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E7098F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098F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1B7558">
        <w:rPr>
          <w:rFonts w:ascii="Times New Roman" w:hAnsi="Times New Roman" w:cs="Times New Roman"/>
          <w:sz w:val="24"/>
          <w:szCs w:val="24"/>
        </w:rPr>
        <w:t>1</w:t>
      </w:r>
      <w:r w:rsidR="00E7098F">
        <w:rPr>
          <w:rFonts w:ascii="Times New Roman" w:hAnsi="Times New Roman" w:cs="Times New Roman"/>
          <w:sz w:val="24"/>
          <w:szCs w:val="24"/>
        </w:rPr>
        <w:t>0</w:t>
      </w:r>
      <w:r w:rsidR="000F4A88">
        <w:rPr>
          <w:rFonts w:ascii="Times New Roman" w:hAnsi="Times New Roman" w:cs="Times New Roman"/>
          <w:sz w:val="24"/>
          <w:szCs w:val="24"/>
        </w:rPr>
        <w:t>.01.2014 № 1-</w:t>
      </w:r>
      <w:r w:rsidR="00E7098F">
        <w:rPr>
          <w:rFonts w:ascii="Times New Roman" w:hAnsi="Times New Roman" w:cs="Times New Roman"/>
          <w:sz w:val="24"/>
          <w:szCs w:val="24"/>
        </w:rPr>
        <w:t>1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Default="006528D3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B7558">
        <w:rPr>
          <w:rFonts w:ascii="Times New Roman" w:hAnsi="Times New Roman" w:cs="Times New Roman"/>
          <w:sz w:val="24"/>
          <w:szCs w:val="24"/>
        </w:rPr>
        <w:t>Развитие</w:t>
      </w:r>
      <w:r w:rsidR="00E7098F">
        <w:rPr>
          <w:rFonts w:ascii="Times New Roman" w:hAnsi="Times New Roman" w:cs="Times New Roman"/>
          <w:sz w:val="24"/>
          <w:szCs w:val="24"/>
        </w:rPr>
        <w:t xml:space="preserve"> и поддержание информационной системы администрации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E7098F">
        <w:rPr>
          <w:rFonts w:ascii="Times New Roman" w:hAnsi="Times New Roman" w:cs="Times New Roman"/>
          <w:sz w:val="24"/>
          <w:szCs w:val="24"/>
        </w:rPr>
        <w:t>го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098F">
        <w:rPr>
          <w:rFonts w:ascii="Times New Roman" w:hAnsi="Times New Roman" w:cs="Times New Roman"/>
          <w:sz w:val="24"/>
          <w:szCs w:val="24"/>
        </w:rPr>
        <w:t>я</w:t>
      </w:r>
      <w:r w:rsidR="00E77B1A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E7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7098F" w:rsidRPr="00E7098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7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 w:rsidR="00E7098F" w:rsidRPr="00E7098F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10.01.2014 №</w:t>
      </w:r>
      <w:r w:rsidR="00E7098F">
        <w:rPr>
          <w:rFonts w:ascii="Times New Roman" w:hAnsi="Times New Roman" w:cs="Times New Roman"/>
          <w:sz w:val="24"/>
          <w:szCs w:val="24"/>
        </w:rPr>
        <w:t> </w:t>
      </w:r>
      <w:r w:rsidR="00E7098F" w:rsidRPr="00E7098F">
        <w:rPr>
          <w:rFonts w:ascii="Times New Roman" w:hAnsi="Times New Roman" w:cs="Times New Roman"/>
          <w:sz w:val="24"/>
          <w:szCs w:val="24"/>
        </w:rPr>
        <w:t>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E7098F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E7098F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02778">
        <w:rPr>
          <w:sz w:val="24"/>
          <w:szCs w:val="24"/>
        </w:rPr>
        <w:t>2</w:t>
      </w:r>
      <w:r w:rsidR="00E7098F">
        <w:rPr>
          <w:sz w:val="24"/>
          <w:szCs w:val="24"/>
        </w:rPr>
        <w:t>7</w:t>
      </w:r>
      <w:r w:rsidR="000F4A88">
        <w:rPr>
          <w:sz w:val="24"/>
          <w:szCs w:val="24"/>
        </w:rPr>
        <w:t>.12.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2025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098F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A7FD-C72F-4451-9D11-8FC8239A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Gennadiy</cp:lastModifiedBy>
  <cp:revision>2</cp:revision>
  <cp:lastPrinted>2018-12-27T09:32:00Z</cp:lastPrinted>
  <dcterms:created xsi:type="dcterms:W3CDTF">2019-01-02T14:25:00Z</dcterms:created>
  <dcterms:modified xsi:type="dcterms:W3CDTF">2019-01-02T14:25:00Z</dcterms:modified>
</cp:coreProperties>
</file>