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C55" w:rsidRDefault="00B84786" w:rsidP="00F42C55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C55E67">
        <w:rPr>
          <w:rFonts w:ascii="Times New Roman" w:hAnsi="Times New Roman" w:cs="Times New Roman"/>
          <w:sz w:val="26"/>
          <w:szCs w:val="26"/>
        </w:rPr>
        <w:t>ЗАКЛЮЧЕНИЕ</w:t>
      </w:r>
      <w:r w:rsidRPr="00C55E67">
        <w:rPr>
          <w:rFonts w:ascii="Times New Roman" w:hAnsi="Times New Roman" w:cs="Times New Roman"/>
          <w:sz w:val="26"/>
          <w:szCs w:val="26"/>
        </w:rPr>
        <w:br/>
        <w:t>по результатам проведения антикоррупционной экспертизы</w:t>
      </w:r>
      <w:r w:rsidR="00C55E67" w:rsidRPr="00C55E67">
        <w:rPr>
          <w:rFonts w:ascii="Times New Roman" w:hAnsi="Times New Roman" w:cs="Times New Roman"/>
          <w:sz w:val="26"/>
          <w:szCs w:val="26"/>
        </w:rPr>
        <w:t xml:space="preserve"> </w:t>
      </w:r>
      <w:r w:rsidR="001B355B" w:rsidRPr="00C55E67">
        <w:rPr>
          <w:rFonts w:ascii="Times New Roman" w:hAnsi="Times New Roman"/>
          <w:sz w:val="26"/>
          <w:szCs w:val="26"/>
        </w:rPr>
        <w:t xml:space="preserve">проекта </w:t>
      </w:r>
    </w:p>
    <w:p w:rsidR="00F42C55" w:rsidRDefault="001B355B" w:rsidP="00F42C55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C55E67">
        <w:rPr>
          <w:rFonts w:ascii="Times New Roman" w:hAnsi="Times New Roman"/>
          <w:sz w:val="26"/>
          <w:szCs w:val="26"/>
        </w:rPr>
        <w:t>н</w:t>
      </w:r>
      <w:r w:rsidR="00B84786" w:rsidRPr="00C55E67">
        <w:rPr>
          <w:rFonts w:ascii="Times New Roman" w:hAnsi="Times New Roman"/>
          <w:sz w:val="26"/>
          <w:szCs w:val="26"/>
        </w:rPr>
        <w:t xml:space="preserve">ормативного правового акта </w:t>
      </w:r>
      <w:r w:rsidR="00543BB1" w:rsidRPr="00C55E67">
        <w:rPr>
          <w:rFonts w:ascii="Times New Roman" w:hAnsi="Times New Roman"/>
          <w:sz w:val="26"/>
          <w:szCs w:val="26"/>
        </w:rPr>
        <w:t>«</w:t>
      </w:r>
      <w:r w:rsidR="00F42C55">
        <w:rPr>
          <w:rFonts w:ascii="Times New Roman" w:hAnsi="Times New Roman"/>
          <w:sz w:val="26"/>
          <w:szCs w:val="26"/>
        </w:rPr>
        <w:t>О внесении изменени</w:t>
      </w:r>
      <w:r w:rsidR="00F620FD">
        <w:rPr>
          <w:rFonts w:ascii="Times New Roman" w:hAnsi="Times New Roman"/>
          <w:sz w:val="26"/>
          <w:szCs w:val="26"/>
        </w:rPr>
        <w:t>й</w:t>
      </w:r>
      <w:r w:rsidR="00F42C55">
        <w:rPr>
          <w:rFonts w:ascii="Times New Roman" w:hAnsi="Times New Roman"/>
          <w:sz w:val="26"/>
          <w:szCs w:val="26"/>
        </w:rPr>
        <w:t xml:space="preserve"> в постановление </w:t>
      </w:r>
    </w:p>
    <w:p w:rsidR="0018333A" w:rsidRDefault="00F42C55" w:rsidP="00F42C55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администрации Щекинск</w:t>
      </w:r>
      <w:r w:rsidR="0018333A">
        <w:rPr>
          <w:rFonts w:ascii="Times New Roman" w:hAnsi="Times New Roman"/>
          <w:sz w:val="26"/>
          <w:szCs w:val="26"/>
        </w:rPr>
        <w:t>ого</w:t>
      </w:r>
      <w:r>
        <w:rPr>
          <w:rFonts w:ascii="Times New Roman" w:hAnsi="Times New Roman"/>
          <w:sz w:val="26"/>
          <w:szCs w:val="26"/>
        </w:rPr>
        <w:t xml:space="preserve"> район</w:t>
      </w:r>
      <w:r w:rsidR="0018333A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от </w:t>
      </w:r>
      <w:r w:rsidR="005A1A78">
        <w:rPr>
          <w:rFonts w:ascii="Times New Roman" w:hAnsi="Times New Roman"/>
          <w:sz w:val="26"/>
          <w:szCs w:val="26"/>
        </w:rPr>
        <w:t>29</w:t>
      </w:r>
      <w:r>
        <w:rPr>
          <w:rFonts w:ascii="Times New Roman" w:hAnsi="Times New Roman"/>
          <w:sz w:val="26"/>
          <w:szCs w:val="26"/>
        </w:rPr>
        <w:t>.</w:t>
      </w:r>
      <w:r w:rsidR="005A1A78">
        <w:rPr>
          <w:rFonts w:ascii="Times New Roman" w:hAnsi="Times New Roman"/>
          <w:sz w:val="26"/>
          <w:szCs w:val="26"/>
        </w:rPr>
        <w:t>09</w:t>
      </w:r>
      <w:r>
        <w:rPr>
          <w:rFonts w:ascii="Times New Roman" w:hAnsi="Times New Roman"/>
          <w:sz w:val="26"/>
          <w:szCs w:val="26"/>
        </w:rPr>
        <w:t>.201</w:t>
      </w:r>
      <w:r w:rsidR="005A1A78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№ </w:t>
      </w:r>
      <w:r w:rsidR="005A1A78">
        <w:rPr>
          <w:rFonts w:ascii="Times New Roman" w:hAnsi="Times New Roman"/>
          <w:sz w:val="26"/>
          <w:szCs w:val="26"/>
        </w:rPr>
        <w:t>9-1409</w:t>
      </w:r>
    </w:p>
    <w:p w:rsidR="002D0EB3" w:rsidRPr="00C55E67" w:rsidRDefault="00F42C55" w:rsidP="005A1A7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32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="005A69C6">
        <w:rPr>
          <w:rFonts w:ascii="Times New Roman" w:hAnsi="Times New Roman"/>
          <w:sz w:val="26"/>
          <w:szCs w:val="26"/>
        </w:rPr>
        <w:t>О</w:t>
      </w:r>
      <w:r w:rsidR="00155FC6">
        <w:rPr>
          <w:rFonts w:ascii="Times New Roman" w:hAnsi="Times New Roman"/>
          <w:sz w:val="26"/>
          <w:szCs w:val="26"/>
        </w:rPr>
        <w:t>б утверждении административного</w:t>
      </w:r>
      <w:r w:rsidR="0018333A">
        <w:rPr>
          <w:rFonts w:ascii="Times New Roman" w:hAnsi="Times New Roman"/>
          <w:sz w:val="26"/>
          <w:szCs w:val="26"/>
        </w:rPr>
        <w:t xml:space="preserve"> </w:t>
      </w:r>
      <w:r w:rsidR="00155FC6">
        <w:rPr>
          <w:rFonts w:ascii="Times New Roman" w:hAnsi="Times New Roman"/>
          <w:sz w:val="26"/>
          <w:szCs w:val="26"/>
        </w:rPr>
        <w:t>регламента предоставления</w:t>
      </w:r>
      <w:r w:rsidR="005A69C6">
        <w:rPr>
          <w:rFonts w:ascii="Times New Roman" w:hAnsi="Times New Roman"/>
          <w:sz w:val="26"/>
          <w:szCs w:val="26"/>
        </w:rPr>
        <w:t xml:space="preserve"> </w:t>
      </w:r>
      <w:r w:rsidR="00155FC6">
        <w:rPr>
          <w:rFonts w:ascii="Times New Roman" w:hAnsi="Times New Roman"/>
          <w:sz w:val="26"/>
          <w:szCs w:val="26"/>
        </w:rPr>
        <w:t>муниципальной услуги «</w:t>
      </w:r>
      <w:r w:rsidR="005A1A78">
        <w:rPr>
          <w:rFonts w:ascii="Times New Roman" w:hAnsi="Times New Roman"/>
          <w:sz w:val="26"/>
          <w:szCs w:val="26"/>
        </w:rPr>
        <w:t>Предоставление в собственность земельных участков садоводам, огородникам, дачникам и их садоводческим, огородническим и дачным некоммерческим объединениям»</w:t>
      </w:r>
    </w:p>
    <w:p w:rsidR="00F42C55" w:rsidRDefault="00304793" w:rsidP="0018333A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32"/>
          <w:sz w:val="26"/>
          <w:szCs w:val="26"/>
        </w:rPr>
      </w:pPr>
      <w:r w:rsidRPr="00C55E67">
        <w:rPr>
          <w:rFonts w:ascii="Times New Roman" w:hAnsi="Times New Roman"/>
          <w:b/>
          <w:bCs/>
          <w:kern w:val="32"/>
          <w:sz w:val="26"/>
          <w:szCs w:val="26"/>
        </w:rPr>
        <w:t xml:space="preserve"> </w:t>
      </w:r>
    </w:p>
    <w:p w:rsidR="00304793" w:rsidRPr="00C55E67" w:rsidRDefault="00304793" w:rsidP="00F42C5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32"/>
          <w:sz w:val="26"/>
          <w:szCs w:val="26"/>
        </w:rPr>
      </w:pPr>
    </w:p>
    <w:p w:rsidR="00B84786" w:rsidRPr="00C55E67" w:rsidRDefault="002B3207" w:rsidP="005A1A78">
      <w:pPr>
        <w:spacing w:after="0" w:line="240" w:lineRule="auto"/>
        <w:ind w:firstLine="709"/>
        <w:jc w:val="both"/>
        <w:rPr>
          <w:rFonts w:ascii="Times New Roman" w:eastAsiaTheme="majorEastAsia" w:hAnsi="Times New Roman"/>
          <w:b/>
          <w:bCs/>
          <w:kern w:val="32"/>
          <w:sz w:val="26"/>
          <w:szCs w:val="26"/>
        </w:rPr>
      </w:pPr>
      <w:proofErr w:type="gramStart"/>
      <w:r w:rsidRPr="00C55E67">
        <w:rPr>
          <w:rFonts w:ascii="Times New Roman" w:hAnsi="Times New Roman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№</w:t>
      </w:r>
      <w:r w:rsidR="0057086E">
        <w:rPr>
          <w:rFonts w:ascii="Times New Roman" w:hAnsi="Times New Roman"/>
          <w:sz w:val="26"/>
          <w:szCs w:val="26"/>
        </w:rPr>
        <w:t> </w:t>
      </w:r>
      <w:r w:rsidRPr="00C55E67">
        <w:rPr>
          <w:rFonts w:ascii="Times New Roman" w:hAnsi="Times New Roman"/>
          <w:sz w:val="26"/>
          <w:szCs w:val="26"/>
        </w:rPr>
        <w:t xml:space="preserve">172-ФЗ “Об антикоррупционной экспертизе нормативных правовых актов и проектов нормативных правовых актов”, статьей 6 Федерального закона </w:t>
      </w:r>
      <w:r w:rsidR="00D21097">
        <w:rPr>
          <w:rFonts w:ascii="Times New Roman" w:hAnsi="Times New Roman"/>
          <w:sz w:val="26"/>
          <w:szCs w:val="26"/>
        </w:rPr>
        <w:t xml:space="preserve">                                </w:t>
      </w:r>
      <w:r w:rsidRPr="00C55E67">
        <w:rPr>
          <w:rFonts w:ascii="Times New Roman" w:hAnsi="Times New Roman"/>
          <w:sz w:val="26"/>
          <w:szCs w:val="26"/>
        </w:rPr>
        <w:t>от 25</w:t>
      </w:r>
      <w:r w:rsidR="00D21097">
        <w:rPr>
          <w:rFonts w:ascii="Times New Roman" w:hAnsi="Times New Roman"/>
          <w:sz w:val="26"/>
          <w:szCs w:val="26"/>
        </w:rPr>
        <w:t>.12.</w:t>
      </w:r>
      <w:r w:rsidRPr="00C55E67">
        <w:rPr>
          <w:rFonts w:ascii="Times New Roman" w:hAnsi="Times New Roman"/>
          <w:sz w:val="26"/>
          <w:szCs w:val="26"/>
        </w:rPr>
        <w:t>2008 №</w:t>
      </w:r>
      <w:r w:rsidR="00D21097">
        <w:rPr>
          <w:rFonts w:ascii="Times New Roman" w:hAnsi="Times New Roman"/>
          <w:sz w:val="26"/>
          <w:szCs w:val="26"/>
        </w:rPr>
        <w:t> </w:t>
      </w:r>
      <w:r w:rsidRPr="00C55E67">
        <w:rPr>
          <w:rFonts w:ascii="Times New Roman" w:hAnsi="Times New Roman"/>
          <w:sz w:val="26"/>
          <w:szCs w:val="26"/>
        </w:rPr>
        <w:t>273-ФЗ “О противодействии коррупции” и раздел</w:t>
      </w:r>
      <w:r w:rsidR="00601AB0" w:rsidRPr="00C55E67">
        <w:rPr>
          <w:rFonts w:ascii="Times New Roman" w:hAnsi="Times New Roman"/>
          <w:sz w:val="26"/>
          <w:szCs w:val="26"/>
        </w:rPr>
        <w:t>ом</w:t>
      </w:r>
      <w:r w:rsidRPr="00C55E67">
        <w:rPr>
          <w:rFonts w:ascii="Times New Roman" w:hAnsi="Times New Roman"/>
          <w:sz w:val="26"/>
          <w:szCs w:val="26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</w:t>
      </w:r>
      <w:proofErr w:type="gramEnd"/>
      <w:r w:rsidRPr="00C55E67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C55E67">
        <w:rPr>
          <w:rFonts w:ascii="Times New Roman" w:hAnsi="Times New Roman"/>
          <w:sz w:val="26"/>
          <w:szCs w:val="26"/>
        </w:rPr>
        <w:t>образования Щекинский район, утвержденных Постановлением администрации Щекинского района от 12.03.2015 №</w:t>
      </w:r>
      <w:r w:rsidR="00D21097">
        <w:rPr>
          <w:rFonts w:ascii="Times New Roman" w:hAnsi="Times New Roman"/>
          <w:sz w:val="26"/>
          <w:szCs w:val="26"/>
        </w:rPr>
        <w:t> </w:t>
      </w:r>
      <w:r w:rsidRPr="00C55E67">
        <w:rPr>
          <w:rFonts w:ascii="Times New Roman" w:hAnsi="Times New Roman"/>
          <w:sz w:val="26"/>
          <w:szCs w:val="26"/>
        </w:rPr>
        <w:t xml:space="preserve">3-398, проведена антикоррупционная экспертиза проекта нормативного правового акта: </w:t>
      </w:r>
      <w:r w:rsidR="0018333A" w:rsidRPr="0018333A">
        <w:rPr>
          <w:rFonts w:ascii="Times New Roman" w:hAnsi="Times New Roman"/>
          <w:sz w:val="26"/>
          <w:szCs w:val="26"/>
        </w:rPr>
        <w:t xml:space="preserve">акта </w:t>
      </w:r>
      <w:r w:rsidR="005A1A78" w:rsidRPr="005A1A78">
        <w:rPr>
          <w:rFonts w:ascii="Times New Roman" w:hAnsi="Times New Roman"/>
          <w:sz w:val="26"/>
          <w:szCs w:val="26"/>
        </w:rPr>
        <w:t>«О внесении изменений в постановление администрации Щекинского района от 29.09.2015 № 9-1409</w:t>
      </w:r>
      <w:r w:rsidR="005A1A78">
        <w:rPr>
          <w:rFonts w:ascii="Times New Roman" w:hAnsi="Times New Roman"/>
          <w:sz w:val="26"/>
          <w:szCs w:val="26"/>
        </w:rPr>
        <w:t xml:space="preserve"> </w:t>
      </w:r>
      <w:r w:rsidR="005A1A78" w:rsidRPr="005A1A78">
        <w:rPr>
          <w:rFonts w:ascii="Times New Roman" w:hAnsi="Times New Roman"/>
          <w:sz w:val="26"/>
          <w:szCs w:val="26"/>
        </w:rPr>
        <w:t>«Об утверждении административного регламента предоставления муниципальной услуги «Предоставление в собственность земельных участков садоводам, огородникам, дачникам и их садоводческим, огородническим и дачным некоммерческим объединениям»</w:t>
      </w:r>
      <w:r w:rsidR="005A1A78">
        <w:rPr>
          <w:rFonts w:ascii="Times New Roman" w:hAnsi="Times New Roman"/>
          <w:sz w:val="26"/>
          <w:szCs w:val="26"/>
        </w:rPr>
        <w:t xml:space="preserve"> </w:t>
      </w:r>
      <w:r w:rsidR="00B84786" w:rsidRPr="00C55E67">
        <w:rPr>
          <w:rFonts w:ascii="Times New Roman" w:hAnsi="Times New Roman"/>
          <w:sz w:val="26"/>
          <w:szCs w:val="26"/>
        </w:rPr>
        <w:t>в целях выявления в нем коррупциогенных факторов</w:t>
      </w:r>
      <w:proofErr w:type="gramEnd"/>
      <w:r w:rsidR="00B84786" w:rsidRPr="00C55E67">
        <w:rPr>
          <w:rFonts w:ascii="Times New Roman" w:hAnsi="Times New Roman"/>
          <w:sz w:val="26"/>
          <w:szCs w:val="26"/>
        </w:rPr>
        <w:t xml:space="preserve"> и их последующего устранения.</w:t>
      </w:r>
    </w:p>
    <w:p w:rsidR="00B84786" w:rsidRPr="00C55E67" w:rsidRDefault="00B84786" w:rsidP="005A1A78">
      <w:pPr>
        <w:pStyle w:val="1"/>
        <w:tabs>
          <w:tab w:val="left" w:pos="8505"/>
        </w:tabs>
        <w:spacing w:after="0"/>
        <w:ind w:firstLine="709"/>
        <w:jc w:val="both"/>
        <w:rPr>
          <w:rFonts w:ascii="Times New Roman" w:eastAsiaTheme="majorEastAsia" w:hAnsi="Times New Roman"/>
          <w:b w:val="0"/>
          <w:bCs w:val="0"/>
          <w:color w:val="auto"/>
          <w:kern w:val="32"/>
          <w:sz w:val="26"/>
          <w:szCs w:val="26"/>
        </w:rPr>
      </w:pP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В представленном </w:t>
      </w:r>
      <w:r w:rsidR="001B355B"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проекте 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>нормативн</w:t>
      </w:r>
      <w:r w:rsidR="001B355B" w:rsidRPr="00C55E67">
        <w:rPr>
          <w:rFonts w:ascii="Times New Roman" w:hAnsi="Times New Roman"/>
          <w:b w:val="0"/>
          <w:color w:val="auto"/>
          <w:sz w:val="26"/>
          <w:szCs w:val="26"/>
        </w:rPr>
        <w:t>ого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 правов</w:t>
      </w:r>
      <w:r w:rsidR="001B355B" w:rsidRPr="00C55E67">
        <w:rPr>
          <w:rFonts w:ascii="Times New Roman" w:hAnsi="Times New Roman"/>
          <w:b w:val="0"/>
          <w:color w:val="auto"/>
          <w:sz w:val="26"/>
          <w:szCs w:val="26"/>
        </w:rPr>
        <w:t>ого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 акт</w:t>
      </w:r>
      <w:r w:rsidR="006B620C" w:rsidRPr="00C55E67">
        <w:rPr>
          <w:rFonts w:ascii="Times New Roman" w:hAnsi="Times New Roman"/>
          <w:b w:val="0"/>
          <w:color w:val="auto"/>
          <w:sz w:val="26"/>
          <w:szCs w:val="26"/>
        </w:rPr>
        <w:t>а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>:</w:t>
      </w:r>
      <w:r w:rsidR="001C60F8" w:rsidRPr="001C60F8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r w:rsidR="0018333A" w:rsidRPr="0018333A">
        <w:rPr>
          <w:rFonts w:ascii="Times New Roman" w:hAnsi="Times New Roman"/>
          <w:b w:val="0"/>
          <w:color w:val="auto"/>
          <w:sz w:val="26"/>
          <w:szCs w:val="26"/>
        </w:rPr>
        <w:t xml:space="preserve">акта </w:t>
      </w:r>
      <w:r w:rsidR="005A1A78" w:rsidRPr="005A1A78">
        <w:rPr>
          <w:rFonts w:ascii="Times New Roman" w:hAnsi="Times New Roman"/>
          <w:b w:val="0"/>
          <w:color w:val="auto"/>
          <w:sz w:val="26"/>
          <w:szCs w:val="26"/>
        </w:rPr>
        <w:t>«О внесении изменений в постановление администрации Щекинского района</w:t>
      </w:r>
      <w:r w:rsidR="005A1A78">
        <w:rPr>
          <w:rFonts w:ascii="Times New Roman" w:hAnsi="Times New Roman"/>
          <w:b w:val="0"/>
          <w:color w:val="auto"/>
          <w:sz w:val="26"/>
          <w:szCs w:val="26"/>
        </w:rPr>
        <w:t xml:space="preserve">                             </w:t>
      </w:r>
      <w:bookmarkStart w:id="0" w:name="_GoBack"/>
      <w:bookmarkEnd w:id="0"/>
      <w:r w:rsidR="005A1A78" w:rsidRPr="005A1A78">
        <w:rPr>
          <w:rFonts w:ascii="Times New Roman" w:hAnsi="Times New Roman"/>
          <w:b w:val="0"/>
          <w:color w:val="auto"/>
          <w:sz w:val="26"/>
          <w:szCs w:val="26"/>
        </w:rPr>
        <w:t xml:space="preserve"> от 29.09.2015 № 9-1409</w:t>
      </w:r>
      <w:r w:rsidR="005A1A78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r w:rsidR="005A1A78" w:rsidRPr="005A1A78">
        <w:rPr>
          <w:rFonts w:ascii="Times New Roman" w:hAnsi="Times New Roman"/>
          <w:b w:val="0"/>
          <w:color w:val="auto"/>
          <w:sz w:val="26"/>
          <w:szCs w:val="26"/>
        </w:rPr>
        <w:t>«Об утверждении административного регламента предоставления муниципальной услуги «Предоставление в собственность земельных участков садоводам, огородникам, дачникам и их садоводческим, огородническим и дачным некоммерческим объединениям»</w:t>
      </w:r>
      <w:r w:rsidR="002D0EB3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>коррупциогенные факторы не выявлены.</w:t>
      </w:r>
    </w:p>
    <w:p w:rsidR="00B84786" w:rsidRPr="00C55E67" w:rsidRDefault="00B84786" w:rsidP="00B8478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C55E67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C55E67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vAlign w:val="bottom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C55E67" w:rsidRDefault="004018CB" w:rsidP="004D51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А.О. Шахова</w:t>
            </w:r>
          </w:p>
        </w:tc>
      </w:tr>
      <w:tr w:rsidR="00B84786" w:rsidRPr="00C55E67" w:rsidTr="004D5125">
        <w:tc>
          <w:tcPr>
            <w:tcW w:w="3289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7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777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30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(инициалы, фамилия)</w:t>
            </w:r>
          </w:p>
        </w:tc>
      </w:tr>
    </w:tbl>
    <w:p w:rsidR="00B84786" w:rsidRPr="00C55E67" w:rsidRDefault="00B84786" w:rsidP="00B84786">
      <w:pPr>
        <w:rPr>
          <w:sz w:val="26"/>
          <w:szCs w:val="26"/>
        </w:rPr>
      </w:pPr>
    </w:p>
    <w:p w:rsidR="00B84786" w:rsidRPr="00685994" w:rsidRDefault="00B84786" w:rsidP="00B84786">
      <w:pPr>
        <w:rPr>
          <w:sz w:val="24"/>
          <w:szCs w:val="24"/>
        </w:rPr>
      </w:pPr>
    </w:p>
    <w:p w:rsidR="00B84786" w:rsidRDefault="00B84786" w:rsidP="00B84786">
      <w:pPr>
        <w:rPr>
          <w:sz w:val="24"/>
          <w:szCs w:val="24"/>
        </w:rPr>
      </w:pPr>
    </w:p>
    <w:p w:rsidR="00B84786" w:rsidRPr="00C33B51" w:rsidRDefault="005C1645" w:rsidP="00B84786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CE25DA">
        <w:rPr>
          <w:sz w:val="24"/>
          <w:szCs w:val="24"/>
        </w:rPr>
        <w:t>1</w:t>
      </w:r>
      <w:r w:rsidR="00F620FD">
        <w:rPr>
          <w:sz w:val="24"/>
          <w:szCs w:val="24"/>
        </w:rPr>
        <w:t>0</w:t>
      </w:r>
      <w:r w:rsidR="005A69C6">
        <w:rPr>
          <w:sz w:val="24"/>
          <w:szCs w:val="24"/>
        </w:rPr>
        <w:t>.</w:t>
      </w:r>
      <w:r w:rsidR="00F42C55">
        <w:rPr>
          <w:sz w:val="24"/>
          <w:szCs w:val="24"/>
        </w:rPr>
        <w:t>1</w:t>
      </w:r>
      <w:r w:rsidR="00CE25DA">
        <w:rPr>
          <w:sz w:val="24"/>
          <w:szCs w:val="24"/>
        </w:rPr>
        <w:t>2</w:t>
      </w:r>
      <w:r w:rsidR="00B84786" w:rsidRPr="00C33B51">
        <w:rPr>
          <w:rFonts w:ascii="Times New Roman" w:hAnsi="Times New Roman" w:cs="Times New Roman"/>
          <w:sz w:val="24"/>
          <w:szCs w:val="24"/>
        </w:rPr>
        <w:t>.201</w:t>
      </w:r>
      <w:r w:rsidR="001C60F8">
        <w:rPr>
          <w:rFonts w:ascii="Times New Roman" w:hAnsi="Times New Roman" w:cs="Times New Roman"/>
          <w:sz w:val="24"/>
          <w:szCs w:val="24"/>
        </w:rPr>
        <w:t>8</w:t>
      </w:r>
    </w:p>
    <w:p w:rsidR="00DC6E2F" w:rsidRDefault="00DC6E2F"/>
    <w:sectPr w:rsidR="00DC6E2F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786"/>
    <w:rsid w:val="0008433F"/>
    <w:rsid w:val="000F092D"/>
    <w:rsid w:val="00104AE2"/>
    <w:rsid w:val="00155FC6"/>
    <w:rsid w:val="0018333A"/>
    <w:rsid w:val="001B355B"/>
    <w:rsid w:val="001C60F8"/>
    <w:rsid w:val="00262696"/>
    <w:rsid w:val="002B3207"/>
    <w:rsid w:val="002D0EB3"/>
    <w:rsid w:val="00304793"/>
    <w:rsid w:val="003F4AE4"/>
    <w:rsid w:val="004018CB"/>
    <w:rsid w:val="00496D05"/>
    <w:rsid w:val="004D5125"/>
    <w:rsid w:val="004D69C4"/>
    <w:rsid w:val="004F3D76"/>
    <w:rsid w:val="00543BB1"/>
    <w:rsid w:val="0057086E"/>
    <w:rsid w:val="005A032F"/>
    <w:rsid w:val="005A1A78"/>
    <w:rsid w:val="005A69C6"/>
    <w:rsid w:val="005C1645"/>
    <w:rsid w:val="00601AB0"/>
    <w:rsid w:val="00630FC0"/>
    <w:rsid w:val="00645967"/>
    <w:rsid w:val="00694C9D"/>
    <w:rsid w:val="006B620C"/>
    <w:rsid w:val="006F6364"/>
    <w:rsid w:val="008222A6"/>
    <w:rsid w:val="009C5F6B"/>
    <w:rsid w:val="00AC5BF3"/>
    <w:rsid w:val="00B84786"/>
    <w:rsid w:val="00C33B51"/>
    <w:rsid w:val="00C55E67"/>
    <w:rsid w:val="00C65AED"/>
    <w:rsid w:val="00CE25DA"/>
    <w:rsid w:val="00D21097"/>
    <w:rsid w:val="00DC6E2F"/>
    <w:rsid w:val="00E5338D"/>
    <w:rsid w:val="00E628F8"/>
    <w:rsid w:val="00EE219E"/>
    <w:rsid w:val="00EF1628"/>
    <w:rsid w:val="00F139FE"/>
    <w:rsid w:val="00F42C55"/>
    <w:rsid w:val="00F620FD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2018-12-14T12:39:00Z</cp:lastPrinted>
  <dcterms:created xsi:type="dcterms:W3CDTF">2018-12-14T12:40:00Z</dcterms:created>
  <dcterms:modified xsi:type="dcterms:W3CDTF">2018-12-14T12:40:00Z</dcterms:modified>
</cp:coreProperties>
</file>