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78B" w:rsidRDefault="002E678B" w:rsidP="002E678B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2E678B" w:rsidRDefault="002E678B" w:rsidP="002E678B">
      <w:pPr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5BD034C3" wp14:editId="5D850B48">
            <wp:simplePos x="0" y="0"/>
            <wp:positionH relativeFrom="column">
              <wp:posOffset>2552700</wp:posOffset>
            </wp:positionH>
            <wp:positionV relativeFrom="paragraph">
              <wp:posOffset>0</wp:posOffset>
            </wp:positionV>
            <wp:extent cx="889000" cy="1003300"/>
            <wp:effectExtent l="0" t="0" r="6350" b="6350"/>
            <wp:wrapSquare wrapText="left"/>
            <wp:docPr id="1" name="Рисунок 1" descr="Описание: Щекино%20b&amp;w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Щекино%20b&amp;w_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1003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br w:type="textWrapping" w:clear="all"/>
      </w:r>
    </w:p>
    <w:p w:rsidR="002E678B" w:rsidRDefault="002E678B" w:rsidP="002E678B">
      <w:pPr>
        <w:jc w:val="center"/>
        <w:rPr>
          <w:rFonts w:ascii="PT Astra Serif" w:eastAsia="Times New Roman" w:hAnsi="PT Astra Serif" w:cs="Times New Roman"/>
          <w:b/>
          <w:sz w:val="20"/>
          <w:szCs w:val="24"/>
          <w:lang w:eastAsia="ru-RU"/>
        </w:rPr>
      </w:pPr>
      <w:r w:rsidRPr="0057342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Тульская область</w:t>
      </w:r>
    </w:p>
    <w:p w:rsidR="002E678B" w:rsidRDefault="002E678B" w:rsidP="002E678B">
      <w:pPr>
        <w:jc w:val="center"/>
        <w:rPr>
          <w:rFonts w:ascii="PT Astra Serif" w:eastAsia="Times New Roman" w:hAnsi="PT Astra Serif" w:cs="Times New Roman"/>
          <w:b/>
          <w:sz w:val="20"/>
          <w:szCs w:val="24"/>
          <w:lang w:eastAsia="ru-RU"/>
        </w:rPr>
      </w:pPr>
      <w:r w:rsidRPr="0057342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Муниципальное образование </w:t>
      </w:r>
    </w:p>
    <w:p w:rsidR="002E678B" w:rsidRPr="0057342E" w:rsidRDefault="002E678B" w:rsidP="002E678B">
      <w:pPr>
        <w:jc w:val="center"/>
        <w:rPr>
          <w:rFonts w:ascii="PT Astra Serif" w:eastAsia="Times New Roman" w:hAnsi="PT Astra Serif" w:cs="Times New Roman"/>
          <w:b/>
          <w:sz w:val="20"/>
          <w:szCs w:val="24"/>
          <w:lang w:eastAsia="ru-RU"/>
        </w:rPr>
      </w:pPr>
      <w:r w:rsidRPr="0057342E">
        <w:rPr>
          <w:rFonts w:ascii="PT Astra Serif" w:eastAsia="Times New Roman" w:hAnsi="PT Astra Serif" w:cs="Times New Roman"/>
          <w:b/>
          <w:spacing w:val="43"/>
          <w:sz w:val="24"/>
          <w:szCs w:val="24"/>
          <w:lang w:eastAsia="ru-RU"/>
        </w:rPr>
        <w:t>ЩЁКИНСКИЙ РАЙОН</w:t>
      </w:r>
    </w:p>
    <w:p w:rsidR="002E678B" w:rsidRPr="0057342E" w:rsidRDefault="002E678B" w:rsidP="002E678B">
      <w:pPr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57342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АДМИНИСТРАЦИЯ ЩЁКИНСКОГО РАЙОНА</w:t>
      </w:r>
    </w:p>
    <w:p w:rsidR="002E678B" w:rsidRDefault="002E678B" w:rsidP="002E678B">
      <w:pPr>
        <w:spacing w:line="120" w:lineRule="exact"/>
        <w:jc w:val="center"/>
        <w:rPr>
          <w:rFonts w:ascii="PT Astra Serif" w:eastAsia="Times New Roman" w:hAnsi="PT Astra Serif" w:cs="Times New Roman"/>
          <w:sz w:val="20"/>
          <w:szCs w:val="24"/>
          <w:lang w:eastAsia="ru-RU"/>
        </w:rPr>
      </w:pPr>
    </w:p>
    <w:p w:rsidR="002E678B" w:rsidRDefault="002E678B" w:rsidP="002E678B">
      <w:pPr>
        <w:tabs>
          <w:tab w:val="left" w:pos="567"/>
          <w:tab w:val="left" w:pos="5387"/>
        </w:tabs>
        <w:jc w:val="center"/>
        <w:rPr>
          <w:rFonts w:ascii="Arial" w:eastAsia="Times New Roman" w:hAnsi="Arial" w:cs="Times New Roman"/>
          <w:sz w:val="32"/>
          <w:szCs w:val="32"/>
          <w:lang w:eastAsia="ru-RU"/>
        </w:rPr>
      </w:pPr>
      <w:r>
        <w:rPr>
          <w:rFonts w:ascii="PT Astra Serif" w:eastAsia="Times New Roman" w:hAnsi="PT Astra Serif" w:cs="Tahoma"/>
          <w:b/>
          <w:spacing w:val="30"/>
          <w:sz w:val="32"/>
          <w:szCs w:val="32"/>
          <w:lang w:eastAsia="ru-RU"/>
        </w:rPr>
        <w:t xml:space="preserve">   </w:t>
      </w:r>
      <w:proofErr w:type="gramStart"/>
      <w:r>
        <w:rPr>
          <w:rFonts w:ascii="PT Astra Serif" w:eastAsia="Times New Roman" w:hAnsi="PT Astra Serif" w:cs="Tahoma"/>
          <w:b/>
          <w:spacing w:val="30"/>
          <w:sz w:val="32"/>
          <w:szCs w:val="32"/>
          <w:lang w:eastAsia="ru-RU"/>
        </w:rPr>
        <w:t>П</w:t>
      </w:r>
      <w:proofErr w:type="gramEnd"/>
      <w:r>
        <w:rPr>
          <w:rFonts w:ascii="PT Astra Serif" w:eastAsia="Times New Roman" w:hAnsi="PT Astra Serif" w:cs="Tahoma"/>
          <w:b/>
          <w:spacing w:val="30"/>
          <w:sz w:val="32"/>
          <w:szCs w:val="32"/>
          <w:lang w:eastAsia="ru-RU"/>
        </w:rPr>
        <w:t xml:space="preserve"> О С Т А Н О В Л Е Н И Е</w:t>
      </w:r>
      <w:r>
        <w:rPr>
          <w:rFonts w:ascii="Arial" w:eastAsia="Times New Roman" w:hAnsi="Arial" w:cs="Times New Roman"/>
          <w:sz w:val="32"/>
          <w:szCs w:val="32"/>
          <w:lang w:eastAsia="ru-RU"/>
        </w:rPr>
        <w:tab/>
      </w:r>
    </w:p>
    <w:p w:rsidR="002E678B" w:rsidRDefault="002E678B" w:rsidP="002E678B">
      <w:pPr>
        <w:ind w:firstLine="142"/>
        <w:rPr>
          <w:rFonts w:ascii="Arial" w:eastAsia="Times New Roman" w:hAnsi="Arial" w:cs="Times New Roman"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40EBF51" wp14:editId="54CE716C">
                <wp:simplePos x="0" y="0"/>
                <wp:positionH relativeFrom="column">
                  <wp:posOffset>57549</wp:posOffset>
                </wp:positionH>
                <wp:positionV relativeFrom="paragraph">
                  <wp:posOffset>118258</wp:posOffset>
                </wp:positionV>
                <wp:extent cx="4338083" cy="259080"/>
                <wp:effectExtent l="0" t="0" r="5715" b="762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8083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1B59" w:rsidRPr="00D407C5" w:rsidRDefault="001F1B59" w:rsidP="002E678B">
                            <w:pPr>
                              <w:rPr>
                                <w:rFonts w:ascii="PT Astra Serif" w:eastAsia="Times New Roman" w:hAnsi="PT Astra Serif" w:cs="Times New Roman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C322C9">
                              <w:rPr>
                                <w:rFonts w:ascii="PT Astra Serif" w:eastAsia="Times New Roman" w:hAnsi="PT Astra Serif" w:cs="Times New Roman"/>
                                <w:b/>
                                <w:sz w:val="32"/>
                                <w:szCs w:val="32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PT Astra Serif" w:eastAsia="Times New Roman" w:hAnsi="PT Astra Serif" w:cs="Times New Roman"/>
                                <w:sz w:val="32"/>
                                <w:szCs w:val="32"/>
                                <w:lang w:eastAsia="ru-RU"/>
                              </w:rPr>
                              <w:t xml:space="preserve">от _____________ № 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_____________</w:t>
                            </w:r>
                            <w:r w:rsidRPr="00D407C5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1F1B59" w:rsidRPr="00CA01C7" w:rsidRDefault="001F1B59" w:rsidP="002E678B">
                            <w:pP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  <w:r w:rsidRPr="00CA01C7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_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______________ </w:t>
                            </w:r>
                            <w:r w:rsidRPr="00382ECC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</w:t>
                            </w:r>
                            <w:r w:rsidRPr="00CA01C7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_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_______                      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</w:p>
                          <w:p w:rsidR="001F1B59" w:rsidRDefault="001F1B59" w:rsidP="002E678B">
                            <w:pPr>
                              <w:rPr>
                                <w:rFonts w:ascii="Arial" w:hAnsi="Arial"/>
                                <w:sz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.55pt;margin-top:9.3pt;width:341.6pt;height:20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" filled="f" stroked="f">
                <v:textbox inset="0,0,0,0">
                  <w:txbxContent>
                    <w:p w:rsidR="00D10051" w:rsidRPr="00D407C5" w:rsidRDefault="00D10051" w:rsidP="002E678B">
                      <w:pPr>
                        <w:rPr>
                          <w:rFonts w:ascii="PT Astra Serif" w:eastAsia="Times New Roman" w:hAnsi="PT Astra Serif" w:cs="Times New Roman"/>
                          <w:sz w:val="32"/>
                          <w:szCs w:val="32"/>
                          <w:lang w:eastAsia="ru-RU"/>
                        </w:rPr>
                      </w:pPr>
                      <w:r w:rsidRPr="00C322C9">
                        <w:rPr>
                          <w:rFonts w:ascii="PT Astra Serif" w:eastAsia="Times New Roman" w:hAnsi="PT Astra Serif" w:cs="Times New Roman"/>
                          <w:b/>
                          <w:sz w:val="32"/>
                          <w:szCs w:val="32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PT Astra Serif" w:eastAsia="Times New Roman" w:hAnsi="PT Astra Serif" w:cs="Times New Roman"/>
                          <w:sz w:val="32"/>
                          <w:szCs w:val="32"/>
                          <w:lang w:eastAsia="ru-RU"/>
                        </w:rPr>
                        <w:t xml:space="preserve">от _____________ № 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_____________</w:t>
                      </w:r>
                      <w:r w:rsidRPr="00D407C5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</w:t>
                      </w:r>
                    </w:p>
                    <w:p w:rsidR="00D10051" w:rsidRPr="00CA01C7" w:rsidRDefault="00D10051" w:rsidP="002E678B">
                      <w:pP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</w:pPr>
                      <w:r w:rsidRPr="00CA01C7"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  <w:t>_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</w:rPr>
                        <w:t xml:space="preserve">______________ </w:t>
                      </w:r>
                      <w:r w:rsidRPr="00382ECC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</w:t>
                      </w:r>
                      <w:r w:rsidRPr="00CA01C7"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  <w:t>_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</w:rPr>
                        <w:t xml:space="preserve">_______                       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  <w:t xml:space="preserve">    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</w:p>
                    <w:p w:rsidR="00D10051" w:rsidRDefault="00D10051" w:rsidP="002E678B">
                      <w:pPr>
                        <w:rPr>
                          <w:rFonts w:ascii="Arial" w:hAnsi="Arial"/>
                          <w:sz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E678B" w:rsidRDefault="002E678B" w:rsidP="002E678B">
      <w:pPr>
        <w:ind w:firstLine="142"/>
        <w:rPr>
          <w:rFonts w:ascii="Arial" w:eastAsia="Times New Roman" w:hAnsi="Arial" w:cs="Times New Roman"/>
          <w:sz w:val="32"/>
          <w:szCs w:val="32"/>
          <w:lang w:eastAsia="ru-RU"/>
        </w:rPr>
      </w:pPr>
      <w:r>
        <w:rPr>
          <w:rFonts w:ascii="Arial" w:eastAsia="Times New Roman" w:hAnsi="Arial" w:cs="Times New Roman"/>
          <w:sz w:val="32"/>
          <w:szCs w:val="32"/>
          <w:lang w:eastAsia="ru-RU"/>
        </w:rPr>
        <w:t xml:space="preserve">   </w:t>
      </w:r>
    </w:p>
    <w:p w:rsidR="002E678B" w:rsidRDefault="002E678B" w:rsidP="002E678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E678B" w:rsidRPr="00AF315B" w:rsidRDefault="002E678B" w:rsidP="002E678B">
      <w:pPr>
        <w:widowControl w:val="0"/>
        <w:tabs>
          <w:tab w:val="center" w:pos="4677"/>
        </w:tabs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AF315B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Об утверждении муниципальной программы </w:t>
      </w:r>
    </w:p>
    <w:p w:rsidR="002E678B" w:rsidRPr="00AF315B" w:rsidRDefault="002E678B" w:rsidP="002E678B">
      <w:pPr>
        <w:widowControl w:val="0"/>
        <w:tabs>
          <w:tab w:val="center" w:pos="4677"/>
        </w:tabs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AF315B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муниципального образования Щекинский район </w:t>
      </w:r>
    </w:p>
    <w:p w:rsidR="002E678B" w:rsidRPr="00AF315B" w:rsidRDefault="002E678B" w:rsidP="0074684F">
      <w:pPr>
        <w:widowControl w:val="0"/>
        <w:tabs>
          <w:tab w:val="center" w:pos="4677"/>
        </w:tabs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AF315B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«</w:t>
      </w:r>
      <w:r w:rsidR="002B7FB1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Энергосбережение и повышение энергетической эффективности в муниципальном образовании Щекинский район</w:t>
      </w:r>
      <w:r w:rsidRPr="00AF315B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»</w:t>
      </w:r>
    </w:p>
    <w:p w:rsidR="002E678B" w:rsidRDefault="002E678B" w:rsidP="002E678B">
      <w:pPr>
        <w:widowControl w:val="0"/>
        <w:tabs>
          <w:tab w:val="center" w:pos="4677"/>
          <w:tab w:val="left" w:pos="5490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4684F" w:rsidRDefault="0074684F" w:rsidP="002E678B">
      <w:pPr>
        <w:widowControl w:val="0"/>
        <w:tabs>
          <w:tab w:val="center" w:pos="4677"/>
          <w:tab w:val="left" w:pos="5490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E678B" w:rsidRDefault="002E678B" w:rsidP="002E678B">
      <w:pPr>
        <w:widowControl w:val="0"/>
        <w:tabs>
          <w:tab w:val="center" w:pos="0"/>
        </w:tabs>
        <w:autoSpaceDE w:val="0"/>
        <w:autoSpaceDN w:val="0"/>
        <w:adjustRightInd w:val="0"/>
        <w:spacing w:line="360" w:lineRule="auto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В соответствии с Федеральным законом от 06.10.2003 № 131-ФЗ  «Об общих принципах организации местного самоуправления в Российской Федерации», постановлением администрации Щекинского района от</w:t>
      </w:r>
      <w:r w:rsidRPr="00CA01C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01.12.2021 № 12-1550 «О Порядке разработки, реализации и оценки эффективности муниципальных программ муниципального образования Щекинский район», на основании Устава муниципального образования Щекинский район администрация муниципального образования Щекинский район ПОСТАНОВЛЯЕТ:</w:t>
      </w:r>
    </w:p>
    <w:p w:rsidR="002E678B" w:rsidRDefault="001F1B59" w:rsidP="002E678B">
      <w:pPr>
        <w:widowControl w:val="0"/>
        <w:spacing w:line="36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06.8pt;margin-top:783.6pt;width:56.7pt;height:36.9pt;z-index:-251657728;mso-position-vertical-relative:page">
            <v:imagedata r:id="rId9" o:title=""/>
            <w10:wrap anchory="page"/>
          </v:shape>
          <o:OLEObject Type="Embed" ProgID="Word.Picture.8" ShapeID="_x0000_s1026" DrawAspect="Content" ObjectID="_1700655557" r:id="rId10"/>
        </w:pict>
      </w:r>
      <w:r w:rsidR="002E67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1</w:t>
      </w:r>
      <w:r w:rsidR="002E678B" w:rsidRPr="0033355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  <w:r w:rsidR="002E678B">
        <w:rPr>
          <w:rFonts w:ascii="PT Astra Serif" w:eastAsia="Times New Roman" w:hAnsi="PT Astra Serif" w:cs="Times New Roman"/>
          <w:sz w:val="28"/>
          <w:szCs w:val="28"/>
          <w:lang w:eastAsia="ru-RU"/>
        </w:rPr>
        <w:t>Утвердить муници</w:t>
      </w:r>
      <w:r w:rsidR="002E678B" w:rsidRPr="00333551">
        <w:rPr>
          <w:rFonts w:ascii="PT Astra Serif" w:hAnsi="PT Astra Serif"/>
          <w:sz w:val="28"/>
          <w:szCs w:val="28"/>
        </w:rPr>
        <w:t>пальн</w:t>
      </w:r>
      <w:r w:rsidR="002E678B">
        <w:rPr>
          <w:rFonts w:ascii="PT Astra Serif" w:hAnsi="PT Astra Serif"/>
          <w:sz w:val="28"/>
          <w:szCs w:val="28"/>
        </w:rPr>
        <w:t>ую</w:t>
      </w:r>
      <w:r w:rsidR="002E678B" w:rsidRPr="00333551">
        <w:rPr>
          <w:rFonts w:ascii="PT Astra Serif" w:hAnsi="PT Astra Serif"/>
          <w:sz w:val="28"/>
          <w:szCs w:val="28"/>
        </w:rPr>
        <w:t xml:space="preserve"> программ</w:t>
      </w:r>
      <w:r w:rsidR="002E678B">
        <w:rPr>
          <w:rFonts w:ascii="PT Astra Serif" w:hAnsi="PT Astra Serif"/>
          <w:sz w:val="28"/>
          <w:szCs w:val="28"/>
        </w:rPr>
        <w:t>у</w:t>
      </w:r>
      <w:r w:rsidR="002E678B" w:rsidRPr="00333551">
        <w:rPr>
          <w:rFonts w:ascii="PT Astra Serif" w:hAnsi="PT Astra Serif"/>
          <w:sz w:val="28"/>
          <w:szCs w:val="28"/>
        </w:rPr>
        <w:t xml:space="preserve"> муниципального образования Щекинский район «</w:t>
      </w:r>
      <w:r w:rsidR="002B7FB1" w:rsidRPr="002B7FB1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Энергосбережение и повышение энергетической эффективности в муниципальном образовании Щекинский район</w:t>
      </w:r>
      <w:r w:rsidR="0074684F">
        <w:rPr>
          <w:rFonts w:ascii="PT Astra Serif" w:eastAsia="Times New Roman" w:hAnsi="PT Astra Serif" w:cs="Times New Roman"/>
          <w:sz w:val="28"/>
          <w:szCs w:val="28"/>
          <w:lang w:eastAsia="ru-RU"/>
        </w:rPr>
        <w:t>» (П</w:t>
      </w:r>
      <w:r w:rsidR="002E678B">
        <w:rPr>
          <w:rFonts w:ascii="PT Astra Serif" w:eastAsia="Times New Roman" w:hAnsi="PT Astra Serif" w:cs="Times New Roman"/>
          <w:sz w:val="28"/>
          <w:szCs w:val="28"/>
          <w:lang w:eastAsia="ru-RU"/>
        </w:rPr>
        <w:t>риложение).</w:t>
      </w:r>
    </w:p>
    <w:p w:rsidR="002E678B" w:rsidRDefault="002E678B" w:rsidP="002E678B">
      <w:pPr>
        <w:widowControl w:val="0"/>
        <w:tabs>
          <w:tab w:val="left" w:pos="567"/>
        </w:tabs>
        <w:spacing w:line="36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2. Признать утратившим силу постановление администрации муниципального образования Щекин</w:t>
      </w:r>
      <w:r w:rsidR="004B29E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ский район от </w:t>
      </w:r>
      <w:r w:rsidR="00104AC0">
        <w:rPr>
          <w:rFonts w:ascii="PT Astra Serif" w:eastAsia="Times New Roman" w:hAnsi="PT Astra Serif" w:cs="Times New Roman"/>
          <w:sz w:val="28"/>
          <w:szCs w:val="28"/>
          <w:lang w:eastAsia="ru-RU"/>
        </w:rPr>
        <w:t>13</w:t>
      </w:r>
      <w:r w:rsidR="00104AC0" w:rsidRPr="00104AC0">
        <w:rPr>
          <w:rFonts w:ascii="PT Astra Serif" w:eastAsia="Times New Roman" w:hAnsi="PT Astra Serif" w:cs="Times New Roman"/>
          <w:sz w:val="28"/>
          <w:szCs w:val="28"/>
          <w:lang w:eastAsia="ru-RU"/>
        </w:rPr>
        <w:t>.11.2018 №11-</w:t>
      </w:r>
      <w:r w:rsidR="00104AC0">
        <w:rPr>
          <w:rFonts w:ascii="PT Astra Serif" w:eastAsia="Times New Roman" w:hAnsi="PT Astra Serif" w:cs="Times New Roman"/>
          <w:sz w:val="28"/>
          <w:szCs w:val="28"/>
          <w:lang w:eastAsia="ru-RU"/>
        </w:rPr>
        <w:t>1503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«Об утверждении муниципальной программы «</w:t>
      </w:r>
      <w:r w:rsidR="002B7FB1" w:rsidRPr="002B7FB1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Энергосбережение и повышение энергетической эффективности в муниципальном образовании Щекинский </w:t>
      </w:r>
      <w:r w:rsidR="002B7FB1" w:rsidRPr="002B7FB1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lastRenderedPageBreak/>
        <w:t>район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».</w:t>
      </w:r>
    </w:p>
    <w:p w:rsidR="002E678B" w:rsidRDefault="002E678B" w:rsidP="002E678B">
      <w:pPr>
        <w:spacing w:line="36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2. Настоящее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  Ленина пл., д. 1, г. Щекино, Тульская область.</w:t>
      </w:r>
    </w:p>
    <w:p w:rsidR="002E678B" w:rsidRDefault="002E678B" w:rsidP="002E678B">
      <w:pPr>
        <w:spacing w:line="360" w:lineRule="auto"/>
        <w:ind w:firstLine="709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3. Настоящее постановление вступает в силу со дня обнародования и распространяется на правоотношения с 1 января 2022 года.        </w:t>
      </w:r>
    </w:p>
    <w:p w:rsidR="002E678B" w:rsidRDefault="002E678B" w:rsidP="002E678B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E678B" w:rsidRDefault="002E678B" w:rsidP="002E678B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4253"/>
      </w:tblGrid>
      <w:tr w:rsidR="002E678B" w:rsidTr="002055AB">
        <w:trPr>
          <w:trHeight w:val="938"/>
        </w:trPr>
        <w:tc>
          <w:tcPr>
            <w:tcW w:w="5103" w:type="dxa"/>
            <w:vAlign w:val="center"/>
            <w:hideMark/>
          </w:tcPr>
          <w:p w:rsidR="002E678B" w:rsidRDefault="0074684F" w:rsidP="000474F6">
            <w:pPr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Глава</w:t>
            </w:r>
            <w:r w:rsidR="002E678B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администрации муниципального образования Щекинский район</w:t>
            </w:r>
          </w:p>
        </w:tc>
        <w:tc>
          <w:tcPr>
            <w:tcW w:w="4253" w:type="dxa"/>
            <w:vAlign w:val="bottom"/>
            <w:hideMark/>
          </w:tcPr>
          <w:p w:rsidR="002E678B" w:rsidRDefault="0074684F" w:rsidP="002055AB">
            <w:pPr>
              <w:ind w:firstLine="709"/>
              <w:jc w:val="right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А.С. Гамбург</w:t>
            </w:r>
          </w:p>
        </w:tc>
      </w:tr>
    </w:tbl>
    <w:p w:rsidR="002E678B" w:rsidRDefault="002E678B" w:rsidP="002E678B">
      <w:pPr>
        <w:spacing w:line="384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E678B" w:rsidRDefault="002E678B" w:rsidP="002E678B">
      <w:pPr>
        <w:spacing w:line="384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E678B" w:rsidRDefault="002E678B" w:rsidP="002E678B">
      <w:pPr>
        <w:spacing w:line="384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E678B" w:rsidRDefault="002E678B" w:rsidP="002E678B">
      <w:pPr>
        <w:spacing w:line="384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E678B" w:rsidRDefault="002E678B" w:rsidP="002E678B">
      <w:pPr>
        <w:spacing w:line="384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E678B" w:rsidRPr="00DB49DA" w:rsidRDefault="002E678B" w:rsidP="002E678B">
      <w:pPr>
        <w:shd w:val="clear" w:color="auto" w:fill="FFFFFF"/>
        <w:spacing w:line="360" w:lineRule="auto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sectPr w:rsidR="002E678B" w:rsidRPr="00DB49DA" w:rsidSect="00194423">
          <w:headerReference w:type="default" r:id="rId11"/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2E678B" w:rsidRPr="00DB49DA" w:rsidRDefault="002E678B" w:rsidP="002E678B">
      <w:pPr>
        <w:shd w:val="clear" w:color="auto" w:fill="FFFFFF"/>
        <w:spacing w:line="360" w:lineRule="auto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2E678B" w:rsidRPr="001F1B59" w:rsidRDefault="002E678B" w:rsidP="002E678B">
      <w:pPr>
        <w:shd w:val="clear" w:color="auto" w:fill="FFFFFF"/>
        <w:spacing w:line="360" w:lineRule="auto"/>
        <w:ind w:left="7230"/>
        <w:contextualSpacing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1F1B59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Согласовано:</w:t>
      </w:r>
    </w:p>
    <w:p w:rsidR="002E678B" w:rsidRPr="001F1B59" w:rsidRDefault="002E678B" w:rsidP="002E678B">
      <w:pPr>
        <w:shd w:val="clear" w:color="auto" w:fill="FFFFFF"/>
        <w:spacing w:line="360" w:lineRule="auto"/>
        <w:ind w:left="7230"/>
        <w:contextualSpacing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1F1B59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ЕО.А. Лукинова</w:t>
      </w:r>
    </w:p>
    <w:p w:rsidR="002E678B" w:rsidRPr="001F1B59" w:rsidRDefault="002E678B" w:rsidP="002E678B">
      <w:pPr>
        <w:shd w:val="clear" w:color="auto" w:fill="FFFFFF"/>
        <w:spacing w:line="360" w:lineRule="auto"/>
        <w:ind w:left="7230"/>
        <w:contextualSpacing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1F1B59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В.С. Галкин</w:t>
      </w:r>
    </w:p>
    <w:p w:rsidR="002E678B" w:rsidRPr="001F1B59" w:rsidRDefault="002E678B" w:rsidP="002E678B">
      <w:pPr>
        <w:shd w:val="clear" w:color="auto" w:fill="FFFFFF"/>
        <w:spacing w:line="360" w:lineRule="auto"/>
        <w:ind w:left="7230"/>
        <w:contextualSpacing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1F1B59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Е.Н. Афанасьева Д.А. Субботин</w:t>
      </w:r>
    </w:p>
    <w:p w:rsidR="002E678B" w:rsidRPr="001F1B59" w:rsidRDefault="002E678B" w:rsidP="002E678B">
      <w:pPr>
        <w:spacing w:line="360" w:lineRule="auto"/>
        <w:ind w:left="7230"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1F1B59">
        <w:rPr>
          <w:rFonts w:ascii="PT Astra Serif" w:eastAsia="Times New Roman" w:hAnsi="PT Astra Serif" w:cs="Times New Roman"/>
          <w:color w:val="FFFFFF" w:themeColor="background1"/>
          <w:sz w:val="28"/>
          <w:szCs w:val="28"/>
          <w:shd w:val="clear" w:color="auto" w:fill="FFFFFF" w:themeFill="background1"/>
          <w:lang w:eastAsia="ru-RU"/>
        </w:rPr>
        <w:t>Н.И. Чугунова</w:t>
      </w:r>
    </w:p>
    <w:p w:rsidR="002E678B" w:rsidRPr="001F1B59" w:rsidRDefault="002E678B" w:rsidP="002E678B">
      <w:pPr>
        <w:spacing w:line="360" w:lineRule="auto"/>
        <w:ind w:left="7230"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1F1B59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Л.Н. Сенюшина</w:t>
      </w:r>
    </w:p>
    <w:p w:rsidR="00104AC0" w:rsidRPr="001F1B59" w:rsidRDefault="001B6645" w:rsidP="00104AC0">
      <w:pPr>
        <w:spacing w:line="360" w:lineRule="auto"/>
        <w:ind w:left="7230"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1F1B59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С.В. Муравьева</w:t>
      </w:r>
      <w:r w:rsidR="00104AC0" w:rsidRPr="001F1B59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 xml:space="preserve"> Т.В. Широкова</w:t>
      </w:r>
    </w:p>
    <w:p w:rsidR="002E678B" w:rsidRPr="001F1B59" w:rsidRDefault="002E678B" w:rsidP="002E678B">
      <w:pPr>
        <w:spacing w:line="360" w:lineRule="auto"/>
        <w:ind w:left="7230"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1F1B59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Т.Н. Еремеева</w:t>
      </w:r>
    </w:p>
    <w:p w:rsidR="002E678B" w:rsidRPr="00B20264" w:rsidRDefault="002E678B" w:rsidP="002E678B">
      <w:pPr>
        <w:spacing w:line="360" w:lineRule="auto"/>
        <w:ind w:left="7230"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572EC7">
        <w:rPr>
          <w:rFonts w:ascii="PT Astra Serif" w:eastAsia="Times New Roman" w:hAnsi="PT Astra Serif" w:cs="Times New Roman"/>
          <w:color w:val="FFFFFF" w:themeColor="background1"/>
          <w:sz w:val="28"/>
          <w:szCs w:val="28"/>
          <w:shd w:val="clear" w:color="auto" w:fill="FFFFFF" w:themeFill="background1"/>
          <w:lang w:eastAsia="ru-RU"/>
        </w:rPr>
        <w:t>В</w:t>
      </w:r>
      <w:r w:rsidRPr="00B20264">
        <w:rPr>
          <w:rFonts w:ascii="PT Astra Serif" w:eastAsia="Times New Roman" w:hAnsi="PT Astra Serif" w:cs="Times New Roman"/>
          <w:color w:val="FFFFFF" w:themeColor="background1"/>
          <w:sz w:val="28"/>
          <w:szCs w:val="28"/>
          <w:shd w:val="clear" w:color="auto" w:fill="FFFFFF" w:themeFill="background1"/>
          <w:lang w:eastAsia="ru-RU"/>
        </w:rPr>
        <w:t>.</w:t>
      </w:r>
      <w:r w:rsidRPr="00572EC7">
        <w:rPr>
          <w:rFonts w:ascii="PT Astra Serif" w:eastAsia="Times New Roman" w:hAnsi="PT Astra Serif" w:cs="Times New Roman"/>
          <w:color w:val="FFFFFF" w:themeColor="background1"/>
          <w:sz w:val="28"/>
          <w:szCs w:val="28"/>
          <w:shd w:val="clear" w:color="auto" w:fill="FFFFFF" w:themeFill="background1"/>
          <w:lang w:eastAsia="ru-RU"/>
        </w:rPr>
        <w:t>В</w:t>
      </w:r>
      <w:r w:rsidRPr="00B20264">
        <w:rPr>
          <w:rFonts w:ascii="PT Astra Serif" w:eastAsia="Times New Roman" w:hAnsi="PT Astra Serif" w:cs="Times New Roman"/>
          <w:color w:val="FFFFFF" w:themeColor="background1"/>
          <w:sz w:val="28"/>
          <w:szCs w:val="28"/>
          <w:shd w:val="clear" w:color="auto" w:fill="FFFFFF" w:themeFill="background1"/>
          <w:lang w:eastAsia="ru-RU"/>
        </w:rPr>
        <w:t>.</w:t>
      </w:r>
      <w:r w:rsidRPr="00B20264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 xml:space="preserve"> </w:t>
      </w:r>
      <w:r w:rsidRPr="00572EC7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Глущенко</w:t>
      </w:r>
    </w:p>
    <w:p w:rsidR="002E678B" w:rsidRPr="00B20264" w:rsidRDefault="002E678B" w:rsidP="002E678B">
      <w:pPr>
        <w:spacing w:line="360" w:lineRule="auto"/>
        <w:ind w:left="7230"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572EC7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Е</w:t>
      </w:r>
      <w:r w:rsidRPr="00B20264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.</w:t>
      </w:r>
      <w:r w:rsidRPr="00572EC7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Н</w:t>
      </w:r>
      <w:r w:rsidRPr="00B20264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 xml:space="preserve">. </w:t>
      </w:r>
      <w:r w:rsidRPr="00572EC7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Афанасьева</w:t>
      </w:r>
    </w:p>
    <w:p w:rsidR="002E678B" w:rsidRPr="00B20264" w:rsidRDefault="002E678B" w:rsidP="002E678B">
      <w:pPr>
        <w:spacing w:line="360" w:lineRule="auto"/>
        <w:ind w:left="7230"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572EC7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Т</w:t>
      </w:r>
      <w:r w:rsidRPr="00B20264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.</w:t>
      </w:r>
      <w:r w:rsidRPr="00572EC7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Н</w:t>
      </w:r>
    </w:p>
    <w:p w:rsidR="002E678B" w:rsidRPr="00B20264" w:rsidRDefault="002E678B" w:rsidP="002E678B">
      <w:pPr>
        <w:spacing w:line="384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E678B" w:rsidRPr="00B20264" w:rsidRDefault="002E678B" w:rsidP="002E678B">
      <w:pPr>
        <w:spacing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78B" w:rsidRPr="00B20264" w:rsidRDefault="002E678B" w:rsidP="002E678B">
      <w:pPr>
        <w:shd w:val="clear" w:color="auto" w:fill="FFFFFF"/>
        <w:spacing w:line="360" w:lineRule="auto"/>
        <w:ind w:left="7230"/>
        <w:contextualSpacing/>
        <w:rPr>
          <w:rFonts w:ascii="Times New Roman" w:eastAsia="Times New Roman" w:hAnsi="Times New Roman" w:cs="Times New Roman"/>
          <w:b/>
          <w:color w:val="FFFF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FFFF"/>
          <w:sz w:val="28"/>
          <w:szCs w:val="28"/>
          <w:lang w:eastAsia="ru-RU"/>
        </w:rPr>
        <w:t>Согласовано</w:t>
      </w:r>
      <w:r w:rsidRPr="00B20264">
        <w:rPr>
          <w:rFonts w:ascii="Times New Roman" w:eastAsia="Times New Roman" w:hAnsi="Times New Roman" w:cs="Times New Roman"/>
          <w:b/>
          <w:color w:val="FFFFFF"/>
          <w:sz w:val="28"/>
          <w:szCs w:val="28"/>
          <w:lang w:eastAsia="ru-RU"/>
        </w:rPr>
        <w:t>:</w:t>
      </w:r>
    </w:p>
    <w:p w:rsidR="002E678B" w:rsidRPr="00B20264" w:rsidRDefault="002E678B" w:rsidP="002E678B">
      <w:pPr>
        <w:spacing w:line="360" w:lineRule="auto"/>
        <w:ind w:left="7230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А</w:t>
      </w:r>
      <w:r w:rsidRPr="00B2026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С</w:t>
      </w:r>
      <w:r w:rsidRPr="00B2026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Гамбург</w:t>
      </w:r>
    </w:p>
    <w:p w:rsidR="002E678B" w:rsidRPr="00B20264" w:rsidRDefault="002E678B" w:rsidP="002E678B">
      <w:pPr>
        <w:spacing w:line="360" w:lineRule="auto"/>
        <w:ind w:left="7230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В</w:t>
      </w:r>
      <w:r w:rsidRPr="00B2026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Е</w:t>
      </w:r>
      <w:r w:rsidRPr="00B2026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Калинкин</w:t>
      </w:r>
      <w:r w:rsidRPr="00B2026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                                                                                    </w:t>
      </w:r>
    </w:p>
    <w:p w:rsidR="002E678B" w:rsidRPr="00B20264" w:rsidRDefault="002E678B" w:rsidP="002E678B">
      <w:pPr>
        <w:spacing w:line="360" w:lineRule="auto"/>
        <w:ind w:left="7230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А</w:t>
      </w:r>
      <w:r w:rsidRPr="00B2026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О</w:t>
      </w:r>
      <w:r w:rsidRPr="00B2026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Е</w:t>
      </w:r>
      <w:r w:rsidRPr="00B2026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А</w:t>
      </w:r>
      <w:r w:rsidRPr="00B2026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Сербина</w:t>
      </w:r>
    </w:p>
    <w:p w:rsidR="002E678B" w:rsidRPr="00B20264" w:rsidRDefault="002E678B" w:rsidP="002E678B">
      <w:pPr>
        <w:spacing w:line="360" w:lineRule="auto"/>
        <w:ind w:left="7230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Н</w:t>
      </w:r>
      <w:r w:rsidRPr="00B2026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Н</w:t>
      </w:r>
      <w:r w:rsidRPr="00B2026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Панкратова</w:t>
      </w:r>
    </w:p>
    <w:p w:rsidR="002E678B" w:rsidRPr="00B20264" w:rsidRDefault="002E678B" w:rsidP="002E678B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E678B" w:rsidRDefault="002E678B" w:rsidP="002E678B">
      <w:pPr>
        <w:spacing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1B6645" w:rsidRPr="00B20264" w:rsidRDefault="001B6645" w:rsidP="002E678B">
      <w:pPr>
        <w:spacing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78B" w:rsidRPr="00B20264" w:rsidRDefault="002E678B" w:rsidP="002E678B">
      <w:pPr>
        <w:spacing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78B" w:rsidRPr="00B20264" w:rsidRDefault="002E678B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E678B" w:rsidRPr="00B20264" w:rsidRDefault="002E678B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E678B" w:rsidRPr="00B20264" w:rsidRDefault="002E678B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Исп</w:t>
      </w:r>
      <w:r w:rsidRPr="00B2026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</w:t>
      </w:r>
      <w:proofErr w:type="spellStart"/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Прилепская</w:t>
      </w:r>
      <w:proofErr w:type="spellEnd"/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Елена Викторовна</w:t>
      </w:r>
      <w:r w:rsidRPr="00B20264">
        <w:rPr>
          <w:rFonts w:ascii="PT Astra Serif" w:eastAsia="Times New Roman" w:hAnsi="PT Astra Serif" w:cs="Times New Roman"/>
          <w:sz w:val="24"/>
          <w:szCs w:val="24"/>
          <w:lang w:eastAsia="ru-RU"/>
        </w:rPr>
        <w:t>,</w:t>
      </w:r>
    </w:p>
    <w:p w:rsidR="002E678B" w:rsidRPr="00B20264" w:rsidRDefault="002E678B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тел.: 8(48751) 5-47-71</w:t>
      </w:r>
    </w:p>
    <w:p w:rsidR="002E678B" w:rsidRDefault="002E678B" w:rsidP="000474F6">
      <w:pPr>
        <w:widowControl w:val="0"/>
        <w:tabs>
          <w:tab w:val="center" w:pos="4677"/>
        </w:tabs>
        <w:autoSpaceDE w:val="0"/>
        <w:autoSpaceDN w:val="0"/>
        <w:adjustRightInd w:val="0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«Об утверждении муниципальной программы муниципального образования Щекинский район «</w:t>
      </w:r>
      <w:r w:rsidR="001B6645" w:rsidRPr="001B6645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Энергосбережение и повышение энергетической эффективности в муниципальном образовании Щекинский район</w:t>
      </w:r>
      <w:r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»</w:t>
      </w:r>
    </w:p>
    <w:p w:rsidR="00194423" w:rsidRDefault="00194423" w:rsidP="000474F6">
      <w:pPr>
        <w:widowControl w:val="0"/>
        <w:tabs>
          <w:tab w:val="center" w:pos="4677"/>
        </w:tabs>
        <w:autoSpaceDE w:val="0"/>
        <w:autoSpaceDN w:val="0"/>
        <w:adjustRightInd w:val="0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sectPr w:rsidR="00194423" w:rsidSect="002B7FB1">
          <w:headerReference w:type="first" r:id="rId12"/>
          <w:footerReference w:type="first" r:id="rId13"/>
          <w:pgSz w:w="11906" w:h="16838" w:code="9"/>
          <w:pgMar w:top="1134" w:right="851" w:bottom="1134" w:left="1701" w:header="709" w:footer="709" w:gutter="0"/>
          <w:pgNumType w:start="3"/>
          <w:cols w:space="708"/>
          <w:titlePg/>
          <w:docGrid w:linePitch="360"/>
        </w:sectPr>
      </w:pPr>
    </w:p>
    <w:tbl>
      <w:tblPr>
        <w:tblStyle w:val="a8"/>
        <w:tblW w:w="0" w:type="auto"/>
        <w:tblInd w:w="10314" w:type="dxa"/>
        <w:tblLook w:val="04A0" w:firstRow="1" w:lastRow="0" w:firstColumn="1" w:lastColumn="0" w:noHBand="0" w:noVBand="1"/>
      </w:tblPr>
      <w:tblGrid>
        <w:gridCol w:w="4614"/>
      </w:tblGrid>
      <w:tr w:rsidR="000F37F7" w:rsidRPr="00194423" w:rsidTr="003D257D"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</w:tcPr>
          <w:p w:rsidR="000F37F7" w:rsidRPr="00194423" w:rsidRDefault="000474F6" w:rsidP="004D226E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4423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Приложение</w:t>
            </w:r>
          </w:p>
          <w:p w:rsidR="000F37F7" w:rsidRPr="00194423" w:rsidRDefault="000F37F7" w:rsidP="004D226E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4423">
              <w:rPr>
                <w:rFonts w:ascii="PT Astra Serif" w:eastAsia="Times New Roman" w:hAnsi="PT Astra Serif" w:cs="Times New Roman"/>
                <w:sz w:val="24"/>
                <w:szCs w:val="24"/>
              </w:rPr>
              <w:t>к постановлению администрации</w:t>
            </w:r>
          </w:p>
          <w:p w:rsidR="000F37F7" w:rsidRPr="00194423" w:rsidRDefault="000F37F7" w:rsidP="004D226E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4423">
              <w:rPr>
                <w:rFonts w:ascii="PT Astra Serif" w:eastAsia="Times New Roman" w:hAnsi="PT Astra Serif" w:cs="Times New Roman"/>
                <w:sz w:val="24"/>
                <w:szCs w:val="24"/>
              </w:rPr>
              <w:t>муниципального образования</w:t>
            </w:r>
          </w:p>
          <w:p w:rsidR="000F37F7" w:rsidRPr="00194423" w:rsidRDefault="000F37F7" w:rsidP="004D226E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4423">
              <w:rPr>
                <w:rFonts w:ascii="PT Astra Serif" w:eastAsia="Times New Roman" w:hAnsi="PT Astra Serif" w:cs="Times New Roman"/>
                <w:sz w:val="24"/>
                <w:szCs w:val="24"/>
              </w:rPr>
              <w:t>Щекинский район</w:t>
            </w:r>
          </w:p>
          <w:p w:rsidR="00194423" w:rsidRDefault="00194423" w:rsidP="004D226E">
            <w:pPr>
              <w:jc w:val="right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0F37F7" w:rsidRPr="00194423" w:rsidRDefault="000F37F7" w:rsidP="004D226E">
            <w:pPr>
              <w:jc w:val="right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4423">
              <w:rPr>
                <w:rFonts w:ascii="PT Astra Serif" w:eastAsia="Times New Roman" w:hAnsi="PT Astra Serif" w:cs="Times New Roman"/>
                <w:sz w:val="24"/>
                <w:szCs w:val="24"/>
              </w:rPr>
              <w:t>от ____________  № _________</w:t>
            </w:r>
          </w:p>
        </w:tc>
      </w:tr>
    </w:tbl>
    <w:p w:rsidR="000F37F7" w:rsidRPr="00194423" w:rsidRDefault="000F37F7" w:rsidP="004D226E">
      <w:pPr>
        <w:ind w:firstLine="851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МУНИЦИПАЛЬНАЯ ПРОГРАММА </w:t>
      </w:r>
    </w:p>
    <w:p w:rsidR="000F37F7" w:rsidRPr="000F37F7" w:rsidRDefault="000F37F7" w:rsidP="000F37F7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муниципального образования Щекинский район «</w:t>
      </w:r>
      <w:r w:rsidR="001B6645" w:rsidRPr="001B6645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Энергосбережение и повышение энергетической эффективности в муниципальном образовании Щекинский район</w:t>
      </w:r>
      <w:r w:rsidRPr="000F37F7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» </w:t>
      </w: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194423" w:rsidRDefault="00194423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proofErr w:type="gramStart"/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</w:t>
      </w:r>
      <w:proofErr w:type="gramEnd"/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А С П О Р Т</w:t>
      </w: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муниципальной программы </w:t>
      </w:r>
    </w:p>
    <w:p w:rsidR="001B6645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</w:t>
      </w:r>
      <w:r w:rsidR="001B6645" w:rsidRPr="001B664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Энергосбережение и повышение энергетической эффективности </w:t>
      </w:r>
      <w:proofErr w:type="gramStart"/>
      <w:r w:rsidR="001B6645" w:rsidRPr="001B664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в</w:t>
      </w:r>
      <w:proofErr w:type="gramEnd"/>
      <w:r w:rsidR="001B6645" w:rsidRPr="001B664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</w:p>
    <w:p w:rsidR="000F37F7" w:rsidRPr="000F37F7" w:rsidRDefault="001B6645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1B664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муниципальном </w:t>
      </w:r>
      <w:proofErr w:type="gramStart"/>
      <w:r w:rsidRPr="001B664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образовании</w:t>
      </w:r>
      <w:proofErr w:type="gramEnd"/>
      <w:r w:rsidRPr="001B664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Щекинский район</w:t>
      </w:r>
      <w:r w:rsidR="000F37F7"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»</w:t>
      </w: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Pr="000F37F7" w:rsidRDefault="000F37F7" w:rsidP="000F37F7">
      <w:pPr>
        <w:numPr>
          <w:ilvl w:val="0"/>
          <w:numId w:val="1"/>
        </w:numPr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Основные положения</w:t>
      </w:r>
    </w:p>
    <w:p w:rsidR="000F37F7" w:rsidRPr="000F37F7" w:rsidRDefault="000F37F7" w:rsidP="000F37F7">
      <w:pPr>
        <w:ind w:left="36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3"/>
        <w:gridCol w:w="7165"/>
      </w:tblGrid>
      <w:tr w:rsidR="000F37F7" w:rsidRPr="000F37F7" w:rsidTr="000F37F7">
        <w:trPr>
          <w:cantSplit/>
          <w:trHeight w:val="70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7F7" w:rsidRPr="000F37F7" w:rsidRDefault="000F37F7" w:rsidP="000F37F7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</w:tr>
      <w:tr w:rsidR="000F37F7" w:rsidRPr="000F37F7" w:rsidTr="000F37F7">
        <w:trPr>
          <w:cantSplit/>
          <w:trHeight w:val="70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7F7" w:rsidRPr="000F37F7" w:rsidRDefault="000F37F7" w:rsidP="000F37F7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Период реализации</w:t>
            </w: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F7" w:rsidRPr="000F37F7" w:rsidRDefault="000F37F7" w:rsidP="000F37F7">
            <w:pPr>
              <w:jc w:val="left"/>
              <w:rPr>
                <w:rFonts w:ascii="PT Astra Serif" w:eastAsia="Times New Roman" w:hAnsi="PT Astra Serif" w:cs="Times New Roman"/>
                <w:sz w:val="36"/>
                <w:szCs w:val="36"/>
                <w:vertAlign w:val="superscript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sz w:val="36"/>
                <w:szCs w:val="36"/>
                <w:vertAlign w:val="superscript"/>
                <w:lang w:eastAsia="ru-RU"/>
              </w:rPr>
              <w:t>2022-2030 годы.</w:t>
            </w:r>
          </w:p>
        </w:tc>
      </w:tr>
      <w:tr w:rsidR="000F37F7" w:rsidRPr="000F37F7" w:rsidTr="000F37F7">
        <w:trPr>
          <w:cantSplit/>
          <w:trHeight w:val="70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7F7" w:rsidRPr="000F37F7" w:rsidRDefault="000F37F7" w:rsidP="000F37F7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Цели муниципальной программы </w:t>
            </w: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F7" w:rsidRPr="000F37F7" w:rsidRDefault="0006426F" w:rsidP="002055AB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6426F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Обеспечение рационального использования топливно-энергетических ресурсов.</w:t>
            </w:r>
          </w:p>
        </w:tc>
      </w:tr>
      <w:tr w:rsidR="000F37F7" w:rsidRPr="000F37F7" w:rsidTr="000F37F7">
        <w:trPr>
          <w:cantSplit/>
          <w:trHeight w:val="70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Всего: </w:t>
            </w:r>
            <w:r w:rsidR="007C743D" w:rsidRPr="007C743D">
              <w:rPr>
                <w:rFonts w:ascii="PT Astra Serif" w:eastAsia="Arial Unicode MS" w:hAnsi="PT Astra Serif" w:cs="Times New Roman"/>
                <w:b/>
                <w:sz w:val="24"/>
                <w:szCs w:val="24"/>
                <w:lang w:eastAsia="ru-RU"/>
              </w:rPr>
              <w:t xml:space="preserve">33 985,1 </w:t>
            </w: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тыс. руб.</w:t>
            </w:r>
            <w:r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,</w:t>
            </w: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  в том числе по годам:</w:t>
            </w:r>
          </w:p>
          <w:p w:rsidR="007C743D" w:rsidRPr="007C743D" w:rsidRDefault="007C743D" w:rsidP="007C743D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7C743D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2022 год – 4 811,7 тыс. руб.</w:t>
            </w:r>
          </w:p>
          <w:p w:rsidR="007C743D" w:rsidRPr="007C743D" w:rsidRDefault="007C743D" w:rsidP="007C743D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7C743D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2023 год – 4 336,6 тыс. руб.</w:t>
            </w:r>
          </w:p>
          <w:p w:rsidR="007C743D" w:rsidRPr="007C743D" w:rsidRDefault="007C743D" w:rsidP="007C743D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7C743D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2024 год – 4 336,6 тыс. руб.</w:t>
            </w:r>
          </w:p>
          <w:p w:rsidR="007C743D" w:rsidRPr="007C743D" w:rsidRDefault="007C743D" w:rsidP="007C743D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7C743D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2025 год – 3 416,7 тыс. руб.</w:t>
            </w:r>
          </w:p>
          <w:p w:rsidR="007C743D" w:rsidRPr="007C743D" w:rsidRDefault="007C743D" w:rsidP="007C743D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7C743D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2026 год – 3 416,7 тыс. руб.</w:t>
            </w:r>
          </w:p>
          <w:p w:rsidR="007C743D" w:rsidRPr="007C743D" w:rsidRDefault="007C743D" w:rsidP="007C743D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7C743D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2027 год – 3 416,7тыс. руб.</w:t>
            </w:r>
          </w:p>
          <w:p w:rsidR="007C743D" w:rsidRPr="007C743D" w:rsidRDefault="007C743D" w:rsidP="007C743D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7C743D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2028 год – 3 416,7тыс. руб.</w:t>
            </w:r>
          </w:p>
          <w:p w:rsidR="007C743D" w:rsidRPr="007C743D" w:rsidRDefault="007C743D" w:rsidP="007C743D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7C743D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2029 год – 3 416,7 тыс. руб.</w:t>
            </w:r>
          </w:p>
          <w:p w:rsidR="000F37F7" w:rsidRPr="000F37F7" w:rsidRDefault="007C743D" w:rsidP="007C743D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7C743D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2030 год – 3 416,7 тыс. руб.</w:t>
            </w:r>
          </w:p>
        </w:tc>
      </w:tr>
    </w:tbl>
    <w:p w:rsidR="000F37F7" w:rsidRPr="000F37F7" w:rsidRDefault="000F37F7" w:rsidP="000F37F7">
      <w:pPr>
        <w:ind w:left="720"/>
        <w:contextualSpacing/>
        <w:jc w:val="left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br w:type="page"/>
      </w: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lastRenderedPageBreak/>
        <w:t>2. Показатели муниципальной программы</w:t>
      </w: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tbl>
      <w:tblPr>
        <w:tblW w:w="5104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2695"/>
        <w:gridCol w:w="2144"/>
        <w:gridCol w:w="574"/>
        <w:gridCol w:w="716"/>
        <w:gridCol w:w="707"/>
        <w:gridCol w:w="604"/>
        <w:gridCol w:w="577"/>
        <w:gridCol w:w="583"/>
        <w:gridCol w:w="565"/>
        <w:gridCol w:w="583"/>
        <w:gridCol w:w="565"/>
        <w:gridCol w:w="589"/>
        <w:gridCol w:w="33"/>
        <w:gridCol w:w="571"/>
        <w:gridCol w:w="24"/>
        <w:gridCol w:w="553"/>
        <w:gridCol w:w="1164"/>
        <w:gridCol w:w="280"/>
        <w:gridCol w:w="932"/>
      </w:tblGrid>
      <w:tr w:rsidR="003D257D" w:rsidRPr="000E1751" w:rsidTr="0014142E">
        <w:trPr>
          <w:trHeight w:val="65"/>
          <w:tblHeader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п</w:t>
            </w:r>
            <w:proofErr w:type="gramEnd"/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896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Наименование структурного элемента программы/</w:t>
            </w:r>
          </w:p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Задачи структурного элемента программы</w:t>
            </w:r>
          </w:p>
        </w:tc>
        <w:tc>
          <w:tcPr>
            <w:tcW w:w="713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3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Вес целевого показателя</w:t>
            </w:r>
          </w:p>
        </w:tc>
        <w:tc>
          <w:tcPr>
            <w:tcW w:w="2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Базовое значение показателя</w:t>
            </w:r>
          </w:p>
        </w:tc>
        <w:tc>
          <w:tcPr>
            <w:tcW w:w="1745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Целевые значения показателей</w:t>
            </w:r>
          </w:p>
        </w:tc>
        <w:tc>
          <w:tcPr>
            <w:tcW w:w="38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proofErr w:type="gramStart"/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br/>
              <w:t>за достижение показателя*</w:t>
            </w:r>
          </w:p>
        </w:tc>
        <w:tc>
          <w:tcPr>
            <w:tcW w:w="403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ind w:left="62" w:right="142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Плановое значение показателя на день окончания действия программы</w:t>
            </w:r>
          </w:p>
        </w:tc>
      </w:tr>
      <w:tr w:rsidR="003D257D" w:rsidRPr="000E1751" w:rsidTr="0014142E">
        <w:trPr>
          <w:trHeight w:val="65"/>
        </w:trPr>
        <w:tc>
          <w:tcPr>
            <w:tcW w:w="1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val="en-US"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0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38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</w:tr>
      <w:tr w:rsidR="003D257D" w:rsidRPr="000E1751" w:rsidTr="0014142E">
        <w:trPr>
          <w:trHeight w:val="244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5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03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3D257D" w:rsidRPr="000E1751" w:rsidTr="003D257D">
        <w:trPr>
          <w:trHeight w:val="65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4D6ACA" w:rsidRDefault="003D257D" w:rsidP="003D257D">
            <w:pPr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4D6ACA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809" w:type="pct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B12CA4">
            <w:pPr>
              <w:jc w:val="center"/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  <w:t xml:space="preserve">Цель: </w:t>
            </w:r>
            <w:r w:rsidR="0006426F" w:rsidRPr="0006426F"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  <w:t>Обеспечение рационального использования топливно-энергетических ресурсов за счет реализации энергосберегающих мероприятий</w:t>
            </w:r>
          </w:p>
        </w:tc>
      </w:tr>
      <w:tr w:rsidR="003D257D" w:rsidRPr="000E1751" w:rsidTr="003D257D">
        <w:trPr>
          <w:trHeight w:val="20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4D6ACA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4D6ACA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4809" w:type="pct"/>
            <w:gridSpan w:val="1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D257D" w:rsidRDefault="003D257D" w:rsidP="0006426F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3D257D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Комплекс процессных мероприятий «</w:t>
            </w:r>
            <w:r w:rsidR="0006426F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Энергосбережение в учреждениях, подведомственных комитету по образованию администрации муниципального образования Щекинский район»</w:t>
            </w:r>
          </w:p>
          <w:p w:rsidR="00AD4ABF" w:rsidRPr="003D257D" w:rsidRDefault="00AD4ABF" w:rsidP="00AD4ABF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3D257D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Комплекс процессных мероприятий «</w:t>
            </w:r>
            <w:proofErr w:type="spellStart"/>
            <w:r w:rsidR="007C743D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Энергоэффективность</w:t>
            </w:r>
            <w:proofErr w:type="spellEnd"/>
            <w:r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 xml:space="preserve"> в учреждениях, подведомственных комитету по культуре, молодежной политике и спорту администрации муниципального образования Щекинский район»</w:t>
            </w:r>
          </w:p>
        </w:tc>
      </w:tr>
      <w:tr w:rsidR="00AD4ABF" w:rsidRPr="000E1751" w:rsidTr="00AD4ABF">
        <w:trPr>
          <w:trHeight w:val="310"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0E1751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ABF" w:rsidRPr="00B12CA4" w:rsidRDefault="00AD4ABF" w:rsidP="00B12CA4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Задача</w:t>
            </w:r>
            <w:r w:rsidRPr="00B12CA4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: 1.</w:t>
            </w:r>
          </w:p>
          <w:p w:rsidR="00AD4ABF" w:rsidRPr="000E1751" w:rsidRDefault="00AD4ABF" w:rsidP="00AD4ABF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AD4ABF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 xml:space="preserve">Снижение объема потребления энергоресурсов в сравнении с уровнем потребления на собственные нужды и обеспечение текущей технологической деятельности учреждений. 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AD4ABF" w:rsidRPr="000E1751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D4ABF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в муниципальных учреждениях образования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0E1751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0E1751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D53CA1" w:rsidRDefault="00AD4ABF" w:rsidP="003D257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0E1751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0E1751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0E1751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0E1751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0E1751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0E1751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0E1751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0E1751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0E1751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80" w:type="pct"/>
            <w:gridSpan w:val="2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0E1751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Начальник управления по вопросам жизнеобеспечения, строительства, благоустройства и дорожно-транспортному хозяйству Субботин Д.А.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0E1751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  <w:tr w:rsidR="00AD4ABF" w:rsidRPr="000E1751" w:rsidTr="00AD4ABF">
        <w:trPr>
          <w:trHeight w:val="307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0E1751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ABF" w:rsidRDefault="00AD4ABF" w:rsidP="00B12CA4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AD4ABF" w:rsidRPr="000E1751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D4ABF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в муниципальных учреждениях </w:t>
            </w:r>
            <w:r w:rsidRPr="00AD4ABF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lastRenderedPageBreak/>
              <w:t>образования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0E1751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D53CA1" w:rsidRDefault="00AD4ABF" w:rsidP="003D257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B12CA4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0E1751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0E1751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0E1751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0E1751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0E1751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0E1751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0E1751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0E1751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0E1751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  <w:tr w:rsidR="00AD4ABF" w:rsidRPr="000E1751" w:rsidTr="00AD4ABF">
        <w:trPr>
          <w:trHeight w:val="307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0E1751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ABF" w:rsidRDefault="00AD4ABF" w:rsidP="00B12CA4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AD4ABF" w:rsidRPr="000E1751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D4ABF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объема холодной воды, расчеты за которую осуществляются с использованием приборов учета, в общем объеме воды, потребляемой (используемой) в муниципальных учреждениях образования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0E1751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D53CA1" w:rsidRDefault="00AD4ABF" w:rsidP="00AD5E85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B12CA4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0E1751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0E1751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0E1751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0E1751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0E1751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0E1751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0E1751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0E1751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0E1751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  <w:tr w:rsidR="00AD4ABF" w:rsidRPr="000E1751" w:rsidTr="00AD4ABF">
        <w:trPr>
          <w:trHeight w:val="307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0E1751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ABF" w:rsidRDefault="00AD4ABF" w:rsidP="00B12CA4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AD4ABF" w:rsidRPr="000E1751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D4ABF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объема горячей воды, расчеты за которую осуществляются с использованием приборов учета, в общем объеме воды, потребляемой (используемой) в муниципальных учреждениях образования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0E1751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D53CA1" w:rsidRDefault="00AD4ABF" w:rsidP="00AD5E85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B12CA4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0E1751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0E1751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0E1751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0E1751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0E1751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0E1751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0E1751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0E1751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0E1751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  <w:tr w:rsidR="00AD4ABF" w:rsidRPr="000E1751" w:rsidTr="00AD4ABF">
        <w:trPr>
          <w:trHeight w:val="307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0E1751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ABF" w:rsidRDefault="00AD4ABF" w:rsidP="00B12CA4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AD4ABF" w:rsidRPr="000E1751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D4ABF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объема природного газа, расчеты за который осуществляются с использованием приборов учета, в общем объеме природного газа, потребляемого  (используемого) в муниципальных учреждениях образования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0E1751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D53CA1" w:rsidRDefault="00AD4ABF" w:rsidP="00AD5E85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B12CA4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0E1751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0E1751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0E1751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0E1751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0E1751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0E1751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0E1751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0E1751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0E1751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  <w:tr w:rsidR="00AD4ABF" w:rsidRPr="000E1751" w:rsidTr="00AD5E85">
        <w:trPr>
          <w:trHeight w:val="307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0E1751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Default="00AD4ABF" w:rsidP="00B12CA4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AD4ABF" w:rsidRPr="000E1751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D4ABF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Количество </w:t>
            </w:r>
            <w:r w:rsidRPr="00AD4ABF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lastRenderedPageBreak/>
              <w:t xml:space="preserve">заключенных </w:t>
            </w:r>
            <w:proofErr w:type="spellStart"/>
            <w:r w:rsidRPr="00AD4ABF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энергосервисных</w:t>
            </w:r>
            <w:proofErr w:type="spellEnd"/>
            <w:r w:rsidRPr="00AD4ABF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договоров учреждений образования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0E1751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D4ABF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D53CA1" w:rsidRDefault="00AD4ABF" w:rsidP="003D257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B12CA4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0E1751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14</w:t>
            </w:r>
          </w:p>
        </w:tc>
      </w:tr>
      <w:tr w:rsidR="00AD4ABF" w:rsidRPr="000E1751" w:rsidTr="00AD5E85">
        <w:trPr>
          <w:trHeight w:val="235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0E1751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ABF" w:rsidRPr="00B12CA4" w:rsidRDefault="00AD4ABF" w:rsidP="00B12CA4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B12CA4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Задача 2.</w:t>
            </w:r>
          </w:p>
          <w:p w:rsidR="00AD4ABF" w:rsidRPr="000E1751" w:rsidRDefault="00AD4ABF" w:rsidP="003D257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AD4ABF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 xml:space="preserve">Снижение объема потребления энергоресурсов в сравнении с уровнем потребления на собственные нужды и обеспечение текущей технологической деятельности учреждений. 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AD4ABF" w:rsidRPr="000E1751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D4ABF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Отношение экономии энергетических ресурсов и воды в стоимостном выражении, достижение которой планируется в результате реализации </w:t>
            </w:r>
            <w:proofErr w:type="spellStart"/>
            <w:r w:rsidRPr="00AD4ABF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энергосервисных</w:t>
            </w:r>
            <w:proofErr w:type="spellEnd"/>
            <w:r w:rsidRPr="00AD4ABF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договоров (контрактов), заключенных органами местного самоуправления и муниципальными учреждениями образования, к общему объему финансирования муниципальной программы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0E1751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0E1751" w:rsidRDefault="00AD5E85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D53CA1" w:rsidRDefault="00AD5E85" w:rsidP="003D257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0E1751" w:rsidRDefault="00AD5E85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0E1751" w:rsidRDefault="00AD5E85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0E1751" w:rsidRDefault="00AD5E85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0E1751" w:rsidRDefault="00AD5E85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0E1751" w:rsidRDefault="00AD5E85" w:rsidP="00E21593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0E1751" w:rsidRDefault="00AD5E85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0E1751" w:rsidRDefault="00AD5E85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0E1751" w:rsidRDefault="00AD5E85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0E1751" w:rsidRDefault="00AD5E85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0E1751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0E1751" w:rsidRDefault="00AD5E85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</w:tr>
      <w:tr w:rsidR="00AD5E85" w:rsidRPr="000E1751" w:rsidTr="00AD5E85">
        <w:trPr>
          <w:trHeight w:val="230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5E85" w:rsidRPr="000E1751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E85" w:rsidRPr="00B12CA4" w:rsidRDefault="00AD5E85" w:rsidP="00AD5E85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AD5E85" w:rsidRPr="000E1751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D5E85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в муниципальных учреждениях культуры и спорта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Pr="005C74B4" w:rsidRDefault="00AD5E85" w:rsidP="00AD5E85">
            <w:pPr>
              <w:jc w:val="center"/>
              <w:rPr>
                <w:rFonts w:ascii="PT Astra Serif" w:hAnsi="PT Astra Serif"/>
              </w:rPr>
            </w:pPr>
            <w:r w:rsidRPr="005C74B4">
              <w:rPr>
                <w:rFonts w:ascii="PT Astra Serif" w:hAnsi="PT Astra Serif"/>
              </w:rPr>
              <w:t>0,03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5E85" w:rsidRPr="005C74B4" w:rsidRDefault="00AD5E85" w:rsidP="00AD5E85">
            <w:pPr>
              <w:jc w:val="center"/>
              <w:rPr>
                <w:rFonts w:ascii="PT Astra Serif" w:hAnsi="PT Astra Serif"/>
              </w:rPr>
            </w:pPr>
            <w:r w:rsidRPr="005C74B4">
              <w:rPr>
                <w:rFonts w:ascii="PT Astra Serif" w:hAnsi="PT Astra Serif"/>
              </w:rPr>
              <w:t>100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5E85" w:rsidRPr="005C74B4" w:rsidRDefault="00AD5E85" w:rsidP="00AD5E85">
            <w:pPr>
              <w:jc w:val="center"/>
              <w:rPr>
                <w:rFonts w:ascii="PT Astra Serif" w:hAnsi="PT Astra Serif"/>
              </w:rPr>
            </w:pPr>
            <w:r w:rsidRPr="005C74B4">
              <w:rPr>
                <w:rFonts w:ascii="PT Astra Serif" w:hAnsi="PT Astra Serif"/>
              </w:rPr>
              <w:t>100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5E85" w:rsidRPr="005C74B4" w:rsidRDefault="00AD5E85" w:rsidP="00AD5E85">
            <w:pPr>
              <w:jc w:val="center"/>
              <w:rPr>
                <w:rFonts w:ascii="PT Astra Serif" w:hAnsi="PT Astra Serif"/>
              </w:rPr>
            </w:pPr>
            <w:r w:rsidRPr="005C74B4">
              <w:rPr>
                <w:rFonts w:ascii="PT Astra Serif" w:hAnsi="PT Astra Serif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5E85" w:rsidRPr="005C74B4" w:rsidRDefault="00AD5E85" w:rsidP="00AD5E85">
            <w:pPr>
              <w:jc w:val="center"/>
              <w:rPr>
                <w:rFonts w:ascii="PT Astra Serif" w:hAnsi="PT Astra Serif"/>
              </w:rPr>
            </w:pPr>
            <w:r w:rsidRPr="005C74B4">
              <w:rPr>
                <w:rFonts w:ascii="PT Astra Serif" w:hAnsi="PT Astra Serif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Pr="005C74B4" w:rsidRDefault="00AD5E85" w:rsidP="00AD5E85">
            <w:pPr>
              <w:jc w:val="center"/>
              <w:rPr>
                <w:rFonts w:ascii="PT Astra Serif" w:hAnsi="PT Astra Serif"/>
              </w:rPr>
            </w:pPr>
            <w:r w:rsidRPr="005C74B4">
              <w:rPr>
                <w:rFonts w:ascii="PT Astra Serif" w:hAnsi="PT Astra Serif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Pr="005C74B4" w:rsidRDefault="00AD5E85" w:rsidP="00AD5E85">
            <w:pPr>
              <w:jc w:val="center"/>
              <w:rPr>
                <w:rFonts w:ascii="PT Astra Serif" w:hAnsi="PT Astra Serif"/>
              </w:rPr>
            </w:pPr>
            <w:r w:rsidRPr="005C74B4">
              <w:rPr>
                <w:rFonts w:ascii="PT Astra Serif" w:hAnsi="PT Astra Serif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Pr="005C74B4" w:rsidRDefault="00AD5E85" w:rsidP="00AD5E85">
            <w:pPr>
              <w:jc w:val="center"/>
              <w:rPr>
                <w:rFonts w:ascii="PT Astra Serif" w:hAnsi="PT Astra Serif"/>
              </w:rPr>
            </w:pPr>
            <w:r w:rsidRPr="005C74B4">
              <w:rPr>
                <w:rFonts w:ascii="PT Astra Serif" w:hAnsi="PT Astra Serif"/>
              </w:rPr>
              <w:t>100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Pr="005C74B4" w:rsidRDefault="00AD5E85" w:rsidP="00AD5E85">
            <w:pPr>
              <w:jc w:val="center"/>
              <w:rPr>
                <w:rFonts w:ascii="PT Astra Serif" w:hAnsi="PT Astra Serif"/>
              </w:rPr>
            </w:pPr>
            <w:r w:rsidRPr="005C74B4">
              <w:rPr>
                <w:rFonts w:ascii="PT Astra Serif" w:hAnsi="PT Astra Serif"/>
              </w:rPr>
              <w:t>100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8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5E85" w:rsidRPr="000E1751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  <w:tr w:rsidR="00AD5E85" w:rsidRPr="000E1751" w:rsidTr="00AD5E85">
        <w:trPr>
          <w:trHeight w:val="230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5E85" w:rsidRPr="000E1751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E85" w:rsidRPr="00B12CA4" w:rsidRDefault="00AD5E85" w:rsidP="00AD5E85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AD5E85" w:rsidRPr="000E1751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D5E85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Доля объема тепловой энергии, расчеты за </w:t>
            </w:r>
            <w:r w:rsidRPr="00AD5E85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lastRenderedPageBreak/>
              <w:t>которую осуществляются с использованием приборов учета, в общем объеме тепловой энергии, потребляемой (используемой) в муниципальных учреждениях культуры и спорта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Pr="000E1751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5E85" w:rsidRPr="00D53CA1" w:rsidRDefault="00AD5E85" w:rsidP="00AD5E85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5C74B4">
              <w:rPr>
                <w:rFonts w:ascii="PT Astra Serif" w:hAnsi="PT Astra Serif"/>
              </w:rPr>
              <w:t>100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5C74B4">
              <w:rPr>
                <w:rFonts w:ascii="PT Astra Serif" w:hAnsi="PT Astra Serif"/>
              </w:rPr>
              <w:t>100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5C74B4">
              <w:rPr>
                <w:rFonts w:ascii="PT Astra Serif" w:hAnsi="PT Astra Serif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5C74B4">
              <w:rPr>
                <w:rFonts w:ascii="PT Astra Serif" w:hAnsi="PT Astra Serif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5C74B4">
              <w:rPr>
                <w:rFonts w:ascii="PT Astra Serif" w:hAnsi="PT Astra Serif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5C74B4">
              <w:rPr>
                <w:rFonts w:ascii="PT Astra Serif" w:hAnsi="PT Astra Serif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5C74B4">
              <w:rPr>
                <w:rFonts w:ascii="PT Astra Serif" w:hAnsi="PT Astra Serif"/>
              </w:rPr>
              <w:t>100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5C74B4">
              <w:rPr>
                <w:rFonts w:ascii="PT Astra Serif" w:hAnsi="PT Astra Serif"/>
              </w:rPr>
              <w:t>100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8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5E85" w:rsidRPr="000E1751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  <w:tr w:rsidR="00AD5E85" w:rsidRPr="000E1751" w:rsidTr="00AD5E85">
        <w:trPr>
          <w:trHeight w:val="230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5E85" w:rsidRPr="000E1751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E85" w:rsidRPr="00B12CA4" w:rsidRDefault="00AD5E85" w:rsidP="00AD5E85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AD5E85" w:rsidRPr="000E1751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D5E85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объема холодной воды, расчеты за которую осуществляются с использованием приборов учета, в общем объеме воды, потребляемой (используемой) в муниципальных учреждениях культуры и спорта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Pr="000E1751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5E85" w:rsidRPr="00D53CA1" w:rsidRDefault="00AD5E85" w:rsidP="00AD5E85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8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5E85" w:rsidRPr="000E1751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  <w:tr w:rsidR="00AD5E85" w:rsidRPr="000E1751" w:rsidTr="00AD5E85">
        <w:trPr>
          <w:trHeight w:val="230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5E85" w:rsidRPr="000E1751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E85" w:rsidRPr="00B12CA4" w:rsidRDefault="00AD5E85" w:rsidP="00AD5E85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AD5E85" w:rsidRPr="000E1751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D5E85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объема горячей воды, расчеты за которую осуществляются с использованием приборов учета, в общем объеме воды, потребляемой (используемой) в муниципальных учреждениях культуры и спорта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Pr="000E1751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5E85" w:rsidRPr="00D53CA1" w:rsidRDefault="00AD5E85" w:rsidP="00AD5E85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8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5E85" w:rsidRPr="000E1751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  <w:tr w:rsidR="00AD5E85" w:rsidRPr="000E1751" w:rsidTr="00AD5E85">
        <w:trPr>
          <w:trHeight w:val="230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5E85" w:rsidRPr="000E1751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E85" w:rsidRPr="00B12CA4" w:rsidRDefault="00AD5E85" w:rsidP="00AD5E85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AD5E85" w:rsidRPr="000E1751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D5E85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Доля объема природного газа, расчеты за который осуществляются с использованием </w:t>
            </w:r>
            <w:r w:rsidRPr="00AD5E85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lastRenderedPageBreak/>
              <w:t>приборов учета, в общем объеме природного газа, потребляемого (используемого) в муниципальных учреждениях культуры и спорта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Pr="000E1751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5E85" w:rsidRPr="00D53CA1" w:rsidRDefault="00AD5E85" w:rsidP="00AD5E85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8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5E85" w:rsidRPr="000E1751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  <w:tr w:rsidR="00AD5E85" w:rsidRPr="000E1751" w:rsidTr="00AD5E85">
        <w:trPr>
          <w:trHeight w:val="230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5E85" w:rsidRPr="000E1751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E85" w:rsidRPr="00B12CA4" w:rsidRDefault="00AD5E85" w:rsidP="00AD5E85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AD5E85" w:rsidRPr="000E1751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D5E85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Количество заключенных </w:t>
            </w:r>
            <w:proofErr w:type="spellStart"/>
            <w:r w:rsidRPr="00AD5E85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энергосервисных</w:t>
            </w:r>
            <w:proofErr w:type="spellEnd"/>
            <w:r w:rsidRPr="00AD5E85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договоров учреждений культуры и спорта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Pr="000E1751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5E85" w:rsidRPr="00D53CA1" w:rsidRDefault="00AD5E85" w:rsidP="00AD5E85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5E85" w:rsidRPr="000E1751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Default="0073168A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</w:t>
            </w:r>
          </w:p>
        </w:tc>
      </w:tr>
      <w:tr w:rsidR="00AD5E85" w:rsidRPr="000E1751" w:rsidTr="00AD5E85">
        <w:trPr>
          <w:trHeight w:val="230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5E85" w:rsidRPr="000E1751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Pr="00B12CA4" w:rsidRDefault="00AD5E85" w:rsidP="00AD5E85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AD5E85" w:rsidRPr="000E1751" w:rsidRDefault="0073168A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73168A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Отношение экономии энергетических ресурсов и воды в стоимостном выражении, достижение которой планируется в результате реализации </w:t>
            </w:r>
            <w:proofErr w:type="spellStart"/>
            <w:r w:rsidRPr="0073168A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энергосервисных</w:t>
            </w:r>
            <w:proofErr w:type="spellEnd"/>
            <w:r w:rsidRPr="0073168A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договоров (контрактов), заключенных органами местного самоуправления и муниципальными учреждениями культуры и спорта, к общему объему финансирования муниципальной программы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Default="0073168A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Pr="000E1751" w:rsidRDefault="0073168A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5E85" w:rsidRPr="00D53CA1" w:rsidRDefault="0073168A" w:rsidP="00AD5E85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5E85" w:rsidRDefault="0073168A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5E85" w:rsidRDefault="0073168A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5E85" w:rsidRDefault="0073168A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Default="0073168A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Default="0073168A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Default="0073168A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Default="0073168A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Default="0073168A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Default="0073168A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5E85" w:rsidRPr="000E1751" w:rsidRDefault="00AD5E85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5" w:rsidRDefault="0073168A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</w:tr>
    </w:tbl>
    <w:p w:rsidR="00194423" w:rsidRDefault="00194423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sectPr w:rsidR="00194423" w:rsidSect="002B7FB1">
          <w:pgSz w:w="16838" w:h="11905" w:orient="landscape"/>
          <w:pgMar w:top="1134" w:right="992" w:bottom="851" w:left="1134" w:header="709" w:footer="709" w:gutter="0"/>
          <w:pgNumType w:start="1"/>
          <w:cols w:space="708"/>
          <w:docGrid w:linePitch="360"/>
        </w:sectPr>
      </w:pP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lastRenderedPageBreak/>
        <w:t>3. Структура муниципальной программы</w:t>
      </w:r>
    </w:p>
    <w:p w:rsidR="000F37F7" w:rsidRPr="000F37F7" w:rsidRDefault="000F37F7" w:rsidP="000F37F7">
      <w:pPr>
        <w:ind w:firstLine="851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4882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0"/>
        <w:gridCol w:w="2318"/>
        <w:gridCol w:w="137"/>
        <w:gridCol w:w="3577"/>
        <w:gridCol w:w="3574"/>
      </w:tblGrid>
      <w:tr w:rsidR="000F37F7" w:rsidRPr="000F37F7" w:rsidTr="003D257D">
        <w:trPr>
          <w:trHeight w:val="562"/>
        </w:trPr>
        <w:tc>
          <w:tcPr>
            <w:tcW w:w="1705" w:type="pct"/>
            <w:shd w:val="clear" w:color="auto" w:fill="auto"/>
            <w:hideMark/>
          </w:tcPr>
          <w:p w:rsidR="000F37F7" w:rsidRPr="000F37F7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Задачи структурного элемента</w:t>
            </w:r>
          </w:p>
        </w:tc>
        <w:tc>
          <w:tcPr>
            <w:tcW w:w="2069" w:type="pct"/>
            <w:gridSpan w:val="3"/>
            <w:shd w:val="clear" w:color="auto" w:fill="auto"/>
          </w:tcPr>
          <w:p w:rsidR="000F37F7" w:rsidRPr="000F37F7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226" w:type="pct"/>
            <w:shd w:val="clear" w:color="auto" w:fill="auto"/>
          </w:tcPr>
          <w:p w:rsidR="000F37F7" w:rsidRPr="000F37F7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 xml:space="preserve">Связь с показателями </w:t>
            </w:r>
          </w:p>
        </w:tc>
      </w:tr>
      <w:tr w:rsidR="000F37F7" w:rsidRPr="000F37F7" w:rsidTr="003D257D">
        <w:trPr>
          <w:trHeight w:val="170"/>
        </w:trPr>
        <w:tc>
          <w:tcPr>
            <w:tcW w:w="1705" w:type="pct"/>
            <w:shd w:val="clear" w:color="auto" w:fill="auto"/>
          </w:tcPr>
          <w:p w:rsidR="000F37F7" w:rsidRPr="000F37F7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2069" w:type="pct"/>
            <w:gridSpan w:val="3"/>
            <w:shd w:val="clear" w:color="auto" w:fill="auto"/>
          </w:tcPr>
          <w:p w:rsidR="000F37F7" w:rsidRPr="000F37F7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226" w:type="pct"/>
            <w:shd w:val="clear" w:color="auto" w:fill="auto"/>
          </w:tcPr>
          <w:p w:rsidR="000F37F7" w:rsidRPr="000F37F7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</w:tr>
      <w:tr w:rsidR="000F37F7" w:rsidRPr="000F37F7" w:rsidTr="003D257D">
        <w:trPr>
          <w:trHeight w:val="448"/>
        </w:trPr>
        <w:tc>
          <w:tcPr>
            <w:tcW w:w="5000" w:type="pct"/>
            <w:gridSpan w:val="5"/>
            <w:shd w:val="clear" w:color="auto" w:fill="auto"/>
          </w:tcPr>
          <w:p w:rsidR="000F37F7" w:rsidRPr="00F139C4" w:rsidRDefault="00CF6830" w:rsidP="004D6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</w:pPr>
            <w:r w:rsidRPr="00F139C4"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  <w:t>Комплекс процессных мероприятий «</w:t>
            </w:r>
            <w:r w:rsidR="0073168A" w:rsidRPr="0073168A"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  <w:t>Энергосбережение в учреждениях, подведомственных комитету по образованию администрации муниципального образования Щекинский район</w:t>
            </w:r>
            <w:r w:rsidRPr="00F139C4"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  <w:t>»</w:t>
            </w:r>
          </w:p>
        </w:tc>
      </w:tr>
      <w:tr w:rsidR="000F37F7" w:rsidRPr="000F37F7" w:rsidTr="003D257D">
        <w:trPr>
          <w:trHeight w:val="108"/>
        </w:trPr>
        <w:tc>
          <w:tcPr>
            <w:tcW w:w="2547" w:type="pct"/>
            <w:gridSpan w:val="3"/>
            <w:shd w:val="clear" w:color="auto" w:fill="auto"/>
          </w:tcPr>
          <w:p w:rsidR="000F37F7" w:rsidRPr="000F37F7" w:rsidRDefault="007C743D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7C743D">
              <w:rPr>
                <w:rFonts w:ascii="PT Astra Serif" w:eastAsia="Times New Roman" w:hAnsi="PT Astra Serif" w:cs="Times New Roman"/>
                <w:i/>
                <w:lang w:eastAsia="ru-RU"/>
              </w:rPr>
              <w:t>Комитет по образованию; подведомственные ему учреждения</w:t>
            </w:r>
          </w:p>
        </w:tc>
        <w:tc>
          <w:tcPr>
            <w:tcW w:w="2453" w:type="pct"/>
            <w:gridSpan w:val="2"/>
            <w:shd w:val="clear" w:color="auto" w:fill="auto"/>
          </w:tcPr>
          <w:p w:rsidR="000F37F7" w:rsidRPr="000F37F7" w:rsidRDefault="00CF6830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t>2022-2030</w:t>
            </w:r>
          </w:p>
        </w:tc>
      </w:tr>
      <w:tr w:rsidR="00F20324" w:rsidRPr="000F37F7" w:rsidTr="003D257D">
        <w:trPr>
          <w:trHeight w:val="302"/>
        </w:trPr>
        <w:tc>
          <w:tcPr>
            <w:tcW w:w="1705" w:type="pct"/>
            <w:vMerge w:val="restart"/>
            <w:shd w:val="clear" w:color="auto" w:fill="auto"/>
          </w:tcPr>
          <w:p w:rsidR="00F20324" w:rsidRPr="000F37F7" w:rsidRDefault="00F20324" w:rsidP="004D6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547C98">
              <w:rPr>
                <w:rFonts w:ascii="PT Astra Serif" w:eastAsia="Times New Roman" w:hAnsi="PT Astra Serif" w:cs="Times New Roman"/>
                <w:i/>
                <w:lang w:eastAsia="ru-RU"/>
              </w:rPr>
              <w:t>Снижение объема потребления энергоресурсов в сравнении с уровнем потребления на собственные нужды и обеспечение текущей технологической деятельности учреждений.</w:t>
            </w:r>
          </w:p>
        </w:tc>
        <w:tc>
          <w:tcPr>
            <w:tcW w:w="2069" w:type="pct"/>
            <w:gridSpan w:val="3"/>
            <w:shd w:val="clear" w:color="auto" w:fill="auto"/>
          </w:tcPr>
          <w:p w:rsidR="00F20324" w:rsidRPr="00F20324" w:rsidRDefault="00F20324" w:rsidP="00F2032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 w:rsidRPr="00F20324">
              <w:rPr>
                <w:rFonts w:ascii="PT Astra Serif" w:eastAsia="Times New Roman" w:hAnsi="PT Astra Serif" w:cs="Times New Roman"/>
                <w:lang w:eastAsia="ru-RU"/>
              </w:rPr>
              <w:t>Снижение потребления энергоресурсов по отношению к предыдущему году (от имеющихся энергоресурсов на момент расчета).</w:t>
            </w:r>
          </w:p>
          <w:p w:rsidR="00F20324" w:rsidRPr="000F37F7" w:rsidRDefault="00F20324" w:rsidP="00460026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6" w:type="pct"/>
            <w:shd w:val="clear" w:color="auto" w:fill="auto"/>
          </w:tcPr>
          <w:p w:rsidR="00F20324" w:rsidRPr="000F37F7" w:rsidRDefault="00F20324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F20324" w:rsidRPr="000F37F7" w:rsidTr="00F20324">
        <w:trPr>
          <w:trHeight w:val="563"/>
        </w:trPr>
        <w:tc>
          <w:tcPr>
            <w:tcW w:w="1705" w:type="pct"/>
            <w:vMerge/>
            <w:shd w:val="clear" w:color="auto" w:fill="auto"/>
          </w:tcPr>
          <w:p w:rsidR="00F20324" w:rsidRPr="00F139C4" w:rsidRDefault="00F20324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2069" w:type="pct"/>
            <w:gridSpan w:val="3"/>
            <w:shd w:val="clear" w:color="auto" w:fill="auto"/>
          </w:tcPr>
          <w:p w:rsidR="00F20324" w:rsidRPr="000F37F7" w:rsidRDefault="00F20324" w:rsidP="00F2032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 w:rsidRPr="00F20324">
              <w:rPr>
                <w:rFonts w:ascii="PT Astra Serif" w:eastAsia="Times New Roman" w:hAnsi="PT Astra Serif" w:cs="Times New Roman"/>
                <w:lang w:eastAsia="ru-RU"/>
              </w:rPr>
              <w:t>Снижение затрат бюджета муниципального образования Щекинский район на оплату энергоресурсов.</w:t>
            </w:r>
          </w:p>
          <w:p w:rsidR="00F20324" w:rsidRPr="000F37F7" w:rsidRDefault="00F20324" w:rsidP="00460026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6" w:type="pct"/>
            <w:shd w:val="clear" w:color="auto" w:fill="auto"/>
          </w:tcPr>
          <w:p w:rsidR="00F20324" w:rsidRPr="000F37F7" w:rsidRDefault="00F20324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D53CA1" w:rsidRPr="000F37F7" w:rsidTr="00D53CA1">
        <w:trPr>
          <w:trHeight w:val="264"/>
        </w:trPr>
        <w:tc>
          <w:tcPr>
            <w:tcW w:w="5000" w:type="pct"/>
            <w:gridSpan w:val="5"/>
            <w:shd w:val="clear" w:color="auto" w:fill="auto"/>
          </w:tcPr>
          <w:p w:rsidR="00D53CA1" w:rsidRPr="000F37F7" w:rsidRDefault="00D53CA1" w:rsidP="00F20324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139C4"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  <w:t>Комплекс процессных мероприятий «</w:t>
            </w:r>
            <w:proofErr w:type="spellStart"/>
            <w:r w:rsidR="00F20324"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  <w:t>Энергоэффективность</w:t>
            </w:r>
            <w:proofErr w:type="spellEnd"/>
            <w:r w:rsidR="00F20324" w:rsidRPr="0073168A"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  <w:t xml:space="preserve"> в учреждениях, подведомственных комитету по </w:t>
            </w:r>
            <w:r w:rsidR="00F20324"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  <w:t xml:space="preserve">культуре, молодежной политике и спорту </w:t>
            </w:r>
            <w:r w:rsidR="00F20324" w:rsidRPr="0073168A"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  <w:t>администрации муниципального образования Щекинский район</w:t>
            </w:r>
            <w:r w:rsidR="007512B6"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  <w:t>»</w:t>
            </w:r>
          </w:p>
        </w:tc>
      </w:tr>
      <w:tr w:rsidR="007512B6" w:rsidRPr="000F37F7" w:rsidTr="00914DEF">
        <w:trPr>
          <w:trHeight w:val="264"/>
        </w:trPr>
        <w:tc>
          <w:tcPr>
            <w:tcW w:w="2500" w:type="pct"/>
            <w:gridSpan w:val="2"/>
            <w:shd w:val="clear" w:color="auto" w:fill="auto"/>
          </w:tcPr>
          <w:p w:rsidR="007512B6" w:rsidRPr="00F139C4" w:rsidRDefault="007C743D" w:rsidP="00D53CA1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</w:pPr>
            <w:r w:rsidRPr="007C743D">
              <w:rPr>
                <w:rFonts w:ascii="PT Astra Serif" w:eastAsia="Times New Roman" w:hAnsi="PT Astra Serif" w:cs="Times New Roman"/>
                <w:i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2500" w:type="pct"/>
            <w:gridSpan w:val="3"/>
            <w:shd w:val="clear" w:color="auto" w:fill="auto"/>
          </w:tcPr>
          <w:p w:rsidR="007512B6" w:rsidRPr="00914DEF" w:rsidRDefault="00914DEF" w:rsidP="00914DEF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914DEF">
              <w:rPr>
                <w:rFonts w:ascii="PT Astra Serif" w:eastAsia="Times New Roman" w:hAnsi="PT Astra Serif" w:cs="Times New Roman"/>
                <w:i/>
                <w:lang w:eastAsia="ru-RU"/>
              </w:rPr>
              <w:t>2022-2030</w:t>
            </w:r>
          </w:p>
        </w:tc>
      </w:tr>
      <w:tr w:rsidR="00D53CA1" w:rsidRPr="000F37F7" w:rsidTr="003D257D">
        <w:trPr>
          <w:trHeight w:val="264"/>
        </w:trPr>
        <w:tc>
          <w:tcPr>
            <w:tcW w:w="1705" w:type="pct"/>
            <w:shd w:val="clear" w:color="auto" w:fill="auto"/>
          </w:tcPr>
          <w:p w:rsidR="00D53CA1" w:rsidRPr="00F139C4" w:rsidRDefault="00F20324" w:rsidP="00F203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F20324">
              <w:rPr>
                <w:rFonts w:ascii="PT Astra Serif" w:eastAsia="Times New Roman" w:hAnsi="PT Astra Serif" w:cs="Times New Roman"/>
                <w:i/>
                <w:lang w:eastAsia="ru-RU"/>
              </w:rPr>
              <w:t>Снижение объема потребления энергоресурсов в сравнении с уровнем потребления на собственные нужды и обеспечение текущей технологической деятельности учреждений.</w:t>
            </w:r>
          </w:p>
        </w:tc>
        <w:tc>
          <w:tcPr>
            <w:tcW w:w="2069" w:type="pct"/>
            <w:gridSpan w:val="3"/>
            <w:shd w:val="clear" w:color="auto" w:fill="auto"/>
          </w:tcPr>
          <w:p w:rsidR="00D53CA1" w:rsidRPr="000F37F7" w:rsidRDefault="00F20324" w:rsidP="00C9038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F20324">
              <w:rPr>
                <w:rFonts w:ascii="PT Astra Serif" w:eastAsia="Times New Roman" w:hAnsi="PT Astra Serif" w:cs="Times New Roman"/>
                <w:lang w:eastAsia="ru-RU"/>
              </w:rPr>
              <w:t xml:space="preserve"> Сокращение оплаты за топливно-энергетические ресурсы, потребляемые учреждениями.</w:t>
            </w:r>
          </w:p>
        </w:tc>
        <w:tc>
          <w:tcPr>
            <w:tcW w:w="1226" w:type="pct"/>
            <w:shd w:val="clear" w:color="auto" w:fill="auto"/>
          </w:tcPr>
          <w:p w:rsidR="00D53CA1" w:rsidRPr="000F37F7" w:rsidRDefault="00D53CA1" w:rsidP="000F37F7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</w:tbl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br w:type="page"/>
      </w: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lastRenderedPageBreak/>
        <w:t>4. Финансовое обеспечение муниципальной программы</w:t>
      </w: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15309" w:type="dxa"/>
        <w:tblInd w:w="-137" w:type="dxa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598"/>
        <w:gridCol w:w="2537"/>
        <w:gridCol w:w="1867"/>
        <w:gridCol w:w="1891"/>
        <w:gridCol w:w="1018"/>
        <w:gridCol w:w="1542"/>
        <w:gridCol w:w="1181"/>
        <w:gridCol w:w="1654"/>
        <w:gridCol w:w="1565"/>
        <w:gridCol w:w="1456"/>
      </w:tblGrid>
      <w:tr w:rsidR="00BC3DA9" w:rsidRPr="00640C75" w:rsidTr="00242AE3">
        <w:trPr>
          <w:trHeight w:val="334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11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Наименование</w:t>
            </w:r>
          </w:p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проекта/ </w:t>
            </w:r>
          </w:p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Реквизиты нормативно-правового акта об утверждении проекта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Объем финансового обеспечения (</w:t>
            </w:r>
            <w:proofErr w:type="spellStart"/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.)</w:t>
            </w:r>
          </w:p>
        </w:tc>
      </w:tr>
      <w:tr w:rsidR="00242AE3" w:rsidRPr="00640C75" w:rsidTr="00242AE3">
        <w:trPr>
          <w:trHeight w:val="334"/>
        </w:trPr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11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7" w:type="dxa"/>
            <w:tcBorders>
              <w:left w:val="single" w:sz="4" w:space="0" w:color="000000"/>
              <w:right w:val="single" w:sz="4" w:space="0" w:color="000000"/>
            </w:tcBorders>
          </w:tcPr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168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3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 том числе по источникам:</w:t>
            </w:r>
          </w:p>
        </w:tc>
      </w:tr>
      <w:tr w:rsidR="00242AE3" w:rsidRPr="00640C75" w:rsidTr="00242AE3">
        <w:trPr>
          <w:trHeight w:val="335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11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7" w:type="dxa"/>
            <w:tcBorders>
              <w:left w:val="single" w:sz="4" w:space="0" w:color="000000"/>
              <w:right w:val="single" w:sz="4" w:space="0" w:color="000000"/>
            </w:tcBorders>
          </w:tcPr>
          <w:p w:rsidR="00BC3DA9" w:rsidRPr="00640C75" w:rsidRDefault="00BC3DA9" w:rsidP="006F1004">
            <w:pPr>
              <w:ind w:left="168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Ответственный исполнитель проекта</w:t>
            </w:r>
          </w:p>
        </w:tc>
        <w:tc>
          <w:tcPr>
            <w:tcW w:w="1891" w:type="dxa"/>
            <w:tcBorders>
              <w:left w:val="single" w:sz="4" w:space="0" w:color="000000"/>
              <w:right w:val="single" w:sz="4" w:space="0" w:color="000000"/>
            </w:tcBorders>
          </w:tcPr>
          <w:p w:rsidR="00BC3DA9" w:rsidRPr="00640C75" w:rsidRDefault="00BC3DA9" w:rsidP="006F1004">
            <w:pPr>
              <w:ind w:left="168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Год реализации</w:t>
            </w:r>
          </w:p>
        </w:tc>
        <w:tc>
          <w:tcPr>
            <w:tcW w:w="10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168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Федеральный </w:t>
            </w:r>
          </w:p>
          <w:p w:rsidR="00BC3DA9" w:rsidRPr="00640C75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Бюджет Тульской области</w:t>
            </w:r>
          </w:p>
        </w:tc>
        <w:tc>
          <w:tcPr>
            <w:tcW w:w="1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Бюджет </w:t>
            </w:r>
            <w:r w:rsidRPr="00640C75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муниципального образования Щекинский район</w:t>
            </w:r>
          </w:p>
        </w:tc>
        <w:tc>
          <w:tcPr>
            <w:tcW w:w="15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Default="00BC3DA9" w:rsidP="006F100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Бюджет муниципального образования (поселения)</w:t>
            </w:r>
          </w:p>
          <w:p w:rsidR="00BF2E88" w:rsidRPr="00640C75" w:rsidRDefault="00BF2E88" w:rsidP="006F100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Внебюджетные </w:t>
            </w:r>
          </w:p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средства</w:t>
            </w:r>
          </w:p>
        </w:tc>
      </w:tr>
      <w:tr w:rsidR="00242AE3" w:rsidRPr="00640C75" w:rsidTr="00242AE3">
        <w:trPr>
          <w:trHeight w:val="277"/>
        </w:trPr>
        <w:tc>
          <w:tcPr>
            <w:tcW w:w="5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640C75" w:rsidRDefault="00BC3DA9" w:rsidP="006F1004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640C75" w:rsidRDefault="00BC3DA9" w:rsidP="006F1004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1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5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242AE3" w:rsidRPr="00640C75" w:rsidTr="00242AE3">
        <w:trPr>
          <w:trHeight w:val="146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4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640C75" w:rsidRDefault="00BC3DA9" w:rsidP="006F1004">
            <w:pPr>
              <w:ind w:left="10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640C75" w:rsidRDefault="00BC3DA9" w:rsidP="006F1004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5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6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640C75" w:rsidRDefault="00BC3DA9" w:rsidP="006F1004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7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640C75" w:rsidRDefault="00BC3DA9" w:rsidP="006F1004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8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640C75" w:rsidRDefault="00BC3DA9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9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10</w:t>
            </w:r>
          </w:p>
        </w:tc>
      </w:tr>
      <w:tr w:rsidR="00BC3DA9" w:rsidRPr="00640C75" w:rsidTr="00242AE3">
        <w:trPr>
          <w:trHeight w:val="61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7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640C75" w:rsidRDefault="006F1004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Комплекс процессных мероприятий</w:t>
            </w:r>
          </w:p>
        </w:tc>
      </w:tr>
      <w:tr w:rsidR="00242AE3" w:rsidRPr="00640C75" w:rsidTr="00242AE3">
        <w:trPr>
          <w:trHeight w:val="203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C3DA9" w:rsidRPr="00730DED" w:rsidRDefault="00BC3DA9" w:rsidP="006F1004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Всего по муниципальной программе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A9" w:rsidRPr="00640C75" w:rsidRDefault="00BC3DA9" w:rsidP="006F1004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 w:rsidRPr="00730DED"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3DA9" w:rsidRPr="00BC3DA9" w:rsidRDefault="007512B6" w:rsidP="006F1004">
            <w:pPr>
              <w:jc w:val="center"/>
              <w:rPr>
                <w:rFonts w:ascii="PT Astra Serif" w:eastAsia="Times New Roman" w:hAnsi="PT Astra Serif" w:cs="Times New Roman"/>
                <w:b/>
                <w:i/>
                <w:spacing w:val="-2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  <w:t xml:space="preserve">  </w:t>
            </w:r>
            <w:r w:rsidR="00BC3DA9" w:rsidRPr="00BC3DA9"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BC3DA9" w:rsidRDefault="007512B6" w:rsidP="007C743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 xml:space="preserve"> </w:t>
            </w:r>
            <w:r w:rsidR="007C743D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4 811,7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BC3DA9" w:rsidRDefault="00BF2E88" w:rsidP="006F1004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lang w:eastAsia="ru-RU"/>
              </w:rPr>
              <w:t xml:space="preserve"> </w:t>
            </w:r>
            <w:r w:rsidR="007512B6">
              <w:rPr>
                <w:rFonts w:ascii="PT Astra Serif" w:eastAsia="Calibri" w:hAnsi="PT Astra Serif" w:cs="Times New Roman"/>
                <w:b/>
                <w:lang w:eastAsia="ru-RU"/>
              </w:rPr>
              <w:t xml:space="preserve"> </w:t>
            </w:r>
            <w:r w:rsidR="00BC3DA9" w:rsidRPr="00BC3DA9">
              <w:rPr>
                <w:rFonts w:ascii="PT Astra Serif" w:eastAsia="Calibri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BC3DA9" w:rsidRDefault="007C743D" w:rsidP="006F1004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lang w:eastAsia="ru-RU"/>
              </w:rPr>
              <w:t xml:space="preserve">    1 581,3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BC3DA9" w:rsidRDefault="007C743D" w:rsidP="006F1004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 xml:space="preserve">  3 230,4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BC3DA9" w:rsidRDefault="007C743D" w:rsidP="006F1004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242AE3" w:rsidRPr="00640C75" w:rsidTr="00242AE3">
        <w:trPr>
          <w:trHeight w:val="201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3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C3DA9" w:rsidRPr="00640C75" w:rsidRDefault="00BC3DA9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A9" w:rsidRPr="00640C75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BC3DA9" w:rsidRDefault="007C743D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4 336,6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BC3DA9" w:rsidRDefault="007C743D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919,9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BC3DA9" w:rsidRDefault="007C743D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3 416,7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BC3DA9" w:rsidRDefault="007C743D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242AE3" w:rsidRPr="00640C75" w:rsidTr="00242AE3">
        <w:trPr>
          <w:trHeight w:val="61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3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C3DA9" w:rsidRPr="00640C75" w:rsidRDefault="00BC3DA9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A9" w:rsidRPr="00640C75" w:rsidRDefault="00BC3DA9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  <w:r w:rsidRPr="00BC3DA9"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BC3DA9" w:rsidRDefault="007C743D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4 336,6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BC3DA9" w:rsidRDefault="007C743D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919,9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BC3DA9" w:rsidRDefault="007C743D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3 416,7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BC3DA9" w:rsidRDefault="007C743D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242AE3" w:rsidRPr="00640C75" w:rsidTr="00242AE3">
        <w:trPr>
          <w:trHeight w:val="61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C743D" w:rsidRPr="00640C75" w:rsidRDefault="007C743D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3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C743D" w:rsidRPr="00640C75" w:rsidRDefault="007C743D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3D" w:rsidRPr="00640C75" w:rsidRDefault="007C743D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C743D" w:rsidRPr="00BC3DA9" w:rsidRDefault="007C743D" w:rsidP="006F1004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  <w:r w:rsidRPr="00BC3DA9"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43D" w:rsidRPr="00BC3DA9" w:rsidRDefault="007C743D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7C743D">
              <w:rPr>
                <w:rFonts w:ascii="PT Astra Serif" w:eastAsia="Times New Roman" w:hAnsi="PT Astra Serif" w:cs="Times New Roman"/>
                <w:b/>
                <w:lang w:eastAsia="ru-RU"/>
              </w:rPr>
              <w:t>3 416,7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43D" w:rsidRPr="00BC3DA9" w:rsidRDefault="007C743D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43D" w:rsidRPr="00BC3DA9" w:rsidRDefault="007C743D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43D" w:rsidRPr="00BC3DA9" w:rsidRDefault="007C743D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3 416,7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43D" w:rsidRPr="00BC3DA9" w:rsidRDefault="007C743D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43D" w:rsidRPr="00BC3DA9" w:rsidRDefault="007C743D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242AE3" w:rsidRPr="00640C75" w:rsidTr="00242AE3">
        <w:trPr>
          <w:trHeight w:val="61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C743D" w:rsidRPr="00640C75" w:rsidRDefault="007C743D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3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C743D" w:rsidRPr="00640C75" w:rsidRDefault="007C743D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3D" w:rsidRPr="00640C75" w:rsidRDefault="007C743D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C743D" w:rsidRPr="00BC3DA9" w:rsidRDefault="007C743D" w:rsidP="006F1004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  <w:r w:rsidRPr="00BC3DA9"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43D" w:rsidRPr="00BC3DA9" w:rsidRDefault="007C743D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7C743D">
              <w:rPr>
                <w:rFonts w:ascii="PT Astra Serif" w:eastAsia="Times New Roman" w:hAnsi="PT Astra Serif" w:cs="Times New Roman"/>
                <w:b/>
                <w:lang w:eastAsia="ru-RU"/>
              </w:rPr>
              <w:t>3 416,7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43D" w:rsidRPr="00BC3DA9" w:rsidRDefault="007C743D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43D" w:rsidRPr="00BC3DA9" w:rsidRDefault="007C743D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43D" w:rsidRPr="00BC3DA9" w:rsidRDefault="007C743D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3 416,7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43D" w:rsidRPr="00BC3DA9" w:rsidRDefault="007C743D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43D" w:rsidRPr="00BC3DA9" w:rsidRDefault="007C743D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242AE3" w:rsidRPr="00640C75" w:rsidTr="00242AE3">
        <w:trPr>
          <w:trHeight w:val="61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C743D" w:rsidRPr="00640C75" w:rsidRDefault="007C743D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3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C743D" w:rsidRPr="00640C75" w:rsidRDefault="007C743D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3D" w:rsidRPr="00640C75" w:rsidRDefault="007C743D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C743D" w:rsidRPr="00BC3DA9" w:rsidRDefault="007C743D" w:rsidP="006F1004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  <w:r w:rsidRPr="00BC3DA9"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43D" w:rsidRPr="00BC3DA9" w:rsidRDefault="007C743D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7C743D">
              <w:rPr>
                <w:rFonts w:ascii="PT Astra Serif" w:eastAsia="Times New Roman" w:hAnsi="PT Astra Serif" w:cs="Times New Roman"/>
                <w:b/>
                <w:lang w:eastAsia="ru-RU"/>
              </w:rPr>
              <w:t>3 416,7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43D" w:rsidRPr="00BC3DA9" w:rsidRDefault="007C743D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43D" w:rsidRPr="00BC3DA9" w:rsidRDefault="007C743D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43D" w:rsidRPr="00BC3DA9" w:rsidRDefault="007C743D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3 416,7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43D" w:rsidRPr="00BC3DA9" w:rsidRDefault="007C743D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43D" w:rsidRPr="00BC3DA9" w:rsidRDefault="007C743D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242AE3" w:rsidRPr="00640C75" w:rsidTr="00242AE3">
        <w:trPr>
          <w:trHeight w:val="61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C743D" w:rsidRPr="00640C75" w:rsidRDefault="007C743D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3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C743D" w:rsidRPr="00640C75" w:rsidRDefault="007C743D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3D" w:rsidRPr="00640C75" w:rsidRDefault="007C743D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C743D" w:rsidRPr="00BC3DA9" w:rsidRDefault="007C743D" w:rsidP="006F1004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  <w:r w:rsidRPr="00BC3DA9"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43D" w:rsidRPr="00BC3DA9" w:rsidRDefault="007C743D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7C743D">
              <w:rPr>
                <w:rFonts w:ascii="PT Astra Serif" w:eastAsia="Times New Roman" w:hAnsi="PT Astra Serif" w:cs="Times New Roman"/>
                <w:b/>
                <w:lang w:eastAsia="ru-RU"/>
              </w:rPr>
              <w:t>3 416,7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43D" w:rsidRPr="00BC3DA9" w:rsidRDefault="007C743D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43D" w:rsidRPr="00BC3DA9" w:rsidRDefault="007C743D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43D" w:rsidRPr="00BC3DA9" w:rsidRDefault="007C743D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3 416,7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43D" w:rsidRPr="00BC3DA9" w:rsidRDefault="007C743D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43D" w:rsidRPr="00BC3DA9" w:rsidRDefault="007C743D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242AE3" w:rsidRPr="00640C75" w:rsidTr="00242AE3">
        <w:trPr>
          <w:trHeight w:val="61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C743D" w:rsidRPr="00640C75" w:rsidRDefault="007C743D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3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C743D" w:rsidRPr="00640C75" w:rsidRDefault="007C743D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3D" w:rsidRPr="00640C75" w:rsidRDefault="007C743D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C743D" w:rsidRPr="00BC3DA9" w:rsidRDefault="007C743D" w:rsidP="006F1004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  <w:r w:rsidRPr="00BC3DA9"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43D" w:rsidRPr="00BC3DA9" w:rsidRDefault="007C743D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7C743D">
              <w:rPr>
                <w:rFonts w:ascii="PT Astra Serif" w:eastAsia="Times New Roman" w:hAnsi="PT Astra Serif" w:cs="Times New Roman"/>
                <w:b/>
                <w:lang w:eastAsia="ru-RU"/>
              </w:rPr>
              <w:t>3 416,7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43D" w:rsidRPr="00BC3DA9" w:rsidRDefault="007C743D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43D" w:rsidRPr="00BC3DA9" w:rsidRDefault="007C743D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43D" w:rsidRPr="00BC3DA9" w:rsidRDefault="007C743D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3 416,7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43D" w:rsidRPr="00BC3DA9" w:rsidRDefault="007C743D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43D" w:rsidRPr="00BC3DA9" w:rsidRDefault="007C743D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242AE3" w:rsidRPr="00640C75" w:rsidTr="00242AE3">
        <w:trPr>
          <w:trHeight w:val="61"/>
        </w:trPr>
        <w:tc>
          <w:tcPr>
            <w:tcW w:w="5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C743D" w:rsidRPr="00640C75" w:rsidRDefault="007C743D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3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3D" w:rsidRPr="00640C75" w:rsidRDefault="007C743D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3D" w:rsidRPr="00640C75" w:rsidRDefault="007C743D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C743D" w:rsidRPr="00BC3DA9" w:rsidRDefault="007C743D" w:rsidP="006F1004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  <w:r w:rsidRPr="00BC3DA9"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C743D" w:rsidRPr="00BC3DA9" w:rsidRDefault="007C743D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7C743D">
              <w:rPr>
                <w:rFonts w:ascii="PT Astra Serif" w:eastAsia="Times New Roman" w:hAnsi="PT Astra Serif" w:cs="Times New Roman"/>
                <w:b/>
                <w:lang w:eastAsia="ru-RU"/>
              </w:rPr>
              <w:t>3 416,7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C743D" w:rsidRPr="00BC3DA9" w:rsidRDefault="007C743D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743D" w:rsidRPr="00BC3DA9" w:rsidRDefault="007C743D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743D" w:rsidRPr="00BC3DA9" w:rsidRDefault="007C743D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3 416,7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743D" w:rsidRPr="00BC3DA9" w:rsidRDefault="007C743D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C743D" w:rsidRPr="00BC3DA9" w:rsidRDefault="007C743D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242AE3" w:rsidRPr="00640C75" w:rsidTr="00242AE3">
        <w:trPr>
          <w:trHeight w:val="267"/>
        </w:trPr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321" w:rsidRPr="00640C75" w:rsidRDefault="00D86321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2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321" w:rsidRPr="00E117A0" w:rsidRDefault="00D86321" w:rsidP="00D86321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</w:pPr>
            <w:r w:rsidRPr="00E117A0"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  <w:t>Комплекс процессных мероприятий «</w:t>
            </w:r>
            <w:r w:rsidRPr="00D86321"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  <w:t>Энергосбережение в учреждениях, подведомственных комитету по образованию администрации муниципального образования Щекинский район</w:t>
            </w:r>
            <w:r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  <w:t>»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21" w:rsidRPr="00640C75" w:rsidRDefault="00242AE3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 w:rsidRPr="00242AE3"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Комитет по образованию; подведомственные ему учреждения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6321" w:rsidRPr="00640C75" w:rsidRDefault="00D86321" w:rsidP="006F1004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 xml:space="preserve">  2022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321" w:rsidRDefault="00D86321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4 781,7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321" w:rsidRPr="00640C75" w:rsidRDefault="00D86321" w:rsidP="006F100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>
              <w:rPr>
                <w:rFonts w:ascii="PT Astra Serif" w:eastAsia="Calibri" w:hAnsi="PT Astra Serif" w:cs="Times New Roman"/>
                <w:lang w:eastAsia="ru-RU"/>
              </w:rPr>
              <w:t xml:space="preserve">  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21" w:rsidRPr="00640C75" w:rsidRDefault="00242AE3" w:rsidP="006F100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>
              <w:rPr>
                <w:rFonts w:ascii="PT Astra Serif" w:eastAsia="Calibri" w:hAnsi="PT Astra Serif" w:cs="Times New Roman"/>
                <w:lang w:eastAsia="ru-RU"/>
              </w:rPr>
              <w:t>1 581,3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21" w:rsidRPr="007512B6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3 200,4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21" w:rsidRPr="00640C75" w:rsidRDefault="00D86321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321" w:rsidRPr="00640C75" w:rsidRDefault="00D86321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42AE3" w:rsidRPr="00640C75" w:rsidTr="00242AE3">
        <w:trPr>
          <w:trHeight w:val="264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321" w:rsidRDefault="00D86321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321" w:rsidRDefault="00D86321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21" w:rsidRPr="00640C75" w:rsidRDefault="00D86321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6321" w:rsidRPr="00640C75" w:rsidRDefault="00D86321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321" w:rsidRDefault="00D86321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4 306,6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321" w:rsidRPr="00640C75" w:rsidRDefault="00D86321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21" w:rsidRPr="00640C75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919,9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21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3 386,7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21" w:rsidRPr="00640C75" w:rsidRDefault="00D86321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321" w:rsidRPr="00640C75" w:rsidRDefault="00D86321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42AE3" w:rsidRPr="00640C75" w:rsidTr="00242AE3">
        <w:trPr>
          <w:trHeight w:val="264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321" w:rsidRDefault="00D86321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321" w:rsidRDefault="00D86321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21" w:rsidRPr="00640C75" w:rsidRDefault="00D86321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6321" w:rsidRPr="00640C75" w:rsidRDefault="00D86321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321" w:rsidRDefault="00D86321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4 306,6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321" w:rsidRPr="00640C75" w:rsidRDefault="00D86321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21" w:rsidRPr="00640C75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919,9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21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3 386,7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21" w:rsidRPr="00640C75" w:rsidRDefault="00D86321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321" w:rsidRPr="00640C75" w:rsidRDefault="00D86321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42AE3" w:rsidRPr="00640C75" w:rsidTr="00242AE3">
        <w:trPr>
          <w:trHeight w:val="264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Default="00242AE3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Default="00242AE3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Pr="00640C75" w:rsidRDefault="00242AE3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AE3" w:rsidRDefault="00242AE3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Default="00242AE3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3 386,7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Pr="00640C75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Pr="00640C75" w:rsidRDefault="00242AE3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3 386,7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Pr="00640C75" w:rsidRDefault="00242AE3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Pr="00640C75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42AE3" w:rsidRPr="00640C75" w:rsidTr="00242AE3">
        <w:trPr>
          <w:trHeight w:val="264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Default="00242AE3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Default="00242AE3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Pr="00640C75" w:rsidRDefault="00242AE3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AE3" w:rsidRDefault="00242AE3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Default="00242AE3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3 386,7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Pr="00640C75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Pr="00640C75" w:rsidRDefault="00242AE3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3 386,7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Pr="00640C75" w:rsidRDefault="00242AE3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Pr="00640C75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42AE3" w:rsidRPr="00640C75" w:rsidTr="00242AE3">
        <w:trPr>
          <w:trHeight w:val="264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Default="00242AE3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Default="00242AE3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Pr="00640C75" w:rsidRDefault="00242AE3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AE3" w:rsidRDefault="00242AE3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Default="00242AE3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3 386,7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Pr="00640C75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Pr="00640C75" w:rsidRDefault="00242AE3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3 386,7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Pr="00640C75" w:rsidRDefault="00242AE3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Pr="00640C75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42AE3" w:rsidRPr="00640C75" w:rsidTr="00242AE3">
        <w:trPr>
          <w:trHeight w:val="264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Default="00242AE3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Default="00242AE3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Pr="00640C75" w:rsidRDefault="00242AE3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AE3" w:rsidRDefault="00242AE3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Default="00242AE3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3 386,7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Pr="00640C75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Pr="00640C75" w:rsidRDefault="00242AE3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3 386,7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Pr="00640C75" w:rsidRDefault="00242AE3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Pr="00640C75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42AE3" w:rsidRPr="00640C75" w:rsidTr="00242AE3">
        <w:trPr>
          <w:trHeight w:val="264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Default="00242AE3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Default="00242AE3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Pr="00640C75" w:rsidRDefault="00242AE3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AE3" w:rsidRDefault="00242AE3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Default="00242AE3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3 386,7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Pr="00640C75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Pr="00640C75" w:rsidRDefault="00242AE3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3 386,7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Pr="00640C75" w:rsidRDefault="00242AE3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Pr="00640C75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42AE3" w:rsidRPr="00640C75" w:rsidTr="00242AE3">
        <w:trPr>
          <w:trHeight w:val="264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Default="00242AE3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Default="00242AE3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Pr="00640C75" w:rsidRDefault="00242AE3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AE3" w:rsidRDefault="00242AE3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Default="00242AE3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3 386,7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Pr="00640C75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Pr="00640C75" w:rsidRDefault="00242AE3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0,0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3 386,7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Pr="00640C75" w:rsidRDefault="00242AE3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Pr="00640C75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42AE3" w:rsidRPr="00640C75" w:rsidTr="00242AE3">
        <w:trPr>
          <w:trHeight w:val="282"/>
        </w:trPr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Default="00242AE3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2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Pr="00E117A0" w:rsidRDefault="00242AE3" w:rsidP="00242AE3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</w:pPr>
            <w:r w:rsidRPr="00E117A0"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  <w:t>Комплекс процессных мероприятий «</w:t>
            </w:r>
            <w:proofErr w:type="spellStart"/>
            <w:r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  <w:t>Энергоэффективность</w:t>
            </w:r>
            <w:proofErr w:type="spellEnd"/>
            <w:r w:rsidRPr="00D86321"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  <w:t xml:space="preserve"> в учреждениях, подведомственных </w:t>
            </w:r>
            <w:r w:rsidRPr="00D86321"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  <w:lastRenderedPageBreak/>
              <w:t xml:space="preserve">комитету по </w:t>
            </w:r>
            <w:r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  <w:t xml:space="preserve">культуре, молодежной политике и спорту </w:t>
            </w:r>
            <w:r w:rsidRPr="00D86321"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  <w:t>администрации муниципального образования Щекинский район</w:t>
            </w:r>
            <w:r w:rsidRPr="00E117A0"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  <w:t>»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AE3" w:rsidRPr="00640C75" w:rsidRDefault="00242AE3" w:rsidP="00914DEF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 w:rsidRPr="00242AE3"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lastRenderedPageBreak/>
              <w:t>Комитет по культуре, молодежной политике и спорту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AE3" w:rsidRPr="00640C75" w:rsidRDefault="00242AE3" w:rsidP="006F1004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 xml:space="preserve"> 2022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30,0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Pr="00640C75" w:rsidRDefault="00242AE3" w:rsidP="006F100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>
              <w:rPr>
                <w:rFonts w:ascii="PT Astra Serif" w:eastAsia="Calibri" w:hAnsi="PT Astra Serif" w:cs="Times New Roman"/>
                <w:lang w:eastAsia="ru-RU"/>
              </w:rPr>
              <w:t xml:space="preserve">  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Pr="00640C75" w:rsidRDefault="00242AE3" w:rsidP="006F100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Default="00242AE3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30,0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Pr="00640C75" w:rsidRDefault="00242AE3" w:rsidP="006F100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Pr="00640C75" w:rsidRDefault="00242AE3" w:rsidP="006F100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242AE3" w:rsidRPr="00640C75" w:rsidTr="00242AE3">
        <w:trPr>
          <w:trHeight w:val="276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Default="00242AE3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Pr="00E117A0" w:rsidRDefault="00242AE3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Pr="00730DED" w:rsidRDefault="00242AE3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AE3" w:rsidRPr="00640C75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30,0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Pr="00640C75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Pr="00640C75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Default="00242AE3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30,0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Pr="00640C75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Pr="00640C75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42AE3" w:rsidRPr="00640C75" w:rsidTr="00242AE3">
        <w:trPr>
          <w:trHeight w:val="276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Default="00242AE3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Pr="00E117A0" w:rsidRDefault="00242AE3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Pr="00730DED" w:rsidRDefault="00242AE3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AE3" w:rsidRPr="00640C75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30,0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Pr="00640C75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Pr="00640C75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Default="00242AE3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30,0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Pr="00640C75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Pr="00640C75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42AE3" w:rsidRPr="00640C75" w:rsidTr="00242AE3">
        <w:trPr>
          <w:trHeight w:val="276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Default="00242AE3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Pr="00E117A0" w:rsidRDefault="00242AE3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Pr="00730DED" w:rsidRDefault="00242AE3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AE3" w:rsidRDefault="00242AE3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Default="00242AE3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30,0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Pr="00640C75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Pr="00640C75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Default="00242AE3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30,0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Pr="00640C75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Pr="00640C75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42AE3" w:rsidRPr="00640C75" w:rsidTr="00242AE3">
        <w:trPr>
          <w:trHeight w:val="276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Default="00242AE3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Pr="00E117A0" w:rsidRDefault="00242AE3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Pr="00730DED" w:rsidRDefault="00242AE3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AE3" w:rsidRDefault="00242AE3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Default="00242AE3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30,0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Pr="00640C75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Pr="00640C75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Default="00242AE3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30,0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Pr="00640C75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Pr="00640C75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42AE3" w:rsidRPr="00640C75" w:rsidTr="00242AE3">
        <w:trPr>
          <w:trHeight w:val="276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Default="00242AE3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Pr="00E117A0" w:rsidRDefault="00242AE3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Pr="00730DED" w:rsidRDefault="00242AE3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AE3" w:rsidRDefault="00242AE3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Default="00242AE3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30,0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Pr="00640C75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Pr="00640C75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Default="00242AE3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30,0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Pr="00640C75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Pr="00640C75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42AE3" w:rsidRPr="00640C75" w:rsidTr="00242AE3">
        <w:trPr>
          <w:trHeight w:val="276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Default="00242AE3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Pr="00E117A0" w:rsidRDefault="00242AE3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Pr="00730DED" w:rsidRDefault="00242AE3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AE3" w:rsidRDefault="00242AE3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Default="00242AE3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30,0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Pr="00640C75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Pr="00640C75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Default="00242AE3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30,0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Pr="00640C75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Pr="00640C75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42AE3" w:rsidRPr="00640C75" w:rsidTr="00242AE3">
        <w:trPr>
          <w:trHeight w:val="276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Default="00242AE3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Pr="00E117A0" w:rsidRDefault="00242AE3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Pr="00730DED" w:rsidRDefault="00242AE3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AE3" w:rsidRDefault="00242AE3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Default="00242AE3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30,0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Pr="00640C75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Pr="00640C75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Default="00242AE3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30,0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Pr="00640C75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Pr="00640C75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42AE3" w:rsidRPr="00640C75" w:rsidTr="00242AE3">
        <w:trPr>
          <w:trHeight w:val="276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Default="00242AE3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Pr="00E117A0" w:rsidRDefault="00242AE3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Pr="00730DED" w:rsidRDefault="00242AE3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AE3" w:rsidRDefault="00242AE3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Default="00242AE3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30,0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Pr="00640C75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Pr="00640C75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Default="00242AE3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30,0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E3" w:rsidRPr="00640C75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E3" w:rsidRPr="00640C75" w:rsidRDefault="00242AE3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</w:tbl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15168" w:type="dxa"/>
        <w:tblInd w:w="-34" w:type="dxa"/>
        <w:tblLook w:val="04A0" w:firstRow="1" w:lastRow="0" w:firstColumn="1" w:lastColumn="0" w:noHBand="0" w:noVBand="1"/>
      </w:tblPr>
      <w:tblGrid>
        <w:gridCol w:w="6379"/>
        <w:gridCol w:w="4394"/>
        <w:gridCol w:w="2197"/>
        <w:gridCol w:w="2198"/>
      </w:tblGrid>
      <w:tr w:rsidR="00D10051" w:rsidRPr="009E4ED0" w:rsidTr="00D10051">
        <w:trPr>
          <w:trHeight w:val="1064"/>
        </w:trPr>
        <w:tc>
          <w:tcPr>
            <w:tcW w:w="6379" w:type="dxa"/>
            <w:hideMark/>
          </w:tcPr>
          <w:p w:rsidR="00D10051" w:rsidRPr="009E4ED0" w:rsidRDefault="00D10051" w:rsidP="006F10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4E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Начальник  управления по вопросам жизнеобеспечения, строительства, благоустройства и дорожно-транспортному хозяйству</w:t>
            </w:r>
            <w:r w:rsidRPr="009E4E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администрации Щекинского района</w:t>
            </w:r>
          </w:p>
        </w:tc>
        <w:tc>
          <w:tcPr>
            <w:tcW w:w="4394" w:type="dxa"/>
          </w:tcPr>
          <w:p w:rsidR="00D10051" w:rsidRPr="009E4ED0" w:rsidRDefault="00D10051" w:rsidP="006F10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10051" w:rsidRPr="009E4ED0" w:rsidRDefault="00D10051" w:rsidP="006F10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97" w:type="dxa"/>
          </w:tcPr>
          <w:p w:rsidR="00D10051" w:rsidRPr="009E4ED0" w:rsidRDefault="00D10051" w:rsidP="006F10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F1B59" w:rsidRDefault="001F1B59" w:rsidP="006F10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10051" w:rsidRDefault="001F1B59" w:rsidP="006F10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30E8F86">
                  <wp:extent cx="811530" cy="676275"/>
                  <wp:effectExtent l="0" t="0" r="762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530" cy="676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8" w:type="dxa"/>
          </w:tcPr>
          <w:p w:rsidR="00D10051" w:rsidRDefault="00D10051" w:rsidP="006F10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10051" w:rsidRDefault="00D10051" w:rsidP="006F10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10051" w:rsidRDefault="00D10051" w:rsidP="006F10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10051" w:rsidRPr="009E4ED0" w:rsidRDefault="00D10051" w:rsidP="006F10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4E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Д.А. Субботин</w:t>
            </w:r>
          </w:p>
        </w:tc>
      </w:tr>
    </w:tbl>
    <w:p w:rsidR="00E117A0" w:rsidRDefault="00E117A0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E117A0" w:rsidRDefault="00E117A0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E117A0" w:rsidRPr="000F37F7" w:rsidRDefault="00E117A0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194423">
      <w:pPr>
        <w:widowControl w:val="0"/>
        <w:autoSpaceDE w:val="0"/>
        <w:autoSpaceDN w:val="0"/>
        <w:adjustRightInd w:val="0"/>
        <w:ind w:right="-2" w:firstLine="851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jc w:val="left"/>
        <w:rPr>
          <w:rFonts w:ascii="Times New Roman" w:eastAsia="Times New Roman" w:hAnsi="Times New Roman" w:cs="Times New Roman"/>
          <w:sz w:val="18"/>
          <w:szCs w:val="18"/>
          <w:lang w:eastAsia="ru-RU"/>
        </w:rPr>
        <w:sectPr w:rsidR="000F37F7" w:rsidRPr="000F37F7" w:rsidSect="00194423">
          <w:pgSz w:w="16838" w:h="11905" w:orient="landscape"/>
          <w:pgMar w:top="1134" w:right="992" w:bottom="851" w:left="1134" w:header="709" w:footer="709" w:gutter="0"/>
          <w:cols w:space="708"/>
          <w:docGrid w:linePitch="360"/>
        </w:sectPr>
      </w:pPr>
    </w:p>
    <w:tbl>
      <w:tblPr>
        <w:tblStyle w:val="a8"/>
        <w:tblW w:w="0" w:type="auto"/>
        <w:tblInd w:w="5353" w:type="dxa"/>
        <w:tblLook w:val="04A0" w:firstRow="1" w:lastRow="0" w:firstColumn="1" w:lastColumn="0" w:noHBand="0" w:noVBand="1"/>
      </w:tblPr>
      <w:tblGrid>
        <w:gridCol w:w="4216"/>
      </w:tblGrid>
      <w:tr w:rsidR="000F37F7" w:rsidRPr="004D226E" w:rsidTr="003D257D"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</w:tcPr>
          <w:p w:rsidR="000F37F7" w:rsidRPr="004D226E" w:rsidRDefault="000474F6" w:rsidP="00C96DDB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D226E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Приложение № 1</w:t>
            </w:r>
          </w:p>
          <w:p w:rsidR="000F37F7" w:rsidRPr="004D226E" w:rsidRDefault="000F37F7" w:rsidP="00C96DDB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D226E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к </w:t>
            </w:r>
            <w:r w:rsidR="00C96DDB" w:rsidRPr="004D226E">
              <w:rPr>
                <w:rFonts w:ascii="PT Astra Serif" w:eastAsia="Times New Roman" w:hAnsi="PT Astra Serif" w:cs="Times New Roman"/>
                <w:sz w:val="24"/>
                <w:szCs w:val="24"/>
              </w:rPr>
              <w:t>м</w:t>
            </w:r>
            <w:r w:rsidR="000474F6" w:rsidRPr="004D226E">
              <w:rPr>
                <w:rFonts w:ascii="PT Astra Serif" w:eastAsia="Times New Roman" w:hAnsi="PT Astra Serif" w:cs="Times New Roman"/>
                <w:sz w:val="24"/>
                <w:szCs w:val="24"/>
              </w:rPr>
              <w:t>униципальной программе</w:t>
            </w:r>
          </w:p>
          <w:p w:rsidR="00242AE3" w:rsidRPr="00242AE3" w:rsidRDefault="00C96DDB" w:rsidP="00242AE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26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242AE3" w:rsidRPr="00242A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Энергосбережение и повышение энергетической эффективности </w:t>
            </w:r>
            <w:proofErr w:type="gramStart"/>
            <w:r w:rsidR="00242AE3" w:rsidRPr="00242AE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242AE3" w:rsidRPr="00242A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F37F7" w:rsidRPr="004D226E" w:rsidRDefault="00242AE3" w:rsidP="00242AE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A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муниципальном </w:t>
            </w:r>
            <w:proofErr w:type="gramStart"/>
            <w:r w:rsidRPr="00242AE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gramEnd"/>
            <w:r w:rsidRPr="00242A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Щекинский район</w:t>
            </w:r>
            <w:r w:rsidR="00C96DDB" w:rsidRPr="004D226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0F37F7" w:rsidRPr="004D226E" w:rsidRDefault="000F37F7" w:rsidP="00C96DDB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7F7" w:rsidRPr="000F37F7" w:rsidRDefault="000F37F7" w:rsidP="000F37F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7F7" w:rsidRPr="006F1004" w:rsidRDefault="000F37F7" w:rsidP="000F37F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1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Паспорт  комплекса </w:t>
      </w:r>
      <w:proofErr w:type="gramStart"/>
      <w:r w:rsidRPr="006F1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процессных</w:t>
      </w:r>
      <w:proofErr w:type="gramEnd"/>
      <w:r w:rsidRPr="006F1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F1004" w:rsidRPr="006F1004" w:rsidRDefault="000F37F7" w:rsidP="000F37F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1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мероприятий муниципальной программы</w:t>
      </w:r>
      <w:r w:rsidR="006F1004" w:rsidRPr="006F1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42AE3" w:rsidRPr="00242AE3" w:rsidRDefault="006F1004" w:rsidP="00242AE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42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242AE3" w:rsidRPr="00242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Энергосбережение и повышение энергетической эффективности </w:t>
      </w:r>
      <w:proofErr w:type="gramStart"/>
      <w:r w:rsidR="00242AE3" w:rsidRPr="00242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="00242AE3" w:rsidRPr="00242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F37F7" w:rsidRPr="00C74276" w:rsidRDefault="00242AE3" w:rsidP="00242AE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2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муниципальном </w:t>
      </w:r>
      <w:proofErr w:type="gramStart"/>
      <w:r w:rsidRPr="00242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образовании</w:t>
      </w:r>
      <w:proofErr w:type="gramEnd"/>
      <w:r w:rsidRPr="00242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Щекинский район</w:t>
      </w:r>
      <w:r w:rsidR="006F1004" w:rsidRPr="00C742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F37F7" w:rsidRPr="000F37F7" w:rsidRDefault="000F37F7" w:rsidP="000F37F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37F7" w:rsidRPr="000F37F7" w:rsidRDefault="000F37F7" w:rsidP="000F37F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6"/>
      </w:tblGrid>
      <w:tr w:rsidR="000F37F7" w:rsidRPr="000F37F7" w:rsidTr="003D257D">
        <w:tc>
          <w:tcPr>
            <w:tcW w:w="4503" w:type="dxa"/>
            <w:shd w:val="clear" w:color="auto" w:fill="auto"/>
          </w:tcPr>
          <w:p w:rsidR="000F37F7" w:rsidRPr="006F1004" w:rsidRDefault="000F37F7" w:rsidP="000F37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5066" w:type="dxa"/>
            <w:shd w:val="clear" w:color="auto" w:fill="auto"/>
          </w:tcPr>
          <w:p w:rsidR="00242AE3" w:rsidRPr="00242AE3" w:rsidRDefault="00891E7B" w:rsidP="00242A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</w:t>
            </w:r>
            <w:r w:rsidR="00242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242AE3" w:rsidRPr="00242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Комитет по образованию;</w:t>
            </w:r>
          </w:p>
          <w:p w:rsidR="000F37F7" w:rsidRPr="006F1004" w:rsidRDefault="00242AE3" w:rsidP="00242A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42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Комитет по культуре, молодежной политике и спорту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  <w:proofErr w:type="gramEnd"/>
          </w:p>
        </w:tc>
      </w:tr>
      <w:tr w:rsidR="000F37F7" w:rsidRPr="000F37F7" w:rsidTr="003D257D">
        <w:tc>
          <w:tcPr>
            <w:tcW w:w="4503" w:type="dxa"/>
            <w:shd w:val="clear" w:color="auto" w:fill="auto"/>
          </w:tcPr>
          <w:p w:rsidR="000F37F7" w:rsidRPr="006F1004" w:rsidRDefault="000F37F7" w:rsidP="000F37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5066" w:type="dxa"/>
            <w:shd w:val="clear" w:color="auto" w:fill="auto"/>
          </w:tcPr>
          <w:p w:rsidR="00242AE3" w:rsidRPr="00242AE3" w:rsidRDefault="00242AE3" w:rsidP="00242AE3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242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 объема потребления энергоресурсов в сравнении с уровнем потребления на собственные нужды и обеспечение текущей технологической деятельности учреждений.</w:t>
            </w:r>
          </w:p>
          <w:p w:rsidR="006F1004" w:rsidRPr="006F1004" w:rsidRDefault="00242AE3" w:rsidP="00242AE3">
            <w:pPr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242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 объема потребления энергоресурсов в сравнении с уровнем потребления на собственные нужды и обеспечение текущей технологической деятельности учреждений.</w:t>
            </w:r>
          </w:p>
        </w:tc>
      </w:tr>
      <w:tr w:rsidR="000F37F7" w:rsidRPr="000F37F7" w:rsidTr="003D257D">
        <w:tc>
          <w:tcPr>
            <w:tcW w:w="4503" w:type="dxa"/>
            <w:shd w:val="clear" w:color="auto" w:fill="auto"/>
          </w:tcPr>
          <w:p w:rsidR="000F37F7" w:rsidRPr="006F1004" w:rsidRDefault="000F37F7" w:rsidP="000F37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Ожидаемый непосредственный результат</w:t>
            </w:r>
          </w:p>
        </w:tc>
        <w:tc>
          <w:tcPr>
            <w:tcW w:w="5066" w:type="dxa"/>
            <w:shd w:val="clear" w:color="auto" w:fill="auto"/>
          </w:tcPr>
          <w:p w:rsidR="00242AE3" w:rsidRPr="00242AE3" w:rsidRDefault="007B17ED" w:rsidP="00242AE3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242AE3" w:rsidRPr="00242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 потребления энергоресурсов по отношению к предыдущему году (от имеющихся энергоресурсов на момент расчета);</w:t>
            </w:r>
          </w:p>
          <w:p w:rsidR="00242AE3" w:rsidRPr="00242AE3" w:rsidRDefault="007B17ED" w:rsidP="00242AE3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="00242AE3" w:rsidRPr="00242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 затрат бюджета муниципального образования Щекинский район на оплату энергоресурсов;</w:t>
            </w:r>
          </w:p>
          <w:p w:rsidR="000F37F7" w:rsidRPr="006F1004" w:rsidRDefault="007B17ED" w:rsidP="00242AE3">
            <w:pPr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="00242AE3" w:rsidRPr="00242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Сокращение оплаты за топливно-энергетические ресурсы, потребляемые учреждениями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F37F7" w:rsidRPr="000F37F7" w:rsidTr="006F1004">
        <w:trPr>
          <w:trHeight w:val="842"/>
        </w:trPr>
        <w:tc>
          <w:tcPr>
            <w:tcW w:w="4503" w:type="dxa"/>
            <w:shd w:val="clear" w:color="auto" w:fill="auto"/>
          </w:tcPr>
          <w:p w:rsidR="000F37F7" w:rsidRPr="006F1004" w:rsidRDefault="000F37F7" w:rsidP="000F37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PT Astra Serif" w:eastAsia="Arial Unicode MS" w:hAnsi="PT Astra Serif" w:cs="Times New Roman"/>
                <w:sz w:val="28"/>
                <w:szCs w:val="28"/>
                <w:lang w:eastAsia="ru-RU"/>
              </w:rPr>
              <w:lastRenderedPageBreak/>
              <w:t>Объемы финансового обеспечения за весь период реализации, тыс. рублей</w:t>
            </w:r>
          </w:p>
        </w:tc>
        <w:tc>
          <w:tcPr>
            <w:tcW w:w="5066" w:type="dxa"/>
            <w:shd w:val="clear" w:color="auto" w:fill="auto"/>
          </w:tcPr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Всего: </w:t>
            </w:r>
            <w:r w:rsidR="007B17ED" w:rsidRPr="007B17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33 985,1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0F37F7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том числе по годам:  </w:t>
            </w:r>
          </w:p>
          <w:p w:rsidR="007B17ED" w:rsidRPr="007B17ED" w:rsidRDefault="007B17ED" w:rsidP="007B17ED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7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4 811,7 тыс. руб.</w:t>
            </w:r>
          </w:p>
          <w:p w:rsidR="007B17ED" w:rsidRPr="007B17ED" w:rsidRDefault="007B17ED" w:rsidP="007B17ED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7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 4 336,6 тыс. руб.</w:t>
            </w:r>
          </w:p>
          <w:p w:rsidR="007B17ED" w:rsidRPr="007B17ED" w:rsidRDefault="007B17ED" w:rsidP="007B17ED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7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4 336,6 тыс. руб.</w:t>
            </w:r>
          </w:p>
          <w:p w:rsidR="007B17ED" w:rsidRPr="007B17ED" w:rsidRDefault="007B17ED" w:rsidP="007B17ED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7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 3 416,7 тыс. руб.</w:t>
            </w:r>
          </w:p>
          <w:p w:rsidR="007B17ED" w:rsidRPr="007B17ED" w:rsidRDefault="007B17ED" w:rsidP="007B17ED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7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год – 3 416,7 тыс. руб.</w:t>
            </w:r>
          </w:p>
          <w:p w:rsidR="007B17ED" w:rsidRPr="007B17ED" w:rsidRDefault="007B17ED" w:rsidP="007B17ED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7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 год – 3 416,7тыс. руб.</w:t>
            </w:r>
          </w:p>
          <w:p w:rsidR="007B17ED" w:rsidRPr="007B17ED" w:rsidRDefault="007B17ED" w:rsidP="007B17ED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7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2028 год – 3 416,7тыс. руб.</w:t>
            </w:r>
          </w:p>
          <w:p w:rsidR="007B17ED" w:rsidRPr="007B17ED" w:rsidRDefault="007B17ED" w:rsidP="007B17ED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7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2029 год – 3 416,7 тыс. руб.</w:t>
            </w:r>
          </w:p>
          <w:p w:rsidR="006F1004" w:rsidRPr="006F1004" w:rsidRDefault="007B17ED" w:rsidP="007B17ED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7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2030 год – 3 416,7 тыс. руб.</w:t>
            </w:r>
          </w:p>
        </w:tc>
      </w:tr>
    </w:tbl>
    <w:p w:rsidR="000F37F7" w:rsidRPr="000F37F7" w:rsidRDefault="000F37F7" w:rsidP="000F37F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  <w:sectPr w:rsidR="000F37F7" w:rsidRPr="000F37F7" w:rsidSect="003D257D">
          <w:headerReference w:type="first" r:id="rId15"/>
          <w:pgSz w:w="11905" w:h="16838"/>
          <w:pgMar w:top="992" w:right="851" w:bottom="1134" w:left="1701" w:header="709" w:footer="709" w:gutter="0"/>
          <w:cols w:space="708"/>
          <w:docGrid w:linePitch="360"/>
        </w:sectPr>
      </w:pPr>
    </w:p>
    <w:tbl>
      <w:tblPr>
        <w:tblStyle w:val="a8"/>
        <w:tblW w:w="0" w:type="auto"/>
        <w:tblInd w:w="10031" w:type="dxa"/>
        <w:tblLook w:val="04A0" w:firstRow="1" w:lastRow="0" w:firstColumn="1" w:lastColumn="0" w:noHBand="0" w:noVBand="1"/>
      </w:tblPr>
      <w:tblGrid>
        <w:gridCol w:w="4755"/>
      </w:tblGrid>
      <w:tr w:rsidR="000F37F7" w:rsidRPr="000F37F7" w:rsidTr="003D257D">
        <w:tc>
          <w:tcPr>
            <w:tcW w:w="4897" w:type="dxa"/>
            <w:tcBorders>
              <w:top w:val="nil"/>
              <w:left w:val="nil"/>
              <w:bottom w:val="nil"/>
              <w:right w:val="nil"/>
            </w:tcBorders>
          </w:tcPr>
          <w:p w:rsidR="000F37F7" w:rsidRPr="004D226E" w:rsidRDefault="000474F6" w:rsidP="00C96DDB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D226E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Приложение № 2</w:t>
            </w:r>
          </w:p>
          <w:p w:rsidR="00C96DDB" w:rsidRPr="004D226E" w:rsidRDefault="00C96DDB" w:rsidP="00C96DDB">
            <w:pPr>
              <w:keepNext/>
              <w:keepLines/>
              <w:ind w:right="-53"/>
              <w:jc w:val="right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D226E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7B17ED" w:rsidRPr="007B17ED" w:rsidRDefault="00C96DDB" w:rsidP="007B17ED">
            <w:pPr>
              <w:keepNext/>
              <w:keepLines/>
              <w:ind w:right="-53"/>
              <w:jc w:val="right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D226E">
              <w:rPr>
                <w:rFonts w:ascii="PT Astra Serif" w:eastAsia="Times New Roman" w:hAnsi="PT Astra Serif" w:cs="Times New Roman"/>
                <w:sz w:val="24"/>
                <w:szCs w:val="24"/>
              </w:rPr>
              <w:t>«</w:t>
            </w:r>
            <w:r w:rsidR="007B17ED" w:rsidRPr="007B17E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Энергосбережение и повышение энергетической эффективности </w:t>
            </w:r>
            <w:proofErr w:type="gramStart"/>
            <w:r w:rsidR="007B17ED" w:rsidRPr="007B17ED">
              <w:rPr>
                <w:rFonts w:ascii="PT Astra Serif" w:eastAsia="Times New Roman" w:hAnsi="PT Astra Serif" w:cs="Times New Roman"/>
                <w:sz w:val="24"/>
                <w:szCs w:val="24"/>
              </w:rPr>
              <w:t>в</w:t>
            </w:r>
            <w:proofErr w:type="gramEnd"/>
            <w:r w:rsidR="007B17ED" w:rsidRPr="007B17E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</w:p>
          <w:p w:rsidR="000F37F7" w:rsidRPr="000F37F7" w:rsidRDefault="007B17ED" w:rsidP="007B17ED">
            <w:pPr>
              <w:keepNext/>
              <w:keepLines/>
              <w:ind w:right="-53"/>
              <w:jc w:val="right"/>
              <w:outlineLvl w:val="1"/>
              <w:rPr>
                <w:rFonts w:ascii="PT Astra Serif" w:eastAsia="Times New Roman" w:hAnsi="PT Astra Serif" w:cs="Times New Roman"/>
                <w:b/>
                <w:sz w:val="28"/>
                <w:szCs w:val="24"/>
              </w:rPr>
            </w:pPr>
            <w:r w:rsidRPr="007B17E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муниципальном </w:t>
            </w:r>
            <w:proofErr w:type="gramStart"/>
            <w:r w:rsidRPr="007B17ED">
              <w:rPr>
                <w:rFonts w:ascii="PT Astra Serif" w:eastAsia="Times New Roman" w:hAnsi="PT Astra Serif" w:cs="Times New Roman"/>
                <w:sz w:val="24"/>
                <w:szCs w:val="24"/>
              </w:rPr>
              <w:t>образовании</w:t>
            </w:r>
            <w:proofErr w:type="gramEnd"/>
            <w:r w:rsidRPr="007B17E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Щекинский район</w:t>
            </w:r>
            <w:r w:rsidR="00C96DDB" w:rsidRPr="004D226E">
              <w:rPr>
                <w:rFonts w:ascii="PT Astra Serif" w:eastAsia="Times New Roman" w:hAnsi="PT Astra Serif" w:cs="Times New Roman"/>
                <w:sz w:val="24"/>
                <w:szCs w:val="24"/>
              </w:rPr>
              <w:t>»</w:t>
            </w:r>
          </w:p>
        </w:tc>
      </w:tr>
    </w:tbl>
    <w:p w:rsidR="000F37F7" w:rsidRPr="000F37F7" w:rsidRDefault="000F37F7" w:rsidP="000F37F7">
      <w:pPr>
        <w:keepNext/>
        <w:keepLines/>
        <w:ind w:left="10" w:right="-53" w:hanging="10"/>
        <w:outlineLvl w:val="1"/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</w:pPr>
    </w:p>
    <w:p w:rsidR="000F37F7" w:rsidRPr="000F37F7" w:rsidRDefault="000F37F7" w:rsidP="000F37F7">
      <w:pPr>
        <w:keepNext/>
        <w:keepLines/>
        <w:ind w:left="10" w:right="-53" w:hanging="10"/>
        <w:jc w:val="center"/>
        <w:outlineLvl w:val="1"/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</w:pPr>
    </w:p>
    <w:p w:rsidR="000F37F7" w:rsidRPr="000F37F7" w:rsidRDefault="000F37F7" w:rsidP="000F37F7">
      <w:pPr>
        <w:keepNext/>
        <w:keepLines/>
        <w:ind w:left="10" w:right="-53" w:hanging="10"/>
        <w:jc w:val="center"/>
        <w:outlineLvl w:val="1"/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  <w:t>Перечень мероприятий (результатов) комплекса процессных мероприятий</w:t>
      </w:r>
      <w:r w:rsidR="006F1004"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  <w:t xml:space="preserve"> </w:t>
      </w:r>
    </w:p>
    <w:p w:rsidR="000F37F7" w:rsidRPr="000F37F7" w:rsidRDefault="000F37F7" w:rsidP="000F37F7">
      <w:pPr>
        <w:ind w:right="598"/>
        <w:jc w:val="center"/>
        <w:rPr>
          <w:rFonts w:ascii="PT Astra Serif" w:eastAsia="Times New Roman" w:hAnsi="PT Astra Serif" w:cs="Times New Roman"/>
          <w:sz w:val="28"/>
          <w:szCs w:val="24"/>
          <w:lang w:eastAsia="ru-RU"/>
        </w:rPr>
      </w:pPr>
      <w:r w:rsidRPr="000F37F7">
        <w:rPr>
          <w:rFonts w:ascii="PT Astra Serif" w:eastAsia="Times New Roman" w:hAnsi="PT Astra Serif" w:cs="Times New Roman"/>
          <w:b/>
          <w:i/>
          <w:sz w:val="28"/>
          <w:szCs w:val="24"/>
          <w:lang w:eastAsia="ru-RU"/>
        </w:rPr>
        <w:t xml:space="preserve"> </w:t>
      </w:r>
    </w:p>
    <w:tbl>
      <w:tblPr>
        <w:tblW w:w="15168" w:type="dxa"/>
        <w:tblInd w:w="5" w:type="dxa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496"/>
        <w:gridCol w:w="2139"/>
        <w:gridCol w:w="1959"/>
        <w:gridCol w:w="1341"/>
        <w:gridCol w:w="1225"/>
        <w:gridCol w:w="1204"/>
        <w:gridCol w:w="465"/>
        <w:gridCol w:w="1449"/>
        <w:gridCol w:w="212"/>
        <w:gridCol w:w="1343"/>
        <w:gridCol w:w="783"/>
        <w:gridCol w:w="1046"/>
        <w:gridCol w:w="1506"/>
      </w:tblGrid>
      <w:tr w:rsidR="000F37F7" w:rsidRPr="000F37F7" w:rsidTr="00D10051">
        <w:trPr>
          <w:trHeight w:val="334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№</w:t>
            </w:r>
          </w:p>
          <w:p w:rsidR="000F37F7" w:rsidRPr="000F37F7" w:rsidRDefault="000F37F7" w:rsidP="000F37F7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п</w:t>
            </w:r>
            <w:proofErr w:type="gramEnd"/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/п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Наименование мероприятия (результата)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 (соисполнитель, участник)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92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Объем финансового обеспечения (</w:t>
            </w:r>
            <w:proofErr w:type="spellStart"/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тыс</w:t>
            </w:r>
            <w:proofErr w:type="gramStart"/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.р</w:t>
            </w:r>
            <w:proofErr w:type="gramEnd"/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уб</w:t>
            </w:r>
            <w:proofErr w:type="spellEnd"/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.)</w:t>
            </w:r>
          </w:p>
        </w:tc>
      </w:tr>
      <w:tr w:rsidR="000F37F7" w:rsidRPr="000F37F7" w:rsidTr="00D10051">
        <w:trPr>
          <w:trHeight w:val="276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tcBorders>
              <w:left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left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Год реализации</w:t>
            </w: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Всего</w:t>
            </w:r>
          </w:p>
        </w:tc>
        <w:tc>
          <w:tcPr>
            <w:tcW w:w="80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в том числе по источникам:</w:t>
            </w:r>
          </w:p>
        </w:tc>
      </w:tr>
      <w:tr w:rsidR="000F37F7" w:rsidRPr="000F37F7" w:rsidTr="00D10051">
        <w:trPr>
          <w:trHeight w:val="595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 xml:space="preserve">Федеральный </w:t>
            </w:r>
          </w:p>
          <w:p w:rsidR="000F37F7" w:rsidRPr="000F37F7" w:rsidRDefault="000F37F7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бюджет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Бюджет Тульской области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Бюджет МО город Щекино Щекинского района</w:t>
            </w:r>
          </w:p>
        </w:tc>
        <w:tc>
          <w:tcPr>
            <w:tcW w:w="1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 xml:space="preserve">Внебюджетные </w:t>
            </w:r>
          </w:p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средства</w:t>
            </w:r>
          </w:p>
        </w:tc>
      </w:tr>
      <w:tr w:rsidR="000F37F7" w:rsidRPr="000F37F7" w:rsidTr="00D10051">
        <w:trPr>
          <w:trHeight w:val="61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4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4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ind w:left="10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ind w:left="10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4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5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6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7</w:t>
            </w:r>
          </w:p>
        </w:tc>
        <w:tc>
          <w:tcPr>
            <w:tcW w:w="1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8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4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9</w:t>
            </w:r>
          </w:p>
        </w:tc>
      </w:tr>
      <w:tr w:rsidR="000F37F7" w:rsidRPr="000F37F7" w:rsidTr="00D10051">
        <w:trPr>
          <w:trHeight w:val="61"/>
        </w:trPr>
        <w:tc>
          <w:tcPr>
            <w:tcW w:w="1516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6F1004" w:rsidRDefault="006F1004" w:rsidP="007B17ED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F1004">
              <w:rPr>
                <w:rFonts w:ascii="PT Astra Serif" w:eastAsia="Times New Roman" w:hAnsi="PT Astra Serif" w:cs="Times New Roman"/>
                <w:b/>
                <w:lang w:eastAsia="ru-RU"/>
              </w:rPr>
              <w:t>Комплекс процессных мероприятий «</w:t>
            </w:r>
            <w:r w:rsidR="007B17ED" w:rsidRPr="007B17ED">
              <w:rPr>
                <w:rFonts w:ascii="PT Astra Serif" w:eastAsia="Times New Roman" w:hAnsi="PT Astra Serif" w:cs="Times New Roman"/>
                <w:b/>
                <w:lang w:eastAsia="ru-RU"/>
              </w:rPr>
              <w:t>Энергосбережение в учреждениях, подведомственных комитету по образованию администрации муниципального образования Щекинский район</w:t>
            </w:r>
            <w:r w:rsidR="00BA56CF">
              <w:rPr>
                <w:rFonts w:ascii="PT Astra Serif" w:eastAsia="Times New Roman" w:hAnsi="PT Astra Serif" w:cs="Times New Roman"/>
                <w:b/>
                <w:lang w:eastAsia="ru-RU"/>
              </w:rPr>
              <w:t>»</w:t>
            </w:r>
          </w:p>
        </w:tc>
      </w:tr>
      <w:tr w:rsidR="007B17ED" w:rsidRPr="000F37F7" w:rsidTr="00D10051">
        <w:trPr>
          <w:trHeight w:val="225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17ED" w:rsidRPr="000F37F7" w:rsidRDefault="007B17ED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1.1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17ED" w:rsidRPr="00112C04" w:rsidRDefault="007B17ED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Установка, замена, поверка приборов учета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17ED" w:rsidRPr="000F37F7" w:rsidRDefault="007B17ED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B17ED">
              <w:rPr>
                <w:rFonts w:ascii="PT Astra Serif" w:eastAsia="Times New Roman" w:hAnsi="PT Astra Serif" w:cs="Times New Roman"/>
                <w:lang w:eastAsia="ru-RU"/>
              </w:rPr>
              <w:t>Комитет по образованию; подведомственные ему учреждения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17ED" w:rsidRPr="000F37F7" w:rsidRDefault="007B17ED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7B17ED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2 137,5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7B17ED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7B17ED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2 137,5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7B17ED" w:rsidRPr="000F37F7" w:rsidTr="00D10051">
        <w:trPr>
          <w:trHeight w:val="22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17ED" w:rsidRPr="000F37F7" w:rsidRDefault="007B17ED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17ED" w:rsidRDefault="007B17ED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17ED" w:rsidRPr="000F37F7" w:rsidRDefault="007B17ED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17ED" w:rsidRPr="000F37F7" w:rsidRDefault="007B17ED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7B17ED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386,7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7B17ED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7B17ED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386,7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7B17ED" w:rsidRPr="000F37F7" w:rsidTr="00D10051">
        <w:trPr>
          <w:trHeight w:val="22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17ED" w:rsidRPr="000F37F7" w:rsidRDefault="007B17ED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17ED" w:rsidRDefault="007B17ED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17ED" w:rsidRPr="000F37F7" w:rsidRDefault="007B17ED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17ED" w:rsidRPr="000F37F7" w:rsidRDefault="007B17ED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7B17ED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386,7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7B17ED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7B17ED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386,7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7B17ED" w:rsidRPr="000F37F7" w:rsidTr="00D10051">
        <w:trPr>
          <w:trHeight w:val="22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17ED" w:rsidRPr="000F37F7" w:rsidRDefault="007B17ED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17ED" w:rsidRDefault="007B17ED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17ED" w:rsidRPr="000F37F7" w:rsidRDefault="007B17ED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17ED" w:rsidRPr="000F37F7" w:rsidRDefault="007B17ED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386,7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7B17ED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7B17ED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386,7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7B17ED" w:rsidRPr="000F37F7" w:rsidTr="00D10051">
        <w:trPr>
          <w:trHeight w:val="22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17ED" w:rsidRPr="000F37F7" w:rsidRDefault="007B17ED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17ED" w:rsidRDefault="007B17ED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17ED" w:rsidRPr="000F37F7" w:rsidRDefault="007B17ED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17ED" w:rsidRPr="000F37F7" w:rsidRDefault="007B17ED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386,7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7B17ED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7B17ED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386,7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7B17ED" w:rsidRPr="000F37F7" w:rsidTr="00D10051">
        <w:trPr>
          <w:trHeight w:val="22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17ED" w:rsidRPr="000F37F7" w:rsidRDefault="007B17ED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17ED" w:rsidRDefault="007B17ED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17ED" w:rsidRPr="000F37F7" w:rsidRDefault="007B17ED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17ED" w:rsidRPr="000F37F7" w:rsidRDefault="007B17ED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386,7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7B17ED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7B17ED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386,7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7B17ED" w:rsidRPr="000F37F7" w:rsidTr="00D10051">
        <w:trPr>
          <w:trHeight w:val="22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17ED" w:rsidRPr="000F37F7" w:rsidRDefault="007B17ED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17ED" w:rsidRDefault="007B17ED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17ED" w:rsidRPr="000F37F7" w:rsidRDefault="007B17ED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17ED" w:rsidRPr="000F37F7" w:rsidRDefault="007B17ED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386,7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7B17ED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7B17ED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386,7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7B17ED" w:rsidRPr="000F37F7" w:rsidTr="00D10051">
        <w:trPr>
          <w:trHeight w:val="22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17ED" w:rsidRPr="000F37F7" w:rsidRDefault="007B17ED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17ED" w:rsidRDefault="007B17ED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17ED" w:rsidRPr="000F37F7" w:rsidRDefault="007B17ED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17ED" w:rsidRPr="000F37F7" w:rsidRDefault="007B17ED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386,7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7B17ED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7B17ED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386,7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7B17ED" w:rsidRPr="000F37F7" w:rsidTr="00D10051">
        <w:trPr>
          <w:trHeight w:val="225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7ED" w:rsidRPr="000F37F7" w:rsidRDefault="007B17ED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7ED" w:rsidRDefault="007B17ED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7ED" w:rsidRPr="000F37F7" w:rsidRDefault="007B17ED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17ED" w:rsidRPr="000F37F7" w:rsidRDefault="007B17ED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386,7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7B17ED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7B17ED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386,7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7B17ED" w:rsidRPr="000F37F7" w:rsidTr="00D10051">
        <w:trPr>
          <w:trHeight w:val="287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17ED" w:rsidRPr="000F37F7" w:rsidRDefault="007B17ED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1.2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17ED" w:rsidRPr="006F1004" w:rsidRDefault="007B17ED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Внедрение </w:t>
            </w: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lastRenderedPageBreak/>
              <w:t>энергосберегающих технологий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17ED" w:rsidRPr="000F37F7" w:rsidRDefault="007B17ED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7B17ED" w:rsidP="000F37F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7B17E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7B17ED" w:rsidRPr="000F37F7" w:rsidTr="00D10051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17ED" w:rsidRDefault="007B17ED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17ED" w:rsidRDefault="007B17ED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17ED" w:rsidRPr="000F37F7" w:rsidRDefault="007B17ED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695C4B" w:rsidP="000F37F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</w:t>
            </w:r>
            <w:r w:rsidR="007B17ED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 000,0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695C4B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</w:t>
            </w:r>
            <w:r w:rsidR="007B17ED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 000,0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7B17ED" w:rsidRPr="000F37F7" w:rsidTr="00D10051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17ED" w:rsidRDefault="007B17ED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17ED" w:rsidRDefault="007B17ED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17ED" w:rsidRPr="000F37F7" w:rsidRDefault="007B17ED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695C4B" w:rsidP="000F37F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</w:t>
            </w:r>
            <w:r w:rsidR="007B17ED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 000,0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695C4B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</w:t>
            </w:r>
            <w:r w:rsidR="007B17ED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 000,0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7B17ED" w:rsidRPr="000F37F7" w:rsidTr="00D10051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17ED" w:rsidRDefault="007B17ED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17ED" w:rsidRDefault="007B17ED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17ED" w:rsidRPr="000F37F7" w:rsidRDefault="007B17ED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695C4B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</w:t>
            </w:r>
            <w:r w:rsidR="007B17ED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 000,0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695C4B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</w:t>
            </w:r>
            <w:r w:rsidR="007B17ED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 000,0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7B17ED" w:rsidRPr="000F37F7" w:rsidTr="00D10051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17ED" w:rsidRDefault="007B17ED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17ED" w:rsidRDefault="007B17ED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17ED" w:rsidRPr="000F37F7" w:rsidRDefault="007B17ED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695C4B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</w:t>
            </w:r>
            <w:r w:rsidR="007B17ED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 000,0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695C4B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</w:t>
            </w:r>
            <w:r w:rsidR="007B17ED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 000,0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7B17ED" w:rsidRPr="000F37F7" w:rsidTr="00D10051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17ED" w:rsidRDefault="007B17ED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17ED" w:rsidRDefault="007B17ED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17ED" w:rsidRPr="000F37F7" w:rsidRDefault="007B17ED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695C4B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</w:t>
            </w:r>
            <w:r w:rsidR="007B17ED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 000,0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695C4B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</w:t>
            </w:r>
            <w:r w:rsidR="007B17ED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 000,0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7B17ED" w:rsidRPr="000F37F7" w:rsidTr="00D10051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17ED" w:rsidRDefault="007B17ED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17ED" w:rsidRDefault="007B17ED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17ED" w:rsidRPr="000F37F7" w:rsidRDefault="007B17ED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695C4B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</w:t>
            </w:r>
            <w:r w:rsidR="007B17ED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 000,0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695C4B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</w:t>
            </w:r>
            <w:r w:rsidR="007B17ED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 000,0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7B17ED" w:rsidRPr="000F37F7" w:rsidTr="00D10051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17ED" w:rsidRDefault="007B17ED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17ED" w:rsidRDefault="007B17ED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17ED" w:rsidRPr="000F37F7" w:rsidRDefault="007B17ED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695C4B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</w:t>
            </w:r>
            <w:r w:rsidR="007B17ED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 000,0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695C4B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</w:t>
            </w:r>
            <w:r w:rsidR="007B17ED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 000,0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7B17ED" w:rsidRPr="000F37F7" w:rsidTr="00D10051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7ED" w:rsidRDefault="007B17ED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7ED" w:rsidRDefault="007B17ED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7ED" w:rsidRPr="000F37F7" w:rsidRDefault="007B17ED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695C4B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</w:t>
            </w:r>
            <w:r w:rsidR="007B17ED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 000,0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695C4B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</w:t>
            </w:r>
            <w:r w:rsidR="007B17ED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 000,0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7B17ED" w:rsidRPr="000F37F7" w:rsidTr="00D10051">
        <w:trPr>
          <w:trHeight w:val="287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17ED" w:rsidRPr="000F37F7" w:rsidRDefault="007B17ED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1.3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17ED" w:rsidRPr="006F1004" w:rsidRDefault="00695C4B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Реализация мероприятий по созданию автоматизированной системы учета энергоресурсов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17ED" w:rsidRPr="000F37F7" w:rsidRDefault="007B17ED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695C4B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1 581,3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1 581,3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695C4B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ED" w:rsidRPr="000F37F7" w:rsidRDefault="007B17E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95C4B" w:rsidRPr="000F37F7" w:rsidTr="00D10051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5C4B" w:rsidRDefault="00695C4B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5C4B" w:rsidRDefault="00695C4B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5C4B" w:rsidRPr="000F37F7" w:rsidRDefault="00695C4B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4B" w:rsidRPr="000F37F7" w:rsidRDefault="00695C4B" w:rsidP="00E17484">
            <w:pPr>
              <w:tabs>
                <w:tab w:val="left" w:pos="360"/>
                <w:tab w:val="center" w:pos="589"/>
              </w:tabs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919,9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4B" w:rsidRPr="000F37F7" w:rsidRDefault="00695C4B" w:rsidP="00D10051">
            <w:pPr>
              <w:tabs>
                <w:tab w:val="left" w:pos="360"/>
                <w:tab w:val="center" w:pos="589"/>
              </w:tabs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919,9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4B" w:rsidRPr="000F37F7" w:rsidRDefault="00695C4B" w:rsidP="006F29BD">
            <w:pPr>
              <w:tabs>
                <w:tab w:val="left" w:pos="360"/>
                <w:tab w:val="center" w:pos="589"/>
              </w:tabs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95C4B" w:rsidRPr="000F37F7" w:rsidTr="00D10051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5C4B" w:rsidRDefault="00695C4B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5C4B" w:rsidRDefault="00695C4B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5C4B" w:rsidRPr="000F37F7" w:rsidRDefault="00695C4B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4B" w:rsidRPr="000F37F7" w:rsidRDefault="00695C4B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919,9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4B" w:rsidRPr="000F37F7" w:rsidRDefault="00695C4B" w:rsidP="00D10051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919,9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4B" w:rsidRPr="000F37F7" w:rsidRDefault="00695C4B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95C4B" w:rsidRPr="000F37F7" w:rsidTr="00D10051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5C4B" w:rsidRDefault="00695C4B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5C4B" w:rsidRDefault="00695C4B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5C4B" w:rsidRPr="000F37F7" w:rsidRDefault="00695C4B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4B" w:rsidRPr="000F37F7" w:rsidRDefault="00695C4B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4B" w:rsidRPr="000F37F7" w:rsidRDefault="00695C4B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4B" w:rsidRPr="000F37F7" w:rsidRDefault="00695C4B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95C4B" w:rsidRPr="000F37F7" w:rsidTr="00D10051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5C4B" w:rsidRDefault="00695C4B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5C4B" w:rsidRDefault="00695C4B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5C4B" w:rsidRPr="000F37F7" w:rsidRDefault="00695C4B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4B" w:rsidRPr="000F37F7" w:rsidRDefault="00695C4B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4B" w:rsidRPr="000F37F7" w:rsidRDefault="00695C4B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4B" w:rsidRPr="000F37F7" w:rsidRDefault="00695C4B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95C4B" w:rsidRPr="000F37F7" w:rsidTr="00D10051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5C4B" w:rsidRDefault="00695C4B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5C4B" w:rsidRDefault="00695C4B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5C4B" w:rsidRPr="000F37F7" w:rsidRDefault="00695C4B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4B" w:rsidRPr="000F37F7" w:rsidRDefault="00695C4B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4B" w:rsidRPr="000F37F7" w:rsidRDefault="00695C4B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4B" w:rsidRPr="000F37F7" w:rsidRDefault="00695C4B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95C4B" w:rsidRPr="000F37F7" w:rsidTr="00D10051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5C4B" w:rsidRDefault="00695C4B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5C4B" w:rsidRDefault="00695C4B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5C4B" w:rsidRPr="000F37F7" w:rsidRDefault="00695C4B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4B" w:rsidRPr="000F37F7" w:rsidRDefault="00695C4B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4B" w:rsidRPr="000F37F7" w:rsidRDefault="00695C4B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4B" w:rsidRPr="000F37F7" w:rsidRDefault="00695C4B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95C4B" w:rsidRPr="000F37F7" w:rsidTr="00D10051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5C4B" w:rsidRDefault="00695C4B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5C4B" w:rsidRDefault="00695C4B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5C4B" w:rsidRPr="000F37F7" w:rsidRDefault="00695C4B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4B" w:rsidRPr="000F37F7" w:rsidRDefault="00695C4B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4B" w:rsidRPr="000F37F7" w:rsidRDefault="00695C4B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4B" w:rsidRPr="000F37F7" w:rsidRDefault="00695C4B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95C4B" w:rsidRPr="000F37F7" w:rsidTr="00D10051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5C4B" w:rsidRDefault="00695C4B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5C4B" w:rsidRDefault="00695C4B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C4B" w:rsidRPr="000F37F7" w:rsidRDefault="00695C4B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4B" w:rsidRPr="000F37F7" w:rsidRDefault="00695C4B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4B" w:rsidRPr="000F37F7" w:rsidRDefault="00695C4B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4B" w:rsidRPr="000F37F7" w:rsidRDefault="00695C4B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95C4B" w:rsidRPr="000F37F7" w:rsidTr="00D10051">
        <w:trPr>
          <w:trHeight w:val="287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5C4B" w:rsidRPr="000F37F7" w:rsidRDefault="00695C4B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1.4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5C4B" w:rsidRDefault="00695C4B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Реализация проекта «Народный бюджет»</w:t>
            </w:r>
          </w:p>
          <w:p w:rsidR="00695C4B" w:rsidRDefault="00695C4B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695C4B" w:rsidRDefault="00695C4B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695C4B" w:rsidRDefault="00695C4B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695C4B" w:rsidRDefault="00695C4B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695C4B" w:rsidRDefault="00695C4B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695C4B" w:rsidRDefault="00695C4B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695C4B" w:rsidRDefault="00695C4B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695C4B" w:rsidRDefault="00695C4B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695C4B" w:rsidRPr="006F1004" w:rsidRDefault="00695C4B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5C4B" w:rsidRPr="000F37F7" w:rsidRDefault="00695C4B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4B" w:rsidRPr="000F37F7" w:rsidRDefault="00695C4B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1 062,9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4B" w:rsidRPr="000F37F7" w:rsidRDefault="00695C4B" w:rsidP="00D10051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1 062,9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95C4B" w:rsidRPr="000F37F7" w:rsidTr="00D10051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5C4B" w:rsidRDefault="00695C4B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5C4B" w:rsidRDefault="00695C4B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5C4B" w:rsidRPr="000F37F7" w:rsidRDefault="00695C4B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4B" w:rsidRPr="000F37F7" w:rsidRDefault="00695C4B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4B" w:rsidRPr="000F37F7" w:rsidRDefault="00695C4B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95C4B" w:rsidRPr="000F37F7" w:rsidTr="00D10051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5C4B" w:rsidRDefault="00695C4B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5C4B" w:rsidRDefault="00695C4B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5C4B" w:rsidRPr="000F37F7" w:rsidRDefault="00695C4B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4B" w:rsidRPr="000F37F7" w:rsidRDefault="00695C4B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4B" w:rsidRPr="000F37F7" w:rsidRDefault="00695C4B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95C4B" w:rsidRPr="000F37F7" w:rsidTr="00D10051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5C4B" w:rsidRDefault="00695C4B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5C4B" w:rsidRDefault="00695C4B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5C4B" w:rsidRPr="000F37F7" w:rsidRDefault="00695C4B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4B" w:rsidRPr="000F37F7" w:rsidRDefault="00695C4B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4B" w:rsidRPr="000F37F7" w:rsidRDefault="00695C4B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95C4B" w:rsidRPr="000F37F7" w:rsidTr="00D10051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5C4B" w:rsidRDefault="00695C4B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5C4B" w:rsidRDefault="00695C4B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5C4B" w:rsidRPr="000F37F7" w:rsidRDefault="00695C4B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4B" w:rsidRPr="000F37F7" w:rsidRDefault="00695C4B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4B" w:rsidRPr="000F37F7" w:rsidRDefault="00695C4B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95C4B" w:rsidRPr="000F37F7" w:rsidTr="00D10051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5C4B" w:rsidRDefault="00695C4B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5C4B" w:rsidRDefault="00695C4B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5C4B" w:rsidRPr="000F37F7" w:rsidRDefault="00695C4B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4B" w:rsidRPr="000F37F7" w:rsidRDefault="00695C4B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4B" w:rsidRPr="000F37F7" w:rsidRDefault="00695C4B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95C4B" w:rsidRPr="000F37F7" w:rsidTr="00D10051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5C4B" w:rsidRDefault="00695C4B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5C4B" w:rsidRDefault="00695C4B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5C4B" w:rsidRPr="000F37F7" w:rsidRDefault="00695C4B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4B" w:rsidRPr="000F37F7" w:rsidRDefault="00695C4B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4B" w:rsidRPr="000F37F7" w:rsidRDefault="00695C4B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95C4B" w:rsidRPr="000F37F7" w:rsidTr="00D10051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5C4B" w:rsidRDefault="00695C4B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5C4B" w:rsidRDefault="00695C4B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5C4B" w:rsidRPr="000F37F7" w:rsidRDefault="00695C4B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4B" w:rsidRPr="000F37F7" w:rsidRDefault="00695C4B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4B" w:rsidRPr="000F37F7" w:rsidRDefault="00695C4B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95C4B" w:rsidRPr="000F37F7" w:rsidTr="00D10051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5C4B" w:rsidRDefault="00695C4B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5C4B" w:rsidRDefault="00695C4B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C4B" w:rsidRPr="000F37F7" w:rsidRDefault="00695C4B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4B" w:rsidRPr="000F37F7" w:rsidRDefault="00695C4B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4B" w:rsidRPr="000F37F7" w:rsidRDefault="00695C4B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4B" w:rsidRPr="000F37F7" w:rsidRDefault="00695C4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10051" w:rsidRPr="000F37F7" w:rsidTr="00D10051">
        <w:trPr>
          <w:trHeight w:val="31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0F37F7" w:rsidRDefault="00D10051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0F37F7" w:rsidRDefault="00D10051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Default="00D10051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  <w:t>ИТОГО</w:t>
            </w:r>
          </w:p>
          <w:p w:rsidR="00D10051" w:rsidRDefault="00D10051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  <w:p w:rsidR="00D10051" w:rsidRDefault="00D10051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  <w:p w:rsidR="00D10051" w:rsidRDefault="00D10051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  <w:p w:rsidR="00D10051" w:rsidRDefault="00D10051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  <w:p w:rsidR="00D10051" w:rsidRDefault="00D10051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  <w:p w:rsidR="00D10051" w:rsidRDefault="00D10051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  <w:p w:rsidR="00D10051" w:rsidRDefault="00D10051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  <w:p w:rsidR="00D10051" w:rsidRDefault="00D10051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  <w:p w:rsidR="00D10051" w:rsidRDefault="00D10051" w:rsidP="00194423">
            <w:pPr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  <w:p w:rsidR="00D10051" w:rsidRDefault="00D10051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  <w:p w:rsidR="00D10051" w:rsidRPr="00C01311" w:rsidRDefault="00D10051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lastRenderedPageBreak/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C01311" w:rsidRDefault="00D10051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4 781,7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D10051" w:rsidRDefault="00D10051" w:rsidP="00D10051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10051">
              <w:rPr>
                <w:rFonts w:ascii="PT Astra Serif" w:eastAsia="Calibri" w:hAnsi="PT Astra Serif" w:cs="Times New Roman"/>
                <w:b/>
                <w:lang w:eastAsia="ru-RU"/>
              </w:rPr>
              <w:t>1 581,3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D10051" w:rsidRDefault="00D10051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b/>
                <w:lang w:eastAsia="ru-RU"/>
              </w:rPr>
              <w:t>3 200,4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10051" w:rsidRPr="000F37F7" w:rsidTr="00D10051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0F37F7" w:rsidRDefault="00D10051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0F37F7" w:rsidRDefault="00D10051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C01311" w:rsidRDefault="00D10051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4 306,6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D10051" w:rsidRDefault="00D10051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b/>
                <w:lang w:eastAsia="ru-RU"/>
              </w:rPr>
              <w:t>919,9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D10051" w:rsidRDefault="00D10051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b/>
                <w:lang w:eastAsia="ru-RU"/>
              </w:rPr>
              <w:t>3 386,7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10051" w:rsidRPr="000F37F7" w:rsidTr="00D10051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0F37F7" w:rsidRDefault="00D10051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0F37F7" w:rsidRDefault="00D10051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C01311" w:rsidRDefault="00D10051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4 306,6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D10051" w:rsidRDefault="00D10051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b/>
                <w:lang w:eastAsia="ru-RU"/>
              </w:rPr>
              <w:t>919,9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D10051" w:rsidRDefault="00D10051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b/>
                <w:lang w:eastAsia="ru-RU"/>
              </w:rPr>
              <w:t>3 386,7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10051" w:rsidRPr="000F37F7" w:rsidTr="00D10051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0F37F7" w:rsidRDefault="00D10051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0F37F7" w:rsidRDefault="00D10051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10051" w:rsidRDefault="00D10051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b/>
                <w:lang w:eastAsia="ru-RU"/>
              </w:rPr>
              <w:t>3 386,7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D10051" w:rsidRDefault="00D10051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D10051" w:rsidRDefault="00D10051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b/>
                <w:lang w:eastAsia="ru-RU"/>
              </w:rPr>
              <w:t>3 386,7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10051" w:rsidRPr="000F37F7" w:rsidTr="00D10051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0F37F7" w:rsidRDefault="00D10051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0F37F7" w:rsidRDefault="00D10051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10051" w:rsidRDefault="00D10051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b/>
                <w:lang w:eastAsia="ru-RU"/>
              </w:rPr>
              <w:t>3 386,7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D10051" w:rsidRDefault="00D10051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D10051" w:rsidRDefault="00D10051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b/>
                <w:lang w:eastAsia="ru-RU"/>
              </w:rPr>
              <w:t>3 386,7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10051" w:rsidRPr="000F37F7" w:rsidTr="00D10051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0F37F7" w:rsidRDefault="00D10051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0F37F7" w:rsidRDefault="00D10051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10051" w:rsidRDefault="00D10051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b/>
                <w:lang w:eastAsia="ru-RU"/>
              </w:rPr>
              <w:t>3 386,7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D10051" w:rsidRDefault="00D10051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D10051" w:rsidRDefault="00D10051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b/>
                <w:lang w:eastAsia="ru-RU"/>
              </w:rPr>
              <w:t>3 386,7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10051" w:rsidRPr="000F37F7" w:rsidTr="00D10051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0F37F7" w:rsidRDefault="00D10051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0F37F7" w:rsidRDefault="00D10051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10051" w:rsidRDefault="00D10051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b/>
                <w:lang w:eastAsia="ru-RU"/>
              </w:rPr>
              <w:t>3 386,7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D10051" w:rsidRDefault="00D10051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D10051" w:rsidRDefault="00D10051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b/>
                <w:lang w:eastAsia="ru-RU"/>
              </w:rPr>
              <w:t>3 386,7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10051" w:rsidRPr="000F37F7" w:rsidTr="00D10051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0F37F7" w:rsidRDefault="00D10051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0F37F7" w:rsidRDefault="00D10051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10051" w:rsidRDefault="00D10051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b/>
                <w:lang w:eastAsia="ru-RU"/>
              </w:rPr>
              <w:t>3 386,7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D10051" w:rsidRDefault="00D10051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D10051" w:rsidRDefault="00D10051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b/>
                <w:lang w:eastAsia="ru-RU"/>
              </w:rPr>
              <w:t>3 386,7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10051" w:rsidRPr="000F37F7" w:rsidTr="00D10051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0F37F7" w:rsidRDefault="00D10051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0F37F7" w:rsidRDefault="00D10051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10051" w:rsidRDefault="00D10051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b/>
                <w:lang w:eastAsia="ru-RU"/>
              </w:rPr>
              <w:t>3 386,7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D10051" w:rsidRDefault="00D10051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0,0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D10051" w:rsidRDefault="00D10051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b/>
                <w:lang w:eastAsia="ru-RU"/>
              </w:rPr>
              <w:t>3 386,7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10051" w:rsidRPr="000F37F7" w:rsidTr="00D10051">
        <w:trPr>
          <w:trHeight w:val="28"/>
        </w:trPr>
        <w:tc>
          <w:tcPr>
            <w:tcW w:w="151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C01311" w:rsidRDefault="00D10051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Комплекс процессных мероприятий «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b/>
                <w:lang w:eastAsia="ru-RU"/>
              </w:rPr>
              <w:t>Энергоэффективность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в учреждениях, подведомственных комитету по культуре, молодежной политике и спорту администрации муниципального образования Щекинский район</w:t>
            </w: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»</w:t>
            </w:r>
          </w:p>
        </w:tc>
      </w:tr>
      <w:tr w:rsidR="00D10051" w:rsidRPr="000F37F7" w:rsidTr="00D10051">
        <w:trPr>
          <w:trHeight w:val="31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4B0960" w:rsidRDefault="00D10051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2.1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Default="00D10051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  <w:p w:rsidR="00D10051" w:rsidRDefault="00D10051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D10051" w:rsidRDefault="00D10051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D10051" w:rsidRDefault="00D10051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D10051" w:rsidRDefault="00D10051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D10051" w:rsidRPr="004B0960" w:rsidRDefault="00D10051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4B0960" w:rsidRDefault="00D10051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4B0960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10051" w:rsidRPr="000F37F7" w:rsidTr="00D10051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0F37F7" w:rsidRDefault="00D10051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0F37F7" w:rsidRDefault="00D10051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4B0960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10051" w:rsidRPr="000F37F7" w:rsidTr="00D10051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0F37F7" w:rsidRDefault="00D10051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0F37F7" w:rsidRDefault="00D10051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4B0960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10051" w:rsidRPr="000F37F7" w:rsidTr="00D10051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0F37F7" w:rsidRDefault="00D10051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0F37F7" w:rsidRDefault="00D10051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4B0960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C01311" w:rsidRDefault="00D10051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10051" w:rsidRPr="000F37F7" w:rsidTr="00D10051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0F37F7" w:rsidRDefault="00D10051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0F37F7" w:rsidRDefault="00D10051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4B0960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C01311" w:rsidRDefault="00D10051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10051" w:rsidRPr="000F37F7" w:rsidTr="00D10051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0F37F7" w:rsidRDefault="00D10051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0F37F7" w:rsidRDefault="00D10051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4B0960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C01311" w:rsidRDefault="00D10051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10051" w:rsidRPr="000F37F7" w:rsidTr="00D10051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0F37F7" w:rsidRDefault="00D10051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0F37F7" w:rsidRDefault="00D10051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4B0960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C01311" w:rsidRDefault="00D10051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10051" w:rsidRPr="000F37F7" w:rsidTr="00D10051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0F37F7" w:rsidRDefault="00D10051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0F37F7" w:rsidRDefault="00D10051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4B0960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C01311" w:rsidRDefault="00D10051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10051" w:rsidRPr="000F37F7" w:rsidTr="00D10051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0F37F7" w:rsidRDefault="00D10051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0F37F7" w:rsidRDefault="00D10051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4B0960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C01311" w:rsidRDefault="00D10051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C01311" w:rsidRDefault="00D10051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1F1B59" w:rsidRPr="009E4ED0" w:rsidTr="001F1B59">
        <w:tblPrEx>
          <w:tblCellMar>
            <w:top w:w="0" w:type="dxa"/>
            <w:left w:w="108" w:type="dxa"/>
            <w:right w:w="108" w:type="dxa"/>
          </w:tblCellMar>
        </w:tblPrEx>
        <w:trPr>
          <w:trHeight w:val="1064"/>
        </w:trPr>
        <w:tc>
          <w:tcPr>
            <w:tcW w:w="8364" w:type="dxa"/>
            <w:gridSpan w:val="6"/>
            <w:hideMark/>
          </w:tcPr>
          <w:p w:rsidR="001F1B59" w:rsidRPr="009E4ED0" w:rsidRDefault="001F1B59" w:rsidP="002055A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4E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Начальник  управления по вопросам жизнеобеспечения, строительства, благоустройства и дорожно-транспортному хозяйству</w:t>
            </w:r>
            <w:r w:rsidRPr="009E4E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администрации Щекинского района</w:t>
            </w:r>
          </w:p>
        </w:tc>
        <w:tc>
          <w:tcPr>
            <w:tcW w:w="2126" w:type="dxa"/>
            <w:gridSpan w:val="3"/>
          </w:tcPr>
          <w:p w:rsidR="001F1B59" w:rsidRPr="009E4ED0" w:rsidRDefault="001F1B59" w:rsidP="002055A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1F1B59" w:rsidRDefault="001F1B59" w:rsidP="002055A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F1B59" w:rsidRDefault="001F1B59" w:rsidP="002055A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F1B59" w:rsidRPr="009E4ED0" w:rsidRDefault="001F1B59" w:rsidP="002055A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661614" wp14:editId="0969BA30">
                  <wp:extent cx="811530" cy="676275"/>
                  <wp:effectExtent l="0" t="0" r="762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530" cy="676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gridSpan w:val="2"/>
          </w:tcPr>
          <w:p w:rsidR="001F1B59" w:rsidRPr="009E4ED0" w:rsidRDefault="001F1B59" w:rsidP="002055A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F1B59" w:rsidRDefault="001F1B59" w:rsidP="002055A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F1B59" w:rsidRDefault="001F1B59" w:rsidP="002055A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F1B59" w:rsidRPr="009E4ED0" w:rsidRDefault="001F1B59" w:rsidP="002055A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9E4E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Д.А. Субботин</w:t>
            </w:r>
          </w:p>
        </w:tc>
      </w:tr>
    </w:tbl>
    <w:p w:rsidR="000F37F7" w:rsidRPr="000F37F7" w:rsidRDefault="000F37F7" w:rsidP="000F37F7">
      <w:pPr>
        <w:jc w:val="left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F37F7" w:rsidRDefault="000F37F7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</w:p>
    <w:p w:rsidR="00194423" w:rsidRDefault="00194423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</w:p>
    <w:p w:rsidR="00D10051" w:rsidRDefault="00D10051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</w:p>
    <w:p w:rsidR="00D10051" w:rsidRDefault="00D10051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</w:p>
    <w:p w:rsidR="00D10051" w:rsidRDefault="00D10051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</w:p>
    <w:p w:rsidR="00D10051" w:rsidRDefault="00D10051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</w:p>
    <w:p w:rsidR="00D10051" w:rsidRDefault="00D10051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</w:p>
    <w:p w:rsidR="00D10051" w:rsidRDefault="00D10051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</w:p>
    <w:p w:rsidR="00D10051" w:rsidRDefault="00D10051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</w:p>
    <w:tbl>
      <w:tblPr>
        <w:tblStyle w:val="a8"/>
        <w:tblW w:w="0" w:type="auto"/>
        <w:tblInd w:w="10031" w:type="dxa"/>
        <w:tblLook w:val="04A0" w:firstRow="1" w:lastRow="0" w:firstColumn="1" w:lastColumn="0" w:noHBand="0" w:noVBand="1"/>
      </w:tblPr>
      <w:tblGrid>
        <w:gridCol w:w="4755"/>
      </w:tblGrid>
      <w:tr w:rsidR="002A5484" w:rsidRPr="000F37F7" w:rsidTr="001F1B59">
        <w:tc>
          <w:tcPr>
            <w:tcW w:w="4897" w:type="dxa"/>
            <w:tcBorders>
              <w:top w:val="nil"/>
              <w:left w:val="nil"/>
              <w:bottom w:val="nil"/>
              <w:right w:val="nil"/>
            </w:tcBorders>
          </w:tcPr>
          <w:p w:rsidR="002A5484" w:rsidRPr="004D226E" w:rsidRDefault="002A5484" w:rsidP="001F1B59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D226E">
              <w:rPr>
                <w:rFonts w:ascii="PT Astra Serif" w:eastAsia="Times New Roman" w:hAnsi="PT Astra Serif" w:cs="Times New Roman"/>
                <w:sz w:val="24"/>
                <w:szCs w:val="24"/>
              </w:rPr>
              <w:t>Приложение № 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  <w:p w:rsidR="00835F73" w:rsidRPr="00835F73" w:rsidRDefault="00835F73" w:rsidP="00835F73">
            <w:pPr>
              <w:keepNext/>
              <w:keepLines/>
              <w:ind w:right="-53"/>
              <w:jc w:val="right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835F73">
              <w:rPr>
                <w:rFonts w:ascii="PT Astra Serif" w:eastAsia="Times New Roman" w:hAnsi="PT Astra Serif" w:cs="Times New Roman"/>
                <w:sz w:val="24"/>
                <w:szCs w:val="24"/>
              </w:rPr>
              <w:t>к комплексу процессных мероприятий «Энергосбережение в учреждениях, подведомственных комитету по образованию администрации муниципального образования Щекинский район»</w:t>
            </w:r>
          </w:p>
          <w:p w:rsidR="00835F73" w:rsidRPr="00835F73" w:rsidRDefault="00835F73" w:rsidP="00835F73">
            <w:pPr>
              <w:keepNext/>
              <w:keepLines/>
              <w:ind w:right="-53"/>
              <w:jc w:val="right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835F7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муниципальной программы муниципального образования </w:t>
            </w:r>
          </w:p>
          <w:p w:rsidR="00835F73" w:rsidRPr="00835F73" w:rsidRDefault="00835F73" w:rsidP="00835F73">
            <w:pPr>
              <w:keepNext/>
              <w:keepLines/>
              <w:ind w:right="-53"/>
              <w:jc w:val="right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835F73">
              <w:rPr>
                <w:rFonts w:ascii="PT Astra Serif" w:eastAsia="Times New Roman" w:hAnsi="PT Astra Serif" w:cs="Times New Roman"/>
                <w:sz w:val="24"/>
                <w:szCs w:val="24"/>
              </w:rPr>
              <w:t>Щекинский район</w:t>
            </w:r>
          </w:p>
          <w:p w:rsidR="00835F73" w:rsidRPr="00835F73" w:rsidRDefault="00835F73" w:rsidP="00835F73">
            <w:pPr>
              <w:keepNext/>
              <w:keepLines/>
              <w:ind w:right="-53"/>
              <w:jc w:val="right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835F7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«Энергосбережение и повышение энергетической эффективности </w:t>
            </w:r>
            <w:proofErr w:type="gramStart"/>
            <w:r w:rsidRPr="00835F73">
              <w:rPr>
                <w:rFonts w:ascii="PT Astra Serif" w:eastAsia="Times New Roman" w:hAnsi="PT Astra Serif" w:cs="Times New Roman"/>
                <w:sz w:val="24"/>
                <w:szCs w:val="24"/>
              </w:rPr>
              <w:t>в</w:t>
            </w:r>
            <w:proofErr w:type="gramEnd"/>
            <w:r w:rsidRPr="00835F7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</w:p>
          <w:p w:rsidR="002A5484" w:rsidRPr="000F37F7" w:rsidRDefault="00835F73" w:rsidP="00835F73">
            <w:pPr>
              <w:keepNext/>
              <w:keepLines/>
              <w:ind w:right="-53"/>
              <w:jc w:val="right"/>
              <w:outlineLvl w:val="1"/>
              <w:rPr>
                <w:rFonts w:ascii="PT Astra Serif" w:eastAsia="Times New Roman" w:hAnsi="PT Astra Serif" w:cs="Times New Roman"/>
                <w:b/>
                <w:sz w:val="28"/>
                <w:szCs w:val="24"/>
              </w:rPr>
            </w:pPr>
            <w:r w:rsidRPr="00835F7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муниципальном </w:t>
            </w:r>
            <w:proofErr w:type="gramStart"/>
            <w:r w:rsidRPr="00835F73">
              <w:rPr>
                <w:rFonts w:ascii="PT Astra Serif" w:eastAsia="Times New Roman" w:hAnsi="PT Astra Serif" w:cs="Times New Roman"/>
                <w:sz w:val="24"/>
                <w:szCs w:val="24"/>
              </w:rPr>
              <w:t>образовании</w:t>
            </w:r>
            <w:proofErr w:type="gramEnd"/>
            <w:r w:rsidRPr="00835F7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Щекинский район»</w:t>
            </w:r>
          </w:p>
        </w:tc>
      </w:tr>
    </w:tbl>
    <w:p w:rsidR="00D10051" w:rsidRDefault="00D10051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</w:p>
    <w:p w:rsidR="00D10051" w:rsidRDefault="00D10051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</w:p>
    <w:p w:rsidR="00D10051" w:rsidRDefault="00D10051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</w:p>
    <w:p w:rsidR="00D10051" w:rsidRPr="00D10051" w:rsidRDefault="00D10051" w:rsidP="00D10051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1005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Информация об установлении уровня снижения потребления энергоресурсов</w:t>
      </w:r>
    </w:p>
    <w:p w:rsidR="00D10051" w:rsidRPr="00D10051" w:rsidRDefault="00D10051" w:rsidP="00D10051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1005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в муниципальном образовании Щекинский район.</w:t>
      </w:r>
    </w:p>
    <w:p w:rsidR="00D10051" w:rsidRPr="00D10051" w:rsidRDefault="00D10051" w:rsidP="00D10051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tbl>
      <w:tblPr>
        <w:tblW w:w="15564" w:type="dxa"/>
        <w:tblInd w:w="-714" w:type="dxa"/>
        <w:tblLook w:val="04A0" w:firstRow="1" w:lastRow="0" w:firstColumn="1" w:lastColumn="0" w:noHBand="0" w:noVBand="1"/>
      </w:tblPr>
      <w:tblGrid>
        <w:gridCol w:w="437"/>
        <w:gridCol w:w="2068"/>
        <w:gridCol w:w="5405"/>
        <w:gridCol w:w="2551"/>
        <w:gridCol w:w="2552"/>
        <w:gridCol w:w="2551"/>
      </w:tblGrid>
      <w:tr w:rsidR="00D10051" w:rsidRPr="00D10051" w:rsidTr="00D10051">
        <w:trPr>
          <w:trHeight w:val="684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ind w:left="-108" w:right="-107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Наименование учреждения</w:t>
            </w: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8" w:right="-136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Целевой уровень снижения </w:t>
            </w: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>за 2021 год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8" w:right="-108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Целевой уровень снижения </w:t>
            </w: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>за 2021-2022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8" w:right="-53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Целевой уровень снижения </w:t>
            </w: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>за 2022-2023</w:t>
            </w:r>
          </w:p>
        </w:tc>
      </w:tr>
      <w:tr w:rsidR="00D10051" w:rsidRPr="00D10051" w:rsidTr="00D10051">
        <w:trPr>
          <w:trHeight w:val="504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1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«Лицей»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04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04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2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МОУ «Лицей № 1»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3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«Гимназия № 1-Центр образования»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4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«Средняя школа №1имени Героя Советского Союза Б.Н. Емельянова»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5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МОУ «Советская средняя школа № 2»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6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«Средняя школа № 4»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7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МОУ «Средняя школа №6»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8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МОУ «Средняя школа №7»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9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«Средняя школа №9»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10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«Советская средняя школа №10»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11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«Средняя школа №11»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12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«Средняя школа №12»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13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МБОУ «Средняя школа №13 им. С.В.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Залетина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14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МБОУ «Средняя школа №16-Центр образования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р.п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. Первомайский» </w:t>
            </w:r>
          </w:p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(структурное подразделение Средняя школа №15)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15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«Средняя общеобразовательная школа №16»</w:t>
            </w:r>
          </w:p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Центр образования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р.п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.П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ервомайский</w:t>
            </w:r>
            <w:proofErr w:type="spellEnd"/>
          </w:p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16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«Социалистическая средняя школа №18»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17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«Новоогаревская средняя школа №19»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18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«Средняя школа №20»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19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МОУ «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Ломинцевская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средняя школа №22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им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.Г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ероя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Советского Союза Василия Георгиевича Серегина»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20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Головеньковская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основная школа №23»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21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Крапивенская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средняя школа №24 им. Героя Советского Союза Д.А. Зайцева-</w:t>
            </w:r>
          </w:p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Центр образования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с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.К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рапивна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22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МОУ «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Карамышевская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средняя школа №25 им. Героя Советского Союза А.А.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Колоскова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23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МОУ «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Лазаревская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средняя школа №26»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24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Пришненская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средняя школа №27»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25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Селивановская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средняя школа №28-центр образования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с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.С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еливаново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26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Грецовская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средняя школа №31»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27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Липовская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основная школа №34»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28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Малынская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основная школа №36»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29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Николо-Упская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основная школа №37»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30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Сорочинская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основная школа №40»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31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Царевская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основная я школа №41»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32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«Юбилейная основная школа №43»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33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МБУ 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ДО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«Детско-юношеская спортивная школа №2»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34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«Детский сад общеразвивающего вида №1»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35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«Детский сад общеразвивающего вида №2»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36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МАДОУ «Центр развития ребенка - детский сад №6»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37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«Детский сад комбинированного вида №7»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38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«Детский сад общеразвивающего вида №9»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39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«Детский сад общеразвивающего вида №12»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40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«Детский сад комбинированного вида №13»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41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«Детский сад общеразвивающего вида №16»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42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Гимназия №1 – центр образования (структурное подразделение Детский сад №17)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44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Средняя школа №16 – центр образования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р.п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. Первомайский (структурное подразделение детский сад №18)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45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Средняя школа №16 – центр образования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р.п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. Первомайский (структурное подразделение детский сад №19)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46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Средняя школа №16 – центр образования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р.п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. Первомайский (структурное подразделение детский сад №20)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47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Средняя школа №16 – центр образования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р.п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. Первомайский (структурное подразделение детский сад №21)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48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«Детский сад №22»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49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«Детский сад комбинированного вида №25»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50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Средняя школа №24 – центр образования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с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.К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рапивна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</w:t>
            </w:r>
          </w:p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(структурное подразделение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Крапивенский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детский сад №26)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51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«Детский сад комбинированного вида №27»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52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«Детский сад комбинированного вида №28»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53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«Детский сад общеразвивающего вида №29»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54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«Детский сад общеразвивающего вида №30»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55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МАДОУ «Центр развития 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ребенка-детский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сад №32»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56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«Советский детский сад №37»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57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«Советский детский сад №38»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58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«Советский детский сад №40»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59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«Огаревский детский сад №43»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60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«Ломинцевский детский сад №44»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61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«Ломинцевский детский сад №45»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62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Лазаревский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детский сад общеразвивающего вида №49»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63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Средняя школа №28 –центр образования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с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.С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еливаново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(структурное подразделение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Селивановский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детский сад №57)</w:t>
            </w:r>
          </w:p>
        </w:tc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64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«Социалистический детский сад №60»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65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МБУ 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ДО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«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Центр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детского творчества»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66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МБУ 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ДО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«Детско-юношеская спортивная школа №1»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67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МАУ 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ДО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«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>Детская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школа искусств»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1005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10051" w:rsidRPr="00D10051" w:rsidTr="00D10051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51" w:rsidRPr="00D10051" w:rsidRDefault="00D10051" w:rsidP="00D10051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51" w:rsidRPr="00D10051" w:rsidRDefault="00D10051" w:rsidP="00D10051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</w:tbl>
    <w:p w:rsidR="00D10051" w:rsidRPr="00D10051" w:rsidRDefault="00D10051" w:rsidP="00D10051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sectPr w:rsidR="00D10051" w:rsidRPr="00D10051" w:rsidSect="00D10051">
          <w:headerReference w:type="even" r:id="rId16"/>
          <w:headerReference w:type="default" r:id="rId17"/>
          <w:footerReference w:type="even" r:id="rId18"/>
          <w:pgSz w:w="16838" w:h="11906" w:orient="landscape"/>
          <w:pgMar w:top="851" w:right="1134" w:bottom="1560" w:left="1134" w:header="720" w:footer="720" w:gutter="0"/>
          <w:cols w:space="708"/>
          <w:docGrid w:linePitch="360"/>
        </w:sectPr>
      </w:pPr>
    </w:p>
    <w:tbl>
      <w:tblPr>
        <w:tblStyle w:val="a8"/>
        <w:tblW w:w="0" w:type="auto"/>
        <w:tblInd w:w="9889" w:type="dxa"/>
        <w:tblLook w:val="04A0" w:firstRow="1" w:lastRow="0" w:firstColumn="1" w:lastColumn="0" w:noHBand="0" w:noVBand="1"/>
      </w:tblPr>
      <w:tblGrid>
        <w:gridCol w:w="4897"/>
      </w:tblGrid>
      <w:tr w:rsidR="000F37F7" w:rsidRPr="000F37F7" w:rsidTr="00194423">
        <w:tc>
          <w:tcPr>
            <w:tcW w:w="4897" w:type="dxa"/>
            <w:tcBorders>
              <w:top w:val="nil"/>
              <w:left w:val="nil"/>
              <w:bottom w:val="nil"/>
              <w:right w:val="nil"/>
            </w:tcBorders>
          </w:tcPr>
          <w:p w:rsidR="000F37F7" w:rsidRDefault="00C96DDB" w:rsidP="00C96DDB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8623D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Приложение № </w:t>
            </w:r>
            <w:r w:rsidR="002A5484"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  <w:p w:rsidR="00835F73" w:rsidRPr="004D226E" w:rsidRDefault="00835F73" w:rsidP="00835F73">
            <w:pPr>
              <w:keepNext/>
              <w:keepLines/>
              <w:ind w:right="-53"/>
              <w:jc w:val="right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D226E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835F73" w:rsidRPr="007B17ED" w:rsidRDefault="00835F73" w:rsidP="00835F73">
            <w:pPr>
              <w:keepNext/>
              <w:keepLines/>
              <w:ind w:right="-53"/>
              <w:jc w:val="right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D226E">
              <w:rPr>
                <w:rFonts w:ascii="PT Astra Serif" w:eastAsia="Times New Roman" w:hAnsi="PT Astra Serif" w:cs="Times New Roman"/>
                <w:sz w:val="24"/>
                <w:szCs w:val="24"/>
              </w:rPr>
              <w:t>«</w:t>
            </w:r>
            <w:r w:rsidRPr="007B17E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Энергосбережение и повышение энергетической эффективности </w:t>
            </w:r>
            <w:proofErr w:type="gramStart"/>
            <w:r w:rsidRPr="007B17ED">
              <w:rPr>
                <w:rFonts w:ascii="PT Astra Serif" w:eastAsia="Times New Roman" w:hAnsi="PT Astra Serif" w:cs="Times New Roman"/>
                <w:sz w:val="24"/>
                <w:szCs w:val="24"/>
              </w:rPr>
              <w:t>в</w:t>
            </w:r>
            <w:proofErr w:type="gramEnd"/>
            <w:r w:rsidRPr="007B17E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</w:p>
          <w:p w:rsidR="000F37F7" w:rsidRPr="000F37F7" w:rsidRDefault="00835F73" w:rsidP="00835F73">
            <w:pPr>
              <w:widowControl w:val="0"/>
              <w:autoSpaceDE w:val="0"/>
              <w:autoSpaceDN w:val="0"/>
              <w:adjustRightInd w:val="0"/>
              <w:ind w:right="-2"/>
              <w:jc w:val="right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7B17E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муниципальном </w:t>
            </w:r>
            <w:proofErr w:type="gramStart"/>
            <w:r w:rsidRPr="007B17ED">
              <w:rPr>
                <w:rFonts w:ascii="PT Astra Serif" w:eastAsia="Times New Roman" w:hAnsi="PT Astra Serif" w:cs="Times New Roman"/>
                <w:sz w:val="24"/>
                <w:szCs w:val="24"/>
              </w:rPr>
              <w:t>образовании</w:t>
            </w:r>
            <w:proofErr w:type="gramEnd"/>
            <w:r w:rsidRPr="007B17E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Щекинский район</w:t>
            </w:r>
            <w:r w:rsidRPr="004D226E">
              <w:rPr>
                <w:rFonts w:ascii="PT Astra Serif" w:eastAsia="Times New Roman" w:hAnsi="PT Astra Serif" w:cs="Times New Roman"/>
                <w:sz w:val="24"/>
                <w:szCs w:val="24"/>
              </w:rPr>
              <w:t>»</w:t>
            </w:r>
          </w:p>
        </w:tc>
      </w:tr>
    </w:tbl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Характеристика</w:t>
      </w: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показателей результативности </w:t>
      </w: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муниципальной программы</w:t>
      </w: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1701"/>
        <w:gridCol w:w="4962"/>
        <w:gridCol w:w="3685"/>
      </w:tblGrid>
      <w:tr w:rsidR="00D10051" w:rsidRPr="00D10051" w:rsidTr="00D10051">
        <w:tc>
          <w:tcPr>
            <w:tcW w:w="4644" w:type="dxa"/>
            <w:shd w:val="clear" w:color="auto" w:fill="auto"/>
          </w:tcPr>
          <w:p w:rsidR="00D10051" w:rsidRPr="00D10051" w:rsidRDefault="00D10051" w:rsidP="00D100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shd w:val="clear" w:color="auto" w:fill="auto"/>
          </w:tcPr>
          <w:p w:rsidR="00D10051" w:rsidRPr="00D10051" w:rsidRDefault="00D10051" w:rsidP="00D100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962" w:type="dxa"/>
            <w:shd w:val="clear" w:color="auto" w:fill="auto"/>
          </w:tcPr>
          <w:p w:rsidR="00D10051" w:rsidRPr="00D10051" w:rsidRDefault="00D10051" w:rsidP="00D100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Алгоритм формирования показателя</w:t>
            </w:r>
          </w:p>
        </w:tc>
        <w:tc>
          <w:tcPr>
            <w:tcW w:w="3685" w:type="dxa"/>
            <w:shd w:val="clear" w:color="auto" w:fill="auto"/>
          </w:tcPr>
          <w:p w:rsidR="00D10051" w:rsidRPr="00D10051" w:rsidRDefault="00D10051" w:rsidP="00D100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Описание системы мониторинга показателя</w:t>
            </w:r>
          </w:p>
        </w:tc>
      </w:tr>
      <w:tr w:rsidR="00D10051" w:rsidRPr="00D10051" w:rsidTr="00D10051">
        <w:trPr>
          <w:trHeight w:val="173"/>
        </w:trPr>
        <w:tc>
          <w:tcPr>
            <w:tcW w:w="4644" w:type="dxa"/>
            <w:shd w:val="clear" w:color="auto" w:fill="auto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10051" w:rsidRPr="00D10051" w:rsidRDefault="00D10051" w:rsidP="00D100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62" w:type="dxa"/>
            <w:shd w:val="clear" w:color="auto" w:fill="auto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:rsidR="00D10051" w:rsidRPr="00D10051" w:rsidRDefault="00D10051" w:rsidP="00D100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D10051" w:rsidRPr="00D10051" w:rsidTr="00D10051">
        <w:trPr>
          <w:trHeight w:val="1695"/>
        </w:trPr>
        <w:tc>
          <w:tcPr>
            <w:tcW w:w="4644" w:type="dxa"/>
            <w:shd w:val="clear" w:color="auto" w:fill="auto"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в муниципальных учреждениях образования</w:t>
            </w:r>
          </w:p>
        </w:tc>
        <w:tc>
          <w:tcPr>
            <w:tcW w:w="1701" w:type="dxa"/>
            <w:shd w:val="clear" w:color="auto" w:fill="auto"/>
          </w:tcPr>
          <w:p w:rsidR="00D10051" w:rsidRPr="00D10051" w:rsidRDefault="00D10051" w:rsidP="00D100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962" w:type="dxa"/>
            <w:shd w:val="clear" w:color="auto" w:fill="auto"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Дэ=</w:t>
            </w:r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V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сч</w:t>
            </w:r>
            <w:proofErr w:type="gram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.э</w:t>
            </w:r>
            <w:proofErr w:type="spellEnd"/>
            <w:proofErr w:type="gram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/ </w:t>
            </w:r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V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общ.э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*100%</w:t>
            </w:r>
          </w:p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где Д - доля объема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Vсч</w:t>
            </w:r>
            <w:proofErr w:type="gram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.э</w:t>
            </w:r>
            <w:proofErr w:type="spellEnd"/>
            <w:proofErr w:type="gram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- объем электроэнергии расчеты за которую осуществляются с использованием приборов учета, 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Vобщ.э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- общий объем потребленной электрической энергии. </w:t>
            </w:r>
          </w:p>
        </w:tc>
        <w:tc>
          <w:tcPr>
            <w:tcW w:w="3685" w:type="dxa"/>
            <w:shd w:val="clear" w:color="auto" w:fill="auto"/>
          </w:tcPr>
          <w:p w:rsidR="00D10051" w:rsidRPr="00D10051" w:rsidRDefault="00D10051" w:rsidP="00D100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Сводная информация предоставляется ответственными исполнителями подпрограмм  на основании отчетов подведомственных учреждений</w:t>
            </w:r>
          </w:p>
        </w:tc>
      </w:tr>
      <w:tr w:rsidR="00D10051" w:rsidRPr="00D10051" w:rsidTr="00D10051">
        <w:trPr>
          <w:trHeight w:val="1345"/>
        </w:trPr>
        <w:tc>
          <w:tcPr>
            <w:tcW w:w="4644" w:type="dxa"/>
            <w:shd w:val="clear" w:color="auto" w:fill="auto"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 в муниципальных учреждениях образования</w:t>
            </w:r>
          </w:p>
        </w:tc>
        <w:tc>
          <w:tcPr>
            <w:tcW w:w="1701" w:type="dxa"/>
            <w:shd w:val="clear" w:color="auto" w:fill="auto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962" w:type="dxa"/>
            <w:shd w:val="clear" w:color="auto" w:fill="auto"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Дтеп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=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Vсч</w:t>
            </w:r>
            <w:proofErr w:type="gram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еп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Vобщ.теп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*100%</w:t>
            </w:r>
          </w:p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где Д - доля объема тепловой энергии, 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Vсч</w:t>
            </w:r>
            <w:proofErr w:type="gram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еп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- объем тепловой энергии расчеты за которую осуществляются с использованием приборов учета, 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Vобщ.теп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- общий объем потребленной тепловой энергии.</w:t>
            </w:r>
          </w:p>
        </w:tc>
        <w:tc>
          <w:tcPr>
            <w:tcW w:w="3685" w:type="dxa"/>
            <w:shd w:val="clear" w:color="auto" w:fill="auto"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Сводная информация предоставляется ответственными исполнителями подпрограмм  на основании отчетов подведомственных учреждений</w:t>
            </w:r>
          </w:p>
        </w:tc>
      </w:tr>
      <w:tr w:rsidR="00D10051" w:rsidRPr="00D10051" w:rsidTr="00D10051">
        <w:trPr>
          <w:trHeight w:val="1345"/>
        </w:trPr>
        <w:tc>
          <w:tcPr>
            <w:tcW w:w="4644" w:type="dxa"/>
            <w:shd w:val="clear" w:color="auto" w:fill="auto"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Доля объема холодной воды, расчеты за которую осуществляются с использованием приборов учета, в общем объеме воды, потребляемой (используемой)  в муниципальных учреждениях образования</w:t>
            </w:r>
          </w:p>
        </w:tc>
        <w:tc>
          <w:tcPr>
            <w:tcW w:w="1701" w:type="dxa"/>
            <w:shd w:val="clear" w:color="auto" w:fill="auto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962" w:type="dxa"/>
            <w:shd w:val="clear" w:color="auto" w:fill="auto"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Д 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х.в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.=</w:t>
            </w:r>
            <w:proofErr w:type="spellStart"/>
            <w:proofErr w:type="gram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V</w:t>
            </w:r>
            <w:proofErr w:type="gram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х.в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./ 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Vобщ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х.в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.*100%</w:t>
            </w:r>
          </w:p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где</w:t>
            </w:r>
            <w:proofErr w:type="gram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- доля объема холодной воды, 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Vсч.х.в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. - объем холодной воды расчеты за которую осуществляются с использованием приборов учета, 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Vобщ.х.в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 - общий объем потребленной холодной воды.</w:t>
            </w:r>
          </w:p>
        </w:tc>
        <w:tc>
          <w:tcPr>
            <w:tcW w:w="3685" w:type="dxa"/>
            <w:shd w:val="clear" w:color="auto" w:fill="auto"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Сводная информация предоставляется ответственными исполнителями подпрограмм  на основании отчетов подведомственных учреждений</w:t>
            </w:r>
          </w:p>
        </w:tc>
      </w:tr>
      <w:tr w:rsidR="00D10051" w:rsidRPr="00D10051" w:rsidTr="00D10051">
        <w:trPr>
          <w:trHeight w:val="2402"/>
        </w:trPr>
        <w:tc>
          <w:tcPr>
            <w:tcW w:w="4644" w:type="dxa"/>
            <w:shd w:val="clear" w:color="auto" w:fill="auto"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 xml:space="preserve">Доля объема горячей воды, расчеты за которую осуществляются с использованием приборов учета, в общем объеме воды, потребляемой </w:t>
            </w:r>
          </w:p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используемой</w:t>
            </w:r>
            <w:proofErr w:type="gram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) в муниципальных учреждениях образования</w:t>
            </w:r>
          </w:p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962" w:type="dxa"/>
            <w:shd w:val="clear" w:color="auto" w:fill="auto"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Д 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г.в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.=</w:t>
            </w:r>
            <w:proofErr w:type="spellStart"/>
            <w:proofErr w:type="gram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V</w:t>
            </w:r>
            <w:proofErr w:type="gram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г.в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./ 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Vобщ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г.в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.*100%</w:t>
            </w:r>
          </w:p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где</w:t>
            </w:r>
            <w:proofErr w:type="gram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- доля объема горячей воды, 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Vсч.г.в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. - объем горячей воды расчеты за которую осуществляются с использованием приборов учета, 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Vобщ.г.в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 - общий объем потребленной горячей воды.</w:t>
            </w:r>
          </w:p>
        </w:tc>
        <w:tc>
          <w:tcPr>
            <w:tcW w:w="3685" w:type="dxa"/>
            <w:shd w:val="clear" w:color="auto" w:fill="auto"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Сводная информация предоставляется ответственными исполнителями подпрограмм  на основании отчетов подведомственных учреждений</w:t>
            </w:r>
          </w:p>
        </w:tc>
      </w:tr>
      <w:tr w:rsidR="00D10051" w:rsidRPr="00D10051" w:rsidTr="00D10051">
        <w:trPr>
          <w:trHeight w:val="1345"/>
        </w:trPr>
        <w:tc>
          <w:tcPr>
            <w:tcW w:w="4644" w:type="dxa"/>
            <w:shd w:val="clear" w:color="auto" w:fill="auto"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Доля объема природного газа, расчеты за который осуществляются с использованием приборов учета, в общем объеме природного газа, потребляемого (используемого) в муниципальных учреждениях образования</w:t>
            </w:r>
          </w:p>
        </w:tc>
        <w:tc>
          <w:tcPr>
            <w:tcW w:w="1701" w:type="dxa"/>
            <w:shd w:val="clear" w:color="auto" w:fill="auto"/>
          </w:tcPr>
          <w:p w:rsidR="00D10051" w:rsidRPr="00D10051" w:rsidRDefault="00D10051" w:rsidP="00D1005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962" w:type="dxa"/>
            <w:shd w:val="clear" w:color="auto" w:fill="auto"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Д </w:t>
            </w:r>
            <w:proofErr w:type="gram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=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Vсч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. г/ 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Vобщ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 г*100%</w:t>
            </w:r>
          </w:p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где Д - доля объема газа, 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Vсч</w:t>
            </w:r>
            <w:proofErr w:type="gram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.г</w:t>
            </w:r>
            <w:proofErr w:type="spellEnd"/>
            <w:proofErr w:type="gram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- объем газа расчеты за которую осуществляются с использованием приборов учета, 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Vобщ.г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- общий объем потребленного газа.</w:t>
            </w:r>
          </w:p>
        </w:tc>
        <w:tc>
          <w:tcPr>
            <w:tcW w:w="3685" w:type="dxa"/>
            <w:shd w:val="clear" w:color="auto" w:fill="auto"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Сводная информация предоставляется ответственными исполнителями подпрограмм  на основании отчетов подведомственных учреждений</w:t>
            </w:r>
          </w:p>
        </w:tc>
      </w:tr>
      <w:tr w:rsidR="00D10051" w:rsidRPr="00D10051" w:rsidTr="00D10051">
        <w:trPr>
          <w:trHeight w:val="1345"/>
        </w:trPr>
        <w:tc>
          <w:tcPr>
            <w:tcW w:w="4644" w:type="dxa"/>
            <w:shd w:val="clear" w:color="auto" w:fill="auto"/>
          </w:tcPr>
          <w:p w:rsidR="00D10051" w:rsidRPr="00D10051" w:rsidRDefault="00D10051" w:rsidP="00D10051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Количество заключенных 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энергосервисных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договоров в муниципальных учреждениях образования</w:t>
            </w:r>
          </w:p>
        </w:tc>
        <w:tc>
          <w:tcPr>
            <w:tcW w:w="1701" w:type="dxa"/>
            <w:shd w:val="clear" w:color="auto" w:fill="auto"/>
          </w:tcPr>
          <w:p w:rsidR="00D10051" w:rsidRPr="00D10051" w:rsidRDefault="00D10051" w:rsidP="00D100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4962" w:type="dxa"/>
            <w:shd w:val="clear" w:color="auto" w:fill="auto"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С=∑</w:t>
            </w:r>
            <w:proofErr w:type="spellStart"/>
            <w:proofErr w:type="gram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обр</w:t>
            </w:r>
            <w:proofErr w:type="spellEnd"/>
            <w:proofErr w:type="gram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где ∑</w:t>
            </w:r>
            <w:proofErr w:type="spellStart"/>
            <w:proofErr w:type="gram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обр</w:t>
            </w:r>
            <w:proofErr w:type="spellEnd"/>
            <w:proofErr w:type="gram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- количество заключенных 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энергосервисных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договоров в отчетном периоде</w:t>
            </w:r>
          </w:p>
        </w:tc>
        <w:tc>
          <w:tcPr>
            <w:tcW w:w="3685" w:type="dxa"/>
            <w:shd w:val="clear" w:color="auto" w:fill="auto"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Сводная информация предоставляется ответственными исполнителями подпрограмм  на основании отчетов подведомственных учреждений</w:t>
            </w:r>
          </w:p>
        </w:tc>
      </w:tr>
      <w:tr w:rsidR="00D10051" w:rsidRPr="00D10051" w:rsidTr="00D10051">
        <w:trPr>
          <w:trHeight w:val="1345"/>
        </w:trPr>
        <w:tc>
          <w:tcPr>
            <w:tcW w:w="4644" w:type="dxa"/>
            <w:shd w:val="clear" w:color="auto" w:fill="auto"/>
          </w:tcPr>
          <w:p w:rsidR="00D10051" w:rsidRPr="00D10051" w:rsidRDefault="00D10051" w:rsidP="00D10051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Отношение экономии энергетических ресурсов и воды в стоимостном выражении, достижение которой планируется в результате реализации 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энергосервисных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договоров (контрактов), заключенных органами местного самоуправления и муниципальными учреждениями образования, к общему объему финансирования муниципальной программы</w:t>
            </w:r>
          </w:p>
        </w:tc>
        <w:tc>
          <w:tcPr>
            <w:tcW w:w="1701" w:type="dxa"/>
            <w:shd w:val="clear" w:color="auto" w:fill="auto"/>
          </w:tcPr>
          <w:p w:rsidR="00D10051" w:rsidRPr="00D10051" w:rsidRDefault="00D10051" w:rsidP="00D100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962" w:type="dxa"/>
            <w:shd w:val="clear" w:color="auto" w:fill="auto"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Оэконом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=(Эконом/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РПба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) ×100%</w:t>
            </w:r>
          </w:p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где Эконом - планируемая экономия энергетических ресурсов и воды в стоимостном выражении в результате реализации 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энергосервисных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договоров (контрактов), заключенных органами местного самоуправления и муниципальными учреждениями, тыс. руб.;</w:t>
            </w:r>
          </w:p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10051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РПба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 - объем бюджетных ассигнований, предусмотренный в бюджете на реализацию программы в области энергосбережения и повышения энергетической эффективности в отчетном году, тыс. руб.</w:t>
            </w:r>
          </w:p>
        </w:tc>
        <w:tc>
          <w:tcPr>
            <w:tcW w:w="3685" w:type="dxa"/>
            <w:shd w:val="clear" w:color="auto" w:fill="auto"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Сводная информация предоставляется ответственными исполнителями подпрограмм  на основании отчетов подведомственных учреждений</w:t>
            </w:r>
          </w:p>
        </w:tc>
      </w:tr>
      <w:tr w:rsidR="00D10051" w:rsidRPr="00D10051" w:rsidTr="00D10051">
        <w:trPr>
          <w:trHeight w:val="208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10051" w:rsidRDefault="00D10051" w:rsidP="00D10051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в муниципальных учреждениях культуры и спорта</w:t>
            </w:r>
          </w:p>
          <w:p w:rsidR="00D10051" w:rsidRPr="00D10051" w:rsidRDefault="00D10051" w:rsidP="00D10051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10051" w:rsidRDefault="00D10051" w:rsidP="00D100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Дэ=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Vсч</w:t>
            </w:r>
            <w:proofErr w:type="gram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.э</w:t>
            </w:r>
            <w:proofErr w:type="spellEnd"/>
            <w:proofErr w:type="gram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/ 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Vобщ.э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*100%</w:t>
            </w:r>
          </w:p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где Д - доля объема электрической энергии, 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Vсч</w:t>
            </w:r>
            <w:proofErr w:type="gram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.э</w:t>
            </w:r>
            <w:proofErr w:type="spellEnd"/>
            <w:proofErr w:type="gram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 - объем электроэнергии расчеты за которую осуществляются с использованием приборов учета, 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Vобщ.э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 - общий объем потребленной электрической энергии.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Сводная информация предоставляется ответственными исполнителями подпрограмм  на основании отчетов подведомственных учреждений</w:t>
            </w:r>
          </w:p>
        </w:tc>
      </w:tr>
      <w:tr w:rsidR="00D10051" w:rsidRPr="00D10051" w:rsidTr="00D10051">
        <w:trPr>
          <w:trHeight w:val="134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10051" w:rsidRDefault="00D10051" w:rsidP="00D10051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 в муниципальных учреждениях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10051" w:rsidRDefault="00D10051" w:rsidP="00D100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Дтеп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=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Vсч</w:t>
            </w:r>
            <w:proofErr w:type="gram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.т</w:t>
            </w:r>
            <w:proofErr w:type="gram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еп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/ 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Vобщ.теп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*100%</w:t>
            </w:r>
          </w:p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где Д - доля объема тепловой энергии, 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Vсч</w:t>
            </w:r>
            <w:proofErr w:type="gram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.т</w:t>
            </w:r>
            <w:proofErr w:type="gram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еп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 - объем тепловой энергии расчеты за которую осуществляются с использованием приборов учета, 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Vобщ.теп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 - общий объем потребленной тепловой энергии.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Сводная информация предоставляется ответственными исполнителями подпрограмм  на основании отчетов подведомственных учреждений</w:t>
            </w:r>
          </w:p>
        </w:tc>
      </w:tr>
      <w:tr w:rsidR="00D10051" w:rsidRPr="00D10051" w:rsidTr="00D10051">
        <w:trPr>
          <w:trHeight w:val="134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10051" w:rsidRDefault="00D10051" w:rsidP="00D10051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Доля объема холодной воды, расчеты за которую осуществляются с использованием приборов учета, в общем объеме воды, потребляемой (используемой)  в муниципальных учреждениях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10051" w:rsidRDefault="00D10051" w:rsidP="00D100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Д 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х.в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.=</w:t>
            </w:r>
            <w:proofErr w:type="spellStart"/>
            <w:proofErr w:type="gram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V</w:t>
            </w:r>
            <w:proofErr w:type="gram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сч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х.в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./ 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Vобщ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х.в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.*100%</w:t>
            </w:r>
          </w:p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где</w:t>
            </w:r>
            <w:proofErr w:type="gram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 Д</w:t>
            </w:r>
            <w:proofErr w:type="gram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 - доля объема холодной воды, 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Vсч.х.в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. - объем холодной воды расчеты за которую осуществляются с использованием приборов учета, 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Vобщ.х.в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. - общий объем потребленной холодной воды.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Сводная информация предоставляется ответственными исполнителями подпрограмм  на основании отчетов подведомственных учреждений</w:t>
            </w:r>
          </w:p>
        </w:tc>
      </w:tr>
      <w:tr w:rsidR="00D10051" w:rsidRPr="00D10051" w:rsidTr="00D10051">
        <w:trPr>
          <w:trHeight w:val="134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10051" w:rsidRDefault="00D10051" w:rsidP="00D10051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Доля объема горячей воды, расчеты за которую осуществляются с использованием приборов учета, в общем объеме воды, потребляемой </w:t>
            </w:r>
          </w:p>
          <w:p w:rsidR="00D10051" w:rsidRPr="00D10051" w:rsidRDefault="00D10051" w:rsidP="00D10051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(используемой)  в муниципальных учреждениях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10051" w:rsidRDefault="00D10051" w:rsidP="00D100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Д 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г.в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.=</w:t>
            </w:r>
            <w:proofErr w:type="spellStart"/>
            <w:proofErr w:type="gram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V</w:t>
            </w:r>
            <w:proofErr w:type="gram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сч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г.в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./ 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Vобщ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г.в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.*100%</w:t>
            </w:r>
          </w:p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где</w:t>
            </w:r>
            <w:proofErr w:type="gram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 Д</w:t>
            </w:r>
            <w:proofErr w:type="gram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 - доля объема горячей воды, 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Vсч.г.в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. - объем горячей воды расчеты за которую осуществляются с использованием приборов учета, 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Vобщ.г.в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. - общий объем потребленной горячей воды.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Сводная информация предоставляется ответственными исполнителями подпрограмм  на основании отчетов подведомственных учреждений</w:t>
            </w:r>
          </w:p>
        </w:tc>
      </w:tr>
      <w:tr w:rsidR="00D10051" w:rsidRPr="00D10051" w:rsidTr="00D10051">
        <w:trPr>
          <w:trHeight w:val="134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10051" w:rsidRDefault="00D10051" w:rsidP="00D10051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Доля объема природного газа, расчеты за который осуществляются с использованием приборов учета, в общем объеме природного газа, потребляемого (используемого)  в муниципальных учреждениях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10051" w:rsidRDefault="00D10051" w:rsidP="00D100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Д </w:t>
            </w:r>
            <w:proofErr w:type="gram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г</w:t>
            </w:r>
            <w:proofErr w:type="gram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 =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Vсч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. г/ 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Vобщ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. г*100%</w:t>
            </w:r>
          </w:p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где Д - доля объема газа, 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Vсч</w:t>
            </w:r>
            <w:proofErr w:type="gram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.г</w:t>
            </w:r>
            <w:proofErr w:type="spellEnd"/>
            <w:proofErr w:type="gram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 - объем газа расчеты за которую осуществляются с использованием приборов учета, 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Vобщ.г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 - общий объем потребленного газа.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Сводная информация предоставляется ответственными исполнителями подпрограмм  на основании отчетов подведомственных учреждений</w:t>
            </w:r>
          </w:p>
        </w:tc>
      </w:tr>
      <w:tr w:rsidR="00D10051" w:rsidRPr="00D10051" w:rsidTr="00D10051">
        <w:trPr>
          <w:trHeight w:val="229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10051" w:rsidRDefault="00D10051" w:rsidP="00D10051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 xml:space="preserve">Количество заключенных 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энергосервисных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договоров муниципальными учреждениями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10051" w:rsidRDefault="00D10051" w:rsidP="00D100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С=∑культ</w:t>
            </w:r>
          </w:p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где ∑культ - количество заключенных 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энергосервисных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 договоров в отчетном периоде.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Сводная информация предоставляется ответственными исполнителями подпрограмм  на основании отчетов подведомственных учреждений</w:t>
            </w:r>
          </w:p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0051" w:rsidRPr="00D10051" w:rsidTr="00D10051">
        <w:trPr>
          <w:trHeight w:val="134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10051" w:rsidRDefault="00D10051" w:rsidP="00D10051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Отношение экономии энергетических ресурсов и воды в стоимостном выражении, достижение которой планируется в результате реализации 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энергосервисных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договоров (контрактов), заключенных органами местного самоуправления и муниципальными учреждениями культуры и спорта, к общему объему финансирования муниципальной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10051" w:rsidRDefault="00D10051" w:rsidP="00D100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Оэконом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=(Эконом/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РПба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) ×100%</w:t>
            </w:r>
          </w:p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где Эконом - планируемая экономия энергетических ресурсов и воды в стоимостном выражении в результате реализации </w:t>
            </w: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энергосервисных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 договоров (контрактов), заключенных органами местного самоуправления и муниципальными учреждениями, тыс. руб.;</w:t>
            </w:r>
          </w:p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РПба</w:t>
            </w:r>
            <w:proofErr w:type="spellEnd"/>
            <w:r w:rsidRPr="00D10051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 - объем бюджетных ассигнований, предусмотренный в бюджете на реализацию программы в области энергосбережения и повышения энергетической эффективности в отчетном году, тыс. руб.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10051" w:rsidRDefault="00D10051" w:rsidP="00D10051">
            <w:pPr>
              <w:jc w:val="left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1005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Сводная информация предоставляется ответственными исполнителями подпрограмм  на основании отчетов подведомственных учреждений</w:t>
            </w:r>
          </w:p>
        </w:tc>
      </w:tr>
    </w:tbl>
    <w:p w:rsid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left"/>
        <w:rPr>
          <w:rFonts w:ascii="PT Astra Serif" w:eastAsia="Times New Roman" w:hAnsi="PT Astra Serif" w:cs="Times New Roman"/>
          <w:sz w:val="20"/>
          <w:lang w:eastAsia="ru-RU"/>
        </w:rPr>
      </w:pPr>
    </w:p>
    <w:p w:rsidR="004D226E" w:rsidRPr="000F37F7" w:rsidRDefault="004D226E" w:rsidP="000F37F7">
      <w:pPr>
        <w:widowControl w:val="0"/>
        <w:autoSpaceDE w:val="0"/>
        <w:autoSpaceDN w:val="0"/>
        <w:adjustRightInd w:val="0"/>
        <w:ind w:right="-2" w:firstLine="851"/>
        <w:jc w:val="left"/>
        <w:rPr>
          <w:rFonts w:ascii="PT Astra Serif" w:eastAsia="Times New Roman" w:hAnsi="PT Astra Serif" w:cs="Times New Roman"/>
          <w:sz w:val="20"/>
          <w:lang w:eastAsia="ru-RU"/>
        </w:rPr>
      </w:pPr>
    </w:p>
    <w:tbl>
      <w:tblPr>
        <w:tblW w:w="15026" w:type="dxa"/>
        <w:tblInd w:w="-34" w:type="dxa"/>
        <w:tblLook w:val="04A0" w:firstRow="1" w:lastRow="0" w:firstColumn="1" w:lastColumn="0" w:noHBand="0" w:noVBand="1"/>
      </w:tblPr>
      <w:tblGrid>
        <w:gridCol w:w="8506"/>
        <w:gridCol w:w="1984"/>
        <w:gridCol w:w="2268"/>
        <w:gridCol w:w="2268"/>
      </w:tblGrid>
      <w:tr w:rsidR="001F1B59" w:rsidRPr="009E4ED0" w:rsidTr="001F1B59">
        <w:trPr>
          <w:trHeight w:val="1064"/>
        </w:trPr>
        <w:tc>
          <w:tcPr>
            <w:tcW w:w="8506" w:type="dxa"/>
            <w:hideMark/>
          </w:tcPr>
          <w:p w:rsidR="001F1B59" w:rsidRPr="009E4ED0" w:rsidRDefault="001F1B59" w:rsidP="002055A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4E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Начальник  управления по вопросам жизнеобеспечения, строительства, благоустройства и дорожно-транспортному хозяйству</w:t>
            </w:r>
            <w:r w:rsidRPr="009E4E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администрации Щекинского района</w:t>
            </w:r>
          </w:p>
        </w:tc>
        <w:tc>
          <w:tcPr>
            <w:tcW w:w="1984" w:type="dxa"/>
          </w:tcPr>
          <w:p w:rsidR="001F1B59" w:rsidRPr="009E4ED0" w:rsidRDefault="001F1B59" w:rsidP="002055A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1F1B59" w:rsidRDefault="001F1B59" w:rsidP="002055A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F1B59" w:rsidRDefault="001F1B59" w:rsidP="002055A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F1B59" w:rsidRPr="009E4ED0" w:rsidRDefault="001F1B59" w:rsidP="002055A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15A93C7" wp14:editId="0AE3E967">
                  <wp:extent cx="811530" cy="676275"/>
                  <wp:effectExtent l="0" t="0" r="762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530" cy="676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1F1B59" w:rsidRPr="009E4ED0" w:rsidRDefault="001F1B59" w:rsidP="002055A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F1B59" w:rsidRDefault="001F1B59" w:rsidP="002055A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F1B59" w:rsidRDefault="001F1B59" w:rsidP="002055A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F1B59" w:rsidRPr="009E4ED0" w:rsidRDefault="001F1B59" w:rsidP="002055A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4E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Д.А. Субботин</w:t>
            </w:r>
          </w:p>
        </w:tc>
      </w:tr>
    </w:tbl>
    <w:p w:rsidR="00142E23" w:rsidRDefault="00142E23" w:rsidP="00194423"/>
    <w:sectPr w:rsidR="00142E23" w:rsidSect="0058623D">
      <w:pgSz w:w="16838" w:h="11906" w:orient="landscape"/>
      <w:pgMar w:top="1701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FA5" w:rsidRDefault="00567FA5" w:rsidP="000F37F7">
      <w:r>
        <w:separator/>
      </w:r>
    </w:p>
  </w:endnote>
  <w:endnote w:type="continuationSeparator" w:id="0">
    <w:p w:rsidR="00567FA5" w:rsidRDefault="00567FA5" w:rsidP="000F3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B59" w:rsidRDefault="001F1B59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B59" w:rsidRDefault="001F1B59">
    <w:pPr>
      <w:pStyle w:val="a9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1</w:t>
    </w:r>
    <w:r>
      <w:rPr>
        <w:rStyle w:val="af5"/>
      </w:rPr>
      <w:fldChar w:fldCharType="end"/>
    </w:r>
  </w:p>
  <w:p w:rsidR="001F1B59" w:rsidRDefault="001F1B59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FA5" w:rsidRDefault="00567FA5" w:rsidP="000F37F7">
      <w:r>
        <w:separator/>
      </w:r>
    </w:p>
  </w:footnote>
  <w:footnote w:type="continuationSeparator" w:id="0">
    <w:p w:rsidR="00567FA5" w:rsidRDefault="00567FA5" w:rsidP="000F3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5421473"/>
      <w:docPartObj>
        <w:docPartGallery w:val="Page Numbers (Top of Page)"/>
        <w:docPartUnique/>
      </w:docPartObj>
    </w:sdtPr>
    <w:sdtContent>
      <w:p w:rsidR="001F1B59" w:rsidRDefault="001F1B59" w:rsidP="0019442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3CB7">
          <w:rPr>
            <w:noProof/>
          </w:rPr>
          <w:t>6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4321463"/>
      <w:docPartObj>
        <w:docPartGallery w:val="Page Numbers (Top of Page)"/>
        <w:docPartUnique/>
      </w:docPartObj>
    </w:sdtPr>
    <w:sdtContent>
      <w:p w:rsidR="001F1B59" w:rsidRDefault="001F1B59">
        <w:pPr>
          <w:pStyle w:val="a3"/>
          <w:jc w:val="center"/>
        </w:pPr>
        <w:r>
          <w:t>3</w:t>
        </w:r>
      </w:p>
    </w:sdtContent>
  </w:sdt>
  <w:p w:rsidR="001F1B59" w:rsidRDefault="001F1B5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B59" w:rsidRDefault="001F1B59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B59" w:rsidRDefault="001F1B59" w:rsidP="00D10051">
    <w:pPr>
      <w:pStyle w:val="a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1F1B59" w:rsidRDefault="001F1B59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B59" w:rsidRDefault="001F1B5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A83CB7">
      <w:rPr>
        <w:noProof/>
      </w:rPr>
      <w:t>13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9622D"/>
    <w:multiLevelType w:val="hybridMultilevel"/>
    <w:tmpl w:val="D53E43BA"/>
    <w:lvl w:ilvl="0" w:tplc="86641FCA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">
    <w:nsid w:val="08630101"/>
    <w:multiLevelType w:val="hybridMultilevel"/>
    <w:tmpl w:val="673CC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43FD6"/>
    <w:multiLevelType w:val="hybridMultilevel"/>
    <w:tmpl w:val="45BC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34088D"/>
    <w:multiLevelType w:val="hybridMultilevel"/>
    <w:tmpl w:val="81CE22E4"/>
    <w:lvl w:ilvl="0" w:tplc="6B7E6322">
      <w:start w:val="1"/>
      <w:numFmt w:val="decimal"/>
      <w:lvlText w:val="%1."/>
      <w:lvlJc w:val="left"/>
      <w:pPr>
        <w:ind w:left="1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4" w:hanging="360"/>
      </w:pPr>
    </w:lvl>
    <w:lvl w:ilvl="2" w:tplc="0419001B" w:tentative="1">
      <w:start w:val="1"/>
      <w:numFmt w:val="lowerRoman"/>
      <w:lvlText w:val="%3."/>
      <w:lvlJc w:val="right"/>
      <w:pPr>
        <w:ind w:left="2734" w:hanging="180"/>
      </w:pPr>
    </w:lvl>
    <w:lvl w:ilvl="3" w:tplc="0419000F" w:tentative="1">
      <w:start w:val="1"/>
      <w:numFmt w:val="decimal"/>
      <w:lvlText w:val="%4."/>
      <w:lvlJc w:val="left"/>
      <w:pPr>
        <w:ind w:left="3454" w:hanging="360"/>
      </w:pPr>
    </w:lvl>
    <w:lvl w:ilvl="4" w:tplc="04190019" w:tentative="1">
      <w:start w:val="1"/>
      <w:numFmt w:val="lowerLetter"/>
      <w:lvlText w:val="%5."/>
      <w:lvlJc w:val="left"/>
      <w:pPr>
        <w:ind w:left="4174" w:hanging="360"/>
      </w:pPr>
    </w:lvl>
    <w:lvl w:ilvl="5" w:tplc="0419001B" w:tentative="1">
      <w:start w:val="1"/>
      <w:numFmt w:val="lowerRoman"/>
      <w:lvlText w:val="%6."/>
      <w:lvlJc w:val="right"/>
      <w:pPr>
        <w:ind w:left="4894" w:hanging="180"/>
      </w:pPr>
    </w:lvl>
    <w:lvl w:ilvl="6" w:tplc="0419000F" w:tentative="1">
      <w:start w:val="1"/>
      <w:numFmt w:val="decimal"/>
      <w:lvlText w:val="%7."/>
      <w:lvlJc w:val="left"/>
      <w:pPr>
        <w:ind w:left="5614" w:hanging="360"/>
      </w:pPr>
    </w:lvl>
    <w:lvl w:ilvl="7" w:tplc="04190019" w:tentative="1">
      <w:start w:val="1"/>
      <w:numFmt w:val="lowerLetter"/>
      <w:lvlText w:val="%8."/>
      <w:lvlJc w:val="left"/>
      <w:pPr>
        <w:ind w:left="6334" w:hanging="360"/>
      </w:pPr>
    </w:lvl>
    <w:lvl w:ilvl="8" w:tplc="0419001B" w:tentative="1">
      <w:start w:val="1"/>
      <w:numFmt w:val="lowerRoman"/>
      <w:lvlText w:val="%9."/>
      <w:lvlJc w:val="right"/>
      <w:pPr>
        <w:ind w:left="7054" w:hanging="180"/>
      </w:pPr>
    </w:lvl>
  </w:abstractNum>
  <w:abstractNum w:abstractNumId="4">
    <w:nsid w:val="2A1B14CA"/>
    <w:multiLevelType w:val="hybridMultilevel"/>
    <w:tmpl w:val="4FC83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FB5A64"/>
    <w:multiLevelType w:val="hybridMultilevel"/>
    <w:tmpl w:val="DB387EDA"/>
    <w:lvl w:ilvl="0" w:tplc="04190001">
      <w:start w:val="1"/>
      <w:numFmt w:val="bullet"/>
      <w:lvlText w:val=""/>
      <w:lvlJc w:val="left"/>
      <w:pPr>
        <w:ind w:left="6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6">
    <w:nsid w:val="3A6B4E56"/>
    <w:multiLevelType w:val="hybridMultilevel"/>
    <w:tmpl w:val="27E27EC8"/>
    <w:lvl w:ilvl="0" w:tplc="57026372">
      <w:start w:val="1"/>
      <w:numFmt w:val="bullet"/>
      <w:pStyle w:val="Lbulli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>
    <w:nsid w:val="46BC5010"/>
    <w:multiLevelType w:val="hybridMultilevel"/>
    <w:tmpl w:val="10669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7244D6"/>
    <w:multiLevelType w:val="hybridMultilevel"/>
    <w:tmpl w:val="6B3E9FDE"/>
    <w:lvl w:ilvl="0" w:tplc="5576FF4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68B2CA8"/>
    <w:multiLevelType w:val="hybridMultilevel"/>
    <w:tmpl w:val="EBA6F8D6"/>
    <w:lvl w:ilvl="0" w:tplc="CFE41D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4D5F4C"/>
    <w:multiLevelType w:val="singleLevel"/>
    <w:tmpl w:val="7EFAB12A"/>
    <w:lvl w:ilvl="0">
      <w:start w:val="1"/>
      <w:numFmt w:val="bullet"/>
      <w:lvlText w:val=""/>
      <w:lvlJc w:val="left"/>
      <w:pPr>
        <w:tabs>
          <w:tab w:val="num" w:pos="363"/>
        </w:tabs>
        <w:ind w:left="363" w:hanging="363"/>
      </w:pPr>
      <w:rPr>
        <w:rFonts w:ascii="Symbol" w:hAnsi="Symbol" w:hint="default"/>
        <w:sz w:val="16"/>
      </w:rPr>
    </w:lvl>
  </w:abstractNum>
  <w:abstractNum w:abstractNumId="11">
    <w:nsid w:val="734B4C0A"/>
    <w:multiLevelType w:val="hybridMultilevel"/>
    <w:tmpl w:val="580C411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792798"/>
    <w:multiLevelType w:val="hybridMultilevel"/>
    <w:tmpl w:val="FD46F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0"/>
  </w:num>
  <w:num w:numId="5">
    <w:abstractNumId w:val="7"/>
  </w:num>
  <w:num w:numId="6">
    <w:abstractNumId w:val="0"/>
  </w:num>
  <w:num w:numId="7">
    <w:abstractNumId w:val="3"/>
  </w:num>
  <w:num w:numId="8">
    <w:abstractNumId w:val="9"/>
  </w:num>
  <w:num w:numId="9">
    <w:abstractNumId w:val="12"/>
  </w:num>
  <w:num w:numId="10">
    <w:abstractNumId w:val="1"/>
  </w:num>
  <w:num w:numId="11">
    <w:abstractNumId w:val="4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7F7"/>
    <w:rsid w:val="000474F6"/>
    <w:rsid w:val="0006426F"/>
    <w:rsid w:val="000F37F7"/>
    <w:rsid w:val="00104AC0"/>
    <w:rsid w:val="00112C04"/>
    <w:rsid w:val="0014142E"/>
    <w:rsid w:val="00142E23"/>
    <w:rsid w:val="001465F6"/>
    <w:rsid w:val="00194423"/>
    <w:rsid w:val="00197F86"/>
    <w:rsid w:val="001B6645"/>
    <w:rsid w:val="001F1B59"/>
    <w:rsid w:val="002055AB"/>
    <w:rsid w:val="00210033"/>
    <w:rsid w:val="00242AE3"/>
    <w:rsid w:val="002A5484"/>
    <w:rsid w:val="002B7FB1"/>
    <w:rsid w:val="002E678B"/>
    <w:rsid w:val="00342E54"/>
    <w:rsid w:val="003735F0"/>
    <w:rsid w:val="003D257D"/>
    <w:rsid w:val="003E33AE"/>
    <w:rsid w:val="00400F3C"/>
    <w:rsid w:val="004357B4"/>
    <w:rsid w:val="00460026"/>
    <w:rsid w:val="0046105B"/>
    <w:rsid w:val="004B0960"/>
    <w:rsid w:val="004B29E3"/>
    <w:rsid w:val="004D226E"/>
    <w:rsid w:val="004D6ACA"/>
    <w:rsid w:val="00547C98"/>
    <w:rsid w:val="00567FA5"/>
    <w:rsid w:val="0058623D"/>
    <w:rsid w:val="005C7A5E"/>
    <w:rsid w:val="00695C4B"/>
    <w:rsid w:val="006F1004"/>
    <w:rsid w:val="006F29BD"/>
    <w:rsid w:val="00715507"/>
    <w:rsid w:val="0073168A"/>
    <w:rsid w:val="00733BB4"/>
    <w:rsid w:val="0074684F"/>
    <w:rsid w:val="007512B6"/>
    <w:rsid w:val="007B17ED"/>
    <w:rsid w:val="007C743D"/>
    <w:rsid w:val="007D116F"/>
    <w:rsid w:val="00835F73"/>
    <w:rsid w:val="00880B25"/>
    <w:rsid w:val="00891E7B"/>
    <w:rsid w:val="008D6A8A"/>
    <w:rsid w:val="00914DEF"/>
    <w:rsid w:val="00935383"/>
    <w:rsid w:val="00A83CB7"/>
    <w:rsid w:val="00AD4ABF"/>
    <w:rsid w:val="00AD5E85"/>
    <w:rsid w:val="00B12CA4"/>
    <w:rsid w:val="00B34365"/>
    <w:rsid w:val="00BA56CF"/>
    <w:rsid w:val="00BC3DA9"/>
    <w:rsid w:val="00BF2D59"/>
    <w:rsid w:val="00BF2E88"/>
    <w:rsid w:val="00C01311"/>
    <w:rsid w:val="00C74276"/>
    <w:rsid w:val="00C90387"/>
    <w:rsid w:val="00C96DDB"/>
    <w:rsid w:val="00CD10AD"/>
    <w:rsid w:val="00CF6830"/>
    <w:rsid w:val="00D10051"/>
    <w:rsid w:val="00D53CA1"/>
    <w:rsid w:val="00D86321"/>
    <w:rsid w:val="00E06139"/>
    <w:rsid w:val="00E117A0"/>
    <w:rsid w:val="00E17484"/>
    <w:rsid w:val="00E21593"/>
    <w:rsid w:val="00E340AB"/>
    <w:rsid w:val="00E865BE"/>
    <w:rsid w:val="00EB0F54"/>
    <w:rsid w:val="00F139C4"/>
    <w:rsid w:val="00F2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F73"/>
  </w:style>
  <w:style w:type="paragraph" w:styleId="1">
    <w:name w:val="heading 1"/>
    <w:basedOn w:val="a"/>
    <w:next w:val="a"/>
    <w:link w:val="10"/>
    <w:uiPriority w:val="99"/>
    <w:qFormat/>
    <w:rsid w:val="00D10051"/>
    <w:pPr>
      <w:keepNext/>
      <w:ind w:firstLine="709"/>
      <w:jc w:val="center"/>
      <w:outlineLvl w:val="0"/>
    </w:pPr>
    <w:rPr>
      <w:rFonts w:ascii="Times New Roman" w:eastAsia="Times New Roman" w:hAnsi="Times New Roman" w:cs="Times New Roman"/>
      <w:sz w:val="28"/>
      <w:szCs w:val="20"/>
      <w:u w:val="single"/>
      <w:lang w:val="x-none" w:eastAsia="ru-RU"/>
    </w:rPr>
  </w:style>
  <w:style w:type="paragraph" w:styleId="2">
    <w:name w:val="heading 2"/>
    <w:basedOn w:val="a"/>
    <w:next w:val="a"/>
    <w:link w:val="20"/>
    <w:uiPriority w:val="99"/>
    <w:qFormat/>
    <w:rsid w:val="00D10051"/>
    <w:pPr>
      <w:keepNext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3">
    <w:name w:val="heading 3"/>
    <w:basedOn w:val="a"/>
    <w:next w:val="a"/>
    <w:link w:val="30"/>
    <w:uiPriority w:val="99"/>
    <w:qFormat/>
    <w:rsid w:val="00D10051"/>
    <w:pPr>
      <w:keepNext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4">
    <w:name w:val="heading 4"/>
    <w:basedOn w:val="a"/>
    <w:next w:val="a"/>
    <w:link w:val="40"/>
    <w:uiPriority w:val="99"/>
    <w:qFormat/>
    <w:rsid w:val="00D10051"/>
    <w:pPr>
      <w:keepNext/>
      <w:jc w:val="center"/>
      <w:outlineLvl w:val="3"/>
    </w:pPr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paragraph" w:styleId="6">
    <w:name w:val="heading 6"/>
    <w:basedOn w:val="a"/>
    <w:next w:val="a"/>
    <w:link w:val="60"/>
    <w:uiPriority w:val="99"/>
    <w:qFormat/>
    <w:rsid w:val="00D10051"/>
    <w:pPr>
      <w:keepNext/>
      <w:jc w:val="center"/>
      <w:outlineLvl w:val="5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7F7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3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nhideWhenUsed/>
    <w:rsid w:val="000F37F7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0F37F7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nhideWhenUsed/>
    <w:rsid w:val="000F37F7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uiPriority w:val="59"/>
    <w:rsid w:val="000F37F7"/>
    <w:pPr>
      <w:jc w:val="left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2E678B"/>
    <w:pPr>
      <w:tabs>
        <w:tab w:val="center" w:pos="4677"/>
        <w:tab w:val="right" w:pos="9355"/>
      </w:tabs>
      <w:jc w:val="left"/>
    </w:pPr>
  </w:style>
  <w:style w:type="character" w:customStyle="1" w:styleId="aa">
    <w:name w:val="Нижний колонтитул Знак"/>
    <w:basedOn w:val="a0"/>
    <w:link w:val="a9"/>
    <w:uiPriority w:val="99"/>
    <w:rsid w:val="002E678B"/>
  </w:style>
  <w:style w:type="paragraph" w:styleId="ab">
    <w:name w:val="Balloon Text"/>
    <w:basedOn w:val="a"/>
    <w:link w:val="ac"/>
    <w:uiPriority w:val="99"/>
    <w:semiHidden/>
    <w:unhideWhenUsed/>
    <w:rsid w:val="0019442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442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D10051"/>
    <w:rPr>
      <w:rFonts w:ascii="Times New Roman" w:eastAsia="Times New Roman" w:hAnsi="Times New Roman" w:cs="Times New Roman"/>
      <w:sz w:val="28"/>
      <w:szCs w:val="20"/>
      <w:u w:val="single"/>
      <w:lang w:val="x-none" w:eastAsia="ru-RU"/>
    </w:rPr>
  </w:style>
  <w:style w:type="character" w:customStyle="1" w:styleId="20">
    <w:name w:val="Заголовок 2 Знак"/>
    <w:basedOn w:val="a0"/>
    <w:link w:val="2"/>
    <w:uiPriority w:val="99"/>
    <w:rsid w:val="00D10051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uiPriority w:val="99"/>
    <w:rsid w:val="00D10051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40">
    <w:name w:val="Заголовок 4 Знак"/>
    <w:basedOn w:val="a0"/>
    <w:link w:val="4"/>
    <w:uiPriority w:val="99"/>
    <w:rsid w:val="00D10051"/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character" w:customStyle="1" w:styleId="60">
    <w:name w:val="Заголовок 6 Знак"/>
    <w:basedOn w:val="a0"/>
    <w:link w:val="6"/>
    <w:uiPriority w:val="99"/>
    <w:rsid w:val="00D10051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numbering" w:customStyle="1" w:styleId="11">
    <w:name w:val="Нет списка1"/>
    <w:next w:val="a2"/>
    <w:uiPriority w:val="99"/>
    <w:semiHidden/>
    <w:unhideWhenUsed/>
    <w:rsid w:val="00D10051"/>
  </w:style>
  <w:style w:type="paragraph" w:styleId="ad">
    <w:name w:val="Normal (Web)"/>
    <w:basedOn w:val="a"/>
    <w:uiPriority w:val="99"/>
    <w:rsid w:val="00D1005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rsid w:val="00D10051"/>
    <w:pPr>
      <w:ind w:firstLine="5670"/>
      <w:jc w:val="center"/>
    </w:pPr>
    <w:rPr>
      <w:rFonts w:ascii="Times New Roman" w:eastAsia="Times New Roman" w:hAnsi="Times New Roman" w:cs="Times New Roman"/>
      <w:b/>
      <w:sz w:val="28"/>
      <w:szCs w:val="28"/>
      <w:lang w:val="x-none"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D10051"/>
    <w:rPr>
      <w:rFonts w:ascii="Times New Roman" w:eastAsia="Times New Roman" w:hAnsi="Times New Roman" w:cs="Times New Roman"/>
      <w:b/>
      <w:sz w:val="28"/>
      <w:szCs w:val="28"/>
      <w:lang w:val="x-none" w:eastAsia="ru-RU"/>
    </w:rPr>
  </w:style>
  <w:style w:type="paragraph" w:styleId="af0">
    <w:name w:val="Body Text"/>
    <w:basedOn w:val="a"/>
    <w:link w:val="af1"/>
    <w:rsid w:val="00D10051"/>
    <w:pPr>
      <w:spacing w:after="120"/>
      <w:jc w:val="left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f1">
    <w:name w:val="Основной текст Знак"/>
    <w:basedOn w:val="a0"/>
    <w:link w:val="af0"/>
    <w:rsid w:val="00D10051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table" w:customStyle="1" w:styleId="12">
    <w:name w:val="Сетка таблицы1"/>
    <w:basedOn w:val="a1"/>
    <w:next w:val="a8"/>
    <w:rsid w:val="00D10051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 Знак Знак Знак Знак Знак Знак"/>
    <w:basedOn w:val="a"/>
    <w:rsid w:val="00D1005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AA">
    <w:name w:val="! AAA ! Знак Знак Знак Знак Знак Знак Знак Знак"/>
    <w:link w:val="AAA0"/>
    <w:qFormat/>
    <w:rsid w:val="00D10051"/>
    <w:pPr>
      <w:spacing w:after="120"/>
    </w:pPr>
    <w:rPr>
      <w:rFonts w:ascii="Times New Roman" w:eastAsia="Times New Roman" w:hAnsi="Times New Roman" w:cs="Times New Roman"/>
      <w:sz w:val="24"/>
      <w:szCs w:val="16"/>
      <w:lang w:eastAsia="ru-RU"/>
    </w:rPr>
  </w:style>
  <w:style w:type="paragraph" w:customStyle="1" w:styleId="Lbullit">
    <w:name w:val="! L=bullit ! Знак Знак"/>
    <w:basedOn w:val="AAA"/>
    <w:link w:val="Lbullit0"/>
    <w:rsid w:val="00D10051"/>
    <w:pPr>
      <w:numPr>
        <w:numId w:val="3"/>
      </w:numPr>
      <w:tabs>
        <w:tab w:val="clear" w:pos="567"/>
        <w:tab w:val="num" w:pos="360"/>
        <w:tab w:val="num" w:pos="720"/>
      </w:tabs>
      <w:spacing w:before="60" w:after="60"/>
      <w:ind w:left="0" w:firstLine="0"/>
    </w:pPr>
    <w:rPr>
      <w:color w:val="000000"/>
    </w:rPr>
  </w:style>
  <w:style w:type="paragraph" w:customStyle="1" w:styleId="B">
    <w:name w:val="! B !"/>
    <w:basedOn w:val="AAA"/>
    <w:next w:val="AAA"/>
    <w:rsid w:val="00D10051"/>
    <w:rPr>
      <w:b/>
      <w:color w:val="000000"/>
    </w:rPr>
  </w:style>
  <w:style w:type="character" w:customStyle="1" w:styleId="AAA0">
    <w:name w:val="! AAA ! Знак Знак Знак Знак Знак Знак Знак Знак Знак"/>
    <w:link w:val="AAA"/>
    <w:rsid w:val="00D10051"/>
    <w:rPr>
      <w:rFonts w:ascii="Times New Roman" w:eastAsia="Times New Roman" w:hAnsi="Times New Roman" w:cs="Times New Roman"/>
      <w:sz w:val="24"/>
      <w:szCs w:val="16"/>
      <w:lang w:eastAsia="ru-RU"/>
    </w:rPr>
  </w:style>
  <w:style w:type="character" w:customStyle="1" w:styleId="Lbullit0">
    <w:name w:val="! L=bullit ! Знак Знак Знак"/>
    <w:link w:val="Lbullit"/>
    <w:rsid w:val="00D10051"/>
    <w:rPr>
      <w:rFonts w:ascii="Times New Roman" w:eastAsia="Times New Roman" w:hAnsi="Times New Roman" w:cs="Times New Roman"/>
      <w:color w:val="000000"/>
      <w:sz w:val="24"/>
      <w:szCs w:val="16"/>
      <w:lang w:eastAsia="ru-RU"/>
    </w:rPr>
  </w:style>
  <w:style w:type="character" w:styleId="af3">
    <w:name w:val="line number"/>
    <w:basedOn w:val="a0"/>
    <w:uiPriority w:val="99"/>
    <w:semiHidden/>
    <w:unhideWhenUsed/>
    <w:rsid w:val="00D10051"/>
  </w:style>
  <w:style w:type="paragraph" w:customStyle="1" w:styleId="ConsPlusCell">
    <w:name w:val="ConsPlusCell"/>
    <w:rsid w:val="00D10051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"/>
    <w:basedOn w:val="a"/>
    <w:rsid w:val="00D10051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31">
    <w:name w:val="Body Text Indent 3"/>
    <w:basedOn w:val="a"/>
    <w:link w:val="32"/>
    <w:rsid w:val="00D10051"/>
    <w:pPr>
      <w:spacing w:after="120"/>
      <w:ind w:left="283"/>
      <w:jc w:val="left"/>
    </w:pPr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32">
    <w:name w:val="Основной текст с отступом 3 Знак"/>
    <w:basedOn w:val="a0"/>
    <w:link w:val="31"/>
    <w:rsid w:val="00D10051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paragraph" w:customStyle="1" w:styleId="ConsPlusNormal">
    <w:name w:val="ConsPlusNormal"/>
    <w:qFormat/>
    <w:rsid w:val="00D10051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D10051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1005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f5">
    <w:name w:val="page number"/>
    <w:basedOn w:val="a0"/>
    <w:rsid w:val="00D10051"/>
  </w:style>
  <w:style w:type="character" w:styleId="af6">
    <w:name w:val="Placeholder Text"/>
    <w:uiPriority w:val="99"/>
    <w:semiHidden/>
    <w:rsid w:val="00D10051"/>
    <w:rPr>
      <w:color w:val="808080"/>
    </w:rPr>
  </w:style>
  <w:style w:type="paragraph" w:customStyle="1" w:styleId="Iauiue1">
    <w:name w:val="Iau?iue1"/>
    <w:rsid w:val="00D10051"/>
    <w:pPr>
      <w:tabs>
        <w:tab w:val="left" w:pos="709"/>
      </w:tabs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7">
    <w:name w:val="Знак"/>
    <w:basedOn w:val="a"/>
    <w:rsid w:val="00D10051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s10">
    <w:name w:val="s_10"/>
    <w:basedOn w:val="a0"/>
    <w:rsid w:val="00D10051"/>
  </w:style>
  <w:style w:type="paragraph" w:customStyle="1" w:styleId="13">
    <w:name w:val="Обычный1"/>
    <w:rsid w:val="00D10051"/>
    <w:pPr>
      <w:widowControl w:val="0"/>
      <w:tabs>
        <w:tab w:val="left" w:pos="709"/>
      </w:tabs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4">
    <w:name w:val="FR4"/>
    <w:rsid w:val="00D10051"/>
    <w:pPr>
      <w:widowControl w:val="0"/>
      <w:spacing w:line="300" w:lineRule="auto"/>
      <w:ind w:firstLine="740"/>
      <w:jc w:val="left"/>
    </w:pPr>
    <w:rPr>
      <w:rFonts w:ascii="Courier New" w:eastAsia="Times New Roman" w:hAnsi="Courier New" w:cs="Times New Roman"/>
      <w:sz w:val="28"/>
      <w:szCs w:val="20"/>
      <w:lang w:eastAsia="ru-RU"/>
    </w:rPr>
  </w:style>
  <w:style w:type="character" w:customStyle="1" w:styleId="FooterChar">
    <w:name w:val="Footer Char"/>
    <w:uiPriority w:val="99"/>
    <w:semiHidden/>
    <w:locked/>
    <w:rsid w:val="00D10051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D10051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8">
    <w:name w:val="Strong"/>
    <w:uiPriority w:val="22"/>
    <w:qFormat/>
    <w:rsid w:val="00D10051"/>
    <w:rPr>
      <w:b/>
      <w:bCs/>
    </w:rPr>
  </w:style>
  <w:style w:type="character" w:customStyle="1" w:styleId="apple-converted-space">
    <w:name w:val="apple-converted-space"/>
    <w:rsid w:val="00D10051"/>
  </w:style>
  <w:style w:type="paragraph" w:styleId="HTML">
    <w:name w:val="HTML Preformatted"/>
    <w:basedOn w:val="a"/>
    <w:link w:val="HTML0"/>
    <w:uiPriority w:val="99"/>
    <w:unhideWhenUsed/>
    <w:rsid w:val="00D100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D10051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9">
    <w:name w:val="Hyperlink"/>
    <w:uiPriority w:val="99"/>
    <w:semiHidden/>
    <w:unhideWhenUsed/>
    <w:rsid w:val="00D10051"/>
    <w:rPr>
      <w:color w:val="0000FF"/>
      <w:u w:val="single"/>
    </w:rPr>
  </w:style>
  <w:style w:type="paragraph" w:customStyle="1" w:styleId="s1">
    <w:name w:val="s_1"/>
    <w:basedOn w:val="a"/>
    <w:rsid w:val="00D1005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Знак Знак2"/>
    <w:basedOn w:val="a"/>
    <w:rsid w:val="00D10051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  <w:style w:type="numbering" w:customStyle="1" w:styleId="110">
    <w:name w:val="Нет списка11"/>
    <w:next w:val="a2"/>
    <w:uiPriority w:val="99"/>
    <w:semiHidden/>
    <w:unhideWhenUsed/>
    <w:rsid w:val="00D10051"/>
  </w:style>
  <w:style w:type="numbering" w:customStyle="1" w:styleId="24">
    <w:name w:val="Нет списка2"/>
    <w:next w:val="a2"/>
    <w:uiPriority w:val="99"/>
    <w:semiHidden/>
    <w:unhideWhenUsed/>
    <w:rsid w:val="00D100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F73"/>
  </w:style>
  <w:style w:type="paragraph" w:styleId="1">
    <w:name w:val="heading 1"/>
    <w:basedOn w:val="a"/>
    <w:next w:val="a"/>
    <w:link w:val="10"/>
    <w:uiPriority w:val="99"/>
    <w:qFormat/>
    <w:rsid w:val="00D10051"/>
    <w:pPr>
      <w:keepNext/>
      <w:ind w:firstLine="709"/>
      <w:jc w:val="center"/>
      <w:outlineLvl w:val="0"/>
    </w:pPr>
    <w:rPr>
      <w:rFonts w:ascii="Times New Roman" w:eastAsia="Times New Roman" w:hAnsi="Times New Roman" w:cs="Times New Roman"/>
      <w:sz w:val="28"/>
      <w:szCs w:val="20"/>
      <w:u w:val="single"/>
      <w:lang w:val="x-none" w:eastAsia="ru-RU"/>
    </w:rPr>
  </w:style>
  <w:style w:type="paragraph" w:styleId="2">
    <w:name w:val="heading 2"/>
    <w:basedOn w:val="a"/>
    <w:next w:val="a"/>
    <w:link w:val="20"/>
    <w:uiPriority w:val="99"/>
    <w:qFormat/>
    <w:rsid w:val="00D10051"/>
    <w:pPr>
      <w:keepNext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3">
    <w:name w:val="heading 3"/>
    <w:basedOn w:val="a"/>
    <w:next w:val="a"/>
    <w:link w:val="30"/>
    <w:uiPriority w:val="99"/>
    <w:qFormat/>
    <w:rsid w:val="00D10051"/>
    <w:pPr>
      <w:keepNext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4">
    <w:name w:val="heading 4"/>
    <w:basedOn w:val="a"/>
    <w:next w:val="a"/>
    <w:link w:val="40"/>
    <w:uiPriority w:val="99"/>
    <w:qFormat/>
    <w:rsid w:val="00D10051"/>
    <w:pPr>
      <w:keepNext/>
      <w:jc w:val="center"/>
      <w:outlineLvl w:val="3"/>
    </w:pPr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paragraph" w:styleId="6">
    <w:name w:val="heading 6"/>
    <w:basedOn w:val="a"/>
    <w:next w:val="a"/>
    <w:link w:val="60"/>
    <w:uiPriority w:val="99"/>
    <w:qFormat/>
    <w:rsid w:val="00D10051"/>
    <w:pPr>
      <w:keepNext/>
      <w:jc w:val="center"/>
      <w:outlineLvl w:val="5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7F7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3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nhideWhenUsed/>
    <w:rsid w:val="000F37F7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0F37F7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nhideWhenUsed/>
    <w:rsid w:val="000F37F7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uiPriority w:val="59"/>
    <w:rsid w:val="000F37F7"/>
    <w:pPr>
      <w:jc w:val="left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2E678B"/>
    <w:pPr>
      <w:tabs>
        <w:tab w:val="center" w:pos="4677"/>
        <w:tab w:val="right" w:pos="9355"/>
      </w:tabs>
      <w:jc w:val="left"/>
    </w:pPr>
  </w:style>
  <w:style w:type="character" w:customStyle="1" w:styleId="aa">
    <w:name w:val="Нижний колонтитул Знак"/>
    <w:basedOn w:val="a0"/>
    <w:link w:val="a9"/>
    <w:uiPriority w:val="99"/>
    <w:rsid w:val="002E678B"/>
  </w:style>
  <w:style w:type="paragraph" w:styleId="ab">
    <w:name w:val="Balloon Text"/>
    <w:basedOn w:val="a"/>
    <w:link w:val="ac"/>
    <w:uiPriority w:val="99"/>
    <w:semiHidden/>
    <w:unhideWhenUsed/>
    <w:rsid w:val="0019442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442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D10051"/>
    <w:rPr>
      <w:rFonts w:ascii="Times New Roman" w:eastAsia="Times New Roman" w:hAnsi="Times New Roman" w:cs="Times New Roman"/>
      <w:sz w:val="28"/>
      <w:szCs w:val="20"/>
      <w:u w:val="single"/>
      <w:lang w:val="x-none" w:eastAsia="ru-RU"/>
    </w:rPr>
  </w:style>
  <w:style w:type="character" w:customStyle="1" w:styleId="20">
    <w:name w:val="Заголовок 2 Знак"/>
    <w:basedOn w:val="a0"/>
    <w:link w:val="2"/>
    <w:uiPriority w:val="99"/>
    <w:rsid w:val="00D10051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uiPriority w:val="99"/>
    <w:rsid w:val="00D10051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40">
    <w:name w:val="Заголовок 4 Знак"/>
    <w:basedOn w:val="a0"/>
    <w:link w:val="4"/>
    <w:uiPriority w:val="99"/>
    <w:rsid w:val="00D10051"/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character" w:customStyle="1" w:styleId="60">
    <w:name w:val="Заголовок 6 Знак"/>
    <w:basedOn w:val="a0"/>
    <w:link w:val="6"/>
    <w:uiPriority w:val="99"/>
    <w:rsid w:val="00D10051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numbering" w:customStyle="1" w:styleId="11">
    <w:name w:val="Нет списка1"/>
    <w:next w:val="a2"/>
    <w:uiPriority w:val="99"/>
    <w:semiHidden/>
    <w:unhideWhenUsed/>
    <w:rsid w:val="00D10051"/>
  </w:style>
  <w:style w:type="paragraph" w:styleId="ad">
    <w:name w:val="Normal (Web)"/>
    <w:basedOn w:val="a"/>
    <w:uiPriority w:val="99"/>
    <w:rsid w:val="00D1005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rsid w:val="00D10051"/>
    <w:pPr>
      <w:ind w:firstLine="5670"/>
      <w:jc w:val="center"/>
    </w:pPr>
    <w:rPr>
      <w:rFonts w:ascii="Times New Roman" w:eastAsia="Times New Roman" w:hAnsi="Times New Roman" w:cs="Times New Roman"/>
      <w:b/>
      <w:sz w:val="28"/>
      <w:szCs w:val="28"/>
      <w:lang w:val="x-none"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D10051"/>
    <w:rPr>
      <w:rFonts w:ascii="Times New Roman" w:eastAsia="Times New Roman" w:hAnsi="Times New Roman" w:cs="Times New Roman"/>
      <w:b/>
      <w:sz w:val="28"/>
      <w:szCs w:val="28"/>
      <w:lang w:val="x-none" w:eastAsia="ru-RU"/>
    </w:rPr>
  </w:style>
  <w:style w:type="paragraph" w:styleId="af0">
    <w:name w:val="Body Text"/>
    <w:basedOn w:val="a"/>
    <w:link w:val="af1"/>
    <w:rsid w:val="00D10051"/>
    <w:pPr>
      <w:spacing w:after="120"/>
      <w:jc w:val="left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f1">
    <w:name w:val="Основной текст Знак"/>
    <w:basedOn w:val="a0"/>
    <w:link w:val="af0"/>
    <w:rsid w:val="00D10051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table" w:customStyle="1" w:styleId="12">
    <w:name w:val="Сетка таблицы1"/>
    <w:basedOn w:val="a1"/>
    <w:next w:val="a8"/>
    <w:rsid w:val="00D10051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 Знак Знак Знак Знак Знак Знак"/>
    <w:basedOn w:val="a"/>
    <w:rsid w:val="00D1005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AA">
    <w:name w:val="! AAA ! Знак Знак Знак Знак Знак Знак Знак Знак"/>
    <w:link w:val="AAA0"/>
    <w:qFormat/>
    <w:rsid w:val="00D10051"/>
    <w:pPr>
      <w:spacing w:after="120"/>
    </w:pPr>
    <w:rPr>
      <w:rFonts w:ascii="Times New Roman" w:eastAsia="Times New Roman" w:hAnsi="Times New Roman" w:cs="Times New Roman"/>
      <w:sz w:val="24"/>
      <w:szCs w:val="16"/>
      <w:lang w:eastAsia="ru-RU"/>
    </w:rPr>
  </w:style>
  <w:style w:type="paragraph" w:customStyle="1" w:styleId="Lbullit">
    <w:name w:val="! L=bullit ! Знак Знак"/>
    <w:basedOn w:val="AAA"/>
    <w:link w:val="Lbullit0"/>
    <w:rsid w:val="00D10051"/>
    <w:pPr>
      <w:numPr>
        <w:numId w:val="3"/>
      </w:numPr>
      <w:tabs>
        <w:tab w:val="clear" w:pos="567"/>
        <w:tab w:val="num" w:pos="360"/>
        <w:tab w:val="num" w:pos="720"/>
      </w:tabs>
      <w:spacing w:before="60" w:after="60"/>
      <w:ind w:left="0" w:firstLine="0"/>
    </w:pPr>
    <w:rPr>
      <w:color w:val="000000"/>
    </w:rPr>
  </w:style>
  <w:style w:type="paragraph" w:customStyle="1" w:styleId="B">
    <w:name w:val="! B !"/>
    <w:basedOn w:val="AAA"/>
    <w:next w:val="AAA"/>
    <w:rsid w:val="00D10051"/>
    <w:rPr>
      <w:b/>
      <w:color w:val="000000"/>
    </w:rPr>
  </w:style>
  <w:style w:type="character" w:customStyle="1" w:styleId="AAA0">
    <w:name w:val="! AAA ! Знак Знак Знак Знак Знак Знак Знак Знак Знак"/>
    <w:link w:val="AAA"/>
    <w:rsid w:val="00D10051"/>
    <w:rPr>
      <w:rFonts w:ascii="Times New Roman" w:eastAsia="Times New Roman" w:hAnsi="Times New Roman" w:cs="Times New Roman"/>
      <w:sz w:val="24"/>
      <w:szCs w:val="16"/>
      <w:lang w:eastAsia="ru-RU"/>
    </w:rPr>
  </w:style>
  <w:style w:type="character" w:customStyle="1" w:styleId="Lbullit0">
    <w:name w:val="! L=bullit ! Знак Знак Знак"/>
    <w:link w:val="Lbullit"/>
    <w:rsid w:val="00D10051"/>
    <w:rPr>
      <w:rFonts w:ascii="Times New Roman" w:eastAsia="Times New Roman" w:hAnsi="Times New Roman" w:cs="Times New Roman"/>
      <w:color w:val="000000"/>
      <w:sz w:val="24"/>
      <w:szCs w:val="16"/>
      <w:lang w:eastAsia="ru-RU"/>
    </w:rPr>
  </w:style>
  <w:style w:type="character" w:styleId="af3">
    <w:name w:val="line number"/>
    <w:basedOn w:val="a0"/>
    <w:uiPriority w:val="99"/>
    <w:semiHidden/>
    <w:unhideWhenUsed/>
    <w:rsid w:val="00D10051"/>
  </w:style>
  <w:style w:type="paragraph" w:customStyle="1" w:styleId="ConsPlusCell">
    <w:name w:val="ConsPlusCell"/>
    <w:rsid w:val="00D10051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"/>
    <w:basedOn w:val="a"/>
    <w:rsid w:val="00D10051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31">
    <w:name w:val="Body Text Indent 3"/>
    <w:basedOn w:val="a"/>
    <w:link w:val="32"/>
    <w:rsid w:val="00D10051"/>
    <w:pPr>
      <w:spacing w:after="120"/>
      <w:ind w:left="283"/>
      <w:jc w:val="left"/>
    </w:pPr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32">
    <w:name w:val="Основной текст с отступом 3 Знак"/>
    <w:basedOn w:val="a0"/>
    <w:link w:val="31"/>
    <w:rsid w:val="00D10051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paragraph" w:customStyle="1" w:styleId="ConsPlusNormal">
    <w:name w:val="ConsPlusNormal"/>
    <w:qFormat/>
    <w:rsid w:val="00D10051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D10051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1005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f5">
    <w:name w:val="page number"/>
    <w:basedOn w:val="a0"/>
    <w:rsid w:val="00D10051"/>
  </w:style>
  <w:style w:type="character" w:styleId="af6">
    <w:name w:val="Placeholder Text"/>
    <w:uiPriority w:val="99"/>
    <w:semiHidden/>
    <w:rsid w:val="00D10051"/>
    <w:rPr>
      <w:color w:val="808080"/>
    </w:rPr>
  </w:style>
  <w:style w:type="paragraph" w:customStyle="1" w:styleId="Iauiue1">
    <w:name w:val="Iau?iue1"/>
    <w:rsid w:val="00D10051"/>
    <w:pPr>
      <w:tabs>
        <w:tab w:val="left" w:pos="709"/>
      </w:tabs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7">
    <w:name w:val="Знак"/>
    <w:basedOn w:val="a"/>
    <w:rsid w:val="00D10051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s10">
    <w:name w:val="s_10"/>
    <w:basedOn w:val="a0"/>
    <w:rsid w:val="00D10051"/>
  </w:style>
  <w:style w:type="paragraph" w:customStyle="1" w:styleId="13">
    <w:name w:val="Обычный1"/>
    <w:rsid w:val="00D10051"/>
    <w:pPr>
      <w:widowControl w:val="0"/>
      <w:tabs>
        <w:tab w:val="left" w:pos="709"/>
      </w:tabs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4">
    <w:name w:val="FR4"/>
    <w:rsid w:val="00D10051"/>
    <w:pPr>
      <w:widowControl w:val="0"/>
      <w:spacing w:line="300" w:lineRule="auto"/>
      <w:ind w:firstLine="740"/>
      <w:jc w:val="left"/>
    </w:pPr>
    <w:rPr>
      <w:rFonts w:ascii="Courier New" w:eastAsia="Times New Roman" w:hAnsi="Courier New" w:cs="Times New Roman"/>
      <w:sz w:val="28"/>
      <w:szCs w:val="20"/>
      <w:lang w:eastAsia="ru-RU"/>
    </w:rPr>
  </w:style>
  <w:style w:type="character" w:customStyle="1" w:styleId="FooterChar">
    <w:name w:val="Footer Char"/>
    <w:uiPriority w:val="99"/>
    <w:semiHidden/>
    <w:locked/>
    <w:rsid w:val="00D10051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D10051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8">
    <w:name w:val="Strong"/>
    <w:uiPriority w:val="22"/>
    <w:qFormat/>
    <w:rsid w:val="00D10051"/>
    <w:rPr>
      <w:b/>
      <w:bCs/>
    </w:rPr>
  </w:style>
  <w:style w:type="character" w:customStyle="1" w:styleId="apple-converted-space">
    <w:name w:val="apple-converted-space"/>
    <w:rsid w:val="00D10051"/>
  </w:style>
  <w:style w:type="paragraph" w:styleId="HTML">
    <w:name w:val="HTML Preformatted"/>
    <w:basedOn w:val="a"/>
    <w:link w:val="HTML0"/>
    <w:uiPriority w:val="99"/>
    <w:unhideWhenUsed/>
    <w:rsid w:val="00D100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D10051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9">
    <w:name w:val="Hyperlink"/>
    <w:uiPriority w:val="99"/>
    <w:semiHidden/>
    <w:unhideWhenUsed/>
    <w:rsid w:val="00D10051"/>
    <w:rPr>
      <w:color w:val="0000FF"/>
      <w:u w:val="single"/>
    </w:rPr>
  </w:style>
  <w:style w:type="paragraph" w:customStyle="1" w:styleId="s1">
    <w:name w:val="s_1"/>
    <w:basedOn w:val="a"/>
    <w:rsid w:val="00D1005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Знак Знак2"/>
    <w:basedOn w:val="a"/>
    <w:rsid w:val="00D10051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  <w:style w:type="numbering" w:customStyle="1" w:styleId="110">
    <w:name w:val="Нет списка11"/>
    <w:next w:val="a2"/>
    <w:uiPriority w:val="99"/>
    <w:semiHidden/>
    <w:unhideWhenUsed/>
    <w:rsid w:val="00D10051"/>
  </w:style>
  <w:style w:type="numbering" w:customStyle="1" w:styleId="24">
    <w:name w:val="Нет списка2"/>
    <w:next w:val="a2"/>
    <w:uiPriority w:val="99"/>
    <w:semiHidden/>
    <w:unhideWhenUsed/>
    <w:rsid w:val="00D100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45</Pages>
  <Words>9767</Words>
  <Characters>55678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2021-12-10T11:26:00Z</cp:lastPrinted>
  <dcterms:created xsi:type="dcterms:W3CDTF">2021-12-09T11:07:00Z</dcterms:created>
  <dcterms:modified xsi:type="dcterms:W3CDTF">2021-12-10T12:32:00Z</dcterms:modified>
</cp:coreProperties>
</file>