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54C9" w:rsidRPr="00D87BC6" w:rsidRDefault="003E54C9" w:rsidP="003E54C9">
      <w:pPr>
        <w:autoSpaceDE w:val="0"/>
        <w:autoSpaceDN w:val="0"/>
        <w:adjustRightInd w:val="0"/>
        <w:jc w:val="center"/>
        <w:rPr>
          <w:rFonts w:ascii="PT Astra Serif" w:hAnsi="PT Astra Serif"/>
          <w:sz w:val="28"/>
          <w:szCs w:val="28"/>
        </w:rPr>
      </w:pPr>
      <w:r w:rsidRPr="00D87BC6">
        <w:rPr>
          <w:rFonts w:ascii="PT Astra Serif" w:hAnsi="PT Astra Serif"/>
          <w:sz w:val="28"/>
          <w:szCs w:val="28"/>
        </w:rPr>
        <w:t>ИНФОРМАЦИОННОЕ СООБЩЕНИЕ</w:t>
      </w:r>
    </w:p>
    <w:p w:rsidR="003E54C9" w:rsidRPr="00D87BC6" w:rsidRDefault="003E54C9" w:rsidP="003E54C9">
      <w:pPr>
        <w:autoSpaceDE w:val="0"/>
        <w:autoSpaceDN w:val="0"/>
        <w:adjustRightInd w:val="0"/>
        <w:rPr>
          <w:rFonts w:ascii="PT Astra Serif" w:hAnsi="PT Astra Serif"/>
          <w:sz w:val="28"/>
          <w:szCs w:val="28"/>
        </w:rPr>
      </w:pPr>
    </w:p>
    <w:p w:rsidR="003E54C9" w:rsidRPr="00D87BC6" w:rsidRDefault="003E54C9" w:rsidP="003E54C9">
      <w:pPr>
        <w:autoSpaceDE w:val="0"/>
        <w:autoSpaceDN w:val="0"/>
        <w:adjustRightInd w:val="0"/>
        <w:spacing w:line="324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D87BC6">
        <w:rPr>
          <w:rFonts w:ascii="PT Astra Serif" w:hAnsi="PT Astra Serif"/>
          <w:sz w:val="28"/>
          <w:szCs w:val="28"/>
        </w:rPr>
        <w:t xml:space="preserve">В целях обеспечения проведения независимой </w:t>
      </w:r>
      <w:proofErr w:type="spellStart"/>
      <w:r w:rsidRPr="00D87BC6">
        <w:rPr>
          <w:rFonts w:ascii="PT Astra Serif" w:hAnsi="PT Astra Serif"/>
          <w:sz w:val="28"/>
          <w:szCs w:val="28"/>
        </w:rPr>
        <w:t>антикоррупционной</w:t>
      </w:r>
      <w:proofErr w:type="spellEnd"/>
      <w:r w:rsidRPr="00D87BC6">
        <w:rPr>
          <w:rFonts w:ascii="PT Astra Serif" w:hAnsi="PT Astra Serif"/>
          <w:sz w:val="28"/>
          <w:szCs w:val="28"/>
        </w:rPr>
        <w:t xml:space="preserve"> экспертизы «</w:t>
      </w:r>
      <w:r w:rsidR="00EB3835">
        <w:rPr>
          <w:rFonts w:ascii="PT Astra Serif" w:hAnsi="PT Astra Serif"/>
          <w:sz w:val="28"/>
          <w:szCs w:val="28"/>
        </w:rPr>
        <w:t>03</w:t>
      </w:r>
      <w:r w:rsidRPr="00D87BC6">
        <w:rPr>
          <w:rFonts w:ascii="PT Astra Serif" w:hAnsi="PT Astra Serif"/>
          <w:sz w:val="28"/>
          <w:szCs w:val="28"/>
        </w:rPr>
        <w:t xml:space="preserve">» </w:t>
      </w:r>
      <w:r w:rsidR="00EB3835">
        <w:rPr>
          <w:rFonts w:ascii="PT Astra Serif" w:hAnsi="PT Astra Serif"/>
          <w:sz w:val="28"/>
          <w:szCs w:val="28"/>
        </w:rPr>
        <w:t>февраля</w:t>
      </w:r>
      <w:r w:rsidRPr="00D87BC6">
        <w:rPr>
          <w:rFonts w:ascii="PT Astra Serif" w:hAnsi="PT Astra Serif"/>
          <w:sz w:val="28"/>
          <w:szCs w:val="28"/>
        </w:rPr>
        <w:t xml:space="preserve"> 20</w:t>
      </w:r>
      <w:r>
        <w:rPr>
          <w:rFonts w:ascii="PT Astra Serif" w:hAnsi="PT Astra Serif"/>
          <w:sz w:val="28"/>
          <w:szCs w:val="28"/>
        </w:rPr>
        <w:t>20</w:t>
      </w:r>
      <w:r w:rsidRPr="00D87BC6">
        <w:rPr>
          <w:rFonts w:ascii="PT Astra Serif" w:hAnsi="PT Astra Serif"/>
          <w:sz w:val="28"/>
          <w:szCs w:val="28"/>
        </w:rPr>
        <w:t xml:space="preserve"> года проект муниципального нормативного правового акта администрации </w:t>
      </w:r>
      <w:proofErr w:type="spellStart"/>
      <w:r w:rsidRPr="00D87BC6">
        <w:rPr>
          <w:rFonts w:ascii="PT Astra Serif" w:hAnsi="PT Astra Serif"/>
          <w:sz w:val="28"/>
          <w:szCs w:val="28"/>
        </w:rPr>
        <w:t>Щекинского</w:t>
      </w:r>
      <w:proofErr w:type="spellEnd"/>
      <w:r w:rsidRPr="00D87BC6">
        <w:rPr>
          <w:rFonts w:ascii="PT Astra Serif" w:hAnsi="PT Astra Serif"/>
          <w:sz w:val="28"/>
          <w:szCs w:val="28"/>
        </w:rPr>
        <w:t xml:space="preserve"> района</w:t>
      </w:r>
      <w:r>
        <w:rPr>
          <w:rFonts w:ascii="PT Astra Serif" w:hAnsi="PT Astra Serif"/>
          <w:sz w:val="28"/>
          <w:szCs w:val="28"/>
        </w:rPr>
        <w:t xml:space="preserve">   «</w:t>
      </w:r>
      <w:r w:rsidRPr="00CF223F">
        <w:rPr>
          <w:rFonts w:ascii="PT Astra Serif" w:hAnsi="PT Astra Serif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>
        <w:rPr>
          <w:rFonts w:ascii="PT Astra Serif" w:hAnsi="PT Astra Serif"/>
          <w:sz w:val="28"/>
          <w:szCs w:val="28"/>
        </w:rPr>
        <w:t>Щекинского</w:t>
      </w:r>
      <w:proofErr w:type="spellEnd"/>
      <w:r>
        <w:rPr>
          <w:rFonts w:ascii="PT Astra Serif" w:hAnsi="PT Astra Serif"/>
          <w:sz w:val="28"/>
          <w:szCs w:val="28"/>
        </w:rPr>
        <w:t xml:space="preserve"> района от 20.07.2015 </w:t>
      </w:r>
      <w:r w:rsidRPr="00CF223F">
        <w:rPr>
          <w:rFonts w:ascii="PT Astra Serif" w:hAnsi="PT Astra Serif"/>
          <w:sz w:val="28"/>
          <w:szCs w:val="28"/>
        </w:rPr>
        <w:t xml:space="preserve">№ 7 – 1117 «О Порядке разработки, реализации и оценкиэффективности муниципальных программ муниципального образования </w:t>
      </w:r>
      <w:proofErr w:type="spellStart"/>
      <w:r w:rsidRPr="00CF223F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CF223F">
        <w:rPr>
          <w:rFonts w:ascii="PT Astra Serif" w:hAnsi="PT Astra Serif"/>
          <w:sz w:val="28"/>
          <w:szCs w:val="28"/>
        </w:rPr>
        <w:t xml:space="preserve"> район</w:t>
      </w:r>
      <w:proofErr w:type="gramStart"/>
      <w:r w:rsidRPr="00CF223F">
        <w:rPr>
          <w:rFonts w:ascii="PT Astra Serif" w:hAnsi="PT Astra Serif"/>
          <w:sz w:val="28"/>
          <w:szCs w:val="28"/>
        </w:rPr>
        <w:t>»</w:t>
      </w:r>
      <w:r w:rsidRPr="00D87BC6">
        <w:rPr>
          <w:rFonts w:ascii="PT Astra Serif" w:hAnsi="PT Astra Serif"/>
          <w:sz w:val="28"/>
          <w:szCs w:val="28"/>
        </w:rPr>
        <w:t>р</w:t>
      </w:r>
      <w:proofErr w:type="gramEnd"/>
      <w:r w:rsidRPr="00D87BC6">
        <w:rPr>
          <w:rFonts w:ascii="PT Astra Serif" w:hAnsi="PT Astra Serif"/>
          <w:sz w:val="28"/>
          <w:szCs w:val="28"/>
        </w:rPr>
        <w:t>азмещен в сети Интернет.</w:t>
      </w:r>
    </w:p>
    <w:p w:rsidR="003E54C9" w:rsidRPr="00D87BC6" w:rsidRDefault="003E54C9" w:rsidP="003E54C9">
      <w:pPr>
        <w:autoSpaceDE w:val="0"/>
        <w:autoSpaceDN w:val="0"/>
        <w:adjustRightInd w:val="0"/>
        <w:spacing w:line="324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D87BC6">
        <w:rPr>
          <w:rFonts w:ascii="PT Astra Serif" w:hAnsi="PT Astra Serif"/>
          <w:sz w:val="28"/>
          <w:szCs w:val="28"/>
        </w:rPr>
        <w:t xml:space="preserve">Срок приема заключений по результатам независимой антикоррупционной экспертизы в соответствии с п. 4.4 (4.5) Порядка составляет </w:t>
      </w:r>
      <w:r w:rsidR="00A25C18">
        <w:rPr>
          <w:rFonts w:ascii="PT Astra Serif" w:hAnsi="PT Astra Serif"/>
          <w:sz w:val="28"/>
          <w:szCs w:val="28"/>
        </w:rPr>
        <w:t>семь</w:t>
      </w:r>
      <w:r w:rsidRPr="00D87BC6">
        <w:rPr>
          <w:rFonts w:ascii="PT Astra Serif" w:hAnsi="PT Astra Serif"/>
          <w:sz w:val="28"/>
          <w:szCs w:val="28"/>
        </w:rPr>
        <w:t xml:space="preserve"> </w:t>
      </w:r>
      <w:r w:rsidR="009C1DEA">
        <w:rPr>
          <w:rFonts w:ascii="PT Astra Serif" w:hAnsi="PT Astra Serif"/>
          <w:sz w:val="28"/>
          <w:szCs w:val="28"/>
        </w:rPr>
        <w:t xml:space="preserve">рабочих дней </w:t>
      </w:r>
      <w:r w:rsidRPr="00D87BC6">
        <w:rPr>
          <w:rFonts w:ascii="PT Astra Serif" w:hAnsi="PT Astra Serif"/>
          <w:sz w:val="28"/>
          <w:szCs w:val="28"/>
        </w:rPr>
        <w:t xml:space="preserve"> </w:t>
      </w:r>
      <w:proofErr w:type="gramStart"/>
      <w:r w:rsidRPr="00D87BC6">
        <w:rPr>
          <w:rFonts w:ascii="PT Astra Serif" w:hAnsi="PT Astra Serif"/>
          <w:sz w:val="28"/>
          <w:szCs w:val="28"/>
        </w:rPr>
        <w:t>с даты размещения</w:t>
      </w:r>
      <w:proofErr w:type="gramEnd"/>
      <w:r w:rsidRPr="00D87BC6">
        <w:rPr>
          <w:rFonts w:ascii="PT Astra Serif" w:hAnsi="PT Astra Serif"/>
          <w:sz w:val="28"/>
          <w:szCs w:val="28"/>
        </w:rPr>
        <w:t xml:space="preserve"> проекта муниципального нормативного правового акта всети Интернет для обеспечения проведения независимой </w:t>
      </w:r>
      <w:proofErr w:type="spellStart"/>
      <w:r w:rsidRPr="00D87BC6">
        <w:rPr>
          <w:rFonts w:ascii="PT Astra Serif" w:hAnsi="PT Astra Serif"/>
          <w:sz w:val="28"/>
          <w:szCs w:val="28"/>
        </w:rPr>
        <w:t>антикоррупционной</w:t>
      </w:r>
      <w:proofErr w:type="spellEnd"/>
      <w:r w:rsidRPr="00D87BC6">
        <w:rPr>
          <w:rFonts w:ascii="PT Astra Serif" w:hAnsi="PT Astra Serif"/>
          <w:sz w:val="28"/>
          <w:szCs w:val="28"/>
        </w:rPr>
        <w:t xml:space="preserve"> экспертизы с «</w:t>
      </w:r>
      <w:r w:rsidR="00EB3835">
        <w:rPr>
          <w:rFonts w:ascii="PT Astra Serif" w:hAnsi="PT Astra Serif"/>
          <w:sz w:val="28"/>
          <w:szCs w:val="28"/>
        </w:rPr>
        <w:t>03</w:t>
      </w:r>
      <w:r w:rsidRPr="00D87BC6">
        <w:rPr>
          <w:rFonts w:ascii="PT Astra Serif" w:hAnsi="PT Astra Serif"/>
          <w:sz w:val="28"/>
          <w:szCs w:val="28"/>
        </w:rPr>
        <w:t>»</w:t>
      </w:r>
      <w:r w:rsidR="00EB3835">
        <w:rPr>
          <w:rFonts w:ascii="PT Astra Serif" w:hAnsi="PT Astra Serif"/>
          <w:sz w:val="28"/>
          <w:szCs w:val="28"/>
        </w:rPr>
        <w:t xml:space="preserve"> февраля</w:t>
      </w:r>
      <w:r w:rsidRPr="00D87BC6">
        <w:rPr>
          <w:rFonts w:ascii="PT Astra Serif" w:hAnsi="PT Astra Serif"/>
          <w:sz w:val="28"/>
          <w:szCs w:val="28"/>
        </w:rPr>
        <w:t xml:space="preserve"> 20</w:t>
      </w:r>
      <w:r w:rsidR="00A25C18">
        <w:rPr>
          <w:rFonts w:ascii="PT Astra Serif" w:hAnsi="PT Astra Serif"/>
          <w:sz w:val="28"/>
          <w:szCs w:val="28"/>
        </w:rPr>
        <w:t>20</w:t>
      </w:r>
      <w:r w:rsidRPr="00D87BC6">
        <w:rPr>
          <w:rFonts w:ascii="PT Astra Serif" w:hAnsi="PT Astra Serif"/>
          <w:sz w:val="28"/>
          <w:szCs w:val="28"/>
        </w:rPr>
        <w:t xml:space="preserve"> года</w:t>
      </w:r>
      <w:r w:rsidRPr="00D87BC6">
        <w:rPr>
          <w:rFonts w:ascii="PT Astra Serif" w:hAnsi="PT Astra Serif"/>
          <w:sz w:val="28"/>
          <w:szCs w:val="28"/>
        </w:rPr>
        <w:tab/>
        <w:t xml:space="preserve">  по «</w:t>
      </w:r>
      <w:r w:rsidR="009C1DEA">
        <w:rPr>
          <w:rFonts w:ascii="PT Astra Serif" w:hAnsi="PT Astra Serif"/>
          <w:sz w:val="28"/>
          <w:szCs w:val="28"/>
        </w:rPr>
        <w:t>11</w:t>
      </w:r>
      <w:r w:rsidRPr="00D87BC6">
        <w:rPr>
          <w:rFonts w:ascii="PT Astra Serif" w:hAnsi="PT Astra Serif"/>
          <w:sz w:val="28"/>
          <w:szCs w:val="28"/>
        </w:rPr>
        <w:t>»</w:t>
      </w:r>
      <w:r w:rsidR="00EB3835">
        <w:rPr>
          <w:rFonts w:ascii="PT Astra Serif" w:hAnsi="PT Astra Serif"/>
          <w:sz w:val="28"/>
          <w:szCs w:val="28"/>
        </w:rPr>
        <w:t xml:space="preserve"> февраля</w:t>
      </w:r>
      <w:r w:rsidRPr="00D87BC6">
        <w:rPr>
          <w:rFonts w:ascii="PT Astra Serif" w:hAnsi="PT Astra Serif"/>
          <w:sz w:val="28"/>
          <w:szCs w:val="28"/>
        </w:rPr>
        <w:t xml:space="preserve"> 20</w:t>
      </w:r>
      <w:r w:rsidR="00A25C18">
        <w:rPr>
          <w:rFonts w:ascii="PT Astra Serif" w:hAnsi="PT Astra Serif"/>
          <w:sz w:val="28"/>
          <w:szCs w:val="28"/>
        </w:rPr>
        <w:t>20</w:t>
      </w:r>
      <w:r w:rsidRPr="00D87BC6">
        <w:rPr>
          <w:rFonts w:ascii="PT Astra Serif" w:hAnsi="PT Astra Serif"/>
          <w:sz w:val="28"/>
          <w:szCs w:val="28"/>
        </w:rPr>
        <w:t xml:space="preserve"> года.</w:t>
      </w:r>
    </w:p>
    <w:p w:rsidR="003E54C9" w:rsidRPr="00D87BC6" w:rsidRDefault="003E54C9" w:rsidP="003E54C9">
      <w:pPr>
        <w:autoSpaceDE w:val="0"/>
        <w:autoSpaceDN w:val="0"/>
        <w:adjustRightInd w:val="0"/>
        <w:spacing w:line="324" w:lineRule="exact"/>
        <w:ind w:firstLine="709"/>
        <w:jc w:val="both"/>
        <w:rPr>
          <w:rFonts w:ascii="PT Astra Serif" w:hAnsi="PT Astra Serif"/>
          <w:color w:val="FF0000"/>
          <w:sz w:val="28"/>
          <w:szCs w:val="28"/>
        </w:rPr>
      </w:pPr>
      <w:r w:rsidRPr="00D87BC6">
        <w:rPr>
          <w:rFonts w:ascii="PT Astra Serif" w:hAnsi="PT Astra Serif"/>
          <w:sz w:val="28"/>
          <w:szCs w:val="28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</w:t>
      </w:r>
      <w:proofErr w:type="spellStart"/>
      <w:r w:rsidRPr="00D87BC6">
        <w:rPr>
          <w:rFonts w:ascii="PT Astra Serif" w:hAnsi="PT Astra Serif"/>
          <w:sz w:val="28"/>
          <w:szCs w:val="28"/>
        </w:rPr>
        <w:t>Щекинского</w:t>
      </w:r>
      <w:proofErr w:type="spellEnd"/>
      <w:r w:rsidRPr="00D87BC6">
        <w:rPr>
          <w:rFonts w:ascii="PT Astra Serif" w:hAnsi="PT Astra Serif"/>
          <w:sz w:val="28"/>
          <w:szCs w:val="28"/>
        </w:rPr>
        <w:t xml:space="preserve">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D87BC6">
        <w:rPr>
          <w:rFonts w:ascii="PT Astra Serif" w:hAnsi="PT Astra Serif"/>
          <w:sz w:val="28"/>
          <w:szCs w:val="28"/>
          <w:lang w:val="en-US"/>
        </w:rPr>
        <w:t>ased</w:t>
      </w:r>
      <w:proofErr w:type="spellEnd"/>
      <w:r w:rsidRPr="00D87BC6">
        <w:rPr>
          <w:rFonts w:ascii="PT Astra Serif" w:hAnsi="PT Astra Serif"/>
          <w:sz w:val="28"/>
          <w:szCs w:val="28"/>
        </w:rPr>
        <w:t>_</w:t>
      </w:r>
      <w:r w:rsidRPr="00D87BC6">
        <w:rPr>
          <w:rFonts w:ascii="PT Astra Serif" w:hAnsi="PT Astra Serif"/>
          <w:sz w:val="28"/>
          <w:szCs w:val="28"/>
          <w:lang w:val="en-US"/>
        </w:rPr>
        <w:t>mo</w:t>
      </w:r>
      <w:r w:rsidRPr="00D87BC6">
        <w:rPr>
          <w:rFonts w:ascii="PT Astra Serif" w:hAnsi="PT Astra Serif"/>
          <w:sz w:val="28"/>
          <w:szCs w:val="28"/>
        </w:rPr>
        <w:t>_</w:t>
      </w:r>
      <w:proofErr w:type="spellStart"/>
      <w:r w:rsidRPr="00D87BC6">
        <w:rPr>
          <w:rFonts w:ascii="PT Astra Serif" w:hAnsi="PT Astra Serif"/>
          <w:sz w:val="28"/>
          <w:szCs w:val="28"/>
          <w:lang w:val="en-US"/>
        </w:rPr>
        <w:t>schekino</w:t>
      </w:r>
      <w:proofErr w:type="spellEnd"/>
      <w:r w:rsidRPr="00D87BC6">
        <w:rPr>
          <w:rFonts w:ascii="PT Astra Serif" w:hAnsi="PT Astra Serif"/>
          <w:sz w:val="28"/>
          <w:szCs w:val="28"/>
        </w:rPr>
        <w:t>@</w:t>
      </w:r>
      <w:proofErr w:type="spellStart"/>
      <w:r w:rsidRPr="00D87BC6">
        <w:rPr>
          <w:rFonts w:ascii="PT Astra Serif" w:hAnsi="PT Astra Serif"/>
          <w:sz w:val="28"/>
          <w:szCs w:val="28"/>
          <w:lang w:val="en-US"/>
        </w:rPr>
        <w:t>tularegion</w:t>
      </w:r>
      <w:proofErr w:type="spellEnd"/>
      <w:r w:rsidRPr="00D87BC6">
        <w:rPr>
          <w:rFonts w:ascii="PT Astra Serif" w:hAnsi="PT Astra Serif"/>
          <w:sz w:val="28"/>
          <w:szCs w:val="28"/>
        </w:rPr>
        <w:t>.</w:t>
      </w:r>
      <w:proofErr w:type="spellStart"/>
      <w:r w:rsidRPr="00D87BC6">
        <w:rPr>
          <w:rFonts w:ascii="PT Astra Serif" w:hAnsi="PT Astra Serif"/>
          <w:sz w:val="28"/>
          <w:szCs w:val="28"/>
          <w:lang w:val="en-US"/>
        </w:rPr>
        <w:t>ru</w:t>
      </w:r>
      <w:proofErr w:type="spellEnd"/>
    </w:p>
    <w:p w:rsidR="003E54C9" w:rsidRPr="00D87BC6" w:rsidRDefault="003E54C9" w:rsidP="003E54C9">
      <w:pPr>
        <w:autoSpaceDE w:val="0"/>
        <w:autoSpaceDN w:val="0"/>
        <w:adjustRightInd w:val="0"/>
        <w:spacing w:line="324" w:lineRule="exact"/>
        <w:rPr>
          <w:rFonts w:ascii="PT Astra Serif" w:hAnsi="PT Astra Serif"/>
          <w:sz w:val="28"/>
          <w:szCs w:val="28"/>
        </w:rPr>
      </w:pPr>
    </w:p>
    <w:p w:rsidR="003E54C9" w:rsidRPr="00D87BC6" w:rsidRDefault="003E54C9" w:rsidP="003E54C9">
      <w:pPr>
        <w:autoSpaceDE w:val="0"/>
        <w:autoSpaceDN w:val="0"/>
        <w:adjustRightInd w:val="0"/>
        <w:spacing w:line="324" w:lineRule="exact"/>
        <w:rPr>
          <w:rFonts w:ascii="PT Astra Serif" w:hAnsi="PT Astra Serif"/>
          <w:sz w:val="28"/>
          <w:szCs w:val="28"/>
        </w:rPr>
      </w:pPr>
    </w:p>
    <w:p w:rsidR="003E54C9" w:rsidRPr="00D87BC6" w:rsidRDefault="003E54C9" w:rsidP="003E54C9">
      <w:pPr>
        <w:autoSpaceDE w:val="0"/>
        <w:autoSpaceDN w:val="0"/>
        <w:adjustRightInd w:val="0"/>
        <w:spacing w:line="324" w:lineRule="exact"/>
        <w:rPr>
          <w:rFonts w:ascii="PT Astra Serif" w:hAnsi="PT Astra Serif"/>
          <w:sz w:val="28"/>
          <w:szCs w:val="28"/>
        </w:rPr>
      </w:pPr>
      <w:r w:rsidRPr="00D87BC6">
        <w:rPr>
          <w:rFonts w:ascii="PT Astra Serif" w:hAnsi="PT Astra Serif"/>
          <w:sz w:val="28"/>
          <w:szCs w:val="28"/>
        </w:rPr>
        <w:t xml:space="preserve">« </w:t>
      </w:r>
      <w:r w:rsidR="00EB3835">
        <w:rPr>
          <w:rFonts w:ascii="PT Astra Serif" w:hAnsi="PT Astra Serif"/>
          <w:sz w:val="28"/>
          <w:szCs w:val="28"/>
        </w:rPr>
        <w:t>03</w:t>
      </w:r>
      <w:r w:rsidRPr="00D87BC6">
        <w:rPr>
          <w:rFonts w:ascii="PT Astra Serif" w:hAnsi="PT Astra Serif"/>
          <w:sz w:val="28"/>
          <w:szCs w:val="28"/>
        </w:rPr>
        <w:t xml:space="preserve">» </w:t>
      </w:r>
      <w:r w:rsidR="00EB3835">
        <w:rPr>
          <w:rFonts w:ascii="PT Astra Serif" w:hAnsi="PT Astra Serif"/>
          <w:sz w:val="28"/>
          <w:szCs w:val="28"/>
        </w:rPr>
        <w:t xml:space="preserve">февраля </w:t>
      </w:r>
      <w:r w:rsidRPr="00D87BC6">
        <w:rPr>
          <w:rFonts w:ascii="PT Astra Serif" w:hAnsi="PT Astra Serif"/>
          <w:sz w:val="28"/>
          <w:szCs w:val="28"/>
        </w:rPr>
        <w:t xml:space="preserve"> 20</w:t>
      </w:r>
      <w:r w:rsidR="00A25C18">
        <w:rPr>
          <w:rFonts w:ascii="PT Astra Serif" w:hAnsi="PT Astra Serif"/>
          <w:sz w:val="28"/>
          <w:szCs w:val="28"/>
        </w:rPr>
        <w:t>20</w:t>
      </w:r>
      <w:bookmarkStart w:id="0" w:name="_GoBack"/>
      <w:bookmarkEnd w:id="0"/>
      <w:r w:rsidRPr="00D87BC6">
        <w:rPr>
          <w:rFonts w:ascii="PT Astra Serif" w:hAnsi="PT Astra Serif"/>
          <w:sz w:val="28"/>
          <w:szCs w:val="28"/>
        </w:rPr>
        <w:t xml:space="preserve">  года</w:t>
      </w:r>
    </w:p>
    <w:p w:rsidR="003E54C9" w:rsidRPr="00D87BC6" w:rsidRDefault="003E54C9" w:rsidP="003E54C9">
      <w:pPr>
        <w:autoSpaceDE w:val="0"/>
        <w:autoSpaceDN w:val="0"/>
        <w:adjustRightInd w:val="0"/>
        <w:spacing w:line="324" w:lineRule="exact"/>
        <w:rPr>
          <w:rFonts w:ascii="PT Astra Serif" w:hAnsi="PT Astra Serif"/>
          <w:sz w:val="28"/>
          <w:szCs w:val="28"/>
        </w:rPr>
      </w:pPr>
    </w:p>
    <w:p w:rsidR="003E54C9" w:rsidRPr="00D87BC6" w:rsidRDefault="003E54C9" w:rsidP="003E54C9">
      <w:pPr>
        <w:autoSpaceDE w:val="0"/>
        <w:autoSpaceDN w:val="0"/>
        <w:adjustRightInd w:val="0"/>
        <w:spacing w:line="324" w:lineRule="exact"/>
        <w:rPr>
          <w:rFonts w:ascii="PT Astra Serif" w:hAnsi="PT Astra Serif"/>
          <w:sz w:val="28"/>
          <w:szCs w:val="28"/>
        </w:rPr>
      </w:pPr>
    </w:p>
    <w:p w:rsidR="003E54C9" w:rsidRPr="00D87BC6" w:rsidRDefault="003E54C9" w:rsidP="003E54C9">
      <w:pPr>
        <w:autoSpaceDE w:val="0"/>
        <w:autoSpaceDN w:val="0"/>
        <w:adjustRightInd w:val="0"/>
        <w:spacing w:line="324" w:lineRule="exact"/>
        <w:rPr>
          <w:rFonts w:ascii="PT Astra Serif" w:hAnsi="PT Astra Serif"/>
          <w:sz w:val="28"/>
          <w:szCs w:val="28"/>
        </w:rPr>
      </w:pPr>
    </w:p>
    <w:p w:rsidR="000224C5" w:rsidRDefault="009C1DEA">
      <w:r>
        <w:t>Председатель комитета</w:t>
      </w:r>
    </w:p>
    <w:p w:rsidR="009C1DEA" w:rsidRDefault="009C1DEA">
      <w:r>
        <w:t xml:space="preserve">экономического </w:t>
      </w:r>
      <w:r w:rsidR="009C0E65">
        <w:t>развития</w:t>
      </w:r>
      <w:r w:rsidR="009C0E65">
        <w:tab/>
      </w:r>
      <w:r w:rsidR="009C0E65">
        <w:tab/>
      </w:r>
      <w:r w:rsidR="009C0E65">
        <w:tab/>
      </w:r>
      <w:r w:rsidR="009C0E65">
        <w:tab/>
      </w:r>
      <w:r w:rsidR="009C0E65">
        <w:tab/>
      </w:r>
      <w:r w:rsidR="009C0E65">
        <w:tab/>
      </w:r>
      <w:r w:rsidR="009C0E65">
        <w:tab/>
      </w:r>
      <w:r w:rsidR="009C0E65">
        <w:tab/>
        <w:t>О.В.Васина</w:t>
      </w:r>
    </w:p>
    <w:sectPr w:rsidR="009C1DEA" w:rsidSect="006528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2"/>
  <w:proofState w:spelling="clean" w:grammar="clean"/>
  <w:defaultTabStop w:val="708"/>
  <w:characterSpacingControl w:val="doNotCompress"/>
  <w:compat/>
  <w:rsids>
    <w:rsidRoot w:val="00BA6C2F"/>
    <w:rsid w:val="000224C5"/>
    <w:rsid w:val="003E54C9"/>
    <w:rsid w:val="00652892"/>
    <w:rsid w:val="006C0A5D"/>
    <w:rsid w:val="009C0E65"/>
    <w:rsid w:val="009C1DEA"/>
    <w:rsid w:val="00A07D66"/>
    <w:rsid w:val="00A25C18"/>
    <w:rsid w:val="00BA6C2F"/>
    <w:rsid w:val="00EB38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5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5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187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nina</cp:lastModifiedBy>
  <cp:revision>5</cp:revision>
  <cp:lastPrinted>2020-02-03T09:39:00Z</cp:lastPrinted>
  <dcterms:created xsi:type="dcterms:W3CDTF">2020-01-29T13:50:00Z</dcterms:created>
  <dcterms:modified xsi:type="dcterms:W3CDTF">2020-02-03T11:29:00Z</dcterms:modified>
</cp:coreProperties>
</file>