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08B" w:rsidRDefault="009E1C03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ИНФОРМАЦИОННОЕ СООБЩЕНИЕ</w:t>
      </w:r>
    </w:p>
    <w:p w:rsidR="00D5708B" w:rsidRDefault="009E1C03">
      <w:pPr>
        <w:spacing w:after="0" w:line="240" w:lineRule="auto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 о размещении проекта административного регламента</w:t>
      </w:r>
    </w:p>
    <w:p w:rsidR="00D5708B" w:rsidRDefault="009E1C03">
      <w:pPr>
        <w:spacing w:after="0" w:line="240" w:lineRule="auto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 предоставления муниципальной услуги</w:t>
      </w:r>
    </w:p>
    <w:p w:rsidR="00D5708B" w:rsidRDefault="009E1C03">
      <w:pPr>
        <w:spacing w:after="0" w:line="240" w:lineRule="auto"/>
        <w:jc w:val="center"/>
        <w:rPr>
          <w:rFonts w:ascii="PT Astra Serif" w:hAnsi="PT Astra Serif"/>
          <w:b/>
          <w:sz w:val="28"/>
        </w:rPr>
      </w:pPr>
      <w:r>
        <w:rPr>
          <w:rFonts w:ascii="Times New Roman" w:hAnsi="Times New Roman"/>
          <w:b/>
          <w:sz w:val="28"/>
        </w:rPr>
        <w:t>«О внесении изменения в постановление администрации Щекинского района от 20.12.2013 № 12-1993 «Об утверждении административного регламента предоставления муниципальной услуги «Организация информационного обеспечения граждан, органов государственной власти, местного самоуправления, организаций и общественных объединений на основе документов Архивного фонда Российской Федерации и других архивных документов»</w:t>
      </w:r>
      <w:r>
        <w:rPr>
          <w:rFonts w:ascii="PT Astra Serif" w:hAnsi="PT Astra Serif"/>
          <w:b/>
          <w:sz w:val="28"/>
        </w:rPr>
        <w:t xml:space="preserve"> </w:t>
      </w:r>
    </w:p>
    <w:p w:rsidR="00D5708B" w:rsidRDefault="00D5708B">
      <w:pPr>
        <w:jc w:val="center"/>
        <w:rPr>
          <w:rFonts w:ascii="PT Astra Serif" w:hAnsi="PT Astra Serif"/>
          <w:sz w:val="28"/>
        </w:rPr>
      </w:pPr>
    </w:p>
    <w:p w:rsidR="00D5708B" w:rsidRDefault="009E1C03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</w:r>
      <w:proofErr w:type="gramStart"/>
      <w:r>
        <w:rPr>
          <w:rFonts w:ascii="PT Astra Serif" w:hAnsi="PT Astra Serif"/>
          <w:sz w:val="28"/>
        </w:rPr>
        <w:t xml:space="preserve">В целях обеспечения проведения антикоррупционной экспертизы 28 июля 2021 года проект муниципального нормативного правового акта администрации Щекинского района </w:t>
      </w:r>
      <w:r>
        <w:rPr>
          <w:rFonts w:ascii="Times New Roman" w:hAnsi="Times New Roman"/>
          <w:sz w:val="28"/>
        </w:rPr>
        <w:t>«О внесении изменения в постановление администрации Щекинского района от 20.12.2013 № 12-1993 «Об утверждении административного регламента предоставления муниципальной услуги «Организация информационного обеспечения граждан, органов государственной власти, местного самоуправления, организаций и общественных объединений на основе документов Архивного фонда Российской Федерации и других архивных документов</w:t>
      </w:r>
      <w:proofErr w:type="gramEnd"/>
      <w:r>
        <w:rPr>
          <w:rFonts w:ascii="Times New Roman" w:hAnsi="Times New Roman"/>
          <w:sz w:val="28"/>
        </w:rPr>
        <w:t>»</w:t>
      </w:r>
      <w:r>
        <w:rPr>
          <w:rFonts w:ascii="PT Astra Serif" w:hAnsi="PT Astra Serif"/>
          <w:sz w:val="28"/>
        </w:rPr>
        <w:t xml:space="preserve">  размещен в сети «Интернет».</w:t>
      </w:r>
    </w:p>
    <w:p w:rsidR="00D5708B" w:rsidRDefault="009E1C03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  <w:t xml:space="preserve">Срок приема заключений по результатам антикоррупционной экспертизы составляет 7 рабочих дней </w:t>
      </w:r>
      <w:proofErr w:type="gramStart"/>
      <w:r>
        <w:rPr>
          <w:rFonts w:ascii="PT Astra Serif" w:hAnsi="PT Astra Serif"/>
          <w:sz w:val="28"/>
        </w:rPr>
        <w:t>с даты размещения</w:t>
      </w:r>
      <w:proofErr w:type="gramEnd"/>
      <w:r>
        <w:rPr>
          <w:rFonts w:ascii="PT Astra Serif" w:hAnsi="PT Astra Serif"/>
          <w:sz w:val="28"/>
        </w:rPr>
        <w:t xml:space="preserve"> проекта муниципального нормативного правового акта в сети «Интернет» для обеспечения проведения независимой экспертизы с 28 июля 2021 г. по 5 августа 2021 г.</w:t>
      </w:r>
    </w:p>
    <w:p w:rsidR="00D5708B" w:rsidRDefault="009E1C03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  <w:t xml:space="preserve">Результаты антикоррупционной экспертизы инициаторам проведения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д.1, или в виде электронного документа на электронный адрес:  </w:t>
      </w:r>
      <w:hyperlink r:id="rId5" w:history="1">
        <w:r>
          <w:rPr>
            <w:rStyle w:val="a6"/>
            <w:rFonts w:ascii="PT Astra Serif" w:hAnsi="PT Astra Serif"/>
            <w:sz w:val="28"/>
          </w:rPr>
          <w:t>ased_mo_schekino@tularegion.ru</w:t>
        </w:r>
      </w:hyperlink>
      <w:r>
        <w:rPr>
          <w:rFonts w:ascii="PT Astra Serif" w:hAnsi="PT Astra Serif"/>
          <w:sz w:val="28"/>
        </w:rPr>
        <w:t>.</w:t>
      </w:r>
    </w:p>
    <w:p w:rsidR="00D5708B" w:rsidRDefault="009E1C03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28 июля 2021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D5708B">
        <w:trPr>
          <w:trHeight w:val="960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5708B" w:rsidRDefault="008F17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И.о.д</w:t>
            </w:r>
            <w:r w:rsidR="009E1C03">
              <w:rPr>
                <w:rFonts w:ascii="Times New Roman" w:hAnsi="Times New Roman"/>
                <w:b/>
                <w:sz w:val="28"/>
              </w:rPr>
              <w:t>иректор</w:t>
            </w:r>
            <w:r>
              <w:rPr>
                <w:rFonts w:ascii="Times New Roman" w:hAnsi="Times New Roman"/>
                <w:b/>
                <w:sz w:val="28"/>
              </w:rPr>
              <w:t>а</w:t>
            </w:r>
            <w:r w:rsidR="009E1C03">
              <w:rPr>
                <w:rFonts w:ascii="Times New Roman" w:hAnsi="Times New Roman"/>
                <w:b/>
                <w:sz w:val="28"/>
              </w:rPr>
              <w:t xml:space="preserve"> МКУ</w:t>
            </w:r>
          </w:p>
          <w:p w:rsidR="00D5708B" w:rsidRDefault="009E1C03">
            <w:pPr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«Архив Щекинского района»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5708B" w:rsidRDefault="00D5708B">
            <w:pPr>
              <w:spacing w:after="0" w:line="240" w:lineRule="auto"/>
              <w:ind w:firstLine="720"/>
              <w:rPr>
                <w:rFonts w:ascii="Times New Roman" w:hAnsi="Times New Roman"/>
                <w:b/>
                <w:sz w:val="28"/>
              </w:rPr>
            </w:pPr>
          </w:p>
          <w:p w:rsidR="00D5708B" w:rsidRDefault="009E1C03">
            <w:pPr>
              <w:spacing w:after="0" w:line="240" w:lineRule="auto"/>
              <w:ind w:firstLine="72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                       И.</w:t>
            </w:r>
            <w:r w:rsidR="008F17F8">
              <w:rPr>
                <w:rFonts w:ascii="Times New Roman" w:hAnsi="Times New Roman"/>
                <w:b/>
                <w:sz w:val="28"/>
              </w:rPr>
              <w:t>А.Зиновкина</w:t>
            </w:r>
            <w:bookmarkStart w:id="0" w:name="_GoBack"/>
            <w:bookmarkEnd w:id="0"/>
          </w:p>
          <w:p w:rsidR="00D5708B" w:rsidRDefault="00D5708B">
            <w:pPr>
              <w:rPr>
                <w:rFonts w:ascii="PT Astra Serif" w:hAnsi="PT Astra Serif"/>
                <w:b/>
                <w:sz w:val="28"/>
              </w:rPr>
            </w:pPr>
          </w:p>
        </w:tc>
      </w:tr>
    </w:tbl>
    <w:p w:rsidR="00D5708B" w:rsidRDefault="009E1C03">
      <w:pPr>
        <w:jc w:val="both"/>
        <w:rPr>
          <w:rFonts w:ascii="Times New Roman" w:hAnsi="Times New Roman"/>
          <w:sz w:val="28"/>
        </w:rPr>
      </w:pPr>
      <w:r>
        <w:rPr>
          <w:rFonts w:ascii="PT Astra Serif" w:hAnsi="PT Astra Serif"/>
          <w:sz w:val="28"/>
        </w:rPr>
        <w:t>тел. 8(48751) 5-42-30</w:t>
      </w:r>
    </w:p>
    <w:sectPr w:rsidR="00D5708B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5708B"/>
    <w:rsid w:val="008F17F8"/>
    <w:rsid w:val="009E1C03"/>
    <w:rsid w:val="00D5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3">
    <w:name w:val="Строгий1"/>
    <w:link w:val="a3"/>
    <w:rPr>
      <w:b/>
    </w:rPr>
  </w:style>
  <w:style w:type="character" w:styleId="a3">
    <w:name w:val="Strong"/>
    <w:link w:val="13"/>
    <w:rPr>
      <w:b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z w:val="28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7">
    <w:name w:val="Subtitle"/>
    <w:link w:val="a8"/>
    <w:uiPriority w:val="11"/>
    <w:qFormat/>
    <w:rPr>
      <w:rFonts w:ascii="XO Thames" w:hAnsi="XO Thames"/>
      <w:i/>
      <w:color w:val="616161"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9">
    <w:name w:val="Title"/>
    <w:basedOn w:val="a"/>
    <w:next w:val="a"/>
    <w:link w:val="aa"/>
    <w:uiPriority w:val="10"/>
    <w:qFormat/>
    <w:pPr>
      <w:spacing w:after="300" w:line="240" w:lineRule="auto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a">
    <w:name w:val="Название Знак"/>
    <w:basedOn w:val="1"/>
    <w:link w:val="a9"/>
    <w:rPr>
      <w:rFonts w:ascii="Cambria" w:hAnsi="Cambria"/>
      <w:color w:val="17365D"/>
      <w:spacing w:val="5"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arhiv</cp:lastModifiedBy>
  <cp:revision>5</cp:revision>
  <cp:lastPrinted>2021-07-29T08:48:00Z</cp:lastPrinted>
  <dcterms:created xsi:type="dcterms:W3CDTF">2021-07-29T08:33:00Z</dcterms:created>
  <dcterms:modified xsi:type="dcterms:W3CDTF">2021-07-29T08:48:00Z</dcterms:modified>
</cp:coreProperties>
</file>