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12009">
        <w:rPr>
          <w:rFonts w:ascii="Times New Roman" w:hAnsi="Times New Roman" w:cs="Times New Roman"/>
          <w:sz w:val="24"/>
          <w:szCs w:val="24"/>
          <w:u w:val="single"/>
        </w:rPr>
        <w:t>Об утверждении ведомственной целевой программы «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</w:t>
      </w:r>
      <w:r w:rsidR="00366355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благоустройства и озеленения территории 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</w:t>
      </w:r>
      <w:r w:rsidR="00366355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36635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 xml:space="preserve"> город Щекино Щекинского района</w:t>
      </w:r>
      <w:r w:rsidR="00366355">
        <w:rPr>
          <w:rFonts w:ascii="Times New Roman" w:hAnsi="Times New Roman" w:cs="Times New Roman"/>
          <w:sz w:val="24"/>
          <w:szCs w:val="24"/>
          <w:u w:val="single"/>
        </w:rPr>
        <w:t>, использования и охрана городских лесов</w:t>
      </w:r>
      <w:proofErr w:type="gramStart"/>
      <w:r w:rsidR="0036635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366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66355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366355">
        <w:rPr>
          <w:rFonts w:ascii="Times New Roman" w:hAnsi="Times New Roman" w:cs="Times New Roman"/>
          <w:sz w:val="24"/>
          <w:szCs w:val="24"/>
          <w:u w:val="single"/>
        </w:rPr>
        <w:t xml:space="preserve">асположенных в границах муниципального образования, </w:t>
      </w:r>
      <w:r w:rsidR="007E0E2F">
        <w:rPr>
          <w:rFonts w:ascii="Times New Roman" w:hAnsi="Times New Roman" w:cs="Times New Roman"/>
          <w:sz w:val="24"/>
          <w:szCs w:val="24"/>
          <w:u w:val="single"/>
        </w:rPr>
        <w:t>на 2013-2014годы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366355">
        <w:rPr>
          <w:rFonts w:ascii="Times New Roman" w:hAnsi="Times New Roman" w:cs="Times New Roman"/>
          <w:sz w:val="24"/>
          <w:szCs w:val="24"/>
          <w:u w:val="single"/>
        </w:rPr>
        <w:t>Об утверждении ведомственной целевой программы «Организация благоустройства и озеленения территории  муниципального образования город Щекино Щекинского района, использования и охрана городских лесов</w:t>
      </w:r>
      <w:proofErr w:type="gramStart"/>
      <w:r w:rsidR="0036635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366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66355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366355">
        <w:rPr>
          <w:rFonts w:ascii="Times New Roman" w:hAnsi="Times New Roman" w:cs="Times New Roman"/>
          <w:sz w:val="24"/>
          <w:szCs w:val="24"/>
          <w:u w:val="single"/>
        </w:rPr>
        <w:t>асположенных в границах муниципального образования, на 2013-2014годы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366355">
        <w:rPr>
          <w:rFonts w:ascii="Times New Roman" w:hAnsi="Times New Roman" w:cs="Times New Roman"/>
          <w:sz w:val="24"/>
          <w:szCs w:val="24"/>
          <w:u w:val="single"/>
        </w:rPr>
        <w:t>Об утверждении ведомственной целевой программы «Организация благоустройства и озеленения территории  муниципального образования город Щекино Щекинского района, использования и охрана городских лесов</w:t>
      </w:r>
      <w:proofErr w:type="gramStart"/>
      <w:r w:rsidR="0036635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366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66355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366355">
        <w:rPr>
          <w:rFonts w:ascii="Times New Roman" w:hAnsi="Times New Roman" w:cs="Times New Roman"/>
          <w:sz w:val="24"/>
          <w:szCs w:val="24"/>
          <w:u w:val="single"/>
        </w:rPr>
        <w:t>асположенных в границах муниципального образования, на 2013-2014годы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12009">
        <w:rPr>
          <w:sz w:val="24"/>
          <w:szCs w:val="24"/>
        </w:rPr>
        <w:t>2</w:t>
      </w:r>
      <w:r w:rsidR="007E0E2F">
        <w:rPr>
          <w:sz w:val="24"/>
          <w:szCs w:val="24"/>
        </w:rPr>
        <w:t>3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66355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70E76"/>
    <w:rsid w:val="00771CFF"/>
    <w:rsid w:val="00780E80"/>
    <w:rsid w:val="007E0E2F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2013-10-23T12:08:00Z</cp:lastPrinted>
  <dcterms:created xsi:type="dcterms:W3CDTF">2013-10-23T12:09:00Z</dcterms:created>
  <dcterms:modified xsi:type="dcterms:W3CDTF">2013-10-23T12:09:00Z</dcterms:modified>
</cp:coreProperties>
</file>