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C96395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C96395" w:rsidRPr="00C96395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19.10.2018 № 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</w:p>
    <w:p w:rsidR="000107E7" w:rsidRPr="00C96395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9639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 xml:space="preserve">: </w:t>
      </w:r>
      <w:r w:rsidR="00C96395" w:rsidRPr="00C96395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19.10.2018 № 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="001B7558" w:rsidRPr="00C96395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9639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E34D5C" w:rsidRPr="00C96395">
        <w:rPr>
          <w:rFonts w:ascii="PT Astra Serif" w:hAnsi="PT Astra Serif" w:cs="Times New Roman"/>
          <w:sz w:val="24"/>
          <w:szCs w:val="24"/>
        </w:rPr>
        <w:t>:</w:t>
      </w:r>
      <w:r w:rsidR="00E77B1A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C96395" w:rsidRPr="00C96395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19.10.2018 № 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="00DD4FF3" w:rsidRPr="00C96395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C9639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9639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C96395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C9639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C96395" w:rsidRDefault="008B60A7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отдела по судебно-правовой работе</w:t>
            </w:r>
          </w:p>
        </w:tc>
        <w:tc>
          <w:tcPr>
            <w:tcW w:w="765" w:type="dxa"/>
            <w:vAlign w:val="bottom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C96395" w:rsidRDefault="008B60A7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3D7ED6" w:rsidRPr="00C96395">
        <w:tc>
          <w:tcPr>
            <w:tcW w:w="3289" w:type="dxa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639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639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C96395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639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96395" w:rsidRDefault="00CB793F">
      <w:pPr>
        <w:rPr>
          <w:rFonts w:ascii="PT Astra Serif" w:hAnsi="PT Astra Serif"/>
          <w:sz w:val="24"/>
          <w:szCs w:val="24"/>
        </w:rPr>
      </w:pPr>
    </w:p>
    <w:p w:rsidR="003D7ED6" w:rsidRPr="00C963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/>
          <w:sz w:val="24"/>
          <w:szCs w:val="24"/>
        </w:rPr>
        <w:tab/>
      </w:r>
      <w:r w:rsidR="008B60A7">
        <w:rPr>
          <w:rFonts w:ascii="PT Astra Serif" w:hAnsi="PT Astra Serif"/>
          <w:sz w:val="24"/>
          <w:szCs w:val="24"/>
        </w:rPr>
        <w:t>27.12.2019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00C2D" w:rsidRPr="00C96395" w:rsidRDefault="00100C2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0657D" w:rsidRPr="00C96395" w:rsidRDefault="0020657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 xml:space="preserve">Исп. </w:t>
      </w:r>
      <w:r w:rsidR="008B60A7">
        <w:rPr>
          <w:rFonts w:ascii="PT Astra Serif" w:hAnsi="PT Astra Serif"/>
          <w:sz w:val="20"/>
          <w:szCs w:val="20"/>
        </w:rPr>
        <w:t>Демыкина Анна Юрьевна</w:t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</w:t>
      </w:r>
      <w:r w:rsidR="008B60A7">
        <w:rPr>
          <w:rFonts w:ascii="PT Astra Serif" w:hAnsi="PT Astra Serif"/>
          <w:sz w:val="20"/>
          <w:szCs w:val="20"/>
        </w:rPr>
        <w:t>10-49</w:t>
      </w:r>
      <w:bookmarkStart w:id="0" w:name="_GoBack"/>
      <w:bookmarkEnd w:id="0"/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E4D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60A7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1BA9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34D5C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40270-CBBB-4D13-B9BE-BF0BD8E8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Андрей Моисеев</cp:lastModifiedBy>
  <cp:revision>4</cp:revision>
  <cp:lastPrinted>2019-07-31T06:13:00Z</cp:lastPrinted>
  <dcterms:created xsi:type="dcterms:W3CDTF">2019-09-17T12:25:00Z</dcterms:created>
  <dcterms:modified xsi:type="dcterms:W3CDTF">2019-12-27T07:53:00Z</dcterms:modified>
</cp:coreProperties>
</file>