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AF2B6C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>ЗАКЛЮЧЕНИЕ</w:t>
      </w:r>
      <w:r w:rsidRPr="00AF2B6C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1B7558" w:rsidRPr="00AF2B6C" w:rsidRDefault="00515FFA" w:rsidP="003E4888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AF2B6C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0F4A88" w:rsidRPr="00AF2B6C">
        <w:rPr>
          <w:rFonts w:ascii="PT Astra Serif" w:hAnsi="PT Astra Serif" w:cs="Times New Roman"/>
          <w:sz w:val="24"/>
          <w:szCs w:val="24"/>
        </w:rPr>
        <w:t>«О внесении изменени</w:t>
      </w:r>
      <w:r w:rsidR="00E77B1A" w:rsidRPr="00AF2B6C">
        <w:rPr>
          <w:rFonts w:ascii="PT Astra Serif" w:hAnsi="PT Astra Serif" w:cs="Times New Roman"/>
          <w:sz w:val="24"/>
          <w:szCs w:val="24"/>
        </w:rPr>
        <w:t>я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в постановление администрации</w:t>
      </w:r>
      <w:r w:rsidR="001B7558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0F4A88" w:rsidRPr="00AF2B6C">
        <w:rPr>
          <w:rFonts w:ascii="PT Astra Serif" w:hAnsi="PT Astra Serif" w:cs="Times New Roman"/>
          <w:sz w:val="24"/>
          <w:szCs w:val="24"/>
        </w:rPr>
        <w:t>Щекинск</w:t>
      </w:r>
      <w:r w:rsidR="005E5DE3" w:rsidRPr="00AF2B6C">
        <w:rPr>
          <w:rFonts w:ascii="PT Astra Serif" w:hAnsi="PT Astra Serif" w:cs="Times New Roman"/>
          <w:sz w:val="24"/>
          <w:szCs w:val="24"/>
        </w:rPr>
        <w:t>ого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район</w:t>
      </w:r>
      <w:r w:rsidR="005E5DE3" w:rsidRPr="00AF2B6C">
        <w:rPr>
          <w:rFonts w:ascii="PT Astra Serif" w:hAnsi="PT Astra Serif" w:cs="Times New Roman"/>
          <w:sz w:val="24"/>
          <w:szCs w:val="24"/>
        </w:rPr>
        <w:t>а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от </w:t>
      </w:r>
      <w:r w:rsidR="00DD4FF3" w:rsidRPr="00AF2B6C">
        <w:rPr>
          <w:rFonts w:ascii="PT Astra Serif" w:hAnsi="PT Astra Serif" w:cs="Times New Roman"/>
          <w:sz w:val="24"/>
          <w:szCs w:val="24"/>
        </w:rPr>
        <w:t>24</w:t>
      </w:r>
      <w:r w:rsidR="000F4A88" w:rsidRPr="00AF2B6C">
        <w:rPr>
          <w:rFonts w:ascii="PT Astra Serif" w:hAnsi="PT Astra Serif" w:cs="Times New Roman"/>
          <w:sz w:val="24"/>
          <w:szCs w:val="24"/>
        </w:rPr>
        <w:t>.0</w:t>
      </w:r>
      <w:r w:rsidR="00DD4FF3" w:rsidRPr="00AF2B6C">
        <w:rPr>
          <w:rFonts w:ascii="PT Astra Serif" w:hAnsi="PT Astra Serif" w:cs="Times New Roman"/>
          <w:sz w:val="24"/>
          <w:szCs w:val="24"/>
        </w:rPr>
        <w:t>9</w:t>
      </w:r>
      <w:r w:rsidR="000F4A88" w:rsidRPr="00AF2B6C">
        <w:rPr>
          <w:rFonts w:ascii="PT Astra Serif" w:hAnsi="PT Astra Serif" w:cs="Times New Roman"/>
          <w:sz w:val="24"/>
          <w:szCs w:val="24"/>
        </w:rPr>
        <w:t>.201</w:t>
      </w:r>
      <w:r w:rsidR="005E5DE3" w:rsidRPr="00AF2B6C">
        <w:rPr>
          <w:rFonts w:ascii="PT Astra Serif" w:hAnsi="PT Astra Serif" w:cs="Times New Roman"/>
          <w:sz w:val="24"/>
          <w:szCs w:val="24"/>
        </w:rPr>
        <w:t>8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№ </w:t>
      </w:r>
      <w:r w:rsidR="00DD4FF3" w:rsidRPr="00AF2B6C">
        <w:rPr>
          <w:rFonts w:ascii="PT Astra Serif" w:hAnsi="PT Astra Serif" w:cs="Times New Roman"/>
          <w:sz w:val="24"/>
          <w:szCs w:val="24"/>
        </w:rPr>
        <w:t>9</w:t>
      </w:r>
      <w:r w:rsidR="005E5DE3" w:rsidRPr="00AF2B6C">
        <w:rPr>
          <w:rFonts w:ascii="PT Astra Serif" w:hAnsi="PT Astra Serif" w:cs="Times New Roman"/>
          <w:sz w:val="24"/>
          <w:szCs w:val="24"/>
        </w:rPr>
        <w:t>-1</w:t>
      </w:r>
      <w:r w:rsidR="00DD4FF3" w:rsidRPr="00AF2B6C">
        <w:rPr>
          <w:rFonts w:ascii="PT Astra Serif" w:hAnsi="PT Astra Serif" w:cs="Times New Roman"/>
          <w:sz w:val="24"/>
          <w:szCs w:val="24"/>
        </w:rPr>
        <w:t>244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6528D3" w:rsidRPr="00AF2B6C">
        <w:rPr>
          <w:rFonts w:ascii="PT Astra Serif" w:hAnsi="PT Astra Serif" w:cs="Times New Roman"/>
          <w:sz w:val="24"/>
          <w:szCs w:val="24"/>
        </w:rPr>
        <w:t xml:space="preserve">«Об утверждении муниципальной программы муниципального образования </w:t>
      </w:r>
    </w:p>
    <w:p w:rsidR="00DD4FF3" w:rsidRPr="00AF2B6C" w:rsidRDefault="006528D3" w:rsidP="005E5DE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>Щекинский район «</w:t>
      </w:r>
      <w:r w:rsidR="00DD4FF3" w:rsidRPr="00AF2B6C">
        <w:rPr>
          <w:rFonts w:ascii="PT Astra Serif" w:hAnsi="PT Astra Serif" w:cs="Times New Roman"/>
          <w:sz w:val="24"/>
          <w:szCs w:val="24"/>
        </w:rPr>
        <w:t xml:space="preserve">Оказание поддержки социально </w:t>
      </w:r>
      <w:proofErr w:type="gramStart"/>
      <w:r w:rsidR="00DD4FF3" w:rsidRPr="00AF2B6C">
        <w:rPr>
          <w:rFonts w:ascii="PT Astra Serif" w:hAnsi="PT Astra Serif" w:cs="Times New Roman"/>
          <w:sz w:val="24"/>
          <w:szCs w:val="24"/>
        </w:rPr>
        <w:t>ориентированным</w:t>
      </w:r>
      <w:proofErr w:type="gramEnd"/>
      <w:r w:rsidR="00DD4FF3" w:rsidRPr="00AF2B6C">
        <w:rPr>
          <w:rFonts w:ascii="PT Astra Serif" w:hAnsi="PT Astra Serif" w:cs="Times New Roman"/>
          <w:sz w:val="24"/>
          <w:szCs w:val="24"/>
        </w:rPr>
        <w:t xml:space="preserve"> </w:t>
      </w:r>
    </w:p>
    <w:p w:rsidR="00E77B1A" w:rsidRPr="00AF2B6C" w:rsidRDefault="00DD4FF3" w:rsidP="005E5DE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>некоммерческим организациям и развитие территориального общественного самоуправления на территории муниципального образования Щекинский район»</w:t>
      </w:r>
    </w:p>
    <w:p w:rsidR="000107E7" w:rsidRPr="00AF2B6C" w:rsidRDefault="003E4888" w:rsidP="003E4888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 xml:space="preserve"> </w:t>
      </w:r>
    </w:p>
    <w:p w:rsidR="003D7ED6" w:rsidRPr="00AF2B6C" w:rsidRDefault="00B81488" w:rsidP="00AF2B6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AF2B6C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AF2B6C">
        <w:rPr>
          <w:rFonts w:ascii="PT Astra Serif" w:hAnsi="PT Astra Serif" w:cs="Times New Roman"/>
          <w:sz w:val="24"/>
          <w:szCs w:val="24"/>
        </w:rPr>
        <w:t>ом</w:t>
      </w:r>
      <w:r w:rsidR="00084AAF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AF2B6C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 w:rsidRPr="00AF2B6C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AF2B6C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AF2B6C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AF2B6C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AF2B6C">
        <w:rPr>
          <w:rFonts w:ascii="PT Astra Serif" w:hAnsi="PT Astra Serif" w:cs="Times New Roman"/>
          <w:sz w:val="24"/>
          <w:szCs w:val="24"/>
        </w:rPr>
        <w:t>12</w:t>
      </w:r>
      <w:r w:rsidR="003D7ED6" w:rsidRPr="00AF2B6C">
        <w:rPr>
          <w:rFonts w:ascii="PT Astra Serif" w:hAnsi="PT Astra Serif" w:cs="Times New Roman"/>
          <w:sz w:val="24"/>
          <w:szCs w:val="24"/>
        </w:rPr>
        <w:t>.0</w:t>
      </w:r>
      <w:r w:rsidR="00515FFA" w:rsidRPr="00AF2B6C">
        <w:rPr>
          <w:rFonts w:ascii="PT Astra Serif" w:hAnsi="PT Astra Serif" w:cs="Times New Roman"/>
          <w:sz w:val="24"/>
          <w:szCs w:val="24"/>
        </w:rPr>
        <w:t>3</w:t>
      </w:r>
      <w:r w:rsidR="003D7ED6" w:rsidRPr="00AF2B6C">
        <w:rPr>
          <w:rFonts w:ascii="PT Astra Serif" w:hAnsi="PT Astra Serif" w:cs="Times New Roman"/>
          <w:sz w:val="24"/>
          <w:szCs w:val="24"/>
        </w:rPr>
        <w:t>.201</w:t>
      </w:r>
      <w:r w:rsidR="00515FFA" w:rsidRPr="00AF2B6C">
        <w:rPr>
          <w:rFonts w:ascii="PT Astra Serif" w:hAnsi="PT Astra Serif" w:cs="Times New Roman"/>
          <w:sz w:val="24"/>
          <w:szCs w:val="24"/>
        </w:rPr>
        <w:t>5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AF2B6C">
        <w:rPr>
          <w:rFonts w:ascii="PT Astra Serif" w:hAnsi="PT Astra Serif" w:cs="Times New Roman"/>
          <w:sz w:val="24"/>
          <w:szCs w:val="24"/>
        </w:rPr>
        <w:t>3-398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AF2B6C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нормативного правового акта: </w:t>
      </w:r>
      <w:r w:rsidR="00DD4FF3" w:rsidRPr="00AF2B6C">
        <w:rPr>
          <w:rFonts w:ascii="PT Astra Serif" w:hAnsi="PT Astra Serif" w:cs="Times New Roman"/>
          <w:sz w:val="24"/>
          <w:szCs w:val="24"/>
        </w:rPr>
        <w:t>«О внесении изменения в постановление администрации Щекинского района от 24.09.2018 № 9-1244 «Об утверждении муниципальной программы муниципального образования Щекинский район «Оказание поддержки социально ориентированным некоммерческим организациям и развитие территориального общественного самоуправления на территории муниципального образования Щекинский район»</w:t>
      </w:r>
      <w:r w:rsidR="001B7558" w:rsidRPr="00AF2B6C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AF2B6C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AF2B6C" w:rsidRDefault="003D7ED6" w:rsidP="00AF2B6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AF2B6C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AF2B6C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AF2B6C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AF2B6C">
        <w:rPr>
          <w:rFonts w:ascii="PT Astra Serif" w:hAnsi="PT Astra Serif" w:cs="Times New Roman"/>
          <w:sz w:val="24"/>
          <w:szCs w:val="24"/>
        </w:rPr>
        <w:t>го</w:t>
      </w:r>
      <w:r w:rsidRPr="00AF2B6C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AF2B6C">
        <w:rPr>
          <w:rFonts w:ascii="PT Astra Serif" w:hAnsi="PT Astra Serif" w:cs="Times New Roman"/>
          <w:sz w:val="24"/>
          <w:szCs w:val="24"/>
        </w:rPr>
        <w:t>го</w:t>
      </w:r>
      <w:r w:rsidRPr="00AF2B6C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AF2B6C">
        <w:rPr>
          <w:rFonts w:ascii="PT Astra Serif" w:hAnsi="PT Astra Serif" w:cs="Times New Roman"/>
          <w:sz w:val="24"/>
          <w:szCs w:val="24"/>
        </w:rPr>
        <w:t>а</w:t>
      </w:r>
      <w:r w:rsidR="00E77B1A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DD4FF3" w:rsidRPr="00AF2B6C">
        <w:rPr>
          <w:rFonts w:ascii="PT Astra Serif" w:hAnsi="PT Astra Serif" w:cs="Times New Roman"/>
          <w:sz w:val="24"/>
          <w:szCs w:val="24"/>
        </w:rPr>
        <w:t xml:space="preserve">«О внесении изменения в постановление администрации Щекинского района от 24.09.2018 № 9-1244 «Об утверждении муниципальной программы муниципального образования Щекинский район «Оказание поддержки социально ориентированным некоммерческим организациям и развитие территориального общественного самоуправления на территории муниципального образования Щекинский район» </w:t>
      </w:r>
      <w:r w:rsidRPr="00AF2B6C">
        <w:rPr>
          <w:rFonts w:ascii="PT Astra Serif" w:hAnsi="PT Astra Serif" w:cs="Times New Roman"/>
          <w:sz w:val="24"/>
          <w:szCs w:val="24"/>
        </w:rPr>
        <w:t>коррупциогенные факторы не выявлены.</w:t>
      </w:r>
    </w:p>
    <w:p w:rsidR="003D7ED6" w:rsidRPr="00AF2B6C" w:rsidRDefault="003D7ED6" w:rsidP="005E5DE3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AF2B6C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F2B6C" w:rsidRDefault="006A7326" w:rsidP="00AF2B6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Председатель комитета по правовой работе</w:t>
            </w:r>
          </w:p>
        </w:tc>
        <w:tc>
          <w:tcPr>
            <w:tcW w:w="765" w:type="dxa"/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F2B6C" w:rsidRDefault="006A7326" w:rsidP="00AF2B6C">
            <w:pPr>
              <w:ind w:firstLine="709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</w:rPr>
              <w:t xml:space="preserve">Л. Н. </w:t>
            </w:r>
            <w:proofErr w:type="spellStart"/>
            <w:r>
              <w:rPr>
                <w:rFonts w:ascii="PT Astra Serif" w:hAnsi="PT Astra Serif" w:cs="Times New Roman"/>
              </w:rPr>
              <w:t>Сенюшина</w:t>
            </w:r>
            <w:proofErr w:type="spellEnd"/>
          </w:p>
        </w:tc>
      </w:tr>
      <w:tr w:rsidR="003D7ED6" w:rsidRPr="00AF2B6C">
        <w:tc>
          <w:tcPr>
            <w:tcW w:w="3289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AF2B6C" w:rsidRDefault="0084421F">
      <w:pPr>
        <w:rPr>
          <w:rFonts w:ascii="PT Astra Serif" w:hAnsi="PT Astra Serif"/>
          <w:sz w:val="24"/>
          <w:szCs w:val="24"/>
        </w:rPr>
      </w:pPr>
    </w:p>
    <w:p w:rsidR="0084421F" w:rsidRPr="00AF2B6C" w:rsidRDefault="0084421F">
      <w:pPr>
        <w:rPr>
          <w:rFonts w:ascii="PT Astra Serif" w:hAnsi="PT Astra Serif"/>
          <w:sz w:val="24"/>
          <w:szCs w:val="24"/>
        </w:rPr>
      </w:pPr>
    </w:p>
    <w:p w:rsidR="00CB793F" w:rsidRPr="00AF2B6C" w:rsidRDefault="00CB793F">
      <w:pPr>
        <w:rPr>
          <w:rFonts w:ascii="PT Astra Serif" w:hAnsi="PT Astra Serif"/>
          <w:sz w:val="24"/>
          <w:szCs w:val="24"/>
        </w:rPr>
      </w:pPr>
    </w:p>
    <w:p w:rsidR="003D7ED6" w:rsidRPr="00AF2B6C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/>
          <w:sz w:val="24"/>
          <w:szCs w:val="24"/>
        </w:rPr>
        <w:tab/>
      </w:r>
      <w:r w:rsidR="006A7326">
        <w:rPr>
          <w:rFonts w:ascii="PT Astra Serif" w:hAnsi="PT Astra Serif"/>
          <w:sz w:val="24"/>
          <w:szCs w:val="24"/>
        </w:rPr>
        <w:t>03</w:t>
      </w:r>
      <w:r w:rsidR="000F4A88" w:rsidRPr="00AF2B6C">
        <w:rPr>
          <w:rFonts w:ascii="PT Astra Serif" w:hAnsi="PT Astra Serif"/>
          <w:sz w:val="24"/>
          <w:szCs w:val="24"/>
        </w:rPr>
        <w:t>.</w:t>
      </w:r>
      <w:r w:rsidR="00870D55" w:rsidRPr="00AF2B6C">
        <w:rPr>
          <w:rFonts w:ascii="PT Astra Serif" w:hAnsi="PT Astra Serif"/>
          <w:sz w:val="24"/>
          <w:szCs w:val="24"/>
        </w:rPr>
        <w:t>0</w:t>
      </w:r>
      <w:r w:rsidR="006A7326">
        <w:rPr>
          <w:rFonts w:ascii="PT Astra Serif" w:hAnsi="PT Astra Serif"/>
          <w:sz w:val="24"/>
          <w:szCs w:val="24"/>
        </w:rPr>
        <w:t>9</w:t>
      </w:r>
      <w:bookmarkStart w:id="0" w:name="_GoBack"/>
      <w:bookmarkEnd w:id="0"/>
      <w:r w:rsidR="000F4A88" w:rsidRPr="00AF2B6C">
        <w:rPr>
          <w:rFonts w:ascii="PT Astra Serif" w:hAnsi="PT Astra Serif"/>
          <w:sz w:val="24"/>
          <w:szCs w:val="24"/>
        </w:rPr>
        <w:t>.</w:t>
      </w:r>
      <w:r w:rsidR="003D6757" w:rsidRPr="00AF2B6C">
        <w:rPr>
          <w:rFonts w:ascii="PT Astra Serif" w:hAnsi="PT Astra Serif" w:cs="Times New Roman"/>
          <w:sz w:val="24"/>
          <w:szCs w:val="24"/>
        </w:rPr>
        <w:t>201</w:t>
      </w:r>
      <w:r w:rsidR="00870D55" w:rsidRPr="00AF2B6C">
        <w:rPr>
          <w:rFonts w:ascii="PT Astra Serif" w:hAnsi="PT Astra Serif" w:cs="Times New Roman"/>
          <w:sz w:val="24"/>
          <w:szCs w:val="24"/>
        </w:rPr>
        <w:t>9</w:t>
      </w:r>
    </w:p>
    <w:sectPr w:rsidR="003D7ED6" w:rsidRPr="00AF2B6C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4A88"/>
    <w:rsid w:val="000F55D8"/>
    <w:rsid w:val="00190DA4"/>
    <w:rsid w:val="00193AA7"/>
    <w:rsid w:val="001B7558"/>
    <w:rsid w:val="00202950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6757"/>
    <w:rsid w:val="003D7ED6"/>
    <w:rsid w:val="003E4888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510F2"/>
    <w:rsid w:val="00567B89"/>
    <w:rsid w:val="0057532E"/>
    <w:rsid w:val="00584BFA"/>
    <w:rsid w:val="00585923"/>
    <w:rsid w:val="0059629B"/>
    <w:rsid w:val="005A6A08"/>
    <w:rsid w:val="005D79F3"/>
    <w:rsid w:val="005E4849"/>
    <w:rsid w:val="005E5DE3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A7326"/>
    <w:rsid w:val="006B1E90"/>
    <w:rsid w:val="006C6C61"/>
    <w:rsid w:val="006D4C1B"/>
    <w:rsid w:val="006E1900"/>
    <w:rsid w:val="006F1D2E"/>
    <w:rsid w:val="006F29A7"/>
    <w:rsid w:val="00720D6E"/>
    <w:rsid w:val="0073579C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70D5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D738A"/>
    <w:rsid w:val="00AE6950"/>
    <w:rsid w:val="00AF2B6C"/>
    <w:rsid w:val="00AF4FA8"/>
    <w:rsid w:val="00B0277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52A03"/>
    <w:rsid w:val="00D61940"/>
    <w:rsid w:val="00D7788B"/>
    <w:rsid w:val="00DD4FF3"/>
    <w:rsid w:val="00E01795"/>
    <w:rsid w:val="00E07779"/>
    <w:rsid w:val="00E77B1A"/>
    <w:rsid w:val="00E95F20"/>
    <w:rsid w:val="00EE6B31"/>
    <w:rsid w:val="00EF3C71"/>
    <w:rsid w:val="00F10EC5"/>
    <w:rsid w:val="00F1238E"/>
    <w:rsid w:val="00F6342A"/>
    <w:rsid w:val="00F641FC"/>
    <w:rsid w:val="00FB350D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55F251-99D4-4BC0-9856-6FF8B3AF0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4</cp:revision>
  <cp:lastPrinted>2019-09-03T11:44:00Z</cp:lastPrinted>
  <dcterms:created xsi:type="dcterms:W3CDTF">2019-02-20T08:53:00Z</dcterms:created>
  <dcterms:modified xsi:type="dcterms:W3CDTF">2019-09-03T11:44:00Z</dcterms:modified>
</cp:coreProperties>
</file>