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5B717A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  <w:u w:val="single"/>
        </w:rPr>
        <w:t>в административный регламент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Щекинский район», утвержденный постановлением администрации Щекинского района от 09.10.2013 № 10-1447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</w:t>
      </w:r>
      <w:r w:rsidR="005B717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B717A">
        <w:rPr>
          <w:rFonts w:ascii="Times New Roman" w:hAnsi="Times New Roman" w:cs="Times New Roman"/>
          <w:sz w:val="24"/>
          <w:szCs w:val="24"/>
        </w:rPr>
        <w:t xml:space="preserve"> «</w:t>
      </w:r>
      <w:r w:rsidR="005B717A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</w:t>
      </w:r>
      <w:r w:rsidR="005B717A">
        <w:rPr>
          <w:rFonts w:ascii="Times New Roman" w:hAnsi="Times New Roman" w:cs="Times New Roman"/>
          <w:sz w:val="24"/>
          <w:szCs w:val="24"/>
          <w:u w:val="single"/>
        </w:rPr>
        <w:t>в административный регламент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Щекинский район», утвержденный постановлением администрации Щекинского района от 09.10.2013 № 10-1447</w:t>
      </w:r>
      <w:r w:rsidR="005B717A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5B717A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B717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B717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B717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B717A">
        <w:rPr>
          <w:rFonts w:ascii="Times New Roman" w:hAnsi="Times New Roman" w:cs="Times New Roman"/>
          <w:sz w:val="24"/>
          <w:szCs w:val="24"/>
        </w:rPr>
        <w:t>«</w:t>
      </w:r>
      <w:r w:rsidR="005B717A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</w:t>
      </w:r>
      <w:r w:rsidR="005B717A">
        <w:rPr>
          <w:rFonts w:ascii="Times New Roman" w:hAnsi="Times New Roman" w:cs="Times New Roman"/>
          <w:sz w:val="24"/>
          <w:szCs w:val="24"/>
          <w:u w:val="single"/>
        </w:rPr>
        <w:t>в административный регламент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Щекинский район», утвержденный постановлением администрации Щекинского района от 09.10.2013 № 10-144</w:t>
      </w:r>
      <w:bookmarkStart w:id="0" w:name="_GoBack"/>
      <w:bookmarkEnd w:id="0"/>
      <w:r w:rsidR="005B717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B717A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B717A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028C0">
        <w:rPr>
          <w:sz w:val="24"/>
          <w:szCs w:val="24"/>
        </w:rPr>
        <w:t>10</w:t>
      </w:r>
      <w:r w:rsidR="0087059E">
        <w:rPr>
          <w:sz w:val="24"/>
          <w:szCs w:val="24"/>
        </w:rPr>
        <w:t>.0</w:t>
      </w:r>
      <w:r w:rsidR="00DD263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A4EBF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339ED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B717A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2638"/>
    <w:rsid w:val="00E07779"/>
    <w:rsid w:val="00E95F20"/>
    <w:rsid w:val="00EF3C71"/>
    <w:rsid w:val="00F028C0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63B2-C831-4151-9840-53CFE989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2015-06-10T12:21:00Z</cp:lastPrinted>
  <dcterms:created xsi:type="dcterms:W3CDTF">2015-02-10T09:05:00Z</dcterms:created>
  <dcterms:modified xsi:type="dcterms:W3CDTF">2015-06-10T12:35:00Z</dcterms:modified>
</cp:coreProperties>
</file>