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F67B7B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63460B" w:rsidRPr="0063460B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29.06.2015 № 6-1030 «О Порядке </w:t>
      </w:r>
      <w:proofErr w:type="gramStart"/>
      <w:r w:rsidR="0063460B" w:rsidRPr="0063460B">
        <w:rPr>
          <w:rFonts w:ascii="PT Astra Serif" w:hAnsi="PT Astra Serif"/>
          <w:b/>
          <w:sz w:val="26"/>
          <w:szCs w:val="26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63460B" w:rsidRPr="0063460B">
        <w:rPr>
          <w:rFonts w:ascii="PT Astra Serif" w:hAnsi="PT Astra Serif"/>
          <w:b/>
          <w:sz w:val="26"/>
          <w:szCs w:val="26"/>
        </w:rPr>
        <w:t xml:space="preserve"> Щекинский район в рамках исполнения бюджета муниципального образования Щекинский район»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47496B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</w:t>
      </w:r>
      <w:r w:rsidR="00F67B7B">
        <w:rPr>
          <w:rFonts w:ascii="PT Astra Serif" w:hAnsi="PT Astra Serif"/>
          <w:sz w:val="26"/>
          <w:szCs w:val="26"/>
        </w:rPr>
        <w:t xml:space="preserve">.07.2009 </w:t>
      </w:r>
      <w:r w:rsidRPr="003229C8">
        <w:rPr>
          <w:rFonts w:ascii="PT Astra Serif" w:hAnsi="PT Astra Serif"/>
          <w:sz w:val="26"/>
          <w:szCs w:val="26"/>
        </w:rPr>
        <w:t xml:space="preserve">№ 172-ФЗ </w:t>
      </w:r>
      <w:r w:rsidR="00F67B7B">
        <w:rPr>
          <w:rFonts w:ascii="PT Astra Serif" w:hAnsi="PT Astra Serif"/>
          <w:sz w:val="26"/>
          <w:szCs w:val="26"/>
        </w:rPr>
        <w:t xml:space="preserve">                                  </w:t>
      </w:r>
      <w:r w:rsidRPr="003229C8">
        <w:rPr>
          <w:rFonts w:ascii="PT Astra Serif" w:hAnsi="PT Astra Serif"/>
          <w:sz w:val="26"/>
          <w:szCs w:val="26"/>
        </w:rPr>
        <w:t>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F67B7B">
        <w:rPr>
          <w:rFonts w:ascii="PT Astra Serif" w:hAnsi="PT Astra Serif"/>
          <w:sz w:val="26"/>
          <w:szCs w:val="26"/>
        </w:rPr>
        <w:t>.12.</w:t>
      </w:r>
      <w:r w:rsidRPr="003229C8">
        <w:rPr>
          <w:rFonts w:ascii="PT Astra Serif" w:hAnsi="PT Astra Serif"/>
          <w:sz w:val="26"/>
          <w:szCs w:val="26"/>
        </w:rPr>
        <w:t xml:space="preserve">2008 № 273-ФЗ </w:t>
      </w:r>
      <w:r w:rsidR="00F67B7B">
        <w:rPr>
          <w:rFonts w:ascii="PT Astra Serif" w:hAnsi="PT Astra Serif"/>
          <w:sz w:val="26"/>
          <w:szCs w:val="26"/>
        </w:rPr>
        <w:t xml:space="preserve">        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DE02E1" w:rsidRPr="00DE02E1">
        <w:rPr>
          <w:rFonts w:ascii="PT Astra Serif" w:hAnsi="PT Astra Serif"/>
          <w:sz w:val="26"/>
          <w:szCs w:val="26"/>
        </w:rPr>
        <w:t>«</w:t>
      </w:r>
      <w:r w:rsidR="0063460B" w:rsidRPr="0063460B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Щекинского района от 29.06.2015 № 6-1030 «О Порядке </w:t>
      </w:r>
      <w:proofErr w:type="gramStart"/>
      <w:r w:rsidR="0063460B" w:rsidRPr="0063460B">
        <w:rPr>
          <w:rFonts w:ascii="PT Astra Serif" w:hAnsi="PT Astra Serif"/>
          <w:sz w:val="26"/>
          <w:szCs w:val="26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63460B" w:rsidRPr="0063460B">
        <w:rPr>
          <w:rFonts w:ascii="PT Astra Serif" w:hAnsi="PT Astra Serif"/>
          <w:sz w:val="26"/>
          <w:szCs w:val="26"/>
        </w:rPr>
        <w:t xml:space="preserve"> Щекинский район в рамках исполнения бюджета муниципального образования Щекинский район»</w:t>
      </w:r>
      <w:r w:rsidR="00DE02E1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47496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63460B" w:rsidRPr="0063460B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Щекинского района от 29.06.2015 № 6-1030 «О Порядке </w:t>
      </w:r>
      <w:proofErr w:type="gramStart"/>
      <w:r w:rsidR="0063460B" w:rsidRPr="0063460B">
        <w:rPr>
          <w:rFonts w:ascii="PT Astra Serif" w:hAnsi="PT Astra Serif"/>
          <w:sz w:val="26"/>
          <w:szCs w:val="26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63460B" w:rsidRPr="0063460B">
        <w:rPr>
          <w:rFonts w:ascii="PT Astra Serif" w:hAnsi="PT Astra Serif"/>
          <w:sz w:val="26"/>
          <w:szCs w:val="26"/>
        </w:rPr>
        <w:t xml:space="preserve"> Щекинский район в рамках исполнения бюджета муниципального образования Щекинский район»</w:t>
      </w:r>
      <w:r w:rsidR="00550CDA">
        <w:rPr>
          <w:rFonts w:ascii="PT Astra Serif" w:hAnsi="PT Astra Serif"/>
          <w:sz w:val="26"/>
          <w:szCs w:val="26"/>
        </w:rPr>
        <w:t>,</w:t>
      </w:r>
      <w:r w:rsidR="0063460B">
        <w:rPr>
          <w:rFonts w:ascii="PT Astra Serif" w:hAnsi="PT Astra Serif"/>
          <w:sz w:val="26"/>
          <w:szCs w:val="26"/>
        </w:rPr>
        <w:t xml:space="preserve"> </w:t>
      </w:r>
      <w:bookmarkStart w:id="2" w:name="_GoBack"/>
      <w:bookmarkEnd w:id="2"/>
      <w:r w:rsidR="00550CD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DE02E1" w:rsidRDefault="00DE02E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F67B7B">
              <w:rPr>
                <w:rFonts w:ascii="PT Astra Serif" w:hAnsi="PT Astra Serif" w:cs="PT Astra Serif"/>
              </w:rPr>
              <w:t xml:space="preserve">Королева Ирина </w:t>
            </w:r>
            <w:proofErr w:type="spellStart"/>
            <w:r w:rsidR="00F67B7B">
              <w:rPr>
                <w:rFonts w:ascii="PT Astra Serif" w:hAnsi="PT Astra Serif" w:cs="PT Astra Serif"/>
              </w:rPr>
              <w:t>Евгениевна</w:t>
            </w:r>
            <w:proofErr w:type="spellEnd"/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F67B7B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243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460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937B9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D3B9E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52E2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285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610C"/>
    <w:rsid w:val="00DE02E1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67B7B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2021-10-28T08:36:00Z</cp:lastPrinted>
  <dcterms:created xsi:type="dcterms:W3CDTF">2023-04-17T14:26:00Z</dcterms:created>
  <dcterms:modified xsi:type="dcterms:W3CDTF">2023-04-20T11:47:00Z</dcterms:modified>
</cp:coreProperties>
</file>