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A1" w:rsidRDefault="009442A1" w:rsidP="009442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="005C78E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C78EA">
        <w:rPr>
          <w:rFonts w:ascii="Times New Roman" w:hAnsi="Times New Roman" w:cs="Times New Roman"/>
          <w:sz w:val="28"/>
          <w:szCs w:val="28"/>
        </w:rPr>
        <w:t xml:space="preserve"> экспертизы "18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83710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2016 года проект муниципального нормативного правового акта администрации Щекинского района:</w:t>
      </w:r>
    </w:p>
    <w:p w:rsidR="00DB777B" w:rsidRPr="009C37DA" w:rsidRDefault="005C78EA" w:rsidP="00DB777B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О внесении изменения</w:t>
      </w:r>
      <w:r w:rsidR="009442A1">
        <w:rPr>
          <w:sz w:val="28"/>
          <w:szCs w:val="28"/>
        </w:rPr>
        <w:t xml:space="preserve">  в  постановление администрации Щекинского района от </w:t>
      </w:r>
      <w:r w:rsidR="000144A1">
        <w:rPr>
          <w:sz w:val="28"/>
          <w:szCs w:val="28"/>
        </w:rPr>
        <w:t>31.07.2015 № 7-1180</w:t>
      </w:r>
      <w:r w:rsidR="00DB777B" w:rsidRPr="00254907">
        <w:rPr>
          <w:sz w:val="28"/>
          <w:szCs w:val="28"/>
        </w:rPr>
        <w:t xml:space="preserve"> «</w:t>
      </w:r>
      <w:r w:rsidR="000144A1" w:rsidRPr="001E068C">
        <w:rPr>
          <w:bCs/>
          <w:color w:val="000000"/>
          <w:sz w:val="28"/>
        </w:rPr>
        <w:t xml:space="preserve">Об утверждении административного регламента предоставления муниципальной услуги </w:t>
      </w:r>
      <w:r w:rsidR="000144A1" w:rsidRPr="001E068C">
        <w:rPr>
          <w:bCs/>
          <w:color w:val="000000"/>
          <w:sz w:val="28"/>
          <w:szCs w:val="28"/>
        </w:rPr>
        <w:t>«</w:t>
      </w:r>
      <w:r w:rsidR="000144A1">
        <w:rPr>
          <w:color w:val="000000"/>
          <w:sz w:val="28"/>
          <w:szCs w:val="28"/>
        </w:rPr>
        <w:t>Выдача справок о подтверждении проживания (работы) граждан на территории зоны проживания с льготным социально-экономическим статусом»</w:t>
      </w:r>
      <w:r w:rsidR="00DB777B">
        <w:rPr>
          <w:bCs/>
          <w:color w:val="000000"/>
          <w:sz w:val="28"/>
          <w:szCs w:val="28"/>
        </w:rPr>
        <w:t xml:space="preserve"> </w:t>
      </w:r>
      <w:r w:rsidR="00DB777B">
        <w:rPr>
          <w:sz w:val="28"/>
          <w:szCs w:val="28"/>
        </w:rPr>
        <w:t>размещен в сети Интернет.</w:t>
      </w:r>
    </w:p>
    <w:p w:rsidR="009442A1" w:rsidRDefault="000144A1" w:rsidP="00DB77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2A1">
        <w:rPr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="009442A1">
        <w:rPr>
          <w:sz w:val="28"/>
          <w:szCs w:val="28"/>
        </w:rPr>
        <w:t>антикоррупционной</w:t>
      </w:r>
      <w:proofErr w:type="spellEnd"/>
      <w:r w:rsidR="009442A1">
        <w:rPr>
          <w:sz w:val="28"/>
          <w:szCs w:val="28"/>
        </w:rPr>
        <w:t xml:space="preserve"> экспертизы в соответствии с п. 4.5. Порядка составляет 31(тридцать один</w:t>
      </w:r>
      <w:r w:rsidR="009442A1">
        <w:rPr>
          <w:b/>
          <w:sz w:val="28"/>
          <w:szCs w:val="28"/>
        </w:rPr>
        <w:t xml:space="preserve">) </w:t>
      </w:r>
      <w:r w:rsidR="009442A1">
        <w:rPr>
          <w:sz w:val="28"/>
          <w:szCs w:val="28"/>
        </w:rPr>
        <w:t xml:space="preserve">календарный день </w:t>
      </w:r>
      <w:proofErr w:type="gramStart"/>
      <w:r w:rsidR="009442A1">
        <w:rPr>
          <w:sz w:val="28"/>
          <w:szCs w:val="28"/>
        </w:rPr>
        <w:t>с даты размещения</w:t>
      </w:r>
      <w:proofErr w:type="gramEnd"/>
      <w:r w:rsidR="009442A1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="009442A1">
        <w:rPr>
          <w:sz w:val="28"/>
          <w:szCs w:val="28"/>
        </w:rPr>
        <w:t>антикоррупци</w:t>
      </w:r>
      <w:r w:rsidR="005C78EA">
        <w:rPr>
          <w:sz w:val="28"/>
          <w:szCs w:val="28"/>
        </w:rPr>
        <w:t>онной</w:t>
      </w:r>
      <w:proofErr w:type="spellEnd"/>
      <w:r w:rsidR="005C78EA">
        <w:rPr>
          <w:sz w:val="28"/>
          <w:szCs w:val="28"/>
        </w:rPr>
        <w:t xml:space="preserve"> экспертизы           с "18</w:t>
      </w:r>
      <w:r w:rsidR="009442A1">
        <w:rPr>
          <w:sz w:val="28"/>
          <w:szCs w:val="28"/>
        </w:rPr>
        <w:t xml:space="preserve">" </w:t>
      </w:r>
      <w:r w:rsidR="00DB777B">
        <w:rPr>
          <w:sz w:val="28"/>
          <w:szCs w:val="28"/>
        </w:rPr>
        <w:t>нояб</w:t>
      </w:r>
      <w:r w:rsidR="005C78EA">
        <w:rPr>
          <w:sz w:val="28"/>
          <w:szCs w:val="28"/>
        </w:rPr>
        <w:t>ря 2016 года по "18</w:t>
      </w:r>
      <w:r w:rsidR="009442A1">
        <w:rPr>
          <w:sz w:val="28"/>
          <w:szCs w:val="28"/>
        </w:rPr>
        <w:t xml:space="preserve">" </w:t>
      </w:r>
      <w:r w:rsidR="0083710F">
        <w:rPr>
          <w:sz w:val="28"/>
          <w:szCs w:val="28"/>
        </w:rPr>
        <w:t>декабря</w:t>
      </w:r>
      <w:r w:rsidR="009442A1">
        <w:rPr>
          <w:sz w:val="28"/>
          <w:szCs w:val="28"/>
        </w:rPr>
        <w:t xml:space="preserve"> 2016 года.</w:t>
      </w:r>
    </w:p>
    <w:p w:rsidR="009442A1" w:rsidRDefault="009442A1" w:rsidP="0094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инициаторам проведения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рекомендуем направлять по почте  или курьерским способом на имя главы администрации Щекинского района по адресу: Тульская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Щекино, пл. Ленина, д. 1, или в виде электронного документа на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ased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mo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schekino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tularegion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9442A1" w:rsidRDefault="009442A1" w:rsidP="009442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9442A1" w:rsidP="009442A1">
      <w:pPr>
        <w:autoSpaceDE w:val="0"/>
        <w:autoSpaceDN w:val="0"/>
        <w:adjustRightInd w:val="0"/>
        <w:rPr>
          <w:sz w:val="28"/>
          <w:szCs w:val="28"/>
        </w:rPr>
      </w:pPr>
    </w:p>
    <w:p w:rsidR="009442A1" w:rsidRDefault="0083710F" w:rsidP="009442A1">
      <w:pPr>
        <w:tabs>
          <w:tab w:val="left" w:pos="75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9442A1">
        <w:rPr>
          <w:b/>
          <w:sz w:val="28"/>
          <w:szCs w:val="28"/>
        </w:rPr>
        <w:t xml:space="preserve"> МКУ «ЩГУЖИБ»                                                </w:t>
      </w:r>
      <w:r>
        <w:rPr>
          <w:b/>
          <w:sz w:val="28"/>
          <w:szCs w:val="28"/>
        </w:rPr>
        <w:t xml:space="preserve">       </w:t>
      </w:r>
      <w:r w:rsidR="00944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С.В. Давыдов</w:t>
      </w: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5C78EA">
        <w:rPr>
          <w:rFonts w:ascii="Times New Roman" w:hAnsi="Times New Roman" w:cs="Times New Roman"/>
          <w:b/>
          <w:sz w:val="28"/>
          <w:szCs w:val="28"/>
        </w:rPr>
        <w:t>18</w:t>
      </w:r>
      <w:r w:rsidR="0083710F">
        <w:rPr>
          <w:rFonts w:ascii="Times New Roman" w:hAnsi="Times New Roman" w:cs="Times New Roman"/>
          <w:b/>
          <w:sz w:val="28"/>
          <w:szCs w:val="28"/>
        </w:rPr>
        <w:t>" 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2016 года</w:t>
      </w: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442A1" w:rsidRDefault="009442A1" w:rsidP="009442A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F3703" w:rsidRDefault="004F3703"/>
    <w:sectPr w:rsidR="004F3703" w:rsidSect="004F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2A1"/>
    <w:rsid w:val="000144A1"/>
    <w:rsid w:val="001E1386"/>
    <w:rsid w:val="004F3703"/>
    <w:rsid w:val="005C78EA"/>
    <w:rsid w:val="00800B8A"/>
    <w:rsid w:val="0083710F"/>
    <w:rsid w:val="009442A1"/>
    <w:rsid w:val="00CA49AC"/>
    <w:rsid w:val="00D76838"/>
    <w:rsid w:val="00DB777B"/>
    <w:rsid w:val="00F9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42A1"/>
    <w:rPr>
      <w:color w:val="0000FF"/>
      <w:u w:val="single"/>
    </w:rPr>
  </w:style>
  <w:style w:type="paragraph" w:customStyle="1" w:styleId="ConsPlusNonformat">
    <w:name w:val="ConsPlusNonformat"/>
    <w:rsid w:val="00944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2016-11-07T07:26:00Z</dcterms:created>
  <dcterms:modified xsi:type="dcterms:W3CDTF">2016-11-18T06:32:00Z</dcterms:modified>
</cp:coreProperties>
</file>