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C57" w:rsidRDefault="00D60C57" w:rsidP="005F33EA">
      <w:pPr>
        <w:jc w:val="center"/>
      </w:pPr>
      <w:r>
        <w:rPr>
          <w:noProof/>
        </w:rPr>
        <w:drawing>
          <wp:inline distT="0" distB="0" distL="0" distR="0" wp14:anchorId="5098567B" wp14:editId="7F3A9B59">
            <wp:extent cx="993239" cy="1259280"/>
            <wp:effectExtent l="0" t="0" r="0" b="0"/>
            <wp:docPr id="2"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pic:blipFill>
                  <pic:spPr bwMode="auto">
                    <a:xfrm>
                      <a:off x="0" y="0"/>
                      <a:ext cx="993239" cy="1259280"/>
                    </a:xfrm>
                    <a:prstGeom prst="rect">
                      <a:avLst/>
                    </a:prstGeom>
                  </pic:spPr>
                </pic:pic>
              </a:graphicData>
            </a:graphic>
          </wp:inline>
        </w:drawing>
      </w:r>
    </w:p>
    <w:p w:rsidR="00D60C57" w:rsidRDefault="00D60C57" w:rsidP="005F33EA">
      <w:pPr>
        <w:pStyle w:val="8"/>
        <w:jc w:val="center"/>
        <w:rPr>
          <w:b/>
          <w:sz w:val="36"/>
        </w:rPr>
      </w:pPr>
      <w:r>
        <w:rPr>
          <w:b/>
          <w:sz w:val="36"/>
        </w:rPr>
        <w:t>Тульская область</w:t>
      </w:r>
    </w:p>
    <w:p w:rsidR="00D60C57" w:rsidRDefault="00D60C57" w:rsidP="005F33EA">
      <w:pPr>
        <w:jc w:val="center"/>
        <w:rPr>
          <w:b/>
          <w:sz w:val="36"/>
        </w:rPr>
      </w:pPr>
      <w:r>
        <w:rPr>
          <w:b/>
          <w:sz w:val="36"/>
        </w:rPr>
        <w:t>муниципальное образование Щекинский район</w:t>
      </w:r>
    </w:p>
    <w:p w:rsidR="00D60C57" w:rsidRDefault="00D60C57" w:rsidP="005F33EA">
      <w:pPr>
        <w:pStyle w:val="4"/>
        <w:rPr>
          <w:b w:val="0"/>
          <w:sz w:val="36"/>
        </w:rPr>
      </w:pPr>
      <w:r>
        <w:rPr>
          <w:b w:val="0"/>
          <w:sz w:val="36"/>
        </w:rPr>
        <w:t>СОБРАНИЕ ПРЕДСТАВИТЕЛЕЙ</w:t>
      </w:r>
    </w:p>
    <w:p w:rsidR="00D60C57" w:rsidRDefault="00D60C57" w:rsidP="005F33EA">
      <w:pPr>
        <w:pStyle w:val="5"/>
        <w:jc w:val="center"/>
        <w:rPr>
          <w:sz w:val="36"/>
        </w:rPr>
      </w:pPr>
      <w:r>
        <w:rPr>
          <w:sz w:val="36"/>
        </w:rPr>
        <w:t>ЩЕКИНСКОГО РАЙОНА</w:t>
      </w:r>
    </w:p>
    <w:p w:rsidR="00D60C57" w:rsidRDefault="00D60C57" w:rsidP="005F33EA">
      <w:pPr>
        <w:jc w:val="center"/>
        <w:rPr>
          <w:b/>
          <w:sz w:val="36"/>
        </w:rPr>
      </w:pPr>
    </w:p>
    <w:p w:rsidR="00D60C57" w:rsidRDefault="00D60C57" w:rsidP="00D60C57">
      <w:r>
        <w:rPr>
          <w:sz w:val="28"/>
        </w:rPr>
        <w:t xml:space="preserve">от </w:t>
      </w:r>
      <w:r w:rsidRPr="00D60C57">
        <w:rPr>
          <w:sz w:val="28"/>
        </w:rPr>
        <w:t xml:space="preserve">30 </w:t>
      </w:r>
      <w:r>
        <w:rPr>
          <w:sz w:val="28"/>
        </w:rPr>
        <w:t>сентября 2026 года</w:t>
      </w:r>
      <w:r>
        <w:rPr>
          <w:sz w:val="28"/>
        </w:rPr>
        <w:tab/>
      </w:r>
      <w:r>
        <w:rPr>
          <w:sz w:val="28"/>
        </w:rPr>
        <w:tab/>
      </w:r>
      <w:r>
        <w:rPr>
          <w:sz w:val="28"/>
        </w:rPr>
        <w:tab/>
      </w:r>
      <w:r>
        <w:rPr>
          <w:sz w:val="28"/>
        </w:rPr>
        <w:tab/>
      </w:r>
      <w:r>
        <w:rPr>
          <w:sz w:val="28"/>
        </w:rPr>
        <w:tab/>
      </w:r>
      <w:r>
        <w:rPr>
          <w:sz w:val="28"/>
        </w:rPr>
        <w:tab/>
      </w:r>
      <w:r>
        <w:rPr>
          <w:sz w:val="28"/>
        </w:rPr>
        <w:tab/>
        <w:t xml:space="preserve">№ 52/386 </w:t>
      </w:r>
    </w:p>
    <w:p w:rsidR="00D60C57" w:rsidRDefault="00D60C57" w:rsidP="005F33EA">
      <w:pPr>
        <w:jc w:val="center"/>
        <w:rPr>
          <w:b/>
          <w:sz w:val="28"/>
        </w:rPr>
      </w:pPr>
    </w:p>
    <w:p w:rsidR="00D60C57" w:rsidRDefault="00D60C57" w:rsidP="005F33EA">
      <w:pPr>
        <w:jc w:val="center"/>
        <w:rPr>
          <w:b/>
          <w:sz w:val="28"/>
        </w:rPr>
      </w:pPr>
      <w:proofErr w:type="gramStart"/>
      <w:r>
        <w:rPr>
          <w:b/>
          <w:sz w:val="28"/>
        </w:rPr>
        <w:t>Р</w:t>
      </w:r>
      <w:proofErr w:type="gramEnd"/>
      <w:r>
        <w:rPr>
          <w:b/>
          <w:sz w:val="28"/>
        </w:rPr>
        <w:t xml:space="preserve"> Е Ш Е Н И Е</w:t>
      </w:r>
    </w:p>
    <w:p w:rsidR="00046B01" w:rsidRPr="002010F4" w:rsidRDefault="00046B01" w:rsidP="009C341C">
      <w:pPr>
        <w:pStyle w:val="Standard"/>
        <w:jc w:val="center"/>
        <w:rPr>
          <w:rFonts w:ascii="PT Astra Serif" w:hAnsi="PT Astra Serif"/>
          <w:sz w:val="28"/>
          <w:szCs w:val="28"/>
        </w:rPr>
      </w:pPr>
    </w:p>
    <w:p w:rsidR="00BB2A3B" w:rsidRPr="002010F4" w:rsidRDefault="00BB2A3B" w:rsidP="009C341C">
      <w:pPr>
        <w:pStyle w:val="Standard"/>
        <w:jc w:val="center"/>
        <w:rPr>
          <w:rFonts w:ascii="PT Astra Serif" w:hAnsi="PT Astra Serif"/>
          <w:sz w:val="28"/>
          <w:szCs w:val="28"/>
        </w:rPr>
      </w:pPr>
    </w:p>
    <w:p w:rsidR="00046B01" w:rsidRPr="002010F4" w:rsidRDefault="002C06A9" w:rsidP="009C341C">
      <w:pPr>
        <w:pStyle w:val="Standard"/>
        <w:jc w:val="center"/>
        <w:rPr>
          <w:rFonts w:ascii="PT Astra Serif" w:hAnsi="PT Astra Serif"/>
        </w:rPr>
      </w:pPr>
      <w:r w:rsidRPr="002010F4">
        <w:rPr>
          <w:rFonts w:ascii="PT Astra Serif" w:hAnsi="PT Astra Serif"/>
          <w:b/>
          <w:bCs/>
          <w:sz w:val="28"/>
          <w:szCs w:val="28"/>
        </w:rPr>
        <w:t xml:space="preserve">Об </w:t>
      </w:r>
      <w:proofErr w:type="gramStart"/>
      <w:r w:rsidRPr="002010F4">
        <w:rPr>
          <w:rFonts w:ascii="PT Astra Serif" w:hAnsi="PT Astra Serif"/>
          <w:b/>
          <w:bCs/>
          <w:sz w:val="28"/>
          <w:szCs w:val="28"/>
        </w:rPr>
        <w:t>инициативе</w:t>
      </w:r>
      <w:proofErr w:type="gramEnd"/>
      <w:r w:rsidRPr="002010F4">
        <w:rPr>
          <w:rFonts w:ascii="PT Astra Serif" w:hAnsi="PT Astra Serif"/>
          <w:b/>
          <w:bCs/>
          <w:sz w:val="28"/>
          <w:szCs w:val="28"/>
        </w:rPr>
        <w:t xml:space="preserve"> о преобразовании муниципальных образований путем объединения всех поселений, входящих в состав муниципального образования Щекинский муниципальный район Тульской области, и наделения вновь образованного муниципального образования статусом муниципального округа, инициировании и назначении публичных слушаний по вопросу о преобразовании муниципальных образований</w:t>
      </w:r>
    </w:p>
    <w:p w:rsidR="00046B01" w:rsidRPr="002010F4" w:rsidRDefault="00046B01" w:rsidP="009C341C">
      <w:pPr>
        <w:pStyle w:val="Standard"/>
        <w:jc w:val="center"/>
        <w:rPr>
          <w:rFonts w:ascii="PT Astra Serif" w:hAnsi="PT Astra Serif"/>
          <w:b/>
          <w:bCs/>
          <w:sz w:val="28"/>
          <w:szCs w:val="28"/>
        </w:rPr>
      </w:pPr>
    </w:p>
    <w:p w:rsidR="002010F4" w:rsidRDefault="002C06A9" w:rsidP="002010F4">
      <w:pPr>
        <w:pStyle w:val="Standard"/>
        <w:ind w:firstLine="709"/>
        <w:jc w:val="both"/>
        <w:rPr>
          <w:rFonts w:ascii="PT Astra Serif" w:hAnsi="PT Astra Serif"/>
          <w:sz w:val="28"/>
          <w:szCs w:val="28"/>
        </w:rPr>
      </w:pPr>
      <w:proofErr w:type="gramStart"/>
      <w:r w:rsidRPr="002010F4">
        <w:rPr>
          <w:rFonts w:ascii="PT Astra Serif" w:hAnsi="PT Astra Serif"/>
          <w:sz w:val="28"/>
          <w:szCs w:val="28"/>
        </w:rPr>
        <w:t>В соответствии с Федеральным</w:t>
      </w:r>
      <w:r w:rsidR="0020448B">
        <w:rPr>
          <w:rFonts w:ascii="PT Astra Serif" w:hAnsi="PT Astra Serif"/>
          <w:sz w:val="28"/>
          <w:szCs w:val="28"/>
        </w:rPr>
        <w:t xml:space="preserve"> законо</w:t>
      </w:r>
      <w:r w:rsidRPr="002010F4">
        <w:rPr>
          <w:rFonts w:ascii="PT Astra Serif" w:hAnsi="PT Astra Serif"/>
          <w:sz w:val="28"/>
          <w:szCs w:val="28"/>
        </w:rPr>
        <w:t xml:space="preserve">м от 20.03.2025 №33-ФЗ «Об общих принципах организации местного самоуправления в единой системе публичной власти, </w:t>
      </w:r>
      <w:r w:rsidR="0072517D" w:rsidRPr="002010F4">
        <w:rPr>
          <w:rFonts w:ascii="PT Astra Serif" w:hAnsi="PT Astra Serif"/>
          <w:sz w:val="28"/>
          <w:szCs w:val="28"/>
        </w:rPr>
        <w:t xml:space="preserve">Законом Тульской области от 18.07.2025 №58-ЗТО «О порядке назначения и проведения публичных слушаний в муниципальном образовании Тульской области», </w:t>
      </w:r>
      <w:r w:rsidRPr="002010F4">
        <w:rPr>
          <w:rFonts w:ascii="PT Astra Serif" w:hAnsi="PT Astra Serif"/>
          <w:sz w:val="28"/>
          <w:szCs w:val="28"/>
        </w:rPr>
        <w:t>на основании Устава Щекинского муниципального района Тульской области, Собрание представителей муниципального образования Щекинский район,</w:t>
      </w:r>
      <w:proofErr w:type="gramEnd"/>
    </w:p>
    <w:p w:rsidR="00046B01" w:rsidRPr="002010F4" w:rsidRDefault="002C06A9" w:rsidP="002010F4">
      <w:pPr>
        <w:pStyle w:val="Standard"/>
        <w:ind w:firstLine="709"/>
        <w:jc w:val="both"/>
        <w:rPr>
          <w:rFonts w:ascii="PT Astra Serif" w:hAnsi="PT Astra Serif"/>
        </w:rPr>
      </w:pPr>
      <w:r w:rsidRPr="002010F4">
        <w:rPr>
          <w:rFonts w:ascii="PT Astra Serif" w:hAnsi="PT Astra Serif"/>
          <w:sz w:val="28"/>
          <w:szCs w:val="28"/>
        </w:rPr>
        <w:t>РЕШИЛО:</w:t>
      </w:r>
    </w:p>
    <w:p w:rsidR="00046B01" w:rsidRPr="002010F4" w:rsidRDefault="002C06A9" w:rsidP="002010F4">
      <w:pPr>
        <w:pStyle w:val="Standard"/>
        <w:ind w:firstLine="709"/>
        <w:jc w:val="both"/>
        <w:rPr>
          <w:rFonts w:ascii="PT Astra Serif" w:hAnsi="PT Astra Serif"/>
        </w:rPr>
      </w:pPr>
      <w:r w:rsidRPr="002010F4">
        <w:rPr>
          <w:rFonts w:ascii="PT Astra Serif" w:hAnsi="PT Astra Serif"/>
          <w:sz w:val="28"/>
          <w:szCs w:val="28"/>
        </w:rPr>
        <w:t xml:space="preserve">1. </w:t>
      </w:r>
      <w:proofErr w:type="gramStart"/>
      <w:r w:rsidRPr="002010F4">
        <w:rPr>
          <w:rFonts w:ascii="PT Astra Serif" w:hAnsi="PT Astra Serif"/>
          <w:sz w:val="28"/>
          <w:szCs w:val="28"/>
        </w:rPr>
        <w:t>Выступить с инициативой о преобразовании муниципальных образований путем объединения поселений: городского поселения город Щекино Щекинского муниципального района Тульской области, городского поселения город Советск Щекинского муниципального района Тульской области, городского поселения рабочий поселок Первомайский Щекинского муниципального района Тульской области, сельского поселения Яснополянское Щекинского муниципального района Тульской области, сельского поселения Ломинцевское Щекинского муниципального района Тульской области, сельского поселения Лазаревское Щекинского муниципального района</w:t>
      </w:r>
      <w:proofErr w:type="gramEnd"/>
      <w:r w:rsidRPr="002010F4">
        <w:rPr>
          <w:rFonts w:ascii="PT Astra Serif" w:hAnsi="PT Astra Serif"/>
          <w:sz w:val="28"/>
          <w:szCs w:val="28"/>
        </w:rPr>
        <w:t xml:space="preserve"> Тульской области, сельского поселения </w:t>
      </w:r>
      <w:proofErr w:type="gramStart"/>
      <w:r w:rsidRPr="002010F4">
        <w:rPr>
          <w:rFonts w:ascii="PT Astra Serif" w:hAnsi="PT Astra Serif"/>
          <w:sz w:val="28"/>
          <w:szCs w:val="28"/>
        </w:rPr>
        <w:t>Огаревское</w:t>
      </w:r>
      <w:proofErr w:type="gramEnd"/>
      <w:r w:rsidRPr="002010F4">
        <w:rPr>
          <w:rFonts w:ascii="PT Astra Serif" w:hAnsi="PT Astra Serif"/>
          <w:sz w:val="28"/>
          <w:szCs w:val="28"/>
        </w:rPr>
        <w:t xml:space="preserve"> Щекинского муниципального района Тульской области, сельского поселения Крапивенское Щекинского муниципального района Тульской области, </w:t>
      </w:r>
      <w:r w:rsidRPr="002010F4">
        <w:rPr>
          <w:rFonts w:ascii="PT Astra Serif" w:hAnsi="PT Astra Serif"/>
          <w:sz w:val="28"/>
          <w:szCs w:val="28"/>
        </w:rPr>
        <w:lastRenderedPageBreak/>
        <w:t>входящих в состав муниципального образования Щекинский муниципальный район Тульской области</w:t>
      </w:r>
      <w:r w:rsidR="0020448B">
        <w:rPr>
          <w:rFonts w:ascii="PT Astra Serif" w:hAnsi="PT Astra Serif"/>
          <w:sz w:val="28"/>
          <w:szCs w:val="28"/>
        </w:rPr>
        <w:t>,</w:t>
      </w:r>
      <w:r w:rsidRPr="002010F4">
        <w:rPr>
          <w:rFonts w:ascii="PT Astra Serif" w:hAnsi="PT Astra Serif"/>
          <w:sz w:val="28"/>
          <w:szCs w:val="28"/>
        </w:rPr>
        <w:t xml:space="preserve"> и наделения вновь образованного муниципального образования статусом муниципального округа</w:t>
      </w:r>
      <w:r w:rsidRPr="002010F4">
        <w:rPr>
          <w:rFonts w:ascii="PT Astra Serif" w:hAnsi="PT Astra Serif"/>
        </w:rPr>
        <w:t xml:space="preserve"> </w:t>
      </w:r>
      <w:r w:rsidRPr="002010F4">
        <w:rPr>
          <w:rFonts w:ascii="PT Astra Serif" w:hAnsi="PT Astra Serif"/>
          <w:sz w:val="28"/>
          <w:szCs w:val="28"/>
        </w:rPr>
        <w:t>с наименованием -  Щекинский муниципальный округ Тульской области.</w:t>
      </w:r>
    </w:p>
    <w:p w:rsidR="00046B01" w:rsidRPr="002010F4" w:rsidRDefault="002C06A9" w:rsidP="002010F4">
      <w:pPr>
        <w:pStyle w:val="Standard"/>
        <w:ind w:firstLine="709"/>
        <w:jc w:val="both"/>
        <w:rPr>
          <w:rFonts w:ascii="PT Astra Serif" w:hAnsi="PT Astra Serif"/>
        </w:rPr>
      </w:pPr>
      <w:r w:rsidRPr="002010F4">
        <w:rPr>
          <w:rFonts w:ascii="PT Astra Serif" w:hAnsi="PT Astra Serif"/>
          <w:sz w:val="28"/>
          <w:szCs w:val="28"/>
        </w:rPr>
        <w:t>2. Инициировать проведение публичных слушаний по вопросу «О преобразовании муниципальных образований путем объединения всех поселений, входящих в состав муниципального образования Щекинский муниципальный район Тульской области, и наделения вновь образованного муниципального образования статусом муниципального округа с наименованием - Щекинский муниципальный округ Тульской области» (далее — публичные слушания).</w:t>
      </w:r>
    </w:p>
    <w:p w:rsidR="00046B01" w:rsidRPr="002010F4" w:rsidRDefault="002C06A9" w:rsidP="002010F4">
      <w:pPr>
        <w:pStyle w:val="Standard"/>
        <w:ind w:firstLine="709"/>
        <w:jc w:val="both"/>
        <w:rPr>
          <w:rFonts w:ascii="PT Astra Serif" w:hAnsi="PT Astra Serif"/>
        </w:rPr>
      </w:pPr>
      <w:r w:rsidRPr="002010F4">
        <w:rPr>
          <w:rFonts w:ascii="PT Astra Serif" w:hAnsi="PT Astra Serif"/>
          <w:sz w:val="28"/>
          <w:szCs w:val="28"/>
        </w:rPr>
        <w:t>3. Назначить пр</w:t>
      </w:r>
      <w:r w:rsidR="0014580D" w:rsidRPr="002010F4">
        <w:rPr>
          <w:rFonts w:ascii="PT Astra Serif" w:hAnsi="PT Astra Serif"/>
          <w:sz w:val="28"/>
          <w:szCs w:val="28"/>
        </w:rPr>
        <w:t xml:space="preserve">оведение публичных слушаний на </w:t>
      </w:r>
      <w:r w:rsidR="00DA591E">
        <w:rPr>
          <w:rFonts w:ascii="PT Astra Serif" w:hAnsi="PT Astra Serif"/>
          <w:sz w:val="28"/>
          <w:szCs w:val="28"/>
        </w:rPr>
        <w:t>09</w:t>
      </w:r>
      <w:r w:rsidR="0014580D" w:rsidRPr="002010F4">
        <w:rPr>
          <w:rFonts w:ascii="PT Astra Serif" w:hAnsi="PT Astra Serif"/>
          <w:sz w:val="28"/>
          <w:szCs w:val="28"/>
        </w:rPr>
        <w:t xml:space="preserve"> ноября </w:t>
      </w:r>
      <w:r w:rsidRPr="002010F4">
        <w:rPr>
          <w:rFonts w:ascii="PT Astra Serif" w:hAnsi="PT Astra Serif"/>
          <w:sz w:val="28"/>
          <w:szCs w:val="28"/>
        </w:rPr>
        <w:t xml:space="preserve">2026 года в </w:t>
      </w:r>
      <w:r w:rsidR="0014580D" w:rsidRPr="002010F4">
        <w:rPr>
          <w:rFonts w:ascii="PT Astra Serif" w:hAnsi="PT Astra Serif"/>
          <w:sz w:val="28"/>
          <w:szCs w:val="28"/>
        </w:rPr>
        <w:t>15</w:t>
      </w:r>
      <w:r w:rsidR="00B2393A" w:rsidRPr="002010F4">
        <w:rPr>
          <w:rFonts w:ascii="PT Astra Serif" w:hAnsi="PT Astra Serif"/>
          <w:sz w:val="28"/>
          <w:szCs w:val="28"/>
        </w:rPr>
        <w:t xml:space="preserve"> </w:t>
      </w:r>
      <w:r w:rsidR="0014580D" w:rsidRPr="002010F4">
        <w:rPr>
          <w:rFonts w:ascii="PT Astra Serif" w:hAnsi="PT Astra Serif"/>
          <w:sz w:val="28"/>
          <w:szCs w:val="28"/>
        </w:rPr>
        <w:t>ч 00 мин.</w:t>
      </w:r>
      <w:r w:rsidRPr="002010F4">
        <w:rPr>
          <w:rFonts w:ascii="PT Astra Serif" w:hAnsi="PT Astra Serif"/>
          <w:sz w:val="28"/>
          <w:szCs w:val="28"/>
        </w:rPr>
        <w:t xml:space="preserve"> по адресу: </w:t>
      </w:r>
      <w:proofErr w:type="gramStart"/>
      <w:r w:rsidRPr="002010F4">
        <w:rPr>
          <w:rFonts w:ascii="PT Astra Serif" w:hAnsi="PT Astra Serif"/>
          <w:sz w:val="28"/>
          <w:szCs w:val="28"/>
        </w:rPr>
        <w:t>Тульская область, г.</w:t>
      </w:r>
      <w:r w:rsidR="002010F4">
        <w:rPr>
          <w:rFonts w:ascii="PT Astra Serif" w:hAnsi="PT Astra Serif"/>
          <w:sz w:val="28"/>
          <w:szCs w:val="28"/>
        </w:rPr>
        <w:t xml:space="preserve"> </w:t>
      </w:r>
      <w:r w:rsidRPr="002010F4">
        <w:rPr>
          <w:rFonts w:ascii="PT Astra Serif" w:hAnsi="PT Astra Serif"/>
          <w:sz w:val="28"/>
          <w:szCs w:val="28"/>
        </w:rPr>
        <w:t xml:space="preserve">Щекино, </w:t>
      </w:r>
      <w:r w:rsidR="0014580D" w:rsidRPr="002010F4">
        <w:rPr>
          <w:rFonts w:ascii="PT Astra Serif" w:hAnsi="PT Astra Serif"/>
          <w:sz w:val="28"/>
          <w:szCs w:val="28"/>
        </w:rPr>
        <w:t>пл. Ленина, д.1, 3-ий этаж, зал заседаний.</w:t>
      </w:r>
      <w:proofErr w:type="gramEnd"/>
    </w:p>
    <w:p w:rsidR="00046B01" w:rsidRPr="002010F4" w:rsidRDefault="002C06A9" w:rsidP="002010F4">
      <w:pPr>
        <w:pStyle w:val="Standard"/>
        <w:ind w:firstLine="709"/>
        <w:jc w:val="both"/>
        <w:rPr>
          <w:rFonts w:ascii="PT Astra Serif" w:hAnsi="PT Astra Serif"/>
        </w:rPr>
      </w:pPr>
      <w:r w:rsidRPr="002010F4">
        <w:rPr>
          <w:rFonts w:ascii="PT Astra Serif" w:hAnsi="PT Astra Serif"/>
          <w:sz w:val="28"/>
          <w:szCs w:val="28"/>
        </w:rPr>
        <w:t xml:space="preserve">4. Утвердить состав </w:t>
      </w:r>
      <w:r w:rsidR="00032C85" w:rsidRPr="002010F4">
        <w:rPr>
          <w:rFonts w:ascii="PT Astra Serif" w:hAnsi="PT Astra Serif"/>
          <w:sz w:val="28"/>
          <w:szCs w:val="28"/>
        </w:rPr>
        <w:t>комиссии</w:t>
      </w:r>
      <w:r w:rsidRPr="002010F4">
        <w:rPr>
          <w:rFonts w:ascii="PT Astra Serif" w:hAnsi="PT Astra Serif"/>
          <w:sz w:val="28"/>
          <w:szCs w:val="28"/>
        </w:rPr>
        <w:t xml:space="preserve"> по подготовке и проведению публичных слушаний по вопросу: «О преобразовании муниципальных образований путем объединения всех поселений, входящих в состав муниципального образования Щекинский муниципальный район Тульской области, и наделения вновь образованного муниципального образования статусом муниципального округа с наименованием - Щекинский муниципальный округ Тульской области» (далее — </w:t>
      </w:r>
      <w:r w:rsidR="00BB2A3B" w:rsidRPr="002010F4">
        <w:rPr>
          <w:rFonts w:ascii="PT Astra Serif" w:hAnsi="PT Astra Serif"/>
          <w:sz w:val="28"/>
          <w:szCs w:val="28"/>
        </w:rPr>
        <w:t>комиссия)</w:t>
      </w:r>
      <w:r w:rsidRPr="002010F4">
        <w:rPr>
          <w:rFonts w:ascii="PT Astra Serif" w:hAnsi="PT Astra Serif"/>
          <w:sz w:val="28"/>
          <w:szCs w:val="28"/>
        </w:rPr>
        <w:t xml:space="preserve"> (</w:t>
      </w:r>
      <w:r w:rsidR="002010F4">
        <w:rPr>
          <w:rFonts w:ascii="PT Astra Serif" w:hAnsi="PT Astra Serif"/>
          <w:sz w:val="28"/>
          <w:szCs w:val="28"/>
        </w:rPr>
        <w:t>П</w:t>
      </w:r>
      <w:r w:rsidRPr="002010F4">
        <w:rPr>
          <w:rFonts w:ascii="PT Astra Serif" w:hAnsi="PT Astra Serif"/>
          <w:sz w:val="28"/>
          <w:szCs w:val="28"/>
        </w:rPr>
        <w:t>риложение).</w:t>
      </w:r>
    </w:p>
    <w:p w:rsidR="00A60356" w:rsidRPr="002010F4" w:rsidRDefault="002C06A9" w:rsidP="002010F4">
      <w:pPr>
        <w:pStyle w:val="Standard"/>
        <w:ind w:firstLine="709"/>
        <w:jc w:val="both"/>
        <w:rPr>
          <w:rFonts w:ascii="PT Astra Serif" w:hAnsi="PT Astra Serif"/>
          <w:sz w:val="28"/>
          <w:szCs w:val="28"/>
        </w:rPr>
      </w:pPr>
      <w:r w:rsidRPr="002010F4">
        <w:rPr>
          <w:rFonts w:ascii="PT Astra Serif" w:hAnsi="PT Astra Serif"/>
          <w:sz w:val="28"/>
          <w:szCs w:val="28"/>
        </w:rPr>
        <w:t>5. Установить, что жители муниципального образования Щекинский муниципальный район Тульской области вправе представлять свои замечания и предложения по вопросу, вынесенному на публичные слушания</w:t>
      </w:r>
      <w:r w:rsidRPr="002010F4">
        <w:rPr>
          <w:rFonts w:ascii="PT Astra Serif" w:hAnsi="PT Astra Serif"/>
          <w:sz w:val="20"/>
          <w:szCs w:val="20"/>
        </w:rPr>
        <w:t xml:space="preserve"> </w:t>
      </w:r>
      <w:r w:rsidR="00A60356" w:rsidRPr="002010F4">
        <w:rPr>
          <w:rFonts w:ascii="PT Astra Serif" w:hAnsi="PT Astra Serif"/>
          <w:sz w:val="28"/>
          <w:szCs w:val="28"/>
        </w:rPr>
        <w:t>следующими способами:</w:t>
      </w:r>
      <w:r w:rsidRPr="002010F4">
        <w:rPr>
          <w:rFonts w:ascii="PT Astra Serif" w:hAnsi="PT Astra Serif"/>
          <w:sz w:val="28"/>
          <w:szCs w:val="28"/>
        </w:rPr>
        <w:t xml:space="preserve"> </w:t>
      </w:r>
    </w:p>
    <w:p w:rsidR="00046B01" w:rsidRPr="0020448B" w:rsidRDefault="0020448B" w:rsidP="002010F4">
      <w:pPr>
        <w:pStyle w:val="Standard"/>
        <w:ind w:firstLine="709"/>
        <w:jc w:val="both"/>
        <w:rPr>
          <w:rFonts w:ascii="PT Astra Serif" w:hAnsi="PT Astra Serif"/>
          <w:sz w:val="28"/>
          <w:szCs w:val="28"/>
        </w:rPr>
      </w:pPr>
      <w:r w:rsidRPr="0020448B">
        <w:rPr>
          <w:rFonts w:ascii="PT Astra Serif" w:hAnsi="PT Astra Serif"/>
          <w:sz w:val="28"/>
          <w:szCs w:val="28"/>
        </w:rPr>
        <w:t>1)</w:t>
      </w:r>
      <w:r w:rsidR="00A60356" w:rsidRPr="0020448B">
        <w:rPr>
          <w:rFonts w:ascii="PT Astra Serif" w:hAnsi="PT Astra Serif"/>
          <w:sz w:val="28"/>
          <w:szCs w:val="28"/>
        </w:rPr>
        <w:t xml:space="preserve"> в электронной форме на адрес электронной почты главы муниципального образования </w:t>
      </w:r>
      <w:r w:rsidR="00A60356" w:rsidRPr="0020448B">
        <w:rPr>
          <w:rFonts w:ascii="PT Astra Serif" w:hAnsi="PT Astra Serif"/>
          <w:sz w:val="28"/>
          <w:szCs w:val="28"/>
          <w:lang w:val="en-US"/>
        </w:rPr>
        <w:t>e</w:t>
      </w:r>
      <w:r w:rsidR="00A60356" w:rsidRPr="0020448B">
        <w:rPr>
          <w:rFonts w:ascii="PT Astra Serif" w:hAnsi="PT Astra Serif"/>
          <w:sz w:val="28"/>
          <w:szCs w:val="28"/>
        </w:rPr>
        <w:t>-</w:t>
      </w:r>
      <w:r w:rsidR="00A60356" w:rsidRPr="0020448B">
        <w:rPr>
          <w:rFonts w:ascii="PT Astra Serif" w:hAnsi="PT Astra Serif"/>
          <w:sz w:val="28"/>
          <w:szCs w:val="28"/>
          <w:lang w:val="en-US"/>
        </w:rPr>
        <w:t>mail</w:t>
      </w:r>
      <w:r w:rsidR="00A60356" w:rsidRPr="0020448B">
        <w:rPr>
          <w:rFonts w:ascii="PT Astra Serif" w:hAnsi="PT Astra Serif"/>
          <w:sz w:val="28"/>
          <w:szCs w:val="28"/>
        </w:rPr>
        <w:t xml:space="preserve">: </w:t>
      </w:r>
      <w:hyperlink r:id="rId8" w:history="1">
        <w:r w:rsidRPr="0020448B">
          <w:rPr>
            <w:rStyle w:val="af"/>
            <w:rFonts w:ascii="PT Astra Serif" w:hAnsi="PT Astra Serif"/>
            <w:sz w:val="28"/>
            <w:szCs w:val="28"/>
            <w:lang w:val="en-US"/>
          </w:rPr>
          <w:t>sh</w:t>
        </w:r>
        <w:r w:rsidRPr="0020448B">
          <w:rPr>
            <w:rStyle w:val="af"/>
            <w:rFonts w:ascii="PT Astra Serif" w:hAnsi="PT Astra Serif"/>
            <w:sz w:val="28"/>
            <w:szCs w:val="28"/>
          </w:rPr>
          <w:t>-</w:t>
        </w:r>
        <w:r w:rsidRPr="0020448B">
          <w:rPr>
            <w:rStyle w:val="af"/>
            <w:rFonts w:ascii="PT Astra Serif" w:hAnsi="PT Astra Serif"/>
            <w:sz w:val="28"/>
            <w:szCs w:val="28"/>
            <w:lang w:val="en-US"/>
          </w:rPr>
          <w:t>glavamo</w:t>
        </w:r>
        <w:r w:rsidRPr="0020448B">
          <w:rPr>
            <w:rStyle w:val="af"/>
            <w:rFonts w:ascii="PT Astra Serif" w:hAnsi="PT Astra Serif"/>
            <w:sz w:val="28"/>
            <w:szCs w:val="28"/>
          </w:rPr>
          <w:t>@</w:t>
        </w:r>
        <w:r w:rsidRPr="0020448B">
          <w:rPr>
            <w:rStyle w:val="af"/>
            <w:rFonts w:ascii="PT Astra Serif" w:hAnsi="PT Astra Serif"/>
            <w:sz w:val="28"/>
            <w:szCs w:val="28"/>
            <w:lang w:val="en-US"/>
          </w:rPr>
          <w:t>tularegion</w:t>
        </w:r>
        <w:r w:rsidRPr="0020448B">
          <w:rPr>
            <w:rStyle w:val="af"/>
            <w:rFonts w:ascii="PT Astra Serif" w:hAnsi="PT Astra Serif"/>
            <w:sz w:val="28"/>
            <w:szCs w:val="28"/>
          </w:rPr>
          <w:t>.</w:t>
        </w:r>
        <w:r w:rsidRPr="0020448B">
          <w:rPr>
            <w:rStyle w:val="af"/>
            <w:rFonts w:ascii="PT Astra Serif" w:hAnsi="PT Astra Serif"/>
            <w:sz w:val="28"/>
            <w:szCs w:val="28"/>
            <w:lang w:val="en-US"/>
          </w:rPr>
          <w:t>org</w:t>
        </w:r>
      </w:hyperlink>
      <w:r w:rsidRPr="0020448B">
        <w:rPr>
          <w:rFonts w:ascii="PT Astra Serif" w:hAnsi="PT Astra Serif"/>
          <w:sz w:val="28"/>
          <w:szCs w:val="28"/>
        </w:rPr>
        <w:t xml:space="preserve"> либо </w:t>
      </w:r>
      <w:r w:rsidR="00A60356" w:rsidRPr="0020448B">
        <w:rPr>
          <w:rFonts w:ascii="PT Astra Serif" w:hAnsi="PT Astra Serif"/>
          <w:sz w:val="28"/>
          <w:szCs w:val="28"/>
        </w:rPr>
        <w:t xml:space="preserve">на бумажном носителе </w:t>
      </w:r>
      <w:r w:rsidRPr="0020448B">
        <w:rPr>
          <w:rFonts w:ascii="PT Astra Serif" w:hAnsi="PT Astra Serif"/>
          <w:sz w:val="28"/>
          <w:szCs w:val="28"/>
        </w:rPr>
        <w:t>в</w:t>
      </w:r>
      <w:r w:rsidR="002C06A9" w:rsidRPr="0020448B">
        <w:rPr>
          <w:rFonts w:ascii="PT Astra Serif" w:hAnsi="PT Astra Serif"/>
          <w:sz w:val="28"/>
          <w:szCs w:val="28"/>
        </w:rPr>
        <w:t xml:space="preserve"> адрес</w:t>
      </w:r>
      <w:r w:rsidRPr="0020448B">
        <w:rPr>
          <w:rFonts w:ascii="PT Astra Serif" w:hAnsi="PT Astra Serif"/>
          <w:sz w:val="28"/>
          <w:szCs w:val="28"/>
        </w:rPr>
        <w:t xml:space="preserve"> главы муниципального образования Щекинский район</w:t>
      </w:r>
      <w:r w:rsidR="002C06A9" w:rsidRPr="0020448B">
        <w:rPr>
          <w:rFonts w:ascii="PT Astra Serif" w:hAnsi="PT Astra Serif"/>
          <w:sz w:val="28"/>
          <w:szCs w:val="28"/>
        </w:rPr>
        <w:t>: г. Щекино, пл. Ленина, д. 1, кабинет 2</w:t>
      </w:r>
      <w:r w:rsidR="001C0912" w:rsidRPr="0020448B">
        <w:rPr>
          <w:rFonts w:ascii="PT Astra Serif" w:hAnsi="PT Astra Serif"/>
          <w:sz w:val="28"/>
          <w:szCs w:val="28"/>
        </w:rPr>
        <w:t>15</w:t>
      </w:r>
      <w:r w:rsidR="002C06A9" w:rsidRPr="0020448B">
        <w:rPr>
          <w:rFonts w:ascii="PT Astra Serif" w:hAnsi="PT Astra Serif"/>
          <w:sz w:val="28"/>
          <w:szCs w:val="28"/>
        </w:rPr>
        <w:t xml:space="preserve">, </w:t>
      </w:r>
      <w:r w:rsidR="00D37584">
        <w:rPr>
          <w:rFonts w:ascii="PT Astra Serif" w:hAnsi="PT Astra Serif"/>
          <w:sz w:val="28"/>
          <w:szCs w:val="28"/>
        </w:rPr>
        <w:t xml:space="preserve">(с 9:00 до 17:00, </w:t>
      </w:r>
      <w:r w:rsidR="002C06A9" w:rsidRPr="0020448B">
        <w:rPr>
          <w:rFonts w:ascii="PT Astra Serif" w:hAnsi="PT Astra Serif"/>
          <w:sz w:val="28"/>
          <w:szCs w:val="28"/>
        </w:rPr>
        <w:t>кроме выходных и праздничных дней</w:t>
      </w:r>
      <w:r>
        <w:rPr>
          <w:rFonts w:ascii="PT Astra Serif" w:hAnsi="PT Astra Serif"/>
          <w:sz w:val="28"/>
          <w:szCs w:val="28"/>
        </w:rPr>
        <w:t>). Справки по телефону: 5-53-77</w:t>
      </w:r>
      <w:r w:rsidRPr="0020448B">
        <w:rPr>
          <w:rFonts w:ascii="PT Astra Serif" w:hAnsi="PT Astra Serif"/>
          <w:sz w:val="28"/>
          <w:szCs w:val="28"/>
        </w:rPr>
        <w:t>;</w:t>
      </w:r>
    </w:p>
    <w:p w:rsidR="0020448B" w:rsidRPr="0020448B" w:rsidRDefault="0020448B" w:rsidP="0020448B">
      <w:pPr>
        <w:pStyle w:val="Standard"/>
        <w:ind w:firstLine="709"/>
        <w:jc w:val="both"/>
        <w:rPr>
          <w:rFonts w:ascii="PT Astra Serif" w:hAnsi="PT Astra Serif"/>
          <w:sz w:val="28"/>
          <w:szCs w:val="28"/>
        </w:rPr>
      </w:pPr>
      <w:r w:rsidRPr="0020448B">
        <w:rPr>
          <w:rFonts w:ascii="PT Astra Serif" w:hAnsi="PT Astra Serif"/>
          <w:sz w:val="28"/>
          <w:szCs w:val="28"/>
        </w:rPr>
        <w:t>2) на официальном сайте Собрания представителей муниципального образования</w:t>
      </w:r>
      <w:r>
        <w:rPr>
          <w:rFonts w:ascii="PT Astra Serif" w:hAnsi="PT Astra Serif"/>
          <w:sz w:val="28"/>
          <w:szCs w:val="28"/>
        </w:rPr>
        <w:t xml:space="preserve"> Щекинский район</w:t>
      </w:r>
      <w:r w:rsidRPr="0020448B">
        <w:rPr>
          <w:rFonts w:ascii="PT Astra Serif" w:hAnsi="PT Astra Serif"/>
          <w:sz w:val="28"/>
          <w:szCs w:val="28"/>
        </w:rPr>
        <w:t xml:space="preserve"> в информационно-телекоммуникационной сети «Интернет»;</w:t>
      </w:r>
    </w:p>
    <w:p w:rsidR="0020448B" w:rsidRDefault="0020448B" w:rsidP="0020448B">
      <w:pPr>
        <w:pStyle w:val="Standard"/>
        <w:ind w:firstLine="709"/>
        <w:jc w:val="both"/>
        <w:rPr>
          <w:rFonts w:ascii="PT Astra Serif" w:hAnsi="PT Astra Serif"/>
          <w:sz w:val="28"/>
          <w:szCs w:val="28"/>
        </w:rPr>
      </w:pPr>
      <w:r w:rsidRPr="0020448B">
        <w:rPr>
          <w:rFonts w:ascii="PT Astra Serif" w:hAnsi="PT Astra Serif"/>
          <w:sz w:val="28"/>
          <w:szCs w:val="28"/>
        </w:rPr>
        <w:t>3) в письменной или устной форме в ходе проведения публичных слушаний.</w:t>
      </w:r>
      <w:r>
        <w:rPr>
          <w:rFonts w:ascii="PT Astra Serif" w:hAnsi="PT Astra Serif"/>
          <w:sz w:val="28"/>
          <w:szCs w:val="28"/>
        </w:rPr>
        <w:t xml:space="preserve"> </w:t>
      </w:r>
    </w:p>
    <w:p w:rsidR="00046B01" w:rsidRPr="002010F4" w:rsidRDefault="00A60356" w:rsidP="0020448B">
      <w:pPr>
        <w:pStyle w:val="Standard"/>
        <w:ind w:firstLine="709"/>
        <w:jc w:val="both"/>
        <w:rPr>
          <w:rFonts w:ascii="PT Astra Serif" w:hAnsi="PT Astra Serif"/>
        </w:rPr>
      </w:pPr>
      <w:r w:rsidRPr="002010F4">
        <w:rPr>
          <w:rFonts w:ascii="PT Astra Serif" w:hAnsi="PT Astra Serif"/>
          <w:sz w:val="28"/>
          <w:szCs w:val="28"/>
        </w:rPr>
        <w:t>Представленные жителями муниципального образования  Щекинский муниципальный район Тульской области замечания и предложения подлежат обязательному рассмотрению.</w:t>
      </w:r>
    </w:p>
    <w:p w:rsidR="00046B01" w:rsidRPr="002010F4" w:rsidRDefault="0020448B" w:rsidP="002010F4">
      <w:pPr>
        <w:pStyle w:val="Standard"/>
        <w:ind w:firstLine="709"/>
        <w:jc w:val="both"/>
        <w:rPr>
          <w:rFonts w:ascii="PT Astra Serif" w:hAnsi="PT Astra Serif"/>
        </w:rPr>
      </w:pPr>
      <w:r>
        <w:rPr>
          <w:rFonts w:ascii="PT Astra Serif" w:hAnsi="PT Astra Serif"/>
          <w:sz w:val="28"/>
          <w:szCs w:val="28"/>
        </w:rPr>
        <w:t>6</w:t>
      </w:r>
      <w:r w:rsidR="002C06A9" w:rsidRPr="002010F4">
        <w:rPr>
          <w:rFonts w:ascii="PT Astra Serif" w:hAnsi="PT Astra Serif"/>
          <w:sz w:val="28"/>
          <w:szCs w:val="28"/>
        </w:rPr>
        <w:t>. Обратиться к Собраниям депутатов муниципальных образований с предложением выразить согласие населения поселений на преобразование муниципальных образований, указанное в пункте 1 настоящего решения.</w:t>
      </w:r>
    </w:p>
    <w:p w:rsidR="00046B01" w:rsidRDefault="0020448B" w:rsidP="002010F4">
      <w:pPr>
        <w:pStyle w:val="Standard"/>
        <w:ind w:firstLine="709"/>
        <w:jc w:val="both"/>
        <w:rPr>
          <w:rFonts w:ascii="PT Astra Serif" w:hAnsi="PT Astra Serif"/>
          <w:sz w:val="28"/>
          <w:szCs w:val="28"/>
        </w:rPr>
      </w:pPr>
      <w:r>
        <w:rPr>
          <w:rFonts w:ascii="PT Astra Serif" w:hAnsi="PT Astra Serif"/>
          <w:sz w:val="28"/>
          <w:szCs w:val="28"/>
        </w:rPr>
        <w:t>7</w:t>
      </w:r>
      <w:r w:rsidR="002C06A9" w:rsidRPr="002010F4">
        <w:rPr>
          <w:rFonts w:ascii="PT Astra Serif" w:hAnsi="PT Astra Serif"/>
          <w:sz w:val="28"/>
          <w:szCs w:val="28"/>
        </w:rPr>
        <w:t>. Направить настоящее решение представительным органам поселений, указанных в пункте 1 настоящего решения.</w:t>
      </w:r>
    </w:p>
    <w:p w:rsidR="00D37047" w:rsidRPr="002010F4" w:rsidRDefault="00D37047" w:rsidP="002010F4">
      <w:pPr>
        <w:pStyle w:val="Standard"/>
        <w:ind w:firstLine="709"/>
        <w:jc w:val="both"/>
        <w:rPr>
          <w:rFonts w:ascii="PT Astra Serif" w:hAnsi="PT Astra Serif"/>
        </w:rPr>
      </w:pPr>
      <w:bookmarkStart w:id="0" w:name="_GoBack"/>
      <w:bookmarkEnd w:id="0"/>
    </w:p>
    <w:p w:rsidR="00046B01" w:rsidRPr="002010F4" w:rsidRDefault="0020448B" w:rsidP="002010F4">
      <w:pPr>
        <w:pStyle w:val="Standard"/>
        <w:ind w:firstLine="709"/>
        <w:jc w:val="both"/>
        <w:rPr>
          <w:rFonts w:ascii="PT Astra Serif" w:hAnsi="PT Astra Serif"/>
        </w:rPr>
      </w:pPr>
      <w:r>
        <w:rPr>
          <w:rFonts w:ascii="PT Astra Serif" w:hAnsi="PT Astra Serif"/>
          <w:sz w:val="28"/>
          <w:szCs w:val="28"/>
        </w:rPr>
        <w:lastRenderedPageBreak/>
        <w:t>8</w:t>
      </w:r>
      <w:r w:rsidR="002C06A9" w:rsidRPr="002010F4">
        <w:rPr>
          <w:rFonts w:ascii="PT Astra Serif" w:hAnsi="PT Astra Serif"/>
          <w:sz w:val="28"/>
          <w:szCs w:val="28"/>
        </w:rPr>
        <w:t xml:space="preserve">. </w:t>
      </w:r>
      <w:proofErr w:type="gramStart"/>
      <w:r w:rsidR="002C06A9" w:rsidRPr="002010F4">
        <w:rPr>
          <w:rFonts w:ascii="PT Astra Serif" w:hAnsi="PT Astra Serif"/>
          <w:sz w:val="28"/>
          <w:szCs w:val="28"/>
        </w:rPr>
        <w:t>Настоящее решение обнародовать путем опубликования, разместив его полный текст в сетевом издании «Щекинский муниципальный вестник» (http://npa-schekino.ru, регистрация в качестве сетевого издания:</w:t>
      </w:r>
      <w:proofErr w:type="gramEnd"/>
      <w:r w:rsidR="002C06A9" w:rsidRPr="002010F4">
        <w:rPr>
          <w:rFonts w:ascii="PT Astra Serif" w:hAnsi="PT Astra Serif"/>
          <w:sz w:val="28"/>
          <w:szCs w:val="28"/>
        </w:rPr>
        <w:t xml:space="preserve"> </w:t>
      </w:r>
      <w:proofErr w:type="gramStart"/>
      <w:r w:rsidR="002C06A9" w:rsidRPr="002010F4">
        <w:rPr>
          <w:rFonts w:ascii="PT Astra Serif" w:hAnsi="PT Astra Serif"/>
          <w:sz w:val="28"/>
          <w:szCs w:val="28"/>
        </w:rPr>
        <w:t>Эл № ФС 77-74320 от 19.11.2018), и разместить на официальном сайте муниципального образования Щекинский район.</w:t>
      </w:r>
      <w:proofErr w:type="gramEnd"/>
    </w:p>
    <w:p w:rsidR="00046B01" w:rsidRPr="002010F4" w:rsidRDefault="0020448B" w:rsidP="002010F4">
      <w:pPr>
        <w:pStyle w:val="Standard"/>
        <w:ind w:firstLine="709"/>
        <w:jc w:val="both"/>
        <w:rPr>
          <w:rFonts w:ascii="PT Astra Serif" w:hAnsi="PT Astra Serif"/>
        </w:rPr>
      </w:pPr>
      <w:r>
        <w:rPr>
          <w:rFonts w:ascii="PT Astra Serif" w:hAnsi="PT Astra Serif"/>
          <w:sz w:val="28"/>
          <w:szCs w:val="28"/>
        </w:rPr>
        <w:t>9</w:t>
      </w:r>
      <w:r w:rsidR="002C06A9" w:rsidRPr="002010F4">
        <w:rPr>
          <w:rFonts w:ascii="PT Astra Serif" w:hAnsi="PT Astra Serif"/>
          <w:sz w:val="28"/>
          <w:szCs w:val="28"/>
        </w:rPr>
        <w:t>. Решение вступает в силу со дня его официального обнародования.</w:t>
      </w:r>
    </w:p>
    <w:p w:rsidR="00046B01" w:rsidRPr="002010F4" w:rsidRDefault="00046B01" w:rsidP="002010F4">
      <w:pPr>
        <w:pStyle w:val="Standard"/>
        <w:ind w:firstLine="709"/>
        <w:jc w:val="both"/>
        <w:rPr>
          <w:rFonts w:ascii="PT Astra Serif" w:hAnsi="PT Astra Serif"/>
          <w:sz w:val="28"/>
          <w:szCs w:val="28"/>
        </w:rPr>
      </w:pPr>
    </w:p>
    <w:p w:rsidR="00046B01" w:rsidRPr="002010F4" w:rsidRDefault="00046B01" w:rsidP="002010F4">
      <w:pPr>
        <w:pStyle w:val="Standard"/>
        <w:ind w:firstLine="709"/>
        <w:jc w:val="both"/>
        <w:rPr>
          <w:rFonts w:ascii="PT Astra Serif" w:hAnsi="PT Astra Serif"/>
          <w:sz w:val="28"/>
          <w:szCs w:val="28"/>
        </w:rPr>
      </w:pPr>
    </w:p>
    <w:p w:rsidR="002010F4" w:rsidRPr="002010F4" w:rsidRDefault="002010F4" w:rsidP="002010F4">
      <w:pPr>
        <w:pStyle w:val="Standard"/>
        <w:ind w:firstLine="709"/>
        <w:jc w:val="both"/>
        <w:rPr>
          <w:rFonts w:ascii="PT Astra Serif" w:hAnsi="PT Astra Serif"/>
          <w:sz w:val="28"/>
          <w:szCs w:val="28"/>
        </w:rPr>
      </w:pPr>
    </w:p>
    <w:p w:rsidR="00046B01" w:rsidRPr="002010F4" w:rsidRDefault="002C06A9" w:rsidP="002010F4">
      <w:pPr>
        <w:pStyle w:val="Standard"/>
        <w:tabs>
          <w:tab w:val="left" w:pos="0"/>
          <w:tab w:val="left" w:pos="7371"/>
        </w:tabs>
        <w:ind w:firstLine="709"/>
        <w:jc w:val="both"/>
        <w:rPr>
          <w:rFonts w:ascii="PT Astra Serif" w:hAnsi="PT Astra Serif"/>
        </w:rPr>
      </w:pPr>
      <w:r w:rsidRPr="002010F4">
        <w:rPr>
          <w:rFonts w:ascii="PT Astra Serif" w:hAnsi="PT Astra Serif"/>
          <w:bCs/>
          <w:sz w:val="28"/>
          <w:szCs w:val="28"/>
        </w:rPr>
        <w:t xml:space="preserve">Глава Щекинского </w:t>
      </w:r>
      <w:r w:rsidRPr="00D37047">
        <w:rPr>
          <w:rFonts w:ascii="PT Astra Serif" w:hAnsi="PT Astra Serif"/>
          <w:bCs/>
          <w:kern w:val="0"/>
          <w:sz w:val="28"/>
          <w:szCs w:val="28"/>
        </w:rPr>
        <w:t xml:space="preserve">района   </w:t>
      </w:r>
      <w:r w:rsidR="002010F4" w:rsidRPr="00D37047">
        <w:rPr>
          <w:rFonts w:ascii="PT Astra Serif" w:hAnsi="PT Astra Serif"/>
          <w:bCs/>
          <w:kern w:val="0"/>
          <w:sz w:val="28"/>
          <w:szCs w:val="28"/>
        </w:rPr>
        <w:t xml:space="preserve">  </w:t>
      </w:r>
      <w:r w:rsidRPr="00D37047">
        <w:rPr>
          <w:rFonts w:ascii="PT Astra Serif" w:hAnsi="PT Astra Serif"/>
          <w:bCs/>
          <w:kern w:val="0"/>
          <w:sz w:val="28"/>
          <w:szCs w:val="28"/>
        </w:rPr>
        <w:t xml:space="preserve">                      </w:t>
      </w:r>
      <w:r w:rsidR="00D37047">
        <w:rPr>
          <w:rFonts w:ascii="PT Astra Serif" w:hAnsi="PT Astra Serif"/>
          <w:bCs/>
          <w:kern w:val="0"/>
          <w:sz w:val="28"/>
          <w:szCs w:val="28"/>
        </w:rPr>
        <w:t xml:space="preserve">           </w:t>
      </w:r>
      <w:r w:rsidRPr="00D37047">
        <w:rPr>
          <w:rFonts w:ascii="PT Astra Serif" w:hAnsi="PT Astra Serif"/>
          <w:bCs/>
          <w:kern w:val="0"/>
          <w:sz w:val="28"/>
          <w:szCs w:val="28"/>
        </w:rPr>
        <w:t xml:space="preserve">          Е.В.</w:t>
      </w:r>
      <w:r w:rsidR="00D37047">
        <w:rPr>
          <w:rFonts w:ascii="PT Astra Serif" w:hAnsi="PT Astra Serif"/>
          <w:bCs/>
          <w:kern w:val="0"/>
          <w:sz w:val="28"/>
          <w:szCs w:val="28"/>
        </w:rPr>
        <w:t xml:space="preserve"> </w:t>
      </w:r>
      <w:r w:rsidRPr="00D37047">
        <w:rPr>
          <w:rFonts w:ascii="PT Astra Serif" w:hAnsi="PT Astra Serif"/>
          <w:bCs/>
          <w:kern w:val="0"/>
          <w:sz w:val="28"/>
          <w:szCs w:val="28"/>
        </w:rPr>
        <w:t>Рыбальченко</w:t>
      </w:r>
    </w:p>
    <w:p w:rsidR="00046B01" w:rsidRPr="002010F4" w:rsidRDefault="00046B01" w:rsidP="002010F4">
      <w:pPr>
        <w:pStyle w:val="Standard"/>
        <w:ind w:firstLine="709"/>
        <w:jc w:val="both"/>
        <w:rPr>
          <w:rFonts w:ascii="PT Astra Serif" w:hAnsi="PT Astra Serif"/>
          <w:bCs/>
          <w:sz w:val="28"/>
          <w:szCs w:val="28"/>
        </w:rPr>
      </w:pPr>
    </w:p>
    <w:p w:rsidR="002010F4" w:rsidRDefault="002010F4">
      <w:pPr>
        <w:rPr>
          <w:sz w:val="28"/>
          <w:szCs w:val="28"/>
        </w:rPr>
      </w:pPr>
      <w:r>
        <w:rPr>
          <w:sz w:val="28"/>
          <w:szCs w:val="28"/>
        </w:rPr>
        <w:br w:type="page"/>
      </w:r>
    </w:p>
    <w:p w:rsidR="00046B01" w:rsidRDefault="0058442A">
      <w:pPr>
        <w:pStyle w:val="ConsPlusNormal"/>
        <w:pageBreakBefore/>
        <w:jc w:val="right"/>
        <w:outlineLvl w:val="0"/>
      </w:pPr>
      <w:r>
        <w:rPr>
          <w:rFonts w:ascii="Times New Roman" w:hAnsi="Times New Roman"/>
          <w:sz w:val="28"/>
          <w:szCs w:val="28"/>
        </w:rPr>
        <w:lastRenderedPageBreak/>
        <w:t xml:space="preserve">Приложение </w:t>
      </w:r>
    </w:p>
    <w:p w:rsidR="002010F4" w:rsidRDefault="002C06A9">
      <w:pPr>
        <w:pStyle w:val="Standard"/>
        <w:jc w:val="right"/>
        <w:rPr>
          <w:sz w:val="28"/>
          <w:szCs w:val="28"/>
        </w:rPr>
      </w:pPr>
      <w:r>
        <w:rPr>
          <w:sz w:val="28"/>
          <w:szCs w:val="28"/>
        </w:rPr>
        <w:t>к решению Собрания представителей</w:t>
      </w:r>
    </w:p>
    <w:p w:rsidR="00046B01" w:rsidRDefault="002C06A9">
      <w:pPr>
        <w:pStyle w:val="Standard"/>
        <w:jc w:val="right"/>
      </w:pPr>
      <w:r>
        <w:rPr>
          <w:sz w:val="28"/>
          <w:szCs w:val="28"/>
        </w:rPr>
        <w:t>муниципального</w:t>
      </w:r>
    </w:p>
    <w:p w:rsidR="00046B01" w:rsidRDefault="002C06A9">
      <w:pPr>
        <w:pStyle w:val="Standard"/>
        <w:jc w:val="right"/>
      </w:pPr>
      <w:r>
        <w:rPr>
          <w:sz w:val="28"/>
          <w:szCs w:val="28"/>
        </w:rPr>
        <w:t xml:space="preserve"> образования Щекинский район</w:t>
      </w:r>
    </w:p>
    <w:p w:rsidR="00046B01" w:rsidRPr="009649CF" w:rsidRDefault="002C06A9" w:rsidP="009649CF">
      <w:pPr>
        <w:pStyle w:val="Standard"/>
        <w:jc w:val="right"/>
      </w:pPr>
      <w:r>
        <w:rPr>
          <w:sz w:val="28"/>
          <w:szCs w:val="28"/>
        </w:rPr>
        <w:t>от</w:t>
      </w:r>
      <w:r w:rsidR="009C341C">
        <w:rPr>
          <w:sz w:val="28"/>
          <w:szCs w:val="28"/>
        </w:rPr>
        <w:t xml:space="preserve"> 30.09.2026г. </w:t>
      </w:r>
      <w:r>
        <w:rPr>
          <w:sz w:val="28"/>
          <w:szCs w:val="28"/>
        </w:rPr>
        <w:t xml:space="preserve"> № </w:t>
      </w:r>
      <w:r w:rsidR="009C341C">
        <w:rPr>
          <w:sz w:val="28"/>
          <w:szCs w:val="28"/>
        </w:rPr>
        <w:t>52/386</w:t>
      </w:r>
    </w:p>
    <w:p w:rsidR="002010F4" w:rsidRDefault="002010F4">
      <w:pPr>
        <w:pStyle w:val="Standard"/>
        <w:jc w:val="center"/>
        <w:rPr>
          <w:b/>
          <w:bCs/>
          <w:sz w:val="28"/>
          <w:szCs w:val="28"/>
        </w:rPr>
      </w:pPr>
    </w:p>
    <w:p w:rsidR="00046B01" w:rsidRDefault="002C06A9">
      <w:pPr>
        <w:pStyle w:val="Standard"/>
        <w:jc w:val="center"/>
      </w:pPr>
      <w:r>
        <w:rPr>
          <w:b/>
          <w:bCs/>
          <w:sz w:val="28"/>
          <w:szCs w:val="28"/>
        </w:rPr>
        <w:t xml:space="preserve">Состав </w:t>
      </w:r>
      <w:r w:rsidR="00AE6CCA">
        <w:rPr>
          <w:b/>
          <w:bCs/>
          <w:sz w:val="28"/>
          <w:szCs w:val="28"/>
        </w:rPr>
        <w:t>комиссии</w:t>
      </w:r>
    </w:p>
    <w:p w:rsidR="00046B01" w:rsidRDefault="002C06A9">
      <w:pPr>
        <w:pStyle w:val="Standard"/>
        <w:jc w:val="center"/>
      </w:pPr>
      <w:r>
        <w:rPr>
          <w:b/>
          <w:bCs/>
          <w:sz w:val="28"/>
          <w:szCs w:val="28"/>
        </w:rPr>
        <w:t>по подготовке и проведению публичных слушаний по вопросу: «О преобразовании муниципальных образований путем объединения всех поселений, входящих в состав муниципального образования Щекинский муниципальный район Тульской области, и наделения вновь образованного муниципального образования статусом муниципального округа с наименованием - Щекинский муниципальный округ Тульской области»</w:t>
      </w:r>
    </w:p>
    <w:p w:rsidR="00046B01" w:rsidRDefault="00046B01">
      <w:pPr>
        <w:pStyle w:val="Standard"/>
        <w:jc w:val="center"/>
        <w:rPr>
          <w:sz w:val="28"/>
          <w:szCs w:val="28"/>
        </w:rPr>
      </w:pPr>
    </w:p>
    <w:p w:rsidR="00046B01" w:rsidRPr="009649CF" w:rsidRDefault="009649CF" w:rsidP="009649CF">
      <w:pPr>
        <w:pStyle w:val="Standard"/>
        <w:ind w:firstLine="709"/>
        <w:jc w:val="both"/>
      </w:pPr>
      <w:r>
        <w:rPr>
          <w:sz w:val="28"/>
          <w:szCs w:val="28"/>
        </w:rPr>
        <w:t>1. Гамбург Александр Сергеевич - глава администрации муниципального образования Щекинский район, председатель комиссии</w:t>
      </w:r>
      <w:r w:rsidR="006C037D">
        <w:rPr>
          <w:sz w:val="28"/>
          <w:szCs w:val="28"/>
        </w:rPr>
        <w:t>;</w:t>
      </w:r>
    </w:p>
    <w:p w:rsidR="00046B01" w:rsidRPr="009649CF" w:rsidRDefault="009649CF" w:rsidP="009649CF">
      <w:pPr>
        <w:pStyle w:val="Standard"/>
        <w:ind w:firstLine="709"/>
        <w:jc w:val="both"/>
      </w:pPr>
      <w:r>
        <w:rPr>
          <w:sz w:val="28"/>
          <w:szCs w:val="28"/>
        </w:rPr>
        <w:t>2. Сенюшина Людмила Николаевна – руководитель аппарата администрации муниципального образования Щекинский район, заместитель председателя комиссии;</w:t>
      </w:r>
    </w:p>
    <w:p w:rsidR="00046B01" w:rsidRPr="009649CF" w:rsidRDefault="009649CF" w:rsidP="009649CF">
      <w:pPr>
        <w:pStyle w:val="Standard"/>
        <w:ind w:firstLine="709"/>
        <w:jc w:val="both"/>
      </w:pPr>
      <w:r>
        <w:rPr>
          <w:sz w:val="28"/>
          <w:szCs w:val="28"/>
        </w:rPr>
        <w:t xml:space="preserve">3. </w:t>
      </w:r>
      <w:r w:rsidRPr="009649CF">
        <w:rPr>
          <w:sz w:val="28"/>
          <w:szCs w:val="28"/>
        </w:rPr>
        <w:t>Матвеева Елена Вячеславовна - консультант Собрания п</w:t>
      </w:r>
      <w:r>
        <w:rPr>
          <w:sz w:val="28"/>
          <w:szCs w:val="28"/>
        </w:rPr>
        <w:t>редставителей Щекинского района, секретарь комиссии;</w:t>
      </w:r>
    </w:p>
    <w:p w:rsidR="009649CF" w:rsidRDefault="009649CF" w:rsidP="009649CF">
      <w:pPr>
        <w:pStyle w:val="Standard"/>
        <w:ind w:firstLine="709"/>
        <w:jc w:val="both"/>
        <w:rPr>
          <w:sz w:val="28"/>
          <w:szCs w:val="28"/>
        </w:rPr>
      </w:pPr>
      <w:r>
        <w:rPr>
          <w:sz w:val="28"/>
          <w:szCs w:val="28"/>
        </w:rPr>
        <w:t xml:space="preserve">4. </w:t>
      </w:r>
      <w:r w:rsidRPr="009649CF">
        <w:rPr>
          <w:sz w:val="28"/>
          <w:szCs w:val="28"/>
        </w:rPr>
        <w:t>Шуваев Владимир Васильевич - заместитель председателя Собрания пр</w:t>
      </w:r>
      <w:r>
        <w:rPr>
          <w:sz w:val="28"/>
          <w:szCs w:val="28"/>
        </w:rPr>
        <w:t>едставителей Щекинского района</w:t>
      </w:r>
      <w:r w:rsidR="006C037D">
        <w:rPr>
          <w:sz w:val="28"/>
          <w:szCs w:val="28"/>
        </w:rPr>
        <w:t xml:space="preserve"> (глава </w:t>
      </w:r>
      <w:r w:rsidR="006C037D" w:rsidRPr="002010F4">
        <w:rPr>
          <w:rFonts w:ascii="PT Astra Serif" w:hAnsi="PT Astra Serif"/>
          <w:sz w:val="28"/>
          <w:szCs w:val="28"/>
        </w:rPr>
        <w:t xml:space="preserve">сельского поселения </w:t>
      </w:r>
      <w:proofErr w:type="gramStart"/>
      <w:r w:rsidR="006C037D" w:rsidRPr="002010F4">
        <w:rPr>
          <w:rFonts w:ascii="PT Astra Serif" w:hAnsi="PT Astra Serif"/>
          <w:sz w:val="28"/>
          <w:szCs w:val="28"/>
        </w:rPr>
        <w:t>Яснополянское</w:t>
      </w:r>
      <w:proofErr w:type="gramEnd"/>
      <w:r w:rsidR="006C037D" w:rsidRPr="002010F4">
        <w:rPr>
          <w:rFonts w:ascii="PT Astra Serif" w:hAnsi="PT Astra Serif"/>
          <w:sz w:val="28"/>
          <w:szCs w:val="28"/>
        </w:rPr>
        <w:t xml:space="preserve"> Щекинского муниципального района Тульской области</w:t>
      </w:r>
      <w:r w:rsidR="006C037D">
        <w:rPr>
          <w:sz w:val="28"/>
          <w:szCs w:val="28"/>
        </w:rPr>
        <w:t>)</w:t>
      </w:r>
      <w:r>
        <w:rPr>
          <w:sz w:val="28"/>
          <w:szCs w:val="28"/>
        </w:rPr>
        <w:t>;</w:t>
      </w:r>
    </w:p>
    <w:p w:rsidR="009649CF" w:rsidRDefault="009649CF" w:rsidP="009649CF">
      <w:pPr>
        <w:pStyle w:val="Standard"/>
        <w:ind w:firstLine="709"/>
        <w:jc w:val="both"/>
        <w:rPr>
          <w:sz w:val="28"/>
          <w:szCs w:val="28"/>
        </w:rPr>
      </w:pPr>
      <w:r>
        <w:rPr>
          <w:sz w:val="28"/>
          <w:szCs w:val="28"/>
        </w:rPr>
        <w:t xml:space="preserve">5. </w:t>
      </w:r>
      <w:r w:rsidRPr="009649CF">
        <w:rPr>
          <w:sz w:val="28"/>
          <w:szCs w:val="28"/>
        </w:rPr>
        <w:t xml:space="preserve">Хакимов Марат </w:t>
      </w:r>
      <w:proofErr w:type="spellStart"/>
      <w:r w:rsidRPr="009649CF">
        <w:rPr>
          <w:sz w:val="28"/>
          <w:szCs w:val="28"/>
        </w:rPr>
        <w:t>Анверович</w:t>
      </w:r>
      <w:proofErr w:type="spellEnd"/>
      <w:r w:rsidRPr="009649CF">
        <w:rPr>
          <w:sz w:val="28"/>
          <w:szCs w:val="28"/>
        </w:rPr>
        <w:t xml:space="preserve"> - депутат Собрания представителей Щекинского района</w:t>
      </w:r>
      <w:r w:rsidR="006C037D">
        <w:rPr>
          <w:sz w:val="28"/>
          <w:szCs w:val="28"/>
        </w:rPr>
        <w:t xml:space="preserve"> (глава </w:t>
      </w:r>
      <w:r w:rsidR="006C037D" w:rsidRPr="002010F4">
        <w:rPr>
          <w:rFonts w:ascii="PT Astra Serif" w:hAnsi="PT Astra Serif"/>
          <w:sz w:val="28"/>
          <w:szCs w:val="28"/>
        </w:rPr>
        <w:t>городского поселения рабочий поселок Первомайский Щекинского муниципального района Тульской области</w:t>
      </w:r>
      <w:r w:rsidR="006C037D">
        <w:rPr>
          <w:sz w:val="28"/>
          <w:szCs w:val="28"/>
        </w:rPr>
        <w:t>)</w:t>
      </w:r>
      <w:r w:rsidRPr="009649CF">
        <w:rPr>
          <w:sz w:val="28"/>
          <w:szCs w:val="28"/>
        </w:rPr>
        <w:t>;</w:t>
      </w:r>
    </w:p>
    <w:p w:rsidR="009649CF" w:rsidRDefault="009649CF" w:rsidP="009649CF">
      <w:pPr>
        <w:pStyle w:val="Standard"/>
        <w:ind w:firstLine="709"/>
        <w:jc w:val="both"/>
        <w:rPr>
          <w:sz w:val="28"/>
          <w:szCs w:val="28"/>
        </w:rPr>
      </w:pPr>
      <w:r>
        <w:rPr>
          <w:sz w:val="28"/>
          <w:szCs w:val="28"/>
        </w:rPr>
        <w:t xml:space="preserve">6. </w:t>
      </w:r>
      <w:r w:rsidRPr="009649CF">
        <w:rPr>
          <w:sz w:val="28"/>
          <w:szCs w:val="28"/>
        </w:rPr>
        <w:t>Сазонов Александр Александрович - депутат Собрания представителей Щекинского района</w:t>
      </w:r>
      <w:r w:rsidR="006C037D">
        <w:rPr>
          <w:sz w:val="28"/>
          <w:szCs w:val="28"/>
        </w:rPr>
        <w:t xml:space="preserve"> (глава </w:t>
      </w:r>
      <w:r w:rsidR="006C037D" w:rsidRPr="002010F4">
        <w:rPr>
          <w:rFonts w:ascii="PT Astra Serif" w:hAnsi="PT Astra Serif"/>
          <w:sz w:val="28"/>
          <w:szCs w:val="28"/>
        </w:rPr>
        <w:t xml:space="preserve">сельского поселения </w:t>
      </w:r>
      <w:proofErr w:type="gramStart"/>
      <w:r w:rsidR="006C037D" w:rsidRPr="002010F4">
        <w:rPr>
          <w:rFonts w:ascii="PT Astra Serif" w:hAnsi="PT Astra Serif"/>
          <w:sz w:val="28"/>
          <w:szCs w:val="28"/>
        </w:rPr>
        <w:t>Огаревское</w:t>
      </w:r>
      <w:proofErr w:type="gramEnd"/>
      <w:r w:rsidR="006C037D" w:rsidRPr="002010F4">
        <w:rPr>
          <w:rFonts w:ascii="PT Astra Serif" w:hAnsi="PT Astra Serif"/>
          <w:sz w:val="28"/>
          <w:szCs w:val="28"/>
        </w:rPr>
        <w:t xml:space="preserve"> Щекинского муниципального района Тульской области</w:t>
      </w:r>
      <w:r w:rsidR="006C037D">
        <w:rPr>
          <w:sz w:val="28"/>
          <w:szCs w:val="28"/>
        </w:rPr>
        <w:t>)</w:t>
      </w:r>
      <w:r w:rsidRPr="009649CF">
        <w:rPr>
          <w:sz w:val="28"/>
          <w:szCs w:val="28"/>
        </w:rPr>
        <w:t>;</w:t>
      </w:r>
    </w:p>
    <w:p w:rsidR="00046B01" w:rsidRPr="009649CF" w:rsidRDefault="009649CF" w:rsidP="009649CF">
      <w:pPr>
        <w:pStyle w:val="Standard"/>
        <w:ind w:firstLine="709"/>
        <w:jc w:val="both"/>
        <w:rPr>
          <w:sz w:val="28"/>
          <w:szCs w:val="28"/>
        </w:rPr>
      </w:pPr>
      <w:r>
        <w:rPr>
          <w:sz w:val="28"/>
          <w:szCs w:val="28"/>
        </w:rPr>
        <w:t xml:space="preserve">7. </w:t>
      </w:r>
      <w:r w:rsidRPr="009649CF">
        <w:rPr>
          <w:sz w:val="28"/>
          <w:szCs w:val="28"/>
        </w:rPr>
        <w:t>Савушкин Юрий Вячеславович - депутат Собрания представителей Щекинского района</w:t>
      </w:r>
      <w:r w:rsidR="006C037D">
        <w:rPr>
          <w:sz w:val="28"/>
          <w:szCs w:val="28"/>
        </w:rPr>
        <w:t xml:space="preserve"> (глава </w:t>
      </w:r>
      <w:r w:rsidR="006C037D" w:rsidRPr="002010F4">
        <w:rPr>
          <w:rFonts w:ascii="PT Astra Serif" w:hAnsi="PT Astra Serif"/>
          <w:sz w:val="28"/>
          <w:szCs w:val="28"/>
        </w:rPr>
        <w:t>городского поселения город Щекино Щекинского муниципального района Тульской области</w:t>
      </w:r>
      <w:r w:rsidR="006C037D">
        <w:rPr>
          <w:sz w:val="28"/>
          <w:szCs w:val="28"/>
        </w:rPr>
        <w:t>);</w:t>
      </w:r>
    </w:p>
    <w:p w:rsidR="00046B01" w:rsidRPr="009649CF" w:rsidRDefault="009649CF" w:rsidP="009649CF">
      <w:pPr>
        <w:pStyle w:val="Standard"/>
        <w:ind w:firstLine="709"/>
        <w:jc w:val="both"/>
      </w:pPr>
      <w:r>
        <w:rPr>
          <w:sz w:val="28"/>
          <w:szCs w:val="28"/>
        </w:rPr>
        <w:t xml:space="preserve">8. </w:t>
      </w:r>
      <w:r w:rsidR="00455406">
        <w:rPr>
          <w:sz w:val="28"/>
          <w:szCs w:val="28"/>
        </w:rPr>
        <w:t xml:space="preserve">Холаимова Елена Викторовна - </w:t>
      </w:r>
      <w:r w:rsidR="00455406" w:rsidRPr="00455406">
        <w:t xml:space="preserve"> </w:t>
      </w:r>
      <w:r w:rsidR="00455406" w:rsidRPr="00455406">
        <w:rPr>
          <w:sz w:val="28"/>
          <w:szCs w:val="28"/>
        </w:rPr>
        <w:t>депутат Собрания представителей Щекинского района</w:t>
      </w:r>
      <w:r w:rsidR="006C037D">
        <w:rPr>
          <w:sz w:val="28"/>
          <w:szCs w:val="28"/>
        </w:rPr>
        <w:t xml:space="preserve"> (глава </w:t>
      </w:r>
      <w:r w:rsidR="006C037D" w:rsidRPr="002010F4">
        <w:rPr>
          <w:rFonts w:ascii="PT Astra Serif" w:hAnsi="PT Astra Serif"/>
          <w:sz w:val="28"/>
          <w:szCs w:val="28"/>
        </w:rPr>
        <w:t>городского поселения город Советск Щекинского муниципального района Тульской области</w:t>
      </w:r>
      <w:r w:rsidR="006C037D">
        <w:rPr>
          <w:sz w:val="28"/>
          <w:szCs w:val="28"/>
        </w:rPr>
        <w:t>)</w:t>
      </w:r>
      <w:r w:rsidR="00455406">
        <w:rPr>
          <w:sz w:val="28"/>
          <w:szCs w:val="28"/>
        </w:rPr>
        <w:t>;</w:t>
      </w:r>
    </w:p>
    <w:p w:rsidR="00046B01" w:rsidRDefault="009649CF" w:rsidP="009649CF">
      <w:pPr>
        <w:pStyle w:val="Standard"/>
        <w:ind w:firstLine="709"/>
        <w:jc w:val="both"/>
        <w:rPr>
          <w:sz w:val="28"/>
          <w:szCs w:val="28"/>
        </w:rPr>
      </w:pPr>
      <w:r>
        <w:rPr>
          <w:sz w:val="28"/>
          <w:szCs w:val="28"/>
        </w:rPr>
        <w:t>9.</w:t>
      </w:r>
      <w:r w:rsidR="00455406" w:rsidRPr="00455406">
        <w:t xml:space="preserve"> </w:t>
      </w:r>
      <w:r w:rsidR="00BB2A3B">
        <w:rPr>
          <w:sz w:val="28"/>
          <w:szCs w:val="28"/>
        </w:rPr>
        <w:t>Алпатов Алексей Александрович</w:t>
      </w:r>
      <w:r w:rsidR="00455406">
        <w:rPr>
          <w:sz w:val="28"/>
          <w:szCs w:val="28"/>
        </w:rPr>
        <w:t xml:space="preserve"> - </w:t>
      </w:r>
      <w:r w:rsidR="00455406" w:rsidRPr="00455406">
        <w:rPr>
          <w:sz w:val="28"/>
          <w:szCs w:val="28"/>
        </w:rPr>
        <w:t>депутат Собрания представителей Щекинского района</w:t>
      </w:r>
      <w:r w:rsidR="006C037D">
        <w:rPr>
          <w:sz w:val="28"/>
          <w:szCs w:val="28"/>
        </w:rPr>
        <w:t xml:space="preserve"> (</w:t>
      </w:r>
      <w:proofErr w:type="spellStart"/>
      <w:r w:rsidR="006C037D">
        <w:rPr>
          <w:sz w:val="28"/>
          <w:szCs w:val="28"/>
        </w:rPr>
        <w:t>и.о</w:t>
      </w:r>
      <w:proofErr w:type="spellEnd"/>
      <w:r w:rsidR="006C037D">
        <w:rPr>
          <w:sz w:val="28"/>
          <w:szCs w:val="28"/>
        </w:rPr>
        <w:t xml:space="preserve">. главы </w:t>
      </w:r>
      <w:r w:rsidR="006C037D" w:rsidRPr="002010F4">
        <w:rPr>
          <w:rFonts w:ascii="PT Astra Serif" w:hAnsi="PT Astra Serif"/>
          <w:sz w:val="28"/>
          <w:szCs w:val="28"/>
        </w:rPr>
        <w:t>сельского поселения Крапивенское Щекинского муниципального района Тульской области</w:t>
      </w:r>
      <w:r w:rsidR="006C037D">
        <w:rPr>
          <w:sz w:val="28"/>
          <w:szCs w:val="28"/>
        </w:rPr>
        <w:t>);</w:t>
      </w:r>
    </w:p>
    <w:p w:rsidR="00455406" w:rsidRDefault="00455406" w:rsidP="009649CF">
      <w:pPr>
        <w:pStyle w:val="Standard"/>
        <w:ind w:firstLine="709"/>
        <w:jc w:val="both"/>
        <w:rPr>
          <w:sz w:val="28"/>
          <w:szCs w:val="28"/>
        </w:rPr>
      </w:pPr>
      <w:r>
        <w:rPr>
          <w:sz w:val="28"/>
          <w:szCs w:val="28"/>
        </w:rPr>
        <w:t>10. Павликова  Татьяна Николаевна -</w:t>
      </w:r>
      <w:r w:rsidRPr="00455406">
        <w:t xml:space="preserve"> </w:t>
      </w:r>
      <w:r w:rsidRPr="00455406">
        <w:rPr>
          <w:sz w:val="28"/>
          <w:szCs w:val="28"/>
        </w:rPr>
        <w:t>депутат Собрания представителей Щекинского района</w:t>
      </w:r>
      <w:r w:rsidR="006C037D">
        <w:rPr>
          <w:sz w:val="28"/>
          <w:szCs w:val="28"/>
        </w:rPr>
        <w:t xml:space="preserve"> (глава </w:t>
      </w:r>
      <w:r w:rsidR="006C037D" w:rsidRPr="002010F4">
        <w:rPr>
          <w:rFonts w:ascii="PT Astra Serif" w:hAnsi="PT Astra Serif"/>
          <w:sz w:val="28"/>
          <w:szCs w:val="28"/>
        </w:rPr>
        <w:t>сельского поселения Лазаревское Щекинского муниципального района Тульской области</w:t>
      </w:r>
      <w:r w:rsidR="006C037D">
        <w:rPr>
          <w:sz w:val="28"/>
          <w:szCs w:val="28"/>
        </w:rPr>
        <w:t>);</w:t>
      </w:r>
    </w:p>
    <w:p w:rsidR="00455406" w:rsidRDefault="00455406" w:rsidP="009649CF">
      <w:pPr>
        <w:pStyle w:val="Standard"/>
        <w:ind w:firstLine="709"/>
        <w:jc w:val="both"/>
        <w:rPr>
          <w:sz w:val="28"/>
          <w:szCs w:val="28"/>
        </w:rPr>
      </w:pPr>
      <w:r>
        <w:rPr>
          <w:sz w:val="28"/>
          <w:szCs w:val="28"/>
        </w:rPr>
        <w:lastRenderedPageBreak/>
        <w:t xml:space="preserve">11. </w:t>
      </w:r>
      <w:proofErr w:type="spellStart"/>
      <w:r>
        <w:rPr>
          <w:sz w:val="28"/>
          <w:szCs w:val="28"/>
        </w:rPr>
        <w:t>Шайдт</w:t>
      </w:r>
      <w:proofErr w:type="spellEnd"/>
      <w:r>
        <w:rPr>
          <w:sz w:val="28"/>
          <w:szCs w:val="28"/>
        </w:rPr>
        <w:t xml:space="preserve"> Владимир Викторович </w:t>
      </w:r>
      <w:r>
        <w:t xml:space="preserve">- </w:t>
      </w:r>
      <w:r w:rsidRPr="00455406">
        <w:rPr>
          <w:sz w:val="28"/>
          <w:szCs w:val="28"/>
        </w:rPr>
        <w:t>депутат Собрания представителей Щекинского района</w:t>
      </w:r>
      <w:r w:rsidR="006C037D">
        <w:rPr>
          <w:sz w:val="28"/>
          <w:szCs w:val="28"/>
        </w:rPr>
        <w:t xml:space="preserve"> (глава </w:t>
      </w:r>
      <w:r w:rsidR="006C037D" w:rsidRPr="002010F4">
        <w:rPr>
          <w:rFonts w:ascii="PT Astra Serif" w:hAnsi="PT Astra Serif"/>
          <w:sz w:val="28"/>
          <w:szCs w:val="28"/>
        </w:rPr>
        <w:t>сельского поселения Ломинцевское Щекинского муниципального района Тульской области</w:t>
      </w:r>
      <w:r w:rsidR="006C037D">
        <w:rPr>
          <w:sz w:val="28"/>
          <w:szCs w:val="28"/>
        </w:rPr>
        <w:t>)</w:t>
      </w:r>
      <w:r>
        <w:rPr>
          <w:sz w:val="28"/>
          <w:szCs w:val="28"/>
        </w:rPr>
        <w:t>;</w:t>
      </w:r>
    </w:p>
    <w:p w:rsidR="00BB2A3B" w:rsidRPr="009649CF" w:rsidRDefault="00BB2A3B" w:rsidP="009649CF">
      <w:pPr>
        <w:pStyle w:val="Standard"/>
        <w:ind w:firstLine="709"/>
        <w:jc w:val="both"/>
      </w:pPr>
      <w:r>
        <w:rPr>
          <w:sz w:val="28"/>
          <w:szCs w:val="28"/>
        </w:rPr>
        <w:t>12. Королева Ирина Евгениевна</w:t>
      </w:r>
      <w:r w:rsidR="006C037D">
        <w:rPr>
          <w:sz w:val="28"/>
          <w:szCs w:val="28"/>
        </w:rPr>
        <w:t xml:space="preserve"> </w:t>
      </w:r>
      <w:r>
        <w:rPr>
          <w:sz w:val="28"/>
          <w:szCs w:val="28"/>
        </w:rPr>
        <w:t>- председатель комитета по правовой работе администрации муниципального образования Щекинский район.</w:t>
      </w:r>
    </w:p>
    <w:p w:rsidR="00046B01" w:rsidRDefault="00046B01">
      <w:pPr>
        <w:pStyle w:val="Standard"/>
        <w:jc w:val="center"/>
        <w:rPr>
          <w:sz w:val="28"/>
          <w:szCs w:val="28"/>
        </w:rPr>
      </w:pPr>
    </w:p>
    <w:p w:rsidR="00046B01" w:rsidRDefault="00046B01">
      <w:pPr>
        <w:pStyle w:val="Standard"/>
        <w:jc w:val="center"/>
        <w:rPr>
          <w:sz w:val="28"/>
          <w:szCs w:val="28"/>
        </w:rPr>
      </w:pPr>
    </w:p>
    <w:p w:rsidR="00046B01" w:rsidRDefault="00046B01">
      <w:pPr>
        <w:pStyle w:val="Standard"/>
      </w:pPr>
    </w:p>
    <w:p w:rsidR="00046B01" w:rsidRPr="002010F4" w:rsidRDefault="00046B01" w:rsidP="002010F4">
      <w:pPr>
        <w:pStyle w:val="Standard"/>
      </w:pPr>
    </w:p>
    <w:sectPr w:rsidR="00046B01" w:rsidRPr="002010F4" w:rsidSect="002010F4">
      <w:footerReference w:type="default" r:id="rId9"/>
      <w:pgSz w:w="11906" w:h="16838"/>
      <w:pgMar w:top="1134" w:right="850"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17D" w:rsidRDefault="00AB617D">
      <w:r>
        <w:separator/>
      </w:r>
    </w:p>
  </w:endnote>
  <w:endnote w:type="continuationSeparator" w:id="0">
    <w:p w:rsidR="00AB617D" w:rsidRDefault="00AB6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panose1 w:val="020A0603040505020204"/>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3572025"/>
      <w:docPartObj>
        <w:docPartGallery w:val="Page Numbers (Bottom of Page)"/>
        <w:docPartUnique/>
      </w:docPartObj>
    </w:sdtPr>
    <w:sdtEndPr/>
    <w:sdtContent>
      <w:p w:rsidR="00C768A4" w:rsidRDefault="002010F4" w:rsidP="002010F4">
        <w:pPr>
          <w:pStyle w:val="a8"/>
          <w:jc w:val="right"/>
        </w:pPr>
        <w:r>
          <w:fldChar w:fldCharType="begin"/>
        </w:r>
        <w:r>
          <w:instrText>PAGE   \* MERGEFORMAT</w:instrText>
        </w:r>
        <w:r>
          <w:fldChar w:fldCharType="separate"/>
        </w:r>
        <w:r w:rsidR="00D37047">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17D" w:rsidRDefault="00AB617D">
      <w:r>
        <w:separator/>
      </w:r>
    </w:p>
  </w:footnote>
  <w:footnote w:type="continuationSeparator" w:id="0">
    <w:p w:rsidR="00AB617D" w:rsidRDefault="00AB61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046B01"/>
    <w:rsid w:val="00032C85"/>
    <w:rsid w:val="00046B01"/>
    <w:rsid w:val="000E0F16"/>
    <w:rsid w:val="0014580D"/>
    <w:rsid w:val="001C0912"/>
    <w:rsid w:val="002010F4"/>
    <w:rsid w:val="0020448B"/>
    <w:rsid w:val="002C06A9"/>
    <w:rsid w:val="002D18BE"/>
    <w:rsid w:val="003032BD"/>
    <w:rsid w:val="003B534D"/>
    <w:rsid w:val="00455406"/>
    <w:rsid w:val="004A3CB1"/>
    <w:rsid w:val="0058442A"/>
    <w:rsid w:val="006554F0"/>
    <w:rsid w:val="006811D9"/>
    <w:rsid w:val="006C037D"/>
    <w:rsid w:val="0072517D"/>
    <w:rsid w:val="009649CF"/>
    <w:rsid w:val="009C341C"/>
    <w:rsid w:val="00A60356"/>
    <w:rsid w:val="00AB617D"/>
    <w:rsid w:val="00AE6CCA"/>
    <w:rsid w:val="00B2393A"/>
    <w:rsid w:val="00B63E2E"/>
    <w:rsid w:val="00BB2A3B"/>
    <w:rsid w:val="00BC1FC3"/>
    <w:rsid w:val="00C20230"/>
    <w:rsid w:val="00D37047"/>
    <w:rsid w:val="00D37584"/>
    <w:rsid w:val="00D60C57"/>
    <w:rsid w:val="00DA591E"/>
    <w:rsid w:val="00E654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T Astra Serif" w:eastAsiaTheme="minorEastAsia" w:hAnsi="PT Astra Serif" w:cstheme="minorBidi"/>
        <w:color w:val="000000"/>
        <w:kern w:val="3"/>
        <w:sz w:val="24"/>
        <w:szCs w:val="24"/>
        <w:lang w:val="ru-RU" w:eastAsia="ru-RU" w:bidi="ar-SA"/>
      </w:rPr>
    </w:rPrDefault>
    <w:pPrDefault>
      <w:pPr>
        <w:suppressAutoHyphens/>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Standard"/>
    <w:next w:val="Standard"/>
    <w:pPr>
      <w:keepNext/>
      <w:jc w:val="center"/>
      <w:outlineLvl w:val="0"/>
    </w:pPr>
    <w:rPr>
      <w:b/>
      <w:bCs/>
      <w:sz w:val="28"/>
      <w:szCs w:val="28"/>
    </w:rPr>
  </w:style>
  <w:style w:type="paragraph" w:styleId="2">
    <w:name w:val="heading 2"/>
    <w:basedOn w:val="Standard"/>
    <w:next w:val="Standard"/>
    <w:pPr>
      <w:keepNext/>
      <w:jc w:val="center"/>
      <w:outlineLvl w:val="1"/>
    </w:pPr>
    <w:rPr>
      <w:sz w:val="28"/>
      <w:szCs w:val="28"/>
    </w:rPr>
  </w:style>
  <w:style w:type="paragraph" w:styleId="3">
    <w:name w:val="heading 3"/>
    <w:basedOn w:val="Standard"/>
    <w:next w:val="Standard"/>
    <w:pPr>
      <w:keepNext/>
      <w:jc w:val="right"/>
      <w:outlineLvl w:val="2"/>
    </w:pPr>
    <w:rPr>
      <w:b/>
      <w:bCs/>
      <w:u w:val="single"/>
    </w:rPr>
  </w:style>
  <w:style w:type="paragraph" w:styleId="4">
    <w:name w:val="heading 4"/>
    <w:basedOn w:val="Standard"/>
    <w:next w:val="Standard"/>
    <w:pPr>
      <w:keepNext/>
      <w:jc w:val="center"/>
      <w:outlineLvl w:val="3"/>
    </w:pPr>
    <w:rPr>
      <w:b/>
      <w:bCs/>
      <w:sz w:val="44"/>
      <w:szCs w:val="44"/>
    </w:rPr>
  </w:style>
  <w:style w:type="paragraph" w:styleId="5">
    <w:name w:val="heading 5"/>
    <w:basedOn w:val="Standard"/>
    <w:next w:val="Standard"/>
    <w:pPr>
      <w:keepNext/>
      <w:ind w:firstLine="708"/>
      <w:jc w:val="right"/>
      <w:outlineLvl w:val="4"/>
    </w:pPr>
    <w:rPr>
      <w:sz w:val="28"/>
      <w:szCs w:val="28"/>
    </w:rPr>
  </w:style>
  <w:style w:type="paragraph" w:styleId="6">
    <w:name w:val="heading 6"/>
    <w:basedOn w:val="Standard"/>
    <w:next w:val="Standard"/>
    <w:pPr>
      <w:keepNext/>
      <w:ind w:firstLine="708"/>
      <w:jc w:val="right"/>
      <w:outlineLvl w:val="5"/>
    </w:pPr>
    <w:rPr>
      <w:b/>
      <w:bCs/>
      <w:sz w:val="28"/>
      <w:szCs w:val="28"/>
    </w:rPr>
  </w:style>
  <w:style w:type="paragraph" w:styleId="7">
    <w:name w:val="heading 7"/>
    <w:basedOn w:val="Standard"/>
    <w:next w:val="Standard"/>
    <w:pPr>
      <w:keepNext/>
      <w:ind w:firstLine="708"/>
      <w:jc w:val="center"/>
      <w:outlineLvl w:val="6"/>
    </w:pPr>
    <w:rPr>
      <w:b/>
      <w:bCs/>
    </w:rPr>
  </w:style>
  <w:style w:type="paragraph" w:styleId="8">
    <w:name w:val="heading 8"/>
    <w:basedOn w:val="Standard"/>
    <w:next w:val="Standard"/>
    <w:pPr>
      <w:keepNext/>
      <w:jc w:val="both"/>
      <w:outlineLvl w:val="7"/>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s2">
    <w:name w:val="Contents 2"/>
    <w:next w:val="Standard"/>
    <w:pPr>
      <w:ind w:left="200"/>
    </w:pPr>
    <w:rPr>
      <w:rFonts w:ascii="XO Thames" w:hAnsi="XO Thames"/>
      <w:sz w:val="28"/>
      <w:szCs w:val="28"/>
    </w:rPr>
  </w:style>
  <w:style w:type="paragraph" w:customStyle="1" w:styleId="Contents4">
    <w:name w:val="Contents 4"/>
    <w:next w:val="Standard"/>
    <w:pPr>
      <w:ind w:left="600"/>
    </w:pPr>
    <w:rPr>
      <w:rFonts w:ascii="XO Thames" w:hAnsi="XO Thames"/>
      <w:sz w:val="28"/>
      <w:szCs w:val="28"/>
    </w:rPr>
  </w:style>
  <w:style w:type="paragraph" w:customStyle="1" w:styleId="WW8Num4z0">
    <w:name w:val="WW8Num4z0"/>
  </w:style>
  <w:style w:type="paragraph" w:customStyle="1" w:styleId="Contents6">
    <w:name w:val="Contents 6"/>
    <w:next w:val="Standard"/>
    <w:pPr>
      <w:ind w:left="1000"/>
    </w:pPr>
    <w:rPr>
      <w:rFonts w:ascii="XO Thames" w:hAnsi="XO Thames"/>
      <w:sz w:val="28"/>
      <w:szCs w:val="28"/>
    </w:rPr>
  </w:style>
  <w:style w:type="paragraph" w:customStyle="1" w:styleId="Contents7">
    <w:name w:val="Contents 7"/>
    <w:next w:val="Standard"/>
    <w:pPr>
      <w:ind w:left="1200"/>
    </w:pPr>
    <w:rPr>
      <w:rFonts w:ascii="XO Thames" w:hAnsi="XO Thames"/>
      <w:sz w:val="28"/>
      <w:szCs w:val="28"/>
    </w:rPr>
  </w:style>
  <w:style w:type="paragraph" w:customStyle="1" w:styleId="TableHeading">
    <w:name w:val="Table Heading"/>
    <w:basedOn w:val="TableContents"/>
    <w:next w:val="TableContents"/>
    <w:pPr>
      <w:widowControl/>
      <w:jc w:val="center"/>
    </w:pPr>
    <w:rPr>
      <w:b/>
      <w:bCs/>
    </w:rPr>
  </w:style>
  <w:style w:type="paragraph" w:customStyle="1" w:styleId="Standard">
    <w:name w:val="Standard"/>
    <w:rPr>
      <w:rFonts w:ascii="Times New Roman" w:hAnsi="Times New Roman"/>
    </w:rPr>
  </w:style>
  <w:style w:type="paragraph" w:customStyle="1" w:styleId="Endnote">
    <w:name w:val="Endnote"/>
    <w:pPr>
      <w:ind w:firstLine="851"/>
      <w:jc w:val="both"/>
    </w:pPr>
    <w:rPr>
      <w:rFonts w:ascii="XO Thames" w:hAnsi="XO Thames"/>
      <w:sz w:val="22"/>
      <w:szCs w:val="22"/>
    </w:rPr>
  </w:style>
  <w:style w:type="paragraph" w:customStyle="1" w:styleId="Index">
    <w:name w:val="Index"/>
    <w:basedOn w:val="Standard"/>
    <w:next w:val="Standard"/>
    <w:rPr>
      <w:rFonts w:ascii="PT Astra Serif" w:hAnsi="PT Astra Serif"/>
    </w:rPr>
  </w:style>
  <w:style w:type="paragraph" w:customStyle="1" w:styleId="a3">
    <w:name w:val="Название Знак"/>
    <w:rPr>
      <w:rFonts w:ascii="Courier New" w:hAnsi="Courier New"/>
      <w:b/>
      <w:bCs/>
    </w:rPr>
  </w:style>
  <w:style w:type="paragraph" w:customStyle="1" w:styleId="WW8Num7z0">
    <w:name w:val="WW8Num7z0"/>
  </w:style>
  <w:style w:type="paragraph" w:customStyle="1" w:styleId="ConsPlusNonformat">
    <w:name w:val="ConsPlusNonformat"/>
    <w:rPr>
      <w:rFonts w:ascii="Courier New" w:hAnsi="Courier New"/>
      <w:sz w:val="20"/>
      <w:szCs w:val="20"/>
    </w:rPr>
  </w:style>
  <w:style w:type="paragraph" w:customStyle="1" w:styleId="Framecontents">
    <w:name w:val="Frame contents"/>
    <w:basedOn w:val="Standard"/>
    <w:next w:val="Standard"/>
  </w:style>
  <w:style w:type="paragraph" w:customStyle="1" w:styleId="Text">
    <w:name w:val="Text"/>
    <w:basedOn w:val="Standard"/>
    <w:next w:val="Standard"/>
    <w:rPr>
      <w:rFonts w:ascii="Courier New" w:hAnsi="Courier New"/>
      <w:sz w:val="20"/>
      <w:szCs w:val="20"/>
    </w:rPr>
  </w:style>
  <w:style w:type="character" w:styleId="a4">
    <w:name w:val="page number"/>
    <w:basedOn w:val="a0"/>
  </w:style>
  <w:style w:type="paragraph" w:customStyle="1" w:styleId="10">
    <w:name w:val="Номер страницы1"/>
    <w:basedOn w:val="11"/>
    <w:next w:val="11"/>
  </w:style>
  <w:style w:type="paragraph" w:customStyle="1" w:styleId="Contents3">
    <w:name w:val="Contents 3"/>
    <w:next w:val="Standard"/>
    <w:pPr>
      <w:ind w:left="400"/>
    </w:pPr>
    <w:rPr>
      <w:rFonts w:ascii="XO Thames" w:hAnsi="XO Thames"/>
      <w:sz w:val="28"/>
      <w:szCs w:val="28"/>
    </w:rPr>
  </w:style>
  <w:style w:type="paragraph" w:styleId="20">
    <w:name w:val="Body Text 2"/>
    <w:basedOn w:val="Standard"/>
    <w:next w:val="Standard"/>
    <w:pPr>
      <w:spacing w:after="120" w:line="480" w:lineRule="auto"/>
    </w:pPr>
  </w:style>
  <w:style w:type="paragraph" w:customStyle="1" w:styleId="ConsPlusCell">
    <w:name w:val="ConsPlusCell"/>
    <w:pPr>
      <w:widowControl w:val="0"/>
    </w:pPr>
    <w:rPr>
      <w:rFonts w:ascii="Arial" w:hAnsi="Arial"/>
      <w:sz w:val="20"/>
      <w:szCs w:val="20"/>
    </w:rPr>
  </w:style>
  <w:style w:type="paragraph" w:styleId="a5">
    <w:name w:val="caption"/>
    <w:basedOn w:val="Standard"/>
    <w:next w:val="Standard"/>
    <w:pPr>
      <w:spacing w:before="120" w:after="120"/>
    </w:pPr>
    <w:rPr>
      <w:rFonts w:ascii="PT Astra Serif" w:hAnsi="PT Astra Serif"/>
      <w:i/>
      <w:iCs/>
    </w:rPr>
  </w:style>
  <w:style w:type="paragraph" w:customStyle="1" w:styleId="WW8Num6z0">
    <w:name w:val="WW8Num6z0"/>
  </w:style>
  <w:style w:type="paragraph" w:customStyle="1" w:styleId="Internetlink">
    <w:name w:val="Internet link"/>
    <w:rPr>
      <w:color w:val="000080"/>
      <w:u w:val="single"/>
    </w:rPr>
  </w:style>
  <w:style w:type="paragraph" w:customStyle="1" w:styleId="Footnote">
    <w:name w:val="Footnote"/>
    <w:pPr>
      <w:ind w:firstLine="851"/>
      <w:jc w:val="both"/>
    </w:pPr>
    <w:rPr>
      <w:rFonts w:ascii="XO Thames" w:hAnsi="XO Thames"/>
      <w:sz w:val="22"/>
      <w:szCs w:val="22"/>
    </w:rPr>
  </w:style>
  <w:style w:type="paragraph" w:customStyle="1" w:styleId="Contents1">
    <w:name w:val="Contents 1"/>
    <w:next w:val="Standard"/>
    <w:rPr>
      <w:rFonts w:ascii="XO Thames" w:hAnsi="XO Thames"/>
      <w:b/>
      <w:bCs/>
      <w:sz w:val="28"/>
      <w:szCs w:val="28"/>
    </w:rPr>
  </w:style>
  <w:style w:type="paragraph" w:customStyle="1" w:styleId="WW8Num9z0">
    <w:name w:val="WW8Num9z0"/>
  </w:style>
  <w:style w:type="paragraph" w:customStyle="1" w:styleId="Heading">
    <w:name w:val="Heading"/>
    <w:basedOn w:val="Standard"/>
    <w:next w:val="Standard"/>
    <w:pPr>
      <w:jc w:val="center"/>
    </w:pPr>
    <w:rPr>
      <w:rFonts w:ascii="Courier New" w:hAnsi="Courier New"/>
      <w:b/>
      <w:bCs/>
    </w:rPr>
  </w:style>
  <w:style w:type="paragraph" w:customStyle="1" w:styleId="HeaderandFooter">
    <w:name w:val="Header and Footer"/>
    <w:basedOn w:val="Standard"/>
    <w:next w:val="Standard"/>
    <w:pPr>
      <w:tabs>
        <w:tab w:val="center" w:pos="4819"/>
        <w:tab w:val="right" w:pos="9638"/>
      </w:tabs>
    </w:pPr>
  </w:style>
  <w:style w:type="paragraph" w:customStyle="1" w:styleId="Contents9">
    <w:name w:val="Contents 9"/>
    <w:next w:val="Standard"/>
    <w:pPr>
      <w:ind w:left="1600"/>
    </w:pPr>
    <w:rPr>
      <w:rFonts w:ascii="XO Thames" w:hAnsi="XO Thames"/>
      <w:sz w:val="28"/>
      <w:szCs w:val="28"/>
    </w:rPr>
  </w:style>
  <w:style w:type="paragraph" w:customStyle="1" w:styleId="21">
    <w:name w:val="Основной текст 2 Знак"/>
  </w:style>
  <w:style w:type="paragraph" w:customStyle="1" w:styleId="TableContents">
    <w:name w:val="Table Contents"/>
    <w:basedOn w:val="Standard"/>
    <w:next w:val="Standard"/>
    <w:pPr>
      <w:widowControl w:val="0"/>
    </w:pPr>
  </w:style>
  <w:style w:type="paragraph" w:customStyle="1" w:styleId="Textbodyindent">
    <w:name w:val="Text body indent"/>
    <w:basedOn w:val="Standard"/>
    <w:next w:val="Standard"/>
    <w:pPr>
      <w:ind w:firstLine="900"/>
    </w:pPr>
  </w:style>
  <w:style w:type="paragraph" w:customStyle="1" w:styleId="WW8Num5z0">
    <w:name w:val="WW8Num5z0"/>
  </w:style>
  <w:style w:type="paragraph" w:customStyle="1" w:styleId="Contents8">
    <w:name w:val="Contents 8"/>
    <w:next w:val="Standard"/>
    <w:pPr>
      <w:ind w:left="1400"/>
    </w:pPr>
    <w:rPr>
      <w:rFonts w:ascii="XO Thames" w:hAnsi="XO Thames"/>
      <w:sz w:val="28"/>
      <w:szCs w:val="28"/>
    </w:rPr>
  </w:style>
  <w:style w:type="paragraph" w:customStyle="1" w:styleId="a6">
    <w:name w:val="Основной текст Знак"/>
  </w:style>
  <w:style w:type="paragraph" w:customStyle="1" w:styleId="Textbody">
    <w:name w:val="Text body"/>
    <w:basedOn w:val="Standard"/>
    <w:next w:val="Standard"/>
    <w:pPr>
      <w:spacing w:after="120"/>
    </w:pPr>
  </w:style>
  <w:style w:type="paragraph" w:customStyle="1" w:styleId="Contents5">
    <w:name w:val="Contents 5"/>
    <w:next w:val="Standard"/>
    <w:pPr>
      <w:ind w:left="800"/>
    </w:pPr>
    <w:rPr>
      <w:rFonts w:ascii="XO Thames" w:hAnsi="XO Thames"/>
      <w:sz w:val="28"/>
      <w:szCs w:val="28"/>
    </w:rPr>
  </w:style>
  <w:style w:type="paragraph" w:customStyle="1" w:styleId="WW8Num3z0">
    <w:name w:val="WW8Num3z0"/>
  </w:style>
  <w:style w:type="paragraph" w:styleId="22">
    <w:name w:val="Body Text Indent 2"/>
    <w:basedOn w:val="Standard"/>
    <w:next w:val="Standard"/>
    <w:pPr>
      <w:ind w:firstLine="900"/>
      <w:jc w:val="center"/>
    </w:pPr>
    <w:rPr>
      <w:sz w:val="32"/>
      <w:szCs w:val="32"/>
    </w:rPr>
  </w:style>
  <w:style w:type="paragraph" w:styleId="a7">
    <w:name w:val="Subtitle"/>
    <w:next w:val="Standard"/>
    <w:pPr>
      <w:jc w:val="both"/>
    </w:pPr>
    <w:rPr>
      <w:rFonts w:ascii="XO Thames" w:hAnsi="XO Thames"/>
      <w:i/>
      <w:iCs/>
    </w:rPr>
  </w:style>
  <w:style w:type="paragraph" w:styleId="a8">
    <w:name w:val="footer"/>
    <w:basedOn w:val="Standard"/>
    <w:next w:val="Standard"/>
    <w:link w:val="a9"/>
    <w:uiPriority w:val="99"/>
    <w:pPr>
      <w:tabs>
        <w:tab w:val="center" w:pos="4677"/>
        <w:tab w:val="right" w:pos="9355"/>
      </w:tabs>
    </w:pPr>
  </w:style>
  <w:style w:type="paragraph" w:styleId="aa">
    <w:name w:val="Balloon Text"/>
    <w:basedOn w:val="Standard"/>
    <w:next w:val="Standard"/>
    <w:rPr>
      <w:rFonts w:ascii="Tahoma" w:hAnsi="Tahoma"/>
      <w:sz w:val="16"/>
      <w:szCs w:val="16"/>
    </w:rPr>
  </w:style>
  <w:style w:type="paragraph" w:styleId="30">
    <w:name w:val="Body Text Indent 3"/>
    <w:basedOn w:val="Standard"/>
    <w:next w:val="Standard"/>
    <w:pPr>
      <w:ind w:firstLine="708"/>
    </w:pPr>
    <w:rPr>
      <w:sz w:val="28"/>
      <w:szCs w:val="28"/>
    </w:rPr>
  </w:style>
  <w:style w:type="paragraph" w:customStyle="1" w:styleId="ConsPlusNormal">
    <w:name w:val="ConsPlusNormal"/>
    <w:rPr>
      <w:rFonts w:ascii="Arial" w:hAnsi="Arial"/>
      <w:sz w:val="20"/>
      <w:szCs w:val="20"/>
    </w:rPr>
  </w:style>
  <w:style w:type="paragraph" w:styleId="ab">
    <w:name w:val="Title"/>
    <w:next w:val="Standard"/>
    <w:pPr>
      <w:spacing w:before="567" w:after="567"/>
      <w:jc w:val="center"/>
    </w:pPr>
    <w:rPr>
      <w:rFonts w:ascii="XO Thames" w:hAnsi="XO Thames"/>
      <w:b/>
      <w:bCs/>
      <w:caps/>
      <w:sz w:val="40"/>
      <w:szCs w:val="40"/>
    </w:rPr>
  </w:style>
  <w:style w:type="paragraph" w:customStyle="1" w:styleId="11">
    <w:name w:val="Основной шрифт абзаца1"/>
  </w:style>
  <w:style w:type="paragraph" w:styleId="ac">
    <w:name w:val="List"/>
    <w:basedOn w:val="Textbody"/>
    <w:next w:val="Textbody"/>
    <w:rPr>
      <w:rFonts w:ascii="PT Astra Serif" w:hAnsi="PT Astra Serif"/>
    </w:rPr>
  </w:style>
  <w:style w:type="paragraph" w:styleId="ad">
    <w:name w:val="header"/>
    <w:basedOn w:val="a"/>
    <w:link w:val="ae"/>
    <w:uiPriority w:val="99"/>
    <w:unhideWhenUsed/>
    <w:pPr>
      <w:tabs>
        <w:tab w:val="center" w:pos="4677"/>
        <w:tab w:val="right" w:pos="9355"/>
      </w:tabs>
    </w:pPr>
  </w:style>
  <w:style w:type="character" w:customStyle="1" w:styleId="ae">
    <w:name w:val="Верхний колонтитул Знак"/>
    <w:basedOn w:val="a0"/>
    <w:link w:val="ad"/>
    <w:uiPriority w:val="99"/>
  </w:style>
  <w:style w:type="character" w:customStyle="1" w:styleId="a9">
    <w:name w:val="Нижний колонтитул Знак"/>
    <w:basedOn w:val="a0"/>
    <w:link w:val="a8"/>
    <w:uiPriority w:val="99"/>
    <w:rsid w:val="002010F4"/>
    <w:rPr>
      <w:rFonts w:ascii="Times New Roman" w:hAnsi="Times New Roman"/>
    </w:rPr>
  </w:style>
  <w:style w:type="character" w:styleId="af">
    <w:name w:val="Hyperlink"/>
    <w:basedOn w:val="a0"/>
    <w:uiPriority w:val="99"/>
    <w:unhideWhenUsed/>
    <w:rsid w:val="002044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T Astra Serif" w:eastAsiaTheme="minorEastAsia" w:hAnsi="PT Astra Serif" w:cstheme="minorBidi"/>
        <w:color w:val="000000"/>
        <w:kern w:val="3"/>
        <w:sz w:val="24"/>
        <w:szCs w:val="24"/>
        <w:lang w:val="ru-RU" w:eastAsia="ru-RU" w:bidi="ar-SA"/>
      </w:rPr>
    </w:rPrDefault>
    <w:pPrDefault>
      <w:pPr>
        <w:suppressAutoHyphens/>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Standard"/>
    <w:next w:val="Standard"/>
    <w:pPr>
      <w:keepNext/>
      <w:jc w:val="center"/>
      <w:outlineLvl w:val="0"/>
    </w:pPr>
    <w:rPr>
      <w:b/>
      <w:bCs/>
      <w:sz w:val="28"/>
      <w:szCs w:val="28"/>
    </w:rPr>
  </w:style>
  <w:style w:type="paragraph" w:styleId="2">
    <w:name w:val="heading 2"/>
    <w:basedOn w:val="Standard"/>
    <w:next w:val="Standard"/>
    <w:pPr>
      <w:keepNext/>
      <w:jc w:val="center"/>
      <w:outlineLvl w:val="1"/>
    </w:pPr>
    <w:rPr>
      <w:sz w:val="28"/>
      <w:szCs w:val="28"/>
    </w:rPr>
  </w:style>
  <w:style w:type="paragraph" w:styleId="3">
    <w:name w:val="heading 3"/>
    <w:basedOn w:val="Standard"/>
    <w:next w:val="Standard"/>
    <w:pPr>
      <w:keepNext/>
      <w:jc w:val="right"/>
      <w:outlineLvl w:val="2"/>
    </w:pPr>
    <w:rPr>
      <w:b/>
      <w:bCs/>
      <w:u w:val="single"/>
    </w:rPr>
  </w:style>
  <w:style w:type="paragraph" w:styleId="4">
    <w:name w:val="heading 4"/>
    <w:basedOn w:val="Standard"/>
    <w:next w:val="Standard"/>
    <w:pPr>
      <w:keepNext/>
      <w:jc w:val="center"/>
      <w:outlineLvl w:val="3"/>
    </w:pPr>
    <w:rPr>
      <w:b/>
      <w:bCs/>
      <w:sz w:val="44"/>
      <w:szCs w:val="44"/>
    </w:rPr>
  </w:style>
  <w:style w:type="paragraph" w:styleId="5">
    <w:name w:val="heading 5"/>
    <w:basedOn w:val="Standard"/>
    <w:next w:val="Standard"/>
    <w:pPr>
      <w:keepNext/>
      <w:ind w:firstLine="708"/>
      <w:jc w:val="right"/>
      <w:outlineLvl w:val="4"/>
    </w:pPr>
    <w:rPr>
      <w:sz w:val="28"/>
      <w:szCs w:val="28"/>
    </w:rPr>
  </w:style>
  <w:style w:type="paragraph" w:styleId="6">
    <w:name w:val="heading 6"/>
    <w:basedOn w:val="Standard"/>
    <w:next w:val="Standard"/>
    <w:pPr>
      <w:keepNext/>
      <w:ind w:firstLine="708"/>
      <w:jc w:val="right"/>
      <w:outlineLvl w:val="5"/>
    </w:pPr>
    <w:rPr>
      <w:b/>
      <w:bCs/>
      <w:sz w:val="28"/>
      <w:szCs w:val="28"/>
    </w:rPr>
  </w:style>
  <w:style w:type="paragraph" w:styleId="7">
    <w:name w:val="heading 7"/>
    <w:basedOn w:val="Standard"/>
    <w:next w:val="Standard"/>
    <w:pPr>
      <w:keepNext/>
      <w:ind w:firstLine="708"/>
      <w:jc w:val="center"/>
      <w:outlineLvl w:val="6"/>
    </w:pPr>
    <w:rPr>
      <w:b/>
      <w:bCs/>
    </w:rPr>
  </w:style>
  <w:style w:type="paragraph" w:styleId="8">
    <w:name w:val="heading 8"/>
    <w:basedOn w:val="Standard"/>
    <w:next w:val="Standard"/>
    <w:pPr>
      <w:keepNext/>
      <w:jc w:val="both"/>
      <w:outlineLvl w:val="7"/>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s2">
    <w:name w:val="Contents 2"/>
    <w:next w:val="Standard"/>
    <w:pPr>
      <w:ind w:left="200"/>
    </w:pPr>
    <w:rPr>
      <w:rFonts w:ascii="XO Thames" w:hAnsi="XO Thames"/>
      <w:sz w:val="28"/>
      <w:szCs w:val="28"/>
    </w:rPr>
  </w:style>
  <w:style w:type="paragraph" w:customStyle="1" w:styleId="Contents4">
    <w:name w:val="Contents 4"/>
    <w:next w:val="Standard"/>
    <w:pPr>
      <w:ind w:left="600"/>
    </w:pPr>
    <w:rPr>
      <w:rFonts w:ascii="XO Thames" w:hAnsi="XO Thames"/>
      <w:sz w:val="28"/>
      <w:szCs w:val="28"/>
    </w:rPr>
  </w:style>
  <w:style w:type="paragraph" w:customStyle="1" w:styleId="WW8Num4z0">
    <w:name w:val="WW8Num4z0"/>
  </w:style>
  <w:style w:type="paragraph" w:customStyle="1" w:styleId="Contents6">
    <w:name w:val="Contents 6"/>
    <w:next w:val="Standard"/>
    <w:pPr>
      <w:ind w:left="1000"/>
    </w:pPr>
    <w:rPr>
      <w:rFonts w:ascii="XO Thames" w:hAnsi="XO Thames"/>
      <w:sz w:val="28"/>
      <w:szCs w:val="28"/>
    </w:rPr>
  </w:style>
  <w:style w:type="paragraph" w:customStyle="1" w:styleId="Contents7">
    <w:name w:val="Contents 7"/>
    <w:next w:val="Standard"/>
    <w:pPr>
      <w:ind w:left="1200"/>
    </w:pPr>
    <w:rPr>
      <w:rFonts w:ascii="XO Thames" w:hAnsi="XO Thames"/>
      <w:sz w:val="28"/>
      <w:szCs w:val="28"/>
    </w:rPr>
  </w:style>
  <w:style w:type="paragraph" w:customStyle="1" w:styleId="TableHeading">
    <w:name w:val="Table Heading"/>
    <w:basedOn w:val="TableContents"/>
    <w:next w:val="TableContents"/>
    <w:pPr>
      <w:widowControl/>
      <w:jc w:val="center"/>
    </w:pPr>
    <w:rPr>
      <w:b/>
      <w:bCs/>
    </w:rPr>
  </w:style>
  <w:style w:type="paragraph" w:customStyle="1" w:styleId="Standard">
    <w:name w:val="Standard"/>
    <w:rPr>
      <w:rFonts w:ascii="Times New Roman" w:hAnsi="Times New Roman"/>
    </w:rPr>
  </w:style>
  <w:style w:type="paragraph" w:customStyle="1" w:styleId="Endnote">
    <w:name w:val="Endnote"/>
    <w:pPr>
      <w:ind w:firstLine="851"/>
      <w:jc w:val="both"/>
    </w:pPr>
    <w:rPr>
      <w:rFonts w:ascii="XO Thames" w:hAnsi="XO Thames"/>
      <w:sz w:val="22"/>
      <w:szCs w:val="22"/>
    </w:rPr>
  </w:style>
  <w:style w:type="paragraph" w:customStyle="1" w:styleId="Index">
    <w:name w:val="Index"/>
    <w:basedOn w:val="Standard"/>
    <w:next w:val="Standard"/>
    <w:rPr>
      <w:rFonts w:ascii="PT Astra Serif" w:hAnsi="PT Astra Serif"/>
    </w:rPr>
  </w:style>
  <w:style w:type="paragraph" w:customStyle="1" w:styleId="a3">
    <w:name w:val="Название Знак"/>
    <w:rPr>
      <w:rFonts w:ascii="Courier New" w:hAnsi="Courier New"/>
      <w:b/>
      <w:bCs/>
    </w:rPr>
  </w:style>
  <w:style w:type="paragraph" w:customStyle="1" w:styleId="WW8Num7z0">
    <w:name w:val="WW8Num7z0"/>
  </w:style>
  <w:style w:type="paragraph" w:customStyle="1" w:styleId="ConsPlusNonformat">
    <w:name w:val="ConsPlusNonformat"/>
    <w:rPr>
      <w:rFonts w:ascii="Courier New" w:hAnsi="Courier New"/>
      <w:sz w:val="20"/>
      <w:szCs w:val="20"/>
    </w:rPr>
  </w:style>
  <w:style w:type="paragraph" w:customStyle="1" w:styleId="Framecontents">
    <w:name w:val="Frame contents"/>
    <w:basedOn w:val="Standard"/>
    <w:next w:val="Standard"/>
  </w:style>
  <w:style w:type="paragraph" w:customStyle="1" w:styleId="Text">
    <w:name w:val="Text"/>
    <w:basedOn w:val="Standard"/>
    <w:next w:val="Standard"/>
    <w:rPr>
      <w:rFonts w:ascii="Courier New" w:hAnsi="Courier New"/>
      <w:sz w:val="20"/>
      <w:szCs w:val="20"/>
    </w:rPr>
  </w:style>
  <w:style w:type="character" w:styleId="a4">
    <w:name w:val="page number"/>
    <w:basedOn w:val="a0"/>
  </w:style>
  <w:style w:type="paragraph" w:customStyle="1" w:styleId="10">
    <w:name w:val="Номер страницы1"/>
    <w:basedOn w:val="11"/>
    <w:next w:val="11"/>
  </w:style>
  <w:style w:type="paragraph" w:customStyle="1" w:styleId="Contents3">
    <w:name w:val="Contents 3"/>
    <w:next w:val="Standard"/>
    <w:pPr>
      <w:ind w:left="400"/>
    </w:pPr>
    <w:rPr>
      <w:rFonts w:ascii="XO Thames" w:hAnsi="XO Thames"/>
      <w:sz w:val="28"/>
      <w:szCs w:val="28"/>
    </w:rPr>
  </w:style>
  <w:style w:type="paragraph" w:styleId="20">
    <w:name w:val="Body Text 2"/>
    <w:basedOn w:val="Standard"/>
    <w:next w:val="Standard"/>
    <w:pPr>
      <w:spacing w:after="120" w:line="480" w:lineRule="auto"/>
    </w:pPr>
  </w:style>
  <w:style w:type="paragraph" w:customStyle="1" w:styleId="ConsPlusCell">
    <w:name w:val="ConsPlusCell"/>
    <w:pPr>
      <w:widowControl w:val="0"/>
    </w:pPr>
    <w:rPr>
      <w:rFonts w:ascii="Arial" w:hAnsi="Arial"/>
      <w:sz w:val="20"/>
      <w:szCs w:val="20"/>
    </w:rPr>
  </w:style>
  <w:style w:type="paragraph" w:styleId="a5">
    <w:name w:val="caption"/>
    <w:basedOn w:val="Standard"/>
    <w:next w:val="Standard"/>
    <w:pPr>
      <w:spacing w:before="120" w:after="120"/>
    </w:pPr>
    <w:rPr>
      <w:rFonts w:ascii="PT Astra Serif" w:hAnsi="PT Astra Serif"/>
      <w:i/>
      <w:iCs/>
    </w:rPr>
  </w:style>
  <w:style w:type="paragraph" w:customStyle="1" w:styleId="WW8Num6z0">
    <w:name w:val="WW8Num6z0"/>
  </w:style>
  <w:style w:type="paragraph" w:customStyle="1" w:styleId="Internetlink">
    <w:name w:val="Internet link"/>
    <w:rPr>
      <w:color w:val="000080"/>
      <w:u w:val="single"/>
    </w:rPr>
  </w:style>
  <w:style w:type="paragraph" w:customStyle="1" w:styleId="Footnote">
    <w:name w:val="Footnote"/>
    <w:pPr>
      <w:ind w:firstLine="851"/>
      <w:jc w:val="both"/>
    </w:pPr>
    <w:rPr>
      <w:rFonts w:ascii="XO Thames" w:hAnsi="XO Thames"/>
      <w:sz w:val="22"/>
      <w:szCs w:val="22"/>
    </w:rPr>
  </w:style>
  <w:style w:type="paragraph" w:customStyle="1" w:styleId="Contents1">
    <w:name w:val="Contents 1"/>
    <w:next w:val="Standard"/>
    <w:rPr>
      <w:rFonts w:ascii="XO Thames" w:hAnsi="XO Thames"/>
      <w:b/>
      <w:bCs/>
      <w:sz w:val="28"/>
      <w:szCs w:val="28"/>
    </w:rPr>
  </w:style>
  <w:style w:type="paragraph" w:customStyle="1" w:styleId="WW8Num9z0">
    <w:name w:val="WW8Num9z0"/>
  </w:style>
  <w:style w:type="paragraph" w:customStyle="1" w:styleId="Heading">
    <w:name w:val="Heading"/>
    <w:basedOn w:val="Standard"/>
    <w:next w:val="Standard"/>
    <w:pPr>
      <w:jc w:val="center"/>
    </w:pPr>
    <w:rPr>
      <w:rFonts w:ascii="Courier New" w:hAnsi="Courier New"/>
      <w:b/>
      <w:bCs/>
    </w:rPr>
  </w:style>
  <w:style w:type="paragraph" w:customStyle="1" w:styleId="HeaderandFooter">
    <w:name w:val="Header and Footer"/>
    <w:basedOn w:val="Standard"/>
    <w:next w:val="Standard"/>
    <w:pPr>
      <w:tabs>
        <w:tab w:val="center" w:pos="4819"/>
        <w:tab w:val="right" w:pos="9638"/>
      </w:tabs>
    </w:pPr>
  </w:style>
  <w:style w:type="paragraph" w:customStyle="1" w:styleId="Contents9">
    <w:name w:val="Contents 9"/>
    <w:next w:val="Standard"/>
    <w:pPr>
      <w:ind w:left="1600"/>
    </w:pPr>
    <w:rPr>
      <w:rFonts w:ascii="XO Thames" w:hAnsi="XO Thames"/>
      <w:sz w:val="28"/>
      <w:szCs w:val="28"/>
    </w:rPr>
  </w:style>
  <w:style w:type="paragraph" w:customStyle="1" w:styleId="21">
    <w:name w:val="Основной текст 2 Знак"/>
  </w:style>
  <w:style w:type="paragraph" w:customStyle="1" w:styleId="TableContents">
    <w:name w:val="Table Contents"/>
    <w:basedOn w:val="Standard"/>
    <w:next w:val="Standard"/>
    <w:pPr>
      <w:widowControl w:val="0"/>
    </w:pPr>
  </w:style>
  <w:style w:type="paragraph" w:customStyle="1" w:styleId="Textbodyindent">
    <w:name w:val="Text body indent"/>
    <w:basedOn w:val="Standard"/>
    <w:next w:val="Standard"/>
    <w:pPr>
      <w:ind w:firstLine="900"/>
    </w:pPr>
  </w:style>
  <w:style w:type="paragraph" w:customStyle="1" w:styleId="WW8Num5z0">
    <w:name w:val="WW8Num5z0"/>
  </w:style>
  <w:style w:type="paragraph" w:customStyle="1" w:styleId="Contents8">
    <w:name w:val="Contents 8"/>
    <w:next w:val="Standard"/>
    <w:pPr>
      <w:ind w:left="1400"/>
    </w:pPr>
    <w:rPr>
      <w:rFonts w:ascii="XO Thames" w:hAnsi="XO Thames"/>
      <w:sz w:val="28"/>
      <w:szCs w:val="28"/>
    </w:rPr>
  </w:style>
  <w:style w:type="paragraph" w:customStyle="1" w:styleId="a6">
    <w:name w:val="Основной текст Знак"/>
  </w:style>
  <w:style w:type="paragraph" w:customStyle="1" w:styleId="Textbody">
    <w:name w:val="Text body"/>
    <w:basedOn w:val="Standard"/>
    <w:next w:val="Standard"/>
    <w:pPr>
      <w:spacing w:after="120"/>
    </w:pPr>
  </w:style>
  <w:style w:type="paragraph" w:customStyle="1" w:styleId="Contents5">
    <w:name w:val="Contents 5"/>
    <w:next w:val="Standard"/>
    <w:pPr>
      <w:ind w:left="800"/>
    </w:pPr>
    <w:rPr>
      <w:rFonts w:ascii="XO Thames" w:hAnsi="XO Thames"/>
      <w:sz w:val="28"/>
      <w:szCs w:val="28"/>
    </w:rPr>
  </w:style>
  <w:style w:type="paragraph" w:customStyle="1" w:styleId="WW8Num3z0">
    <w:name w:val="WW8Num3z0"/>
  </w:style>
  <w:style w:type="paragraph" w:styleId="22">
    <w:name w:val="Body Text Indent 2"/>
    <w:basedOn w:val="Standard"/>
    <w:next w:val="Standard"/>
    <w:pPr>
      <w:ind w:firstLine="900"/>
      <w:jc w:val="center"/>
    </w:pPr>
    <w:rPr>
      <w:sz w:val="32"/>
      <w:szCs w:val="32"/>
    </w:rPr>
  </w:style>
  <w:style w:type="paragraph" w:styleId="a7">
    <w:name w:val="Subtitle"/>
    <w:next w:val="Standard"/>
    <w:pPr>
      <w:jc w:val="both"/>
    </w:pPr>
    <w:rPr>
      <w:rFonts w:ascii="XO Thames" w:hAnsi="XO Thames"/>
      <w:i/>
      <w:iCs/>
    </w:rPr>
  </w:style>
  <w:style w:type="paragraph" w:styleId="a8">
    <w:name w:val="footer"/>
    <w:basedOn w:val="Standard"/>
    <w:next w:val="Standard"/>
    <w:link w:val="a9"/>
    <w:uiPriority w:val="99"/>
    <w:pPr>
      <w:tabs>
        <w:tab w:val="center" w:pos="4677"/>
        <w:tab w:val="right" w:pos="9355"/>
      </w:tabs>
    </w:pPr>
  </w:style>
  <w:style w:type="paragraph" w:styleId="aa">
    <w:name w:val="Balloon Text"/>
    <w:basedOn w:val="Standard"/>
    <w:next w:val="Standard"/>
    <w:rPr>
      <w:rFonts w:ascii="Tahoma" w:hAnsi="Tahoma"/>
      <w:sz w:val="16"/>
      <w:szCs w:val="16"/>
    </w:rPr>
  </w:style>
  <w:style w:type="paragraph" w:styleId="30">
    <w:name w:val="Body Text Indent 3"/>
    <w:basedOn w:val="Standard"/>
    <w:next w:val="Standard"/>
    <w:pPr>
      <w:ind w:firstLine="708"/>
    </w:pPr>
    <w:rPr>
      <w:sz w:val="28"/>
      <w:szCs w:val="28"/>
    </w:rPr>
  </w:style>
  <w:style w:type="paragraph" w:customStyle="1" w:styleId="ConsPlusNormal">
    <w:name w:val="ConsPlusNormal"/>
    <w:rPr>
      <w:rFonts w:ascii="Arial" w:hAnsi="Arial"/>
      <w:sz w:val="20"/>
      <w:szCs w:val="20"/>
    </w:rPr>
  </w:style>
  <w:style w:type="paragraph" w:styleId="ab">
    <w:name w:val="Title"/>
    <w:next w:val="Standard"/>
    <w:pPr>
      <w:spacing w:before="567" w:after="567"/>
      <w:jc w:val="center"/>
    </w:pPr>
    <w:rPr>
      <w:rFonts w:ascii="XO Thames" w:hAnsi="XO Thames"/>
      <w:b/>
      <w:bCs/>
      <w:caps/>
      <w:sz w:val="40"/>
      <w:szCs w:val="40"/>
    </w:rPr>
  </w:style>
  <w:style w:type="paragraph" w:customStyle="1" w:styleId="11">
    <w:name w:val="Основной шрифт абзаца1"/>
  </w:style>
  <w:style w:type="paragraph" w:styleId="ac">
    <w:name w:val="List"/>
    <w:basedOn w:val="Textbody"/>
    <w:next w:val="Textbody"/>
    <w:rPr>
      <w:rFonts w:ascii="PT Astra Serif" w:hAnsi="PT Astra Serif"/>
    </w:rPr>
  </w:style>
  <w:style w:type="paragraph" w:styleId="ad">
    <w:name w:val="header"/>
    <w:basedOn w:val="a"/>
    <w:link w:val="ae"/>
    <w:uiPriority w:val="99"/>
    <w:unhideWhenUsed/>
    <w:pPr>
      <w:tabs>
        <w:tab w:val="center" w:pos="4677"/>
        <w:tab w:val="right" w:pos="9355"/>
      </w:tabs>
    </w:pPr>
  </w:style>
  <w:style w:type="character" w:customStyle="1" w:styleId="ae">
    <w:name w:val="Верхний колонтитул Знак"/>
    <w:basedOn w:val="a0"/>
    <w:link w:val="ad"/>
    <w:uiPriority w:val="99"/>
  </w:style>
  <w:style w:type="character" w:customStyle="1" w:styleId="a9">
    <w:name w:val="Нижний колонтитул Знак"/>
    <w:basedOn w:val="a0"/>
    <w:link w:val="a8"/>
    <w:uiPriority w:val="99"/>
    <w:rsid w:val="002010F4"/>
    <w:rPr>
      <w:rFonts w:ascii="Times New Roman" w:hAnsi="Times New Roman"/>
    </w:rPr>
  </w:style>
  <w:style w:type="character" w:styleId="af">
    <w:name w:val="Hyperlink"/>
    <w:basedOn w:val="a0"/>
    <w:uiPriority w:val="99"/>
    <w:unhideWhenUsed/>
    <w:rsid w:val="002044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sh-glavamo@tularegion.org" TargetMode="Externa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5</Pages>
  <Words>1085</Words>
  <Characters>6185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len-43-2</dc:creator>
  <cp:lastModifiedBy>User</cp:lastModifiedBy>
  <cp:revision>9</cp:revision>
  <cp:lastPrinted>2026-10-01T12:22:00Z</cp:lastPrinted>
  <dcterms:created xsi:type="dcterms:W3CDTF">2026-09-28T09:32:00Z</dcterms:created>
  <dcterms:modified xsi:type="dcterms:W3CDTF">2026-10-07T12:02:00Z</dcterms:modified>
</cp:coreProperties>
</file>