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 xml:space="preserve">по результатам проведения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экспертизы</w:t>
      </w:r>
    </w:p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Default="000E3AAC" w:rsidP="00E65A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282B70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E65A20">
        <w:rPr>
          <w:rFonts w:ascii="Times New Roman" w:hAnsi="Times New Roman" w:cs="Times New Roman"/>
          <w:sz w:val="24"/>
          <w:szCs w:val="24"/>
        </w:rPr>
        <w:t>меж</w:t>
      </w:r>
      <w:r w:rsidR="002261D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E65A20">
        <w:rPr>
          <w:rFonts w:ascii="Times New Roman" w:hAnsi="Times New Roman" w:cs="Times New Roman"/>
          <w:sz w:val="24"/>
          <w:szCs w:val="24"/>
        </w:rPr>
        <w:t>комиссии по вопросам семьи, детей и демографической политики»</w:t>
      </w:r>
    </w:p>
    <w:p w:rsidR="002261DE" w:rsidRPr="00685994" w:rsidRDefault="002261DE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5994">
        <w:rPr>
          <w:rFonts w:ascii="Times New Roman" w:hAnsi="Times New Roman" w:cs="Times New Roman"/>
          <w:sz w:val="24"/>
          <w:szCs w:val="24"/>
        </w:rPr>
        <w:t xml:space="preserve">Комитетом по правовой работе и взаимодействию с правоохранительными органами администрации Щекинского района в соответствии с частями 1 и 4 статьи 3 Федерального закона от 17 июля 2009 г. № 172-ФЗ “Об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</w:t>
      </w:r>
      <w:proofErr w:type="gramEnd"/>
      <w:r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экспертиза нормативного правового акта: </w:t>
      </w:r>
      <w:r w:rsidR="002261DE">
        <w:rPr>
          <w:rFonts w:ascii="Times New Roman" w:hAnsi="Times New Roman" w:cs="Times New Roman"/>
          <w:sz w:val="24"/>
          <w:szCs w:val="24"/>
        </w:rPr>
        <w:t>«</w:t>
      </w:r>
      <w:r w:rsidR="00E65A20">
        <w:rPr>
          <w:rFonts w:ascii="Times New Roman" w:hAnsi="Times New Roman" w:cs="Times New Roman"/>
          <w:sz w:val="24"/>
          <w:szCs w:val="24"/>
        </w:rPr>
        <w:t>«Об утверждении межведомственной комиссии по вопросам семьи, детей и демографической политики»</w:t>
      </w:r>
      <w:r w:rsidR="00282B70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3D7ED6" w:rsidRPr="00685994" w:rsidRDefault="003D7ED6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нормативном правовом акте </w:t>
      </w:r>
      <w:r w:rsidR="00E65A20">
        <w:rPr>
          <w:rFonts w:ascii="Times New Roman" w:hAnsi="Times New Roman" w:cs="Times New Roman"/>
          <w:sz w:val="24"/>
          <w:szCs w:val="24"/>
        </w:rPr>
        <w:t>«Об утверждении межведомственной комиссии по вопросам семьи, детей и демографической политики»</w:t>
      </w:r>
      <w:r w:rsidR="00282B70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2261DE" w:rsidP="0022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D7ED6" w:rsidRPr="003E71F4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D7ED6" w:rsidRPr="003E71F4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2261DE" w:rsidP="00E6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E65A20">
              <w:rPr>
                <w:rFonts w:ascii="Times New Roman" w:hAnsi="Times New Roman" w:cs="Times New Roman"/>
                <w:sz w:val="24"/>
                <w:szCs w:val="24"/>
              </w:rPr>
              <w:t>Моисеев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3D7ED6" w:rsidRDefault="003D7ED6">
      <w:pPr>
        <w:rPr>
          <w:sz w:val="24"/>
          <w:szCs w:val="24"/>
        </w:rPr>
      </w:pP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  <w:r w:rsidRPr="00685994">
        <w:rPr>
          <w:sz w:val="24"/>
          <w:szCs w:val="24"/>
        </w:rPr>
        <w:tab/>
      </w:r>
    </w:p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2261DE">
        <w:rPr>
          <w:sz w:val="24"/>
          <w:szCs w:val="24"/>
        </w:rPr>
        <w:t>24</w:t>
      </w:r>
      <w:r>
        <w:rPr>
          <w:sz w:val="24"/>
          <w:szCs w:val="24"/>
        </w:rPr>
        <w:t>.</w:t>
      </w:r>
      <w:r w:rsidR="00282B70">
        <w:rPr>
          <w:sz w:val="24"/>
          <w:szCs w:val="24"/>
        </w:rPr>
        <w:t>02</w:t>
      </w:r>
      <w:r>
        <w:rPr>
          <w:sz w:val="24"/>
          <w:szCs w:val="24"/>
        </w:rPr>
        <w:t>.201</w:t>
      </w:r>
      <w:r w:rsidR="00282B70">
        <w:rPr>
          <w:sz w:val="24"/>
          <w:szCs w:val="24"/>
        </w:rPr>
        <w:t>2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61940"/>
    <w:rsid w:val="000130DB"/>
    <w:rsid w:val="00063AF0"/>
    <w:rsid w:val="000C57FD"/>
    <w:rsid w:val="000E3AAC"/>
    <w:rsid w:val="000F55D8"/>
    <w:rsid w:val="00207161"/>
    <w:rsid w:val="00220396"/>
    <w:rsid w:val="002261DE"/>
    <w:rsid w:val="0028064D"/>
    <w:rsid w:val="00282B70"/>
    <w:rsid w:val="002A1EC6"/>
    <w:rsid w:val="003456A7"/>
    <w:rsid w:val="00346466"/>
    <w:rsid w:val="00386DEF"/>
    <w:rsid w:val="003A5350"/>
    <w:rsid w:val="003B0C60"/>
    <w:rsid w:val="003D7ED6"/>
    <w:rsid w:val="003E71F4"/>
    <w:rsid w:val="003F2F9B"/>
    <w:rsid w:val="004F58F0"/>
    <w:rsid w:val="00510B3A"/>
    <w:rsid w:val="00513F28"/>
    <w:rsid w:val="00522573"/>
    <w:rsid w:val="00584BFA"/>
    <w:rsid w:val="005A6A08"/>
    <w:rsid w:val="005D79F3"/>
    <w:rsid w:val="00636750"/>
    <w:rsid w:val="006536C3"/>
    <w:rsid w:val="00685994"/>
    <w:rsid w:val="006C6C61"/>
    <w:rsid w:val="0073579C"/>
    <w:rsid w:val="0075061D"/>
    <w:rsid w:val="00770E76"/>
    <w:rsid w:val="00771CFF"/>
    <w:rsid w:val="007F1546"/>
    <w:rsid w:val="0084421F"/>
    <w:rsid w:val="0086626D"/>
    <w:rsid w:val="008B748D"/>
    <w:rsid w:val="00902587"/>
    <w:rsid w:val="00950C15"/>
    <w:rsid w:val="009961C8"/>
    <w:rsid w:val="009A4691"/>
    <w:rsid w:val="009E6824"/>
    <w:rsid w:val="00A355A2"/>
    <w:rsid w:val="00A47373"/>
    <w:rsid w:val="00AA65E3"/>
    <w:rsid w:val="00AC0C80"/>
    <w:rsid w:val="00AD738A"/>
    <w:rsid w:val="00AF4FA8"/>
    <w:rsid w:val="00B114C6"/>
    <w:rsid w:val="00B420D1"/>
    <w:rsid w:val="00B72CBF"/>
    <w:rsid w:val="00B7786C"/>
    <w:rsid w:val="00BA68BC"/>
    <w:rsid w:val="00C65590"/>
    <w:rsid w:val="00C9739B"/>
    <w:rsid w:val="00CB793F"/>
    <w:rsid w:val="00CC1C27"/>
    <w:rsid w:val="00D0413C"/>
    <w:rsid w:val="00D2186E"/>
    <w:rsid w:val="00D61940"/>
    <w:rsid w:val="00E07779"/>
    <w:rsid w:val="00E65A20"/>
    <w:rsid w:val="00F10EC5"/>
    <w:rsid w:val="00F1238E"/>
    <w:rsid w:val="00F6342A"/>
    <w:rsid w:val="00FB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B8B17-9B00-463B-8798-D3481997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User</cp:lastModifiedBy>
  <cp:revision>2</cp:revision>
  <cp:lastPrinted>2012-02-24T10:59:00Z</cp:lastPrinted>
  <dcterms:created xsi:type="dcterms:W3CDTF">2012-02-24T11:00:00Z</dcterms:created>
  <dcterms:modified xsi:type="dcterms:W3CDTF">2012-02-24T11:00:00Z</dcterms:modified>
</cp:coreProperties>
</file>