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841C6" w:rsidRPr="009841C6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 xml:space="preserve">Щекинский район </w:t>
            </w:r>
          </w:p>
          <w:p w:rsidR="000819D4" w:rsidRPr="009841C6" w:rsidRDefault="002D0E48" w:rsidP="002D0E48">
            <w:pPr>
              <w:ind w:right="-2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>_______________В.С. Галкин</w:t>
            </w:r>
          </w:p>
        </w:tc>
      </w:tr>
    </w:tbl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0009D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="0090009D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</w:t>
      </w:r>
      <w:r w:rsidR="0090009D">
        <w:rPr>
          <w:rFonts w:ascii="PT Astra Serif" w:hAnsi="PT Astra Serif"/>
          <w:sz w:val="26"/>
          <w:szCs w:val="26"/>
        </w:rPr>
        <w:br/>
        <w:t xml:space="preserve">№ 1-8 </w:t>
      </w:r>
      <w:r w:rsidR="00A57E7A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 xml:space="preserve">«Модернизация и развитие автомобильных дорог, повышение безопасности дорожного движения в муниципальном образовании </w:t>
      </w:r>
    </w:p>
    <w:p w:rsidR="00296221" w:rsidRPr="008E109F" w:rsidRDefault="00A57E7A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90009D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19</w:t>
      </w:r>
      <w:r w:rsidR="00A57E7A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01</w:t>
      </w:r>
      <w:r w:rsidR="00A57E7A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2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3. Срок прове</w:t>
      </w:r>
      <w:bookmarkStart w:id="0" w:name="_GoBack"/>
      <w:bookmarkEnd w:id="0"/>
      <w:r w:rsidRPr="008E109F">
        <w:rPr>
          <w:rFonts w:ascii="PT Astra Serif" w:hAnsi="PT Astra Serif"/>
          <w:sz w:val="26"/>
          <w:szCs w:val="26"/>
        </w:rPr>
        <w:t xml:space="preserve">дения общественного обсуждения: с </w:t>
      </w:r>
      <w:r w:rsidR="002D0E48">
        <w:rPr>
          <w:rFonts w:ascii="PT Astra Serif" w:hAnsi="PT Astra Serif"/>
          <w:sz w:val="26"/>
          <w:szCs w:val="26"/>
        </w:rPr>
        <w:t>1</w:t>
      </w:r>
      <w:r w:rsidR="0090009D">
        <w:rPr>
          <w:rFonts w:ascii="PT Astra Serif" w:hAnsi="PT Astra Serif"/>
          <w:sz w:val="26"/>
          <w:szCs w:val="26"/>
        </w:rPr>
        <w:t>2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01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2D0E48">
        <w:rPr>
          <w:rFonts w:ascii="PT Astra Serif" w:hAnsi="PT Astra Serif"/>
          <w:sz w:val="26"/>
          <w:szCs w:val="26"/>
        </w:rPr>
        <w:t>1</w:t>
      </w:r>
      <w:r w:rsidR="0090009D">
        <w:rPr>
          <w:rFonts w:ascii="PT Astra Serif" w:hAnsi="PT Astra Serif"/>
          <w:sz w:val="26"/>
          <w:szCs w:val="26"/>
        </w:rPr>
        <w:t>8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01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486125">
        <w:rPr>
          <w:rFonts w:ascii="PT Astra Serif" w:hAnsi="PT Astra Serif"/>
          <w:sz w:val="26"/>
          <w:szCs w:val="26"/>
        </w:rPr>
        <w:t xml:space="preserve">.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D0E48" w:rsidRPr="00CC059C" w:rsidTr="00926CEE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управления по вопросам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 w:rsidRPr="00CC05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0819D4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33" w:rsidRPr="00656808" w:rsidRDefault="007B3A33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7B3A33" w:rsidRPr="00656808" w:rsidRDefault="007B3A33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33" w:rsidRPr="00656808" w:rsidRDefault="007B3A33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7B3A33" w:rsidRPr="00656808" w:rsidRDefault="007B3A33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0E48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4C0"/>
    <w:rsid w:val="003E5873"/>
    <w:rsid w:val="003F0A24"/>
    <w:rsid w:val="003F3E9B"/>
    <w:rsid w:val="00414F9E"/>
    <w:rsid w:val="00424050"/>
    <w:rsid w:val="004240DA"/>
    <w:rsid w:val="00435659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978E8"/>
    <w:rsid w:val="007A06F9"/>
    <w:rsid w:val="007A2C1F"/>
    <w:rsid w:val="007A5EBA"/>
    <w:rsid w:val="007B3A33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009D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841C6"/>
    <w:rsid w:val="00992386"/>
    <w:rsid w:val="00996644"/>
    <w:rsid w:val="009A294C"/>
    <w:rsid w:val="009A5D1F"/>
    <w:rsid w:val="009B2510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82B76"/>
    <w:rsid w:val="00BB5A07"/>
    <w:rsid w:val="00BB7566"/>
    <w:rsid w:val="00BC244B"/>
    <w:rsid w:val="00BE1C9A"/>
    <w:rsid w:val="00C11056"/>
    <w:rsid w:val="00C208C0"/>
    <w:rsid w:val="00C222B4"/>
    <w:rsid w:val="00C2441A"/>
    <w:rsid w:val="00C30AF2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85AF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691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E909-BB6C-4D35-9670-4D2F6BFC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4</cp:revision>
  <cp:lastPrinted>2022-01-20T12:26:00Z</cp:lastPrinted>
  <dcterms:created xsi:type="dcterms:W3CDTF">2021-12-22T09:15:00Z</dcterms:created>
  <dcterms:modified xsi:type="dcterms:W3CDTF">2022-01-20T12:26:00Z</dcterms:modified>
</cp:coreProperties>
</file>