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3493F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658F3" w:rsidRPr="00E658F3">
        <w:rPr>
          <w:rFonts w:ascii="PT Astra Serif" w:hAnsi="PT Astra Serif" w:cs="Times New Roman"/>
          <w:sz w:val="24"/>
          <w:szCs w:val="24"/>
        </w:rPr>
        <w:t>Об утверждении муниципальной про</w:t>
      </w:r>
      <w:bookmarkStart w:id="0" w:name="_GoBack"/>
      <w:bookmarkEnd w:id="0"/>
      <w:r w:rsidR="00E658F3" w:rsidRPr="00E658F3">
        <w:rPr>
          <w:rFonts w:ascii="PT Astra Serif" w:hAnsi="PT Astra Serif" w:cs="Times New Roman"/>
          <w:sz w:val="24"/>
          <w:szCs w:val="24"/>
        </w:rPr>
        <w:t xml:space="preserve">граммы муниципального образования </w:t>
      </w:r>
      <w:r w:rsidR="00E658F3">
        <w:rPr>
          <w:rFonts w:ascii="PT Astra Serif" w:hAnsi="PT Astra Serif" w:cs="Times New Roman"/>
          <w:sz w:val="24"/>
          <w:szCs w:val="24"/>
        </w:rPr>
        <w:t>город Щекино Щекинского района «</w:t>
      </w:r>
      <w:r w:rsidR="00E658F3" w:rsidRPr="00E658F3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</w:t>
      </w:r>
      <w:r w:rsidR="00E658F3">
        <w:rPr>
          <w:rFonts w:ascii="PT Astra Serif" w:hAnsi="PT Astra Serif" w:cs="Times New Roman"/>
          <w:sz w:val="24"/>
          <w:szCs w:val="24"/>
        </w:rPr>
        <w:t>ние безопасности дорожного движения в муниципальном образовании город Щекино Щекинского района»</w:t>
      </w:r>
    </w:p>
    <w:p w:rsidR="00E658F3" w:rsidRPr="0054571F" w:rsidRDefault="00E658F3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E658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E658F3">
        <w:rPr>
          <w:rFonts w:ascii="PT Astra Serif" w:hAnsi="PT Astra Serif" w:cs="Times New Roman"/>
          <w:sz w:val="24"/>
          <w:szCs w:val="24"/>
        </w:rPr>
        <w:t xml:space="preserve"> </w:t>
      </w:r>
      <w:r w:rsidR="00E658F3" w:rsidRPr="00DB1F44">
        <w:rPr>
          <w:rFonts w:ascii="PT Astra Serif" w:hAnsi="PT Astra Serif" w:cs="Times New Roman"/>
          <w:sz w:val="24"/>
          <w:szCs w:val="24"/>
        </w:rPr>
        <w:t>«</w:t>
      </w:r>
      <w:r w:rsidR="00E658F3">
        <w:rPr>
          <w:rFonts w:ascii="PT Astra Serif" w:hAnsi="PT Astra Serif" w:cs="Times New Roman"/>
          <w:sz w:val="24"/>
          <w:szCs w:val="24"/>
        </w:rPr>
        <w:t>Об утверждении муниципальной п</w:t>
      </w:r>
      <w:r w:rsidR="00E658F3" w:rsidRPr="00E658F3">
        <w:rPr>
          <w:rFonts w:ascii="PT Astra Serif" w:hAnsi="PT Astra Serif" w:cs="Times New Roman"/>
          <w:sz w:val="24"/>
          <w:szCs w:val="24"/>
        </w:rPr>
        <w:t xml:space="preserve">рограммы муниципального образования </w:t>
      </w:r>
      <w:r w:rsidR="00E658F3">
        <w:rPr>
          <w:rFonts w:ascii="PT Astra Serif" w:hAnsi="PT Astra Serif" w:cs="Times New Roman"/>
          <w:sz w:val="24"/>
          <w:szCs w:val="24"/>
        </w:rPr>
        <w:t>город Щекино Щекинского района «</w:t>
      </w:r>
      <w:r w:rsidR="00E658F3" w:rsidRPr="00E658F3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</w:t>
      </w:r>
      <w:r w:rsidR="00E658F3">
        <w:rPr>
          <w:rFonts w:ascii="PT Astra Serif" w:hAnsi="PT Astra Serif" w:cs="Times New Roman"/>
          <w:sz w:val="24"/>
          <w:szCs w:val="24"/>
        </w:rPr>
        <w:t xml:space="preserve">ние безопасности дорожного движения в муниципальном образовании город Щекино Щекинского района»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E658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E658F3" w:rsidRPr="00E658F3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  <w:r w:rsidR="00E658F3">
        <w:rPr>
          <w:rFonts w:ascii="PT Astra Serif" w:hAnsi="PT Astra Serif" w:cs="Times New Roman"/>
          <w:sz w:val="24"/>
          <w:szCs w:val="24"/>
        </w:rPr>
        <w:t>город Щекино Щекинского района «</w:t>
      </w:r>
      <w:r w:rsidR="00E658F3" w:rsidRPr="00E658F3">
        <w:rPr>
          <w:rFonts w:ascii="PT Astra Serif" w:hAnsi="PT Astra Serif" w:cs="Times New Roman"/>
          <w:sz w:val="24"/>
          <w:szCs w:val="24"/>
        </w:rPr>
        <w:t>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="00E658F3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21.12.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2F10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977C-5A24-4A0B-AE44-6834225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2021-12-22T06:26:00Z</cp:lastPrinted>
  <dcterms:created xsi:type="dcterms:W3CDTF">2022-01-12T09:54:00Z</dcterms:created>
  <dcterms:modified xsi:type="dcterms:W3CDTF">2022-01-12T09:54:00Z</dcterms:modified>
</cp:coreProperties>
</file>