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473" w:rsidRPr="00B071A3" w:rsidRDefault="001A0473" w:rsidP="001A0473">
      <w:pPr>
        <w:jc w:val="center"/>
        <w:rPr>
          <w:rFonts w:ascii="PT Astra Serif" w:hAnsi="PT Astra Serif"/>
          <w:b/>
          <w:sz w:val="28"/>
          <w:szCs w:val="28"/>
        </w:rPr>
      </w:pPr>
      <w:r w:rsidRPr="00B071A3">
        <w:rPr>
          <w:rFonts w:ascii="PT Astra Serif" w:hAnsi="PT Astra Serif"/>
          <w:b/>
          <w:noProof/>
          <w:sz w:val="28"/>
          <w:szCs w:val="28"/>
        </w:rPr>
        <w:drawing>
          <wp:inline distT="0" distB="0" distL="0" distR="0" wp14:anchorId="0ED764A9" wp14:editId="783D67C1">
            <wp:extent cx="885825" cy="1019175"/>
            <wp:effectExtent l="0" t="0" r="9525" b="9525"/>
            <wp:docPr id="1" name="Рисунок 1" descr="Щекино%20b&amp;w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Щекино%20b&amp;w_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473" w:rsidRPr="00B071A3" w:rsidRDefault="001A0473" w:rsidP="001A0473">
      <w:pPr>
        <w:jc w:val="center"/>
        <w:rPr>
          <w:rFonts w:ascii="PT Astra Serif" w:hAnsi="PT Astra Serif"/>
          <w:b/>
          <w:sz w:val="28"/>
          <w:szCs w:val="28"/>
        </w:rPr>
      </w:pPr>
      <w:r w:rsidRPr="00B071A3">
        <w:rPr>
          <w:rFonts w:ascii="PT Astra Serif" w:hAnsi="PT Astra Serif"/>
          <w:b/>
          <w:sz w:val="28"/>
          <w:szCs w:val="28"/>
        </w:rPr>
        <w:t>Тульская область</w:t>
      </w:r>
    </w:p>
    <w:p w:rsidR="001A0473" w:rsidRPr="00B071A3" w:rsidRDefault="001A0473" w:rsidP="001A0473">
      <w:pPr>
        <w:jc w:val="center"/>
        <w:rPr>
          <w:rFonts w:ascii="PT Astra Serif" w:hAnsi="PT Astra Serif"/>
          <w:b/>
          <w:sz w:val="28"/>
          <w:szCs w:val="28"/>
        </w:rPr>
      </w:pPr>
      <w:r w:rsidRPr="00B071A3">
        <w:rPr>
          <w:rFonts w:ascii="PT Astra Serif" w:hAnsi="PT Astra Serif"/>
          <w:b/>
          <w:sz w:val="28"/>
          <w:szCs w:val="28"/>
        </w:rPr>
        <w:t xml:space="preserve">Муниципальное образование </w:t>
      </w:r>
    </w:p>
    <w:p w:rsidR="001A0473" w:rsidRPr="00B071A3" w:rsidRDefault="001A0473" w:rsidP="001A0473">
      <w:pPr>
        <w:jc w:val="center"/>
        <w:rPr>
          <w:rFonts w:ascii="PT Astra Serif" w:hAnsi="PT Astra Serif"/>
          <w:b/>
          <w:spacing w:val="43"/>
          <w:sz w:val="28"/>
          <w:szCs w:val="28"/>
        </w:rPr>
      </w:pPr>
      <w:r w:rsidRPr="00B071A3">
        <w:rPr>
          <w:rFonts w:ascii="PT Astra Serif" w:hAnsi="PT Astra Serif"/>
          <w:b/>
          <w:spacing w:val="43"/>
          <w:sz w:val="28"/>
          <w:szCs w:val="28"/>
        </w:rPr>
        <w:t>ЩЁКИНСКИЙ РАЙОН</w:t>
      </w:r>
    </w:p>
    <w:p w:rsidR="001A0473" w:rsidRPr="00B071A3" w:rsidRDefault="001A0473" w:rsidP="001A0473">
      <w:pPr>
        <w:spacing w:line="12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1A0473" w:rsidRPr="00B071A3" w:rsidRDefault="001A0473" w:rsidP="001A0473">
      <w:pPr>
        <w:jc w:val="center"/>
        <w:rPr>
          <w:rFonts w:ascii="PT Astra Serif" w:hAnsi="PT Astra Serif"/>
          <w:b/>
          <w:sz w:val="28"/>
          <w:szCs w:val="28"/>
        </w:rPr>
      </w:pPr>
      <w:r w:rsidRPr="00B071A3">
        <w:rPr>
          <w:rFonts w:ascii="PT Astra Serif" w:hAnsi="PT Astra Serif"/>
          <w:b/>
          <w:sz w:val="28"/>
          <w:szCs w:val="28"/>
        </w:rPr>
        <w:t>АДМИНИСТРАЦИЯ ЩЁКИНСКОГО РАЙОНА</w:t>
      </w:r>
    </w:p>
    <w:p w:rsidR="001A0473" w:rsidRPr="00B071A3" w:rsidRDefault="001A0473" w:rsidP="001A0473">
      <w:pPr>
        <w:spacing w:line="120" w:lineRule="exact"/>
        <w:jc w:val="center"/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tabs>
          <w:tab w:val="left" w:pos="567"/>
          <w:tab w:val="left" w:pos="5387"/>
        </w:tabs>
        <w:jc w:val="center"/>
        <w:rPr>
          <w:rFonts w:ascii="PT Astra Serif" w:hAnsi="PT Astra Serif" w:cs="Tahoma"/>
          <w:b/>
          <w:spacing w:val="30"/>
          <w:sz w:val="28"/>
          <w:szCs w:val="28"/>
        </w:rPr>
      </w:pPr>
      <w:r w:rsidRPr="00B071A3">
        <w:rPr>
          <w:rFonts w:ascii="PT Astra Serif" w:hAnsi="PT Astra Serif" w:cs="Tahoma"/>
          <w:b/>
          <w:spacing w:val="30"/>
          <w:sz w:val="28"/>
          <w:szCs w:val="28"/>
        </w:rPr>
        <w:t>П О С Т А Н О В Л Е Н И Е</w:t>
      </w:r>
    </w:p>
    <w:p w:rsidR="001A0473" w:rsidRPr="00B071A3" w:rsidRDefault="001A0473" w:rsidP="001A0473">
      <w:pPr>
        <w:tabs>
          <w:tab w:val="left" w:pos="5160"/>
        </w:tabs>
        <w:rPr>
          <w:rFonts w:ascii="PT Astra Serif" w:hAnsi="PT Astra Serif"/>
          <w:sz w:val="28"/>
          <w:szCs w:val="28"/>
        </w:rPr>
      </w:pPr>
      <w:r w:rsidRPr="00B071A3">
        <w:rPr>
          <w:rFonts w:ascii="PT Astra Serif" w:hAnsi="PT Astra Serif"/>
          <w:sz w:val="28"/>
          <w:szCs w:val="28"/>
        </w:rPr>
        <w:tab/>
      </w:r>
    </w:p>
    <w:p w:rsidR="001A0473" w:rsidRPr="00B071A3" w:rsidRDefault="001A0473" w:rsidP="001A0473">
      <w:pPr>
        <w:tabs>
          <w:tab w:val="left" w:pos="5160"/>
        </w:tabs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rPr>
          <w:rFonts w:ascii="PT Astra Serif" w:hAnsi="PT Astra Serif"/>
          <w:sz w:val="28"/>
          <w:szCs w:val="28"/>
        </w:rPr>
      </w:pPr>
      <w:r w:rsidRPr="00B071A3">
        <w:rPr>
          <w:rFonts w:ascii="PT Astra Serif" w:hAnsi="PT Astra Serif"/>
          <w:sz w:val="28"/>
          <w:szCs w:val="28"/>
        </w:rPr>
        <w:t>от</w:t>
      </w:r>
      <w:r w:rsidR="00D979A1">
        <w:rPr>
          <w:rFonts w:ascii="PT Astra Serif" w:hAnsi="PT Astra Serif"/>
          <w:sz w:val="28"/>
          <w:szCs w:val="28"/>
        </w:rPr>
        <w:t xml:space="preserve"> __23.12.2019_______</w:t>
      </w:r>
      <w:r w:rsidR="00626646">
        <w:rPr>
          <w:rFonts w:ascii="PT Astra Serif" w:hAnsi="PT Astra Serif"/>
          <w:sz w:val="28"/>
          <w:szCs w:val="28"/>
        </w:rPr>
        <w:tab/>
        <w:t>№ _</w:t>
      </w:r>
      <w:r w:rsidR="00D979A1">
        <w:rPr>
          <w:rFonts w:ascii="PT Astra Serif" w:hAnsi="PT Astra Serif"/>
          <w:sz w:val="28"/>
          <w:szCs w:val="28"/>
        </w:rPr>
        <w:t>12-1695</w:t>
      </w:r>
      <w:r w:rsidR="00626646">
        <w:rPr>
          <w:rFonts w:ascii="PT Astra Serif" w:hAnsi="PT Astra Serif"/>
          <w:sz w:val="28"/>
          <w:szCs w:val="28"/>
        </w:rPr>
        <w:t>_</w:t>
      </w:r>
      <w:r w:rsidR="00B071A3" w:rsidRPr="00B071A3">
        <w:rPr>
          <w:rFonts w:ascii="PT Astra Serif" w:hAnsi="PT Astra Serif"/>
          <w:sz w:val="28"/>
          <w:szCs w:val="28"/>
        </w:rPr>
        <w:t>_</w:t>
      </w:r>
      <w:r w:rsidRPr="00B071A3">
        <w:rPr>
          <w:rFonts w:ascii="PT Astra Serif" w:hAnsi="PT Astra Serif"/>
          <w:sz w:val="28"/>
          <w:szCs w:val="28"/>
        </w:rPr>
        <w:t>________</w:t>
      </w:r>
    </w:p>
    <w:p w:rsidR="001A0473" w:rsidRPr="00B071A3" w:rsidRDefault="001A0473" w:rsidP="001A0473">
      <w:pPr>
        <w:ind w:firstLine="142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A0473" w:rsidRPr="00B071A3" w:rsidRDefault="001A0473" w:rsidP="001A0473">
      <w:pPr>
        <w:autoSpaceDE w:val="0"/>
        <w:autoSpaceDN w:val="0"/>
        <w:adjustRightInd w:val="0"/>
        <w:spacing w:line="276" w:lineRule="auto"/>
        <w:rPr>
          <w:rFonts w:ascii="PT Astra Serif" w:hAnsi="PT Astra Serif"/>
          <w:color w:val="000000"/>
          <w:sz w:val="28"/>
          <w:szCs w:val="28"/>
        </w:rPr>
      </w:pPr>
    </w:p>
    <w:p w:rsidR="001A0473" w:rsidRPr="00B071A3" w:rsidRDefault="001A0473" w:rsidP="00B071A3">
      <w:pPr>
        <w:shd w:val="clear" w:color="auto" w:fill="FFFFFF"/>
        <w:jc w:val="center"/>
        <w:rPr>
          <w:rFonts w:ascii="PT Astra Serif" w:hAnsi="PT Astra Serif" w:cs="Tahoma"/>
          <w:color w:val="000000" w:themeColor="text1"/>
          <w:sz w:val="28"/>
          <w:szCs w:val="28"/>
        </w:rPr>
      </w:pPr>
      <w:r w:rsidRPr="00B071A3">
        <w:rPr>
          <w:rFonts w:ascii="PT Astra Serif" w:hAnsi="PT Astra Serif" w:cs="Tahoma"/>
          <w:color w:val="000000" w:themeColor="text1"/>
          <w:sz w:val="28"/>
          <w:szCs w:val="28"/>
        </w:rPr>
        <w:t> </w:t>
      </w:r>
    </w:p>
    <w:p w:rsidR="001A0473" w:rsidRPr="00B071A3" w:rsidRDefault="001A0473" w:rsidP="00B071A3">
      <w:pPr>
        <w:shd w:val="clear" w:color="auto" w:fill="FFFFFF"/>
        <w:spacing w:line="276" w:lineRule="auto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B071A3">
        <w:rPr>
          <w:rFonts w:ascii="PT Astra Serif" w:hAnsi="PT Astra Serif"/>
          <w:b/>
          <w:color w:val="000000" w:themeColor="text1"/>
          <w:sz w:val="28"/>
          <w:szCs w:val="28"/>
        </w:rPr>
        <w:t>Об утверждении</w:t>
      </w:r>
    </w:p>
    <w:p w:rsidR="005403EF" w:rsidRDefault="005403EF" w:rsidP="005403EF">
      <w:pPr>
        <w:pStyle w:val="ConsPlusNormal"/>
        <w:ind w:firstLine="0"/>
        <w:jc w:val="center"/>
        <w:rPr>
          <w:rFonts w:ascii="PT Astra Serif" w:hAnsi="PT Astra Serif"/>
          <w:b/>
          <w:sz w:val="28"/>
          <w:szCs w:val="28"/>
        </w:rPr>
      </w:pPr>
      <w:r w:rsidRPr="00921182">
        <w:rPr>
          <w:rFonts w:ascii="PT Astra Serif" w:hAnsi="PT Astra Serif"/>
          <w:b/>
          <w:sz w:val="28"/>
          <w:szCs w:val="28"/>
        </w:rPr>
        <w:t xml:space="preserve">документации по планировке территории (проект планировки </w:t>
      </w:r>
    </w:p>
    <w:p w:rsidR="005403EF" w:rsidRDefault="005403EF" w:rsidP="005403EF">
      <w:pPr>
        <w:pStyle w:val="ConsPlusNormal"/>
        <w:ind w:firstLine="0"/>
        <w:jc w:val="center"/>
        <w:rPr>
          <w:rFonts w:ascii="PT Astra Serif" w:hAnsi="PT Astra Serif"/>
          <w:b/>
          <w:sz w:val="28"/>
          <w:szCs w:val="28"/>
        </w:rPr>
      </w:pPr>
      <w:r w:rsidRPr="00921182">
        <w:rPr>
          <w:rFonts w:ascii="PT Astra Serif" w:hAnsi="PT Astra Serif"/>
          <w:b/>
          <w:sz w:val="28"/>
          <w:szCs w:val="28"/>
        </w:rPr>
        <w:t xml:space="preserve">и проект </w:t>
      </w:r>
      <w:proofErr w:type="gramStart"/>
      <w:r w:rsidRPr="00921182">
        <w:rPr>
          <w:rFonts w:ascii="PT Astra Serif" w:hAnsi="PT Astra Serif"/>
          <w:b/>
          <w:sz w:val="28"/>
          <w:szCs w:val="28"/>
        </w:rPr>
        <w:t>межевания  территории</w:t>
      </w:r>
      <w:proofErr w:type="gramEnd"/>
      <w:r w:rsidRPr="00921182">
        <w:rPr>
          <w:rFonts w:ascii="PT Astra Serif" w:hAnsi="PT Astra Serif"/>
          <w:b/>
          <w:sz w:val="28"/>
          <w:szCs w:val="28"/>
        </w:rPr>
        <w:t>) части квартала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921182">
        <w:rPr>
          <w:rFonts w:ascii="PT Astra Serif" w:hAnsi="PT Astra Serif"/>
          <w:b/>
          <w:sz w:val="28"/>
          <w:szCs w:val="28"/>
        </w:rPr>
        <w:t>с расположенным</w:t>
      </w:r>
    </w:p>
    <w:p w:rsidR="005403EF" w:rsidRPr="00921182" w:rsidRDefault="005403EF" w:rsidP="005403EF">
      <w:pPr>
        <w:pStyle w:val="ConsPlusNormal"/>
        <w:ind w:firstLine="0"/>
        <w:jc w:val="center"/>
        <w:rPr>
          <w:rFonts w:ascii="PT Astra Serif" w:hAnsi="PT Astra Serif"/>
          <w:b/>
          <w:sz w:val="28"/>
          <w:szCs w:val="28"/>
        </w:rPr>
      </w:pPr>
      <w:r w:rsidRPr="00921182">
        <w:rPr>
          <w:rFonts w:ascii="PT Astra Serif" w:hAnsi="PT Astra Serif"/>
          <w:b/>
          <w:sz w:val="28"/>
          <w:szCs w:val="28"/>
        </w:rPr>
        <w:t xml:space="preserve"> в нем </w:t>
      </w:r>
      <w:proofErr w:type="gramStart"/>
      <w:r w:rsidRPr="00921182">
        <w:rPr>
          <w:rFonts w:ascii="PT Astra Serif" w:hAnsi="PT Astra Serif"/>
          <w:b/>
          <w:sz w:val="28"/>
          <w:szCs w:val="28"/>
        </w:rPr>
        <w:t>многоквартирным  жилым</w:t>
      </w:r>
      <w:proofErr w:type="gramEnd"/>
      <w:r w:rsidRPr="00921182">
        <w:rPr>
          <w:rFonts w:ascii="PT Astra Serif" w:hAnsi="PT Astra Serif"/>
          <w:b/>
          <w:sz w:val="28"/>
          <w:szCs w:val="28"/>
        </w:rPr>
        <w:t xml:space="preserve"> домом  по адресу: </w:t>
      </w:r>
    </w:p>
    <w:p w:rsidR="005403EF" w:rsidRPr="00921182" w:rsidRDefault="005403EF" w:rsidP="005403EF">
      <w:pPr>
        <w:pStyle w:val="ConsPlusNormal"/>
        <w:ind w:firstLine="0"/>
        <w:jc w:val="center"/>
        <w:rPr>
          <w:rFonts w:ascii="PT Astra Serif" w:hAnsi="PT Astra Serif"/>
          <w:b/>
          <w:sz w:val="28"/>
          <w:szCs w:val="28"/>
        </w:rPr>
      </w:pPr>
      <w:r w:rsidRPr="00921182">
        <w:rPr>
          <w:rFonts w:ascii="PT Astra Serif" w:hAnsi="PT Astra Serif"/>
          <w:b/>
          <w:sz w:val="28"/>
          <w:szCs w:val="28"/>
        </w:rPr>
        <w:t xml:space="preserve">Тульская область, </w:t>
      </w:r>
      <w:proofErr w:type="spellStart"/>
      <w:r w:rsidRPr="00921182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921182">
        <w:rPr>
          <w:rFonts w:ascii="PT Astra Serif" w:hAnsi="PT Astra Serif"/>
          <w:b/>
          <w:sz w:val="28"/>
          <w:szCs w:val="28"/>
        </w:rPr>
        <w:t xml:space="preserve"> район, МО г. Щекино</w:t>
      </w:r>
      <w:r w:rsidR="009E090B">
        <w:rPr>
          <w:rFonts w:ascii="PT Astra Serif" w:hAnsi="PT Astra Serif"/>
          <w:b/>
          <w:sz w:val="28"/>
          <w:szCs w:val="28"/>
        </w:rPr>
        <w:t>,</w:t>
      </w:r>
      <w:r w:rsidRPr="00921182">
        <w:rPr>
          <w:rFonts w:ascii="PT Astra Serif" w:hAnsi="PT Astra Serif"/>
          <w:b/>
          <w:sz w:val="28"/>
          <w:szCs w:val="28"/>
        </w:rPr>
        <w:t xml:space="preserve"> г. Щекино,</w:t>
      </w:r>
    </w:p>
    <w:p w:rsidR="005403EF" w:rsidRPr="00921182" w:rsidRDefault="005403EF" w:rsidP="005403EF">
      <w:pPr>
        <w:pStyle w:val="ConsPlusNormal"/>
        <w:ind w:firstLine="0"/>
        <w:jc w:val="center"/>
        <w:rPr>
          <w:rFonts w:ascii="PT Astra Serif" w:hAnsi="PT Astra Serif"/>
          <w:b/>
          <w:sz w:val="28"/>
          <w:szCs w:val="28"/>
        </w:rPr>
      </w:pPr>
      <w:r w:rsidRPr="00921182">
        <w:rPr>
          <w:rFonts w:ascii="PT Astra Serif" w:hAnsi="PT Astra Serif"/>
          <w:b/>
          <w:sz w:val="28"/>
          <w:szCs w:val="28"/>
        </w:rPr>
        <w:t xml:space="preserve">ул. </w:t>
      </w:r>
      <w:r w:rsidR="00B810FC">
        <w:rPr>
          <w:rFonts w:ascii="PT Astra Serif" w:hAnsi="PT Astra Serif"/>
          <w:b/>
          <w:sz w:val="28"/>
          <w:szCs w:val="28"/>
        </w:rPr>
        <w:t>Юбилейная, д. 12</w:t>
      </w:r>
    </w:p>
    <w:p w:rsidR="005403EF" w:rsidRPr="00921182" w:rsidRDefault="005403EF" w:rsidP="005403EF">
      <w:pPr>
        <w:pStyle w:val="ConsPlusNormal"/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B071A3" w:rsidRPr="00B071A3" w:rsidRDefault="00B071A3" w:rsidP="00B071A3">
      <w:pPr>
        <w:pStyle w:val="ConsPlusNormal"/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p w:rsidR="001A0473" w:rsidRPr="00B071A3" w:rsidRDefault="001A0473" w:rsidP="00A63A31">
      <w:pPr>
        <w:pStyle w:val="ConsPlusNormal"/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B071A3">
        <w:rPr>
          <w:rFonts w:ascii="PT Astra Serif" w:hAnsi="PT Astra Serif"/>
          <w:sz w:val="28"/>
          <w:szCs w:val="28"/>
        </w:rPr>
        <w:t xml:space="preserve">На основании статьи </w:t>
      </w:r>
      <w:hyperlink r:id="rId7" w:history="1">
        <w:r w:rsidRPr="00B071A3">
          <w:rPr>
            <w:rFonts w:ascii="PT Astra Serif" w:hAnsi="PT Astra Serif"/>
            <w:color w:val="000000" w:themeColor="text1"/>
            <w:sz w:val="28"/>
            <w:szCs w:val="28"/>
          </w:rPr>
          <w:t>46</w:t>
        </w:r>
      </w:hyperlink>
      <w:r w:rsidRPr="00B071A3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B071A3">
        <w:rPr>
          <w:rFonts w:ascii="PT Astra Serif" w:hAnsi="PT Astra Serif"/>
          <w:sz w:val="28"/>
          <w:szCs w:val="28"/>
        </w:rPr>
        <w:t xml:space="preserve">Градостроительного кодекса Российской  Федерации, Федерального </w:t>
      </w:r>
      <w:hyperlink r:id="rId8" w:history="1">
        <w:r w:rsidRPr="00B071A3">
          <w:rPr>
            <w:rFonts w:ascii="PT Astra Serif" w:hAnsi="PT Astra Serif"/>
            <w:color w:val="000000" w:themeColor="text1"/>
            <w:sz w:val="28"/>
            <w:szCs w:val="28"/>
          </w:rPr>
          <w:t>закона</w:t>
        </w:r>
      </w:hyperlink>
      <w:r w:rsidRPr="00B071A3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B071A3">
        <w:rPr>
          <w:rFonts w:ascii="PT Astra Serif" w:hAnsi="PT Astra Serif"/>
          <w:sz w:val="28"/>
          <w:szCs w:val="28"/>
        </w:rPr>
        <w:t>от 06.10.2003 № 131-ФЗ «Об общих принципах организации местного самоуправления в Российской Федерации»</w:t>
      </w:r>
      <w:r w:rsidRPr="00B071A3">
        <w:rPr>
          <w:rFonts w:ascii="PT Astra Serif" w:hAnsi="PT Astra Serif"/>
          <w:color w:val="000000" w:themeColor="text1"/>
          <w:sz w:val="28"/>
          <w:szCs w:val="28"/>
        </w:rPr>
        <w:t>,</w:t>
      </w:r>
      <w:r w:rsidRPr="00B071A3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B071A3">
        <w:rPr>
          <w:rFonts w:ascii="PT Astra Serif" w:hAnsi="PT Astra Serif"/>
          <w:sz w:val="28"/>
          <w:szCs w:val="28"/>
        </w:rPr>
        <w:t xml:space="preserve">заключения по итогам публичных слушаний от </w:t>
      </w:r>
      <w:r w:rsidR="005403EF">
        <w:rPr>
          <w:rFonts w:ascii="PT Astra Serif" w:hAnsi="PT Astra Serif"/>
          <w:color w:val="000000" w:themeColor="text1"/>
          <w:sz w:val="28"/>
          <w:szCs w:val="28"/>
        </w:rPr>
        <w:t>19</w:t>
      </w:r>
      <w:r w:rsidR="00626646">
        <w:rPr>
          <w:rFonts w:ascii="PT Astra Serif" w:hAnsi="PT Astra Serif"/>
          <w:color w:val="000000" w:themeColor="text1"/>
          <w:sz w:val="28"/>
          <w:szCs w:val="28"/>
        </w:rPr>
        <w:t>.11</w:t>
      </w:r>
      <w:r w:rsidRPr="00B071A3">
        <w:rPr>
          <w:rFonts w:ascii="PT Astra Serif" w:hAnsi="PT Astra Serif"/>
          <w:color w:val="000000" w:themeColor="text1"/>
          <w:sz w:val="28"/>
          <w:szCs w:val="28"/>
        </w:rPr>
        <w:t>.2019</w:t>
      </w:r>
      <w:r w:rsidRPr="00B071A3">
        <w:rPr>
          <w:rFonts w:ascii="PT Astra Serif" w:hAnsi="PT Astra Serif"/>
          <w:sz w:val="28"/>
          <w:szCs w:val="28"/>
        </w:rPr>
        <w:t xml:space="preserve">, в соответствии с </w:t>
      </w:r>
      <w:hyperlink r:id="rId9" w:history="1">
        <w:r w:rsidRPr="00B071A3">
          <w:rPr>
            <w:rFonts w:ascii="PT Astra Serif" w:hAnsi="PT Astra Serif"/>
            <w:color w:val="000000" w:themeColor="text1"/>
            <w:sz w:val="28"/>
            <w:szCs w:val="28"/>
          </w:rPr>
          <w:t>Уставом</w:t>
        </w:r>
      </w:hyperlink>
      <w:r w:rsidRPr="00B071A3">
        <w:rPr>
          <w:rFonts w:ascii="PT Astra Serif" w:hAnsi="PT Astra Serif"/>
          <w:sz w:val="28"/>
          <w:szCs w:val="28"/>
        </w:rPr>
        <w:t xml:space="preserve"> муниципально</w:t>
      </w:r>
      <w:r w:rsidR="00CC246A">
        <w:rPr>
          <w:rFonts w:ascii="PT Astra Serif" w:hAnsi="PT Astra Serif"/>
          <w:sz w:val="28"/>
          <w:szCs w:val="28"/>
        </w:rPr>
        <w:t xml:space="preserve">го образования Щекинский район </w:t>
      </w:r>
      <w:r w:rsidRPr="00B071A3">
        <w:rPr>
          <w:rFonts w:ascii="PT Astra Serif" w:hAnsi="PT Astra Serif"/>
          <w:sz w:val="28"/>
          <w:szCs w:val="28"/>
        </w:rPr>
        <w:t xml:space="preserve">администрация Щекинского района ПОСТАНОВЛЯЕТ: </w:t>
      </w:r>
    </w:p>
    <w:p w:rsidR="001A0473" w:rsidRPr="005403EF" w:rsidRDefault="001A0473" w:rsidP="00A63A31">
      <w:pPr>
        <w:pStyle w:val="ConsPlusNormal"/>
        <w:spacing w:line="360" w:lineRule="auto"/>
        <w:ind w:firstLine="0"/>
        <w:jc w:val="both"/>
        <w:rPr>
          <w:rFonts w:ascii="PT Astra Serif" w:hAnsi="PT Astra Serif"/>
          <w:sz w:val="28"/>
          <w:szCs w:val="28"/>
        </w:rPr>
      </w:pPr>
      <w:r w:rsidRPr="00B071A3">
        <w:rPr>
          <w:rFonts w:ascii="PT Astra Serif" w:hAnsi="PT Astra Serif"/>
          <w:sz w:val="28"/>
          <w:szCs w:val="28"/>
        </w:rPr>
        <w:tab/>
        <w:t xml:space="preserve"> 1. </w:t>
      </w:r>
      <w:r w:rsidRPr="005403EF">
        <w:rPr>
          <w:rFonts w:ascii="PT Astra Serif" w:hAnsi="PT Astra Serif"/>
          <w:sz w:val="28"/>
          <w:szCs w:val="28"/>
        </w:rPr>
        <w:t xml:space="preserve">Утвердить </w:t>
      </w:r>
      <w:r w:rsidR="00B1561F">
        <w:rPr>
          <w:rFonts w:ascii="PT Astra Serif" w:hAnsi="PT Astra Serif"/>
          <w:sz w:val="28"/>
          <w:szCs w:val="28"/>
        </w:rPr>
        <w:t>документацию</w:t>
      </w:r>
      <w:r w:rsidR="005403EF" w:rsidRPr="005403EF">
        <w:rPr>
          <w:rFonts w:ascii="PT Astra Serif" w:hAnsi="PT Astra Serif"/>
          <w:sz w:val="28"/>
          <w:szCs w:val="28"/>
        </w:rPr>
        <w:t xml:space="preserve"> по планировке территории (проект планировки </w:t>
      </w:r>
      <w:r w:rsidR="005403EF">
        <w:rPr>
          <w:rFonts w:ascii="PT Astra Serif" w:hAnsi="PT Astra Serif"/>
          <w:sz w:val="28"/>
          <w:szCs w:val="28"/>
        </w:rPr>
        <w:t xml:space="preserve">и проект межевания </w:t>
      </w:r>
      <w:r w:rsidR="005403EF" w:rsidRPr="005403EF">
        <w:rPr>
          <w:rFonts w:ascii="PT Astra Serif" w:hAnsi="PT Astra Serif"/>
          <w:sz w:val="28"/>
          <w:szCs w:val="28"/>
        </w:rPr>
        <w:t xml:space="preserve">территории) части квартала с расположенным в нем </w:t>
      </w:r>
      <w:proofErr w:type="gramStart"/>
      <w:r w:rsidR="005403EF" w:rsidRPr="005403EF">
        <w:rPr>
          <w:rFonts w:ascii="PT Astra Serif" w:hAnsi="PT Astra Serif"/>
          <w:sz w:val="28"/>
          <w:szCs w:val="28"/>
        </w:rPr>
        <w:t>многоквартирным  жилым</w:t>
      </w:r>
      <w:proofErr w:type="gramEnd"/>
      <w:r w:rsidR="005403EF" w:rsidRPr="005403EF">
        <w:rPr>
          <w:rFonts w:ascii="PT Astra Serif" w:hAnsi="PT Astra Serif"/>
          <w:sz w:val="28"/>
          <w:szCs w:val="28"/>
        </w:rPr>
        <w:t xml:space="preserve"> домом  по адресу: Тульская область, </w:t>
      </w:r>
      <w:proofErr w:type="spellStart"/>
      <w:r w:rsidR="005403EF" w:rsidRPr="005403EF">
        <w:rPr>
          <w:rFonts w:ascii="PT Astra Serif" w:hAnsi="PT Astra Serif"/>
          <w:sz w:val="28"/>
          <w:szCs w:val="28"/>
        </w:rPr>
        <w:t>Щекинский</w:t>
      </w:r>
      <w:proofErr w:type="spellEnd"/>
      <w:r w:rsidR="005403EF" w:rsidRPr="005403EF">
        <w:rPr>
          <w:rFonts w:ascii="PT Astra Serif" w:hAnsi="PT Astra Serif"/>
          <w:sz w:val="28"/>
          <w:szCs w:val="28"/>
        </w:rPr>
        <w:t xml:space="preserve"> район, МО г. Щекино</w:t>
      </w:r>
      <w:r w:rsidR="009E090B">
        <w:rPr>
          <w:rFonts w:ascii="PT Astra Serif" w:hAnsi="PT Astra Serif"/>
          <w:sz w:val="28"/>
          <w:szCs w:val="28"/>
        </w:rPr>
        <w:t>,</w:t>
      </w:r>
      <w:r w:rsidR="005403EF" w:rsidRPr="005403EF">
        <w:rPr>
          <w:rFonts w:ascii="PT Astra Serif" w:hAnsi="PT Astra Serif"/>
          <w:sz w:val="28"/>
          <w:szCs w:val="28"/>
        </w:rPr>
        <w:t xml:space="preserve"> г. Щекино, ул. </w:t>
      </w:r>
      <w:r w:rsidR="00B810FC">
        <w:rPr>
          <w:rFonts w:ascii="PT Astra Serif" w:hAnsi="PT Astra Serif"/>
          <w:sz w:val="28"/>
          <w:szCs w:val="28"/>
        </w:rPr>
        <w:t>Юбилейная, д. 12</w:t>
      </w:r>
      <w:r w:rsidRPr="00B071A3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BF36F7" w:rsidRPr="00303F0D" w:rsidRDefault="00D03EC0" w:rsidP="00A63A31">
      <w:pPr>
        <w:pStyle w:val="ConsPlusNonformat"/>
        <w:spacing w:line="36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eastAsia="Calibri" w:hAnsi="PT Astra Serif"/>
          <w:bCs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6in;margin-top:802.3pt;width:56.45pt;height:36.95pt;z-index:-251658752;mso-position-horizontal-relative:text;mso-position-vertical-relative:page">
            <v:imagedata r:id="rId10" o:title=""/>
            <w10:wrap anchory="page"/>
          </v:shape>
          <o:OLEObject Type="Embed" ProgID="Word.Picture.8" ShapeID="_x0000_s1027" DrawAspect="Content" ObjectID="_1638864806" r:id="rId11"/>
        </w:object>
      </w:r>
      <w:r w:rsidR="001A0473" w:rsidRPr="00B071A3">
        <w:rPr>
          <w:rFonts w:ascii="PT Astra Serif" w:eastAsia="Calibri" w:hAnsi="PT Astra Serif"/>
          <w:bCs/>
          <w:sz w:val="28"/>
          <w:szCs w:val="28"/>
        </w:rPr>
        <w:t xml:space="preserve"> 2.</w:t>
      </w:r>
      <w:r w:rsidR="00CC246A">
        <w:rPr>
          <w:rFonts w:ascii="PT Astra Serif" w:hAnsi="PT Astra Serif"/>
          <w:sz w:val="28"/>
          <w:szCs w:val="28"/>
        </w:rPr>
        <w:t xml:space="preserve"> Настоящее  постановление </w:t>
      </w:r>
      <w:r w:rsidR="001A0473" w:rsidRPr="00B071A3">
        <w:rPr>
          <w:rFonts w:ascii="PT Astra Serif" w:hAnsi="PT Astra Serif"/>
          <w:sz w:val="28"/>
          <w:szCs w:val="28"/>
        </w:rPr>
        <w:t xml:space="preserve">и </w:t>
      </w:r>
      <w:r w:rsidR="0032557E">
        <w:rPr>
          <w:rFonts w:ascii="PT Astra Serif" w:hAnsi="PT Astra Serif"/>
          <w:sz w:val="28"/>
          <w:szCs w:val="28"/>
        </w:rPr>
        <w:t>документацию</w:t>
      </w:r>
      <w:r w:rsidR="005403EF" w:rsidRPr="005403EF">
        <w:rPr>
          <w:rFonts w:ascii="PT Astra Serif" w:hAnsi="PT Astra Serif"/>
          <w:sz w:val="28"/>
          <w:szCs w:val="28"/>
        </w:rPr>
        <w:t xml:space="preserve"> по планировке территории (проект планировки и проект межевания  территории) части квартала с расположенным в нем многоквартирным  жилым домом  по адресу: </w:t>
      </w:r>
      <w:r w:rsidR="005403EF" w:rsidRPr="005403EF">
        <w:rPr>
          <w:rFonts w:ascii="PT Astra Serif" w:hAnsi="PT Astra Serif"/>
          <w:sz w:val="28"/>
          <w:szCs w:val="28"/>
        </w:rPr>
        <w:lastRenderedPageBreak/>
        <w:t xml:space="preserve">Тульская область, </w:t>
      </w:r>
      <w:proofErr w:type="spellStart"/>
      <w:r w:rsidR="005403EF" w:rsidRPr="005403EF">
        <w:rPr>
          <w:rFonts w:ascii="PT Astra Serif" w:hAnsi="PT Astra Serif"/>
          <w:sz w:val="28"/>
          <w:szCs w:val="28"/>
        </w:rPr>
        <w:t>Щекинский</w:t>
      </w:r>
      <w:proofErr w:type="spellEnd"/>
      <w:r w:rsidR="005403EF" w:rsidRPr="005403EF">
        <w:rPr>
          <w:rFonts w:ascii="PT Astra Serif" w:hAnsi="PT Astra Serif"/>
          <w:sz w:val="28"/>
          <w:szCs w:val="28"/>
        </w:rPr>
        <w:t xml:space="preserve"> район, МО г. Щекино</w:t>
      </w:r>
      <w:r w:rsidR="009E090B">
        <w:rPr>
          <w:rFonts w:ascii="PT Astra Serif" w:hAnsi="PT Astra Serif"/>
          <w:sz w:val="28"/>
          <w:szCs w:val="28"/>
        </w:rPr>
        <w:t>,</w:t>
      </w:r>
      <w:r w:rsidR="005403EF" w:rsidRPr="005403EF">
        <w:rPr>
          <w:rFonts w:ascii="PT Astra Serif" w:hAnsi="PT Astra Serif"/>
          <w:sz w:val="28"/>
          <w:szCs w:val="28"/>
        </w:rPr>
        <w:t xml:space="preserve"> г. Щекино,</w:t>
      </w:r>
      <w:r w:rsidR="00B1561F">
        <w:rPr>
          <w:rFonts w:ascii="PT Astra Serif" w:hAnsi="PT Astra Serif"/>
          <w:sz w:val="28"/>
          <w:szCs w:val="28"/>
        </w:rPr>
        <w:t xml:space="preserve"> </w:t>
      </w:r>
      <w:r w:rsidR="00B810FC">
        <w:rPr>
          <w:rFonts w:ascii="PT Astra Serif" w:hAnsi="PT Astra Serif"/>
          <w:sz w:val="28"/>
          <w:szCs w:val="28"/>
        </w:rPr>
        <w:t xml:space="preserve">                             </w:t>
      </w:r>
      <w:r w:rsidR="00B1561F">
        <w:rPr>
          <w:rFonts w:ascii="PT Astra Serif" w:hAnsi="PT Astra Serif"/>
          <w:sz w:val="28"/>
          <w:szCs w:val="28"/>
        </w:rPr>
        <w:t xml:space="preserve">ул. </w:t>
      </w:r>
      <w:r w:rsidR="00B810FC">
        <w:rPr>
          <w:rFonts w:ascii="PT Astra Serif" w:hAnsi="PT Astra Serif"/>
          <w:sz w:val="28"/>
          <w:szCs w:val="28"/>
        </w:rPr>
        <w:t>Юбилейная</w:t>
      </w:r>
      <w:r w:rsidR="00B1561F">
        <w:rPr>
          <w:rFonts w:ascii="PT Astra Serif" w:hAnsi="PT Astra Serif"/>
          <w:sz w:val="28"/>
          <w:szCs w:val="28"/>
        </w:rPr>
        <w:t xml:space="preserve">, д. </w:t>
      </w:r>
      <w:r w:rsidR="00B810FC">
        <w:rPr>
          <w:rFonts w:ascii="PT Astra Serif" w:hAnsi="PT Astra Serif"/>
          <w:sz w:val="28"/>
          <w:szCs w:val="28"/>
        </w:rPr>
        <w:t>12</w:t>
      </w:r>
      <w:r w:rsidR="001A0473" w:rsidRPr="00B071A3">
        <w:rPr>
          <w:rFonts w:ascii="PT Astra Serif" w:hAnsi="PT Astra Serif"/>
          <w:color w:val="000000" w:themeColor="text1"/>
          <w:sz w:val="28"/>
          <w:szCs w:val="28"/>
        </w:rPr>
        <w:t>,</w:t>
      </w:r>
      <w:r w:rsidR="001A0473" w:rsidRPr="00B071A3">
        <w:rPr>
          <w:rFonts w:ascii="PT Astra Serif" w:hAnsi="PT Astra Serif"/>
          <w:sz w:val="28"/>
          <w:szCs w:val="28"/>
        </w:rPr>
        <w:t xml:space="preserve"> </w:t>
      </w:r>
      <w:r w:rsidR="00BF36F7">
        <w:rPr>
          <w:rFonts w:ascii="PT Astra Serif" w:hAnsi="PT Astra Serif" w:cs="Times New Roman"/>
          <w:sz w:val="28"/>
          <w:szCs w:val="28"/>
        </w:rPr>
        <w:t>о</w:t>
      </w:r>
      <w:r w:rsidR="00BF36F7" w:rsidRPr="00303F0D">
        <w:rPr>
          <w:rFonts w:ascii="PT Astra Serif" w:hAnsi="PT Astra Serif" w:cs="Times New Roman"/>
          <w:sz w:val="28"/>
          <w:szCs w:val="28"/>
        </w:rPr>
        <w:t xml:space="preserve">публиковать в </w:t>
      </w:r>
      <w:r w:rsidR="00BF36F7" w:rsidRPr="00303F0D">
        <w:rPr>
          <w:rFonts w:ascii="PT Astra Serif" w:hAnsi="PT Astra Serif"/>
          <w:sz w:val="28"/>
          <w:szCs w:val="28"/>
        </w:rPr>
        <w:t>информационном бюллетене «Щекинский муниципальный вестник»</w:t>
      </w:r>
      <w:r w:rsidR="00BF36F7">
        <w:rPr>
          <w:rFonts w:ascii="PT Astra Serif" w:hAnsi="PT Astra Serif"/>
          <w:sz w:val="28"/>
          <w:szCs w:val="28"/>
        </w:rPr>
        <w:t xml:space="preserve"> </w:t>
      </w:r>
      <w:r w:rsidR="00BF36F7" w:rsidRPr="000F71BF">
        <w:rPr>
          <w:rFonts w:ascii="PT Astra Serif" w:hAnsi="PT Astra Serif"/>
          <w:sz w:val="28"/>
          <w:szCs w:val="28"/>
        </w:rPr>
        <w:t>(http://npa-schekino.ru, регистрац</w:t>
      </w:r>
      <w:r w:rsidR="005403EF">
        <w:rPr>
          <w:rFonts w:ascii="PT Astra Serif" w:hAnsi="PT Astra Serif"/>
          <w:sz w:val="28"/>
          <w:szCs w:val="28"/>
        </w:rPr>
        <w:t>ия в качестве сетевого издания:</w:t>
      </w:r>
      <w:r w:rsidR="00A63A31" w:rsidRPr="00A63A31">
        <w:rPr>
          <w:rFonts w:ascii="PT Astra Serif" w:hAnsi="PT Astra Serif"/>
          <w:sz w:val="28"/>
          <w:szCs w:val="28"/>
        </w:rPr>
        <w:t xml:space="preserve"> </w:t>
      </w:r>
      <w:r w:rsidR="00BF36F7" w:rsidRPr="000F71BF">
        <w:rPr>
          <w:rFonts w:ascii="PT Astra Serif" w:hAnsi="PT Astra Serif"/>
          <w:sz w:val="28"/>
          <w:szCs w:val="28"/>
        </w:rPr>
        <w:t>Эл № ФС 77-74320 от 19.11.2018</w:t>
      </w:r>
      <w:r w:rsidR="00BF36F7" w:rsidRPr="000F71BF">
        <w:rPr>
          <w:rFonts w:ascii="PT Astra Serif" w:hAnsi="PT Astra Serif" w:cs="Times New Roman"/>
          <w:sz w:val="28"/>
          <w:szCs w:val="28"/>
        </w:rPr>
        <w:t>)</w:t>
      </w:r>
      <w:r w:rsidR="00BF36F7" w:rsidRPr="00303F0D">
        <w:rPr>
          <w:rFonts w:ascii="PT Astra Serif" w:hAnsi="PT Astra Serif"/>
          <w:sz w:val="28"/>
          <w:szCs w:val="28"/>
        </w:rPr>
        <w:t xml:space="preserve"> и разместить на официальном Портале муниципальн</w:t>
      </w:r>
      <w:r w:rsidR="00DC6CD2">
        <w:rPr>
          <w:rFonts w:ascii="PT Astra Serif" w:hAnsi="PT Astra Serif"/>
          <w:sz w:val="28"/>
          <w:szCs w:val="28"/>
        </w:rPr>
        <w:t>ого образования Щекинский район.</w:t>
      </w:r>
    </w:p>
    <w:p w:rsidR="001A0473" w:rsidRPr="00B071A3" w:rsidRDefault="00CC246A" w:rsidP="00A63A31">
      <w:pPr>
        <w:pStyle w:val="ConsPlusNormal"/>
        <w:spacing w:line="360" w:lineRule="auto"/>
        <w:ind w:firstLine="425"/>
        <w:jc w:val="both"/>
        <w:rPr>
          <w:rFonts w:ascii="PT Astra Serif" w:hAnsi="PT Astra Serif"/>
          <w:spacing w:val="-4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3. Контроль </w:t>
      </w:r>
      <w:r w:rsidR="001A0473" w:rsidRPr="00B071A3">
        <w:rPr>
          <w:rFonts w:ascii="PT Astra Serif" w:hAnsi="PT Astra Serif"/>
          <w:sz w:val="28"/>
          <w:szCs w:val="28"/>
        </w:rPr>
        <w:t>за выполне</w:t>
      </w:r>
      <w:r w:rsidR="009A041E">
        <w:rPr>
          <w:rFonts w:ascii="PT Astra Serif" w:hAnsi="PT Astra Serif"/>
          <w:sz w:val="28"/>
          <w:szCs w:val="28"/>
        </w:rPr>
        <w:t xml:space="preserve">нием постановления возложить на </w:t>
      </w:r>
      <w:r w:rsidR="001A0473" w:rsidRPr="00B071A3">
        <w:rPr>
          <w:rFonts w:ascii="PT Astra Serif" w:hAnsi="PT Astra Serif"/>
          <w:sz w:val="28"/>
          <w:szCs w:val="28"/>
        </w:rPr>
        <w:t>первого заместителя главы администрации муниципального образования Щекинский район</w:t>
      </w:r>
      <w:r w:rsidR="001A0473" w:rsidRPr="00B071A3">
        <w:rPr>
          <w:rFonts w:ascii="PT Astra Serif" w:hAnsi="PT Astra Serif"/>
          <w:spacing w:val="-4"/>
          <w:sz w:val="28"/>
          <w:szCs w:val="28"/>
        </w:rPr>
        <w:t>.</w:t>
      </w:r>
    </w:p>
    <w:p w:rsidR="001A0473" w:rsidRPr="00B071A3" w:rsidRDefault="001A0473" w:rsidP="00A63A31">
      <w:pPr>
        <w:pStyle w:val="ConsPlusNormal"/>
        <w:spacing w:line="360" w:lineRule="auto"/>
        <w:ind w:firstLine="425"/>
        <w:jc w:val="both"/>
        <w:rPr>
          <w:rFonts w:ascii="PT Astra Serif" w:hAnsi="PT Astra Serif"/>
          <w:sz w:val="28"/>
          <w:szCs w:val="28"/>
        </w:rPr>
      </w:pPr>
      <w:r w:rsidRPr="00B071A3">
        <w:rPr>
          <w:rFonts w:ascii="PT Astra Serif" w:hAnsi="PT Astra Serif"/>
          <w:sz w:val="28"/>
          <w:szCs w:val="28"/>
        </w:rPr>
        <w:t xml:space="preserve">      4. Постановление вступает в силу со дня подписания.</w:t>
      </w:r>
    </w:p>
    <w:p w:rsidR="001A0473" w:rsidRPr="00B071A3" w:rsidRDefault="001A0473" w:rsidP="001A0473">
      <w:pPr>
        <w:spacing w:line="37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spacing w:line="37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988"/>
        <w:gridCol w:w="4367"/>
      </w:tblGrid>
      <w:tr w:rsidR="001A0473" w:rsidRPr="00B071A3" w:rsidTr="00AB0C3C">
        <w:tc>
          <w:tcPr>
            <w:tcW w:w="2666" w:type="pct"/>
          </w:tcPr>
          <w:p w:rsidR="001A0473" w:rsidRPr="00B071A3" w:rsidRDefault="001A0473" w:rsidP="00AB0C3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071A3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</w:t>
            </w:r>
          </w:p>
          <w:p w:rsidR="001A0473" w:rsidRPr="00B071A3" w:rsidRDefault="001A0473" w:rsidP="00AB0C3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071A3"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1A0473" w:rsidRPr="00B071A3" w:rsidRDefault="001A0473" w:rsidP="00AB0C3C">
            <w:pPr>
              <w:spacing w:line="300" w:lineRule="exact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071A3">
              <w:rPr>
                <w:rFonts w:ascii="PT Astra Serif" w:hAnsi="PT Astra Serif"/>
                <w:b/>
                <w:sz w:val="28"/>
                <w:szCs w:val="28"/>
              </w:rPr>
              <w:t>Щекинский район</w:t>
            </w:r>
          </w:p>
        </w:tc>
        <w:tc>
          <w:tcPr>
            <w:tcW w:w="2334" w:type="pct"/>
          </w:tcPr>
          <w:p w:rsidR="001A0473" w:rsidRPr="00B071A3" w:rsidRDefault="001A0473" w:rsidP="00AB0C3C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</w:rPr>
            </w:pPr>
          </w:p>
          <w:p w:rsidR="001A0473" w:rsidRPr="00B071A3" w:rsidRDefault="001A0473" w:rsidP="00AB0C3C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</w:rPr>
            </w:pPr>
          </w:p>
          <w:p w:rsidR="001A0473" w:rsidRPr="00B071A3" w:rsidRDefault="00B071A3" w:rsidP="00AB0C3C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</w:rPr>
            </w:pPr>
            <w:r w:rsidRPr="00B071A3"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</w:rPr>
              <w:t>А.С. Гамбург</w:t>
            </w:r>
          </w:p>
        </w:tc>
      </w:tr>
    </w:tbl>
    <w:p w:rsidR="001A0473" w:rsidRPr="00B071A3" w:rsidRDefault="001A0473" w:rsidP="001A0473">
      <w:pPr>
        <w:autoSpaceDE w:val="0"/>
        <w:autoSpaceDN w:val="0"/>
        <w:adjustRightInd w:val="0"/>
        <w:spacing w:line="260" w:lineRule="exact"/>
        <w:jc w:val="center"/>
        <w:outlineLvl w:val="2"/>
        <w:rPr>
          <w:rFonts w:ascii="PT Astra Serif" w:hAnsi="PT Astra Serif"/>
          <w:b/>
          <w:sz w:val="28"/>
          <w:szCs w:val="28"/>
        </w:rPr>
      </w:pPr>
    </w:p>
    <w:p w:rsidR="001A0473" w:rsidRPr="00B071A3" w:rsidRDefault="001A0473" w:rsidP="001A0473">
      <w:pPr>
        <w:pStyle w:val="a3"/>
        <w:spacing w:line="360" w:lineRule="auto"/>
        <w:ind w:right="-6" w:firstLine="7019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</w:p>
    <w:p w:rsidR="001A0473" w:rsidRPr="00B071A3" w:rsidRDefault="001A0473" w:rsidP="001A0473">
      <w:pPr>
        <w:pStyle w:val="a3"/>
        <w:spacing w:line="360" w:lineRule="auto"/>
        <w:ind w:right="-6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  <w:r w:rsidRPr="00B071A3">
        <w:rPr>
          <w:rFonts w:ascii="PT Astra Serif" w:hAnsi="PT Astra Serif"/>
          <w:color w:val="FFFFFF" w:themeColor="background1"/>
          <w:sz w:val="28"/>
          <w:szCs w:val="28"/>
        </w:rPr>
        <w:t xml:space="preserve">                                                                                         </w:t>
      </w:r>
    </w:p>
    <w:p w:rsidR="001A0473" w:rsidRPr="00B071A3" w:rsidRDefault="001A0473" w:rsidP="001A0473">
      <w:pPr>
        <w:pStyle w:val="a3"/>
        <w:tabs>
          <w:tab w:val="left" w:pos="2600"/>
        </w:tabs>
        <w:ind w:right="-525"/>
        <w:rPr>
          <w:rFonts w:ascii="PT Astra Serif" w:hAnsi="PT Astra Serif"/>
          <w:color w:val="FFFFFF" w:themeColor="background1"/>
          <w:sz w:val="28"/>
          <w:szCs w:val="28"/>
        </w:rPr>
      </w:pPr>
    </w:p>
    <w:p w:rsidR="001A0473" w:rsidRPr="00B071A3" w:rsidRDefault="001A0473" w:rsidP="001A0473">
      <w:pPr>
        <w:pStyle w:val="a3"/>
        <w:tabs>
          <w:tab w:val="left" w:pos="2600"/>
        </w:tabs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1A0473" w:rsidRPr="00B071A3" w:rsidRDefault="001A0473" w:rsidP="001A047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1A0473" w:rsidRDefault="001A0473" w:rsidP="001A047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757315" w:rsidRDefault="00757315" w:rsidP="00D03EC0">
      <w:pPr>
        <w:autoSpaceDE w:val="0"/>
        <w:autoSpaceDN w:val="0"/>
        <w:adjustRightInd w:val="0"/>
        <w:spacing w:line="360" w:lineRule="auto"/>
        <w:rPr>
          <w:rFonts w:ascii="PT Astra Serif" w:hAnsi="PT Astra Serif"/>
          <w:sz w:val="28"/>
          <w:szCs w:val="28"/>
        </w:rPr>
      </w:pPr>
    </w:p>
    <w:p w:rsidR="00D03EC0" w:rsidRPr="00B071A3" w:rsidRDefault="00D03EC0" w:rsidP="00D03EC0">
      <w:pPr>
        <w:pStyle w:val="a3"/>
        <w:tabs>
          <w:tab w:val="left" w:pos="2600"/>
        </w:tabs>
        <w:ind w:right="-525"/>
        <w:jc w:val="left"/>
        <w:rPr>
          <w:rFonts w:ascii="PT Astra Serif" w:hAnsi="PT Astra Serif"/>
          <w:color w:val="000000" w:themeColor="text1"/>
          <w:sz w:val="28"/>
          <w:szCs w:val="28"/>
        </w:rPr>
      </w:pPr>
      <w:r w:rsidRPr="00B071A3">
        <w:rPr>
          <w:rFonts w:ascii="PT Astra Serif" w:hAnsi="PT Astra Serif"/>
          <w:color w:val="000000" w:themeColor="text1"/>
          <w:sz w:val="28"/>
          <w:szCs w:val="28"/>
        </w:rPr>
        <w:t>Исп.,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Шибанова Ирина Борисовна,</w:t>
      </w:r>
    </w:p>
    <w:p w:rsidR="00D03EC0" w:rsidRPr="00B071A3" w:rsidRDefault="00D03EC0" w:rsidP="00D03EC0">
      <w:pPr>
        <w:pStyle w:val="a3"/>
        <w:tabs>
          <w:tab w:val="left" w:pos="2600"/>
        </w:tabs>
        <w:ind w:right="-525"/>
        <w:jc w:val="left"/>
        <w:rPr>
          <w:rFonts w:ascii="PT Astra Serif" w:hAnsi="PT Astra Serif"/>
          <w:color w:val="000000" w:themeColor="text1"/>
          <w:sz w:val="28"/>
          <w:szCs w:val="28"/>
        </w:rPr>
      </w:pPr>
      <w:r w:rsidRPr="00B071A3">
        <w:rPr>
          <w:rFonts w:ascii="PT Astra Serif" w:hAnsi="PT Astra Serif"/>
          <w:color w:val="000000" w:themeColor="text1"/>
          <w:sz w:val="28"/>
          <w:szCs w:val="28"/>
        </w:rPr>
        <w:t>тел. 8 (48751) 5-2</w:t>
      </w:r>
      <w:r>
        <w:rPr>
          <w:rFonts w:ascii="PT Astra Serif" w:hAnsi="PT Astra Serif"/>
          <w:color w:val="000000" w:themeColor="text1"/>
          <w:sz w:val="28"/>
          <w:szCs w:val="28"/>
        </w:rPr>
        <w:t>4</w:t>
      </w:r>
      <w:r w:rsidRPr="00B071A3">
        <w:rPr>
          <w:rFonts w:ascii="PT Astra Serif" w:hAnsi="PT Astra Serif"/>
          <w:color w:val="000000" w:themeColor="text1"/>
          <w:sz w:val="28"/>
          <w:szCs w:val="28"/>
        </w:rPr>
        <w:t>-</w:t>
      </w:r>
      <w:r>
        <w:rPr>
          <w:rFonts w:ascii="PT Astra Serif" w:hAnsi="PT Astra Serif"/>
          <w:color w:val="000000" w:themeColor="text1"/>
          <w:sz w:val="28"/>
          <w:szCs w:val="28"/>
        </w:rPr>
        <w:t>10</w:t>
      </w:r>
    </w:p>
    <w:p w:rsidR="00D03EC0" w:rsidRPr="00B071A3" w:rsidRDefault="00D03EC0" w:rsidP="00D03EC0">
      <w:pPr>
        <w:shd w:val="clear" w:color="auto" w:fill="FFFFFF"/>
        <w:rPr>
          <w:rFonts w:ascii="PT Astra Serif" w:hAnsi="PT Astra Serif" w:cs="Tahoma"/>
          <w:color w:val="000000" w:themeColor="text1"/>
          <w:sz w:val="28"/>
          <w:szCs w:val="28"/>
        </w:rPr>
      </w:pPr>
      <w:r w:rsidRPr="00B071A3">
        <w:rPr>
          <w:rFonts w:ascii="PT Astra Serif" w:hAnsi="PT Astra Serif" w:cs="Tahoma"/>
          <w:color w:val="000000" w:themeColor="text1"/>
          <w:sz w:val="28"/>
          <w:szCs w:val="28"/>
        </w:rPr>
        <w:t> </w:t>
      </w:r>
    </w:p>
    <w:p w:rsidR="00A63A31" w:rsidRPr="00D03EC0" w:rsidRDefault="00D03EC0" w:rsidP="00D03EC0">
      <w:pPr>
        <w:shd w:val="clear" w:color="auto" w:fill="FFFFFF"/>
        <w:jc w:val="both"/>
        <w:rPr>
          <w:rFonts w:ascii="PT Astra Serif" w:hAnsi="PT Astra Serif"/>
          <w:color w:val="000000" w:themeColor="text1"/>
        </w:rPr>
      </w:pPr>
      <w:r w:rsidRPr="005403EF">
        <w:rPr>
          <w:rFonts w:ascii="PT Astra Serif" w:hAnsi="PT Astra Serif"/>
          <w:color w:val="000000" w:themeColor="text1"/>
        </w:rPr>
        <w:t xml:space="preserve">Об утверждении </w:t>
      </w:r>
      <w:r w:rsidRPr="005403EF">
        <w:rPr>
          <w:rFonts w:ascii="PT Astra Serif" w:hAnsi="PT Astra Serif"/>
        </w:rPr>
        <w:t xml:space="preserve">документации по планировке территории (проект планировки и проект </w:t>
      </w:r>
      <w:proofErr w:type="gramStart"/>
      <w:r w:rsidRPr="005403EF">
        <w:rPr>
          <w:rFonts w:ascii="PT Astra Serif" w:hAnsi="PT Astra Serif"/>
        </w:rPr>
        <w:t>межевания  территории</w:t>
      </w:r>
      <w:proofErr w:type="gramEnd"/>
      <w:r w:rsidRPr="005403EF">
        <w:rPr>
          <w:rFonts w:ascii="PT Astra Serif" w:hAnsi="PT Astra Serif"/>
        </w:rPr>
        <w:t xml:space="preserve">) части квартала с расположенным в нем многоквартирным  жилым домом  по адресу: Тульская область, </w:t>
      </w:r>
      <w:proofErr w:type="spellStart"/>
      <w:r w:rsidRPr="005403EF">
        <w:rPr>
          <w:rFonts w:ascii="PT Astra Serif" w:hAnsi="PT Astra Serif"/>
        </w:rPr>
        <w:t>Щекинский</w:t>
      </w:r>
      <w:proofErr w:type="spellEnd"/>
      <w:r w:rsidRPr="005403EF">
        <w:rPr>
          <w:rFonts w:ascii="PT Astra Serif" w:hAnsi="PT Astra Serif"/>
        </w:rPr>
        <w:t xml:space="preserve"> район, МО г. Щекино</w:t>
      </w:r>
      <w:r>
        <w:rPr>
          <w:rFonts w:ascii="PT Astra Serif" w:hAnsi="PT Astra Serif"/>
        </w:rPr>
        <w:t>,</w:t>
      </w:r>
      <w:r w:rsidRPr="005403EF">
        <w:rPr>
          <w:rFonts w:ascii="PT Astra Serif" w:hAnsi="PT Astra Serif"/>
        </w:rPr>
        <w:t xml:space="preserve"> г. Щекино, </w:t>
      </w:r>
      <w:r>
        <w:rPr>
          <w:rFonts w:ascii="PT Astra Serif" w:hAnsi="PT Astra Serif"/>
        </w:rPr>
        <w:t xml:space="preserve">                 </w:t>
      </w:r>
      <w:r w:rsidRPr="005403EF">
        <w:rPr>
          <w:rFonts w:ascii="PT Astra Serif" w:hAnsi="PT Astra Serif"/>
        </w:rPr>
        <w:t xml:space="preserve">ул. </w:t>
      </w:r>
      <w:r>
        <w:rPr>
          <w:rFonts w:ascii="PT Astra Serif" w:hAnsi="PT Astra Serif"/>
        </w:rPr>
        <w:t>Юбилейная, д. 12</w:t>
      </w:r>
      <w:bookmarkStart w:id="0" w:name="_GoBack"/>
      <w:bookmarkEnd w:id="0"/>
    </w:p>
    <w:sectPr w:rsidR="00A63A31" w:rsidRPr="00D03EC0" w:rsidSect="00AB0C3C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0C3C" w:rsidRDefault="00AB0C3C">
      <w:r>
        <w:separator/>
      </w:r>
    </w:p>
  </w:endnote>
  <w:endnote w:type="continuationSeparator" w:id="0">
    <w:p w:rsidR="00AB0C3C" w:rsidRDefault="00AB0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0C3C" w:rsidRDefault="00AB0C3C">
      <w:r>
        <w:separator/>
      </w:r>
    </w:p>
  </w:footnote>
  <w:footnote w:type="continuationSeparator" w:id="0">
    <w:p w:rsidR="00AB0C3C" w:rsidRDefault="00AB0C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6848359"/>
      <w:docPartObj>
        <w:docPartGallery w:val="Page Numbers (Top of Page)"/>
        <w:docPartUnique/>
      </w:docPartObj>
    </w:sdtPr>
    <w:sdtEndPr/>
    <w:sdtContent>
      <w:p w:rsidR="00AB0C3C" w:rsidRPr="001710F3" w:rsidRDefault="00AB0C3C">
        <w:pPr>
          <w:pStyle w:val="a5"/>
          <w:jc w:val="center"/>
        </w:pPr>
        <w:r w:rsidRPr="001710F3">
          <w:fldChar w:fldCharType="begin"/>
        </w:r>
        <w:r w:rsidRPr="001710F3">
          <w:instrText>PAGE   \* MERGEFORMAT</w:instrText>
        </w:r>
        <w:r w:rsidRPr="001710F3">
          <w:fldChar w:fldCharType="separate"/>
        </w:r>
        <w:r w:rsidR="00D03EC0">
          <w:rPr>
            <w:noProof/>
          </w:rPr>
          <w:t>2</w:t>
        </w:r>
        <w:r w:rsidRPr="001710F3">
          <w:fldChar w:fldCharType="end"/>
        </w:r>
      </w:p>
    </w:sdtContent>
  </w:sdt>
  <w:p w:rsidR="00AB0C3C" w:rsidRDefault="00AB0C3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473"/>
    <w:rsid w:val="000608F7"/>
    <w:rsid w:val="000E2B3F"/>
    <w:rsid w:val="001710F3"/>
    <w:rsid w:val="001A0473"/>
    <w:rsid w:val="002A3D35"/>
    <w:rsid w:val="002A5949"/>
    <w:rsid w:val="002D0C76"/>
    <w:rsid w:val="0032557E"/>
    <w:rsid w:val="004016A5"/>
    <w:rsid w:val="0044277A"/>
    <w:rsid w:val="004F2757"/>
    <w:rsid w:val="005403EF"/>
    <w:rsid w:val="00606F43"/>
    <w:rsid w:val="00626646"/>
    <w:rsid w:val="00626D6B"/>
    <w:rsid w:val="006A24DE"/>
    <w:rsid w:val="0073362E"/>
    <w:rsid w:val="00757315"/>
    <w:rsid w:val="007F6A3C"/>
    <w:rsid w:val="00812E43"/>
    <w:rsid w:val="0084110B"/>
    <w:rsid w:val="009A041E"/>
    <w:rsid w:val="009C61D9"/>
    <w:rsid w:val="009E090B"/>
    <w:rsid w:val="00A54334"/>
    <w:rsid w:val="00A63A31"/>
    <w:rsid w:val="00A65774"/>
    <w:rsid w:val="00AB0C3C"/>
    <w:rsid w:val="00AB1786"/>
    <w:rsid w:val="00B071A3"/>
    <w:rsid w:val="00B1561F"/>
    <w:rsid w:val="00B61B4B"/>
    <w:rsid w:val="00B810FC"/>
    <w:rsid w:val="00BE7900"/>
    <w:rsid w:val="00BF36F7"/>
    <w:rsid w:val="00CC246A"/>
    <w:rsid w:val="00CE0D5D"/>
    <w:rsid w:val="00CE6375"/>
    <w:rsid w:val="00CF3695"/>
    <w:rsid w:val="00D03EC0"/>
    <w:rsid w:val="00D24599"/>
    <w:rsid w:val="00D979A1"/>
    <w:rsid w:val="00DC6CD2"/>
    <w:rsid w:val="00DD2AF3"/>
    <w:rsid w:val="00E24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BDB0F1FA-7CDD-4EFA-B4CE-8A31F624A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0473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1A0473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header"/>
    <w:basedOn w:val="a"/>
    <w:link w:val="a6"/>
    <w:unhideWhenUsed/>
    <w:rsid w:val="001A047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1A04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A047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A047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047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BF36F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BF36F7"/>
    <w:rPr>
      <w:color w:val="0000FF" w:themeColor="hyperlink"/>
      <w:u w:val="single"/>
    </w:rPr>
  </w:style>
  <w:style w:type="paragraph" w:styleId="aa">
    <w:name w:val="footer"/>
    <w:basedOn w:val="a"/>
    <w:link w:val="ab"/>
    <w:uiPriority w:val="99"/>
    <w:unhideWhenUsed/>
    <w:rsid w:val="00CC246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C24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1790181A859DFD13ABE89DDE7B571E6CB57BAEBC167FB7DDEE4A7D0A4V6ZA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1790181A859DFD13ABE89DDE7B571E6CB56BDE9C16FFB7DDEE4A7D0A46A466AFDF15EE7064083CEVBZ1L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5" Type="http://schemas.openxmlformats.org/officeDocument/2006/relationships/endnotes" Target="endnotes.xml"/><Relationship Id="rId10" Type="http://schemas.openxmlformats.org/officeDocument/2006/relationships/image" Target="media/image2.emf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AC82CAD7608B154F33EED1342A6D516CE732267567A72A779CBD9F136220A195y2F1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User</cp:lastModifiedBy>
  <cp:revision>8</cp:revision>
  <cp:lastPrinted>2019-11-25T14:03:00Z</cp:lastPrinted>
  <dcterms:created xsi:type="dcterms:W3CDTF">2019-11-21T05:57:00Z</dcterms:created>
  <dcterms:modified xsi:type="dcterms:W3CDTF">2019-12-26T08:27:00Z</dcterms:modified>
</cp:coreProperties>
</file>