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5BD034C3" wp14:editId="5D850B48">
            <wp:simplePos x="0" y="0"/>
            <wp:positionH relativeFrom="column">
              <wp:posOffset>2552700</wp:posOffset>
            </wp:positionH>
            <wp:positionV relativeFrom="paragraph">
              <wp:posOffset>0</wp:posOffset>
            </wp:positionV>
            <wp:extent cx="889000" cy="1003300"/>
            <wp:effectExtent l="0" t="0" r="6350" b="6350"/>
            <wp:wrapSquare wrapText="left"/>
            <wp:docPr id="1" name="Рисунок 1" descr="Описание: 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00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br w:type="textWrapping" w:clear="all"/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Тульская область</w:t>
      </w:r>
    </w:p>
    <w:p w:rsidR="002E678B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0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2E678B" w:rsidRPr="0057342E" w:rsidRDefault="002E678B" w:rsidP="002E678B">
      <w:pPr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57342E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АДМИНИСТРАЦИЯ ЩЁКИНСКОГО РАЙОНА</w:t>
      </w:r>
    </w:p>
    <w:p w:rsidR="002E678B" w:rsidRDefault="002E678B" w:rsidP="002E678B">
      <w:pPr>
        <w:spacing w:line="120" w:lineRule="exact"/>
        <w:jc w:val="center"/>
        <w:rPr>
          <w:rFonts w:ascii="PT Astra Serif" w:eastAsia="Times New Roman" w:hAnsi="PT Astra Serif" w:cs="Times New Roman"/>
          <w:sz w:val="20"/>
          <w:szCs w:val="24"/>
          <w:lang w:eastAsia="ru-RU"/>
        </w:rPr>
      </w:pPr>
    </w:p>
    <w:p w:rsidR="002E678B" w:rsidRDefault="002E678B" w:rsidP="002E678B">
      <w:pPr>
        <w:tabs>
          <w:tab w:val="left" w:pos="567"/>
          <w:tab w:val="left" w:pos="5387"/>
        </w:tabs>
        <w:jc w:val="center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PT Astra Serif" w:eastAsia="Times New Roman" w:hAnsi="PT Astra Serif" w:cs="Tahoma"/>
          <w:b/>
          <w:spacing w:val="30"/>
          <w:sz w:val="32"/>
          <w:szCs w:val="32"/>
          <w:lang w:eastAsia="ru-RU"/>
        </w:rPr>
        <w:t xml:space="preserve">   П О С Т А Н О В Л Е Н И Е</w:t>
      </w:r>
      <w:r>
        <w:rPr>
          <w:rFonts w:ascii="Arial" w:eastAsia="Times New Roman" w:hAnsi="Arial" w:cs="Times New Roman"/>
          <w:sz w:val="32"/>
          <w:szCs w:val="32"/>
          <w:lang w:eastAsia="ru-RU"/>
        </w:rPr>
        <w:tab/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0EBF51" wp14:editId="54CE716C">
                <wp:simplePos x="0" y="0"/>
                <wp:positionH relativeFrom="column">
                  <wp:posOffset>57549</wp:posOffset>
                </wp:positionH>
                <wp:positionV relativeFrom="paragraph">
                  <wp:posOffset>118258</wp:posOffset>
                </wp:positionV>
                <wp:extent cx="4338083" cy="259080"/>
                <wp:effectExtent l="0" t="0" r="5715" b="762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8083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23C61" w:rsidRPr="00D407C5" w:rsidRDefault="00523C61" w:rsidP="002E678B">
                            <w:pP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C322C9">
                              <w:rPr>
                                <w:rFonts w:ascii="PT Astra Serif" w:eastAsia="Times New Roman" w:hAnsi="PT Astra Serif" w:cs="Times New Roman"/>
                                <w:b/>
                                <w:sz w:val="32"/>
                                <w:szCs w:val="32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PT Astra Serif" w:eastAsia="Times New Roman" w:hAnsi="PT Astra Serif" w:cs="Times New Roman"/>
                                <w:sz w:val="32"/>
                                <w:szCs w:val="32"/>
                                <w:lang w:eastAsia="ru-RU"/>
                              </w:rPr>
                              <w:t xml:space="preserve">от _____________  № </w:t>
                            </w:r>
                            <w:r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__________</w:t>
                            </w:r>
                          </w:p>
                          <w:p w:rsidR="00523C61" w:rsidRPr="00CA01C7" w:rsidRDefault="00523C61" w:rsidP="002E678B">
                            <w:pP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</w:pP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______________ </w:t>
                            </w:r>
                            <w:r w:rsidRPr="00382ECC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CA01C7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>_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_______                   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523C61" w:rsidRDefault="00523C61" w:rsidP="002E678B">
                            <w:pPr>
                              <w:rPr>
                                <w:rFonts w:ascii="Arial" w:hAnsi="Arial"/>
                                <w:sz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55pt;margin-top:9.3pt;width:341.6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" filled="f" stroked="f">
                <v:textbox inset="0,0,0,0">
                  <w:txbxContent>
                    <w:p w:rsidR="00523C61" w:rsidRPr="00D407C5" w:rsidRDefault="00523C61" w:rsidP="002E678B">
                      <w:pP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</w:pPr>
                      <w:r w:rsidRPr="00C322C9">
                        <w:rPr>
                          <w:rFonts w:ascii="PT Astra Serif" w:eastAsia="Times New Roman" w:hAnsi="PT Astra Serif" w:cs="Times New Roman"/>
                          <w:b/>
                          <w:sz w:val="32"/>
                          <w:szCs w:val="32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PT Astra Serif" w:eastAsia="Times New Roman" w:hAnsi="PT Astra Serif" w:cs="Times New Roman"/>
                          <w:sz w:val="32"/>
                          <w:szCs w:val="32"/>
                          <w:lang w:eastAsia="ru-RU"/>
                        </w:rPr>
                        <w:t xml:space="preserve">от _____________  № </w:t>
                      </w:r>
                      <w:r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__________</w:t>
                      </w:r>
                    </w:p>
                    <w:p w:rsidR="00523C61" w:rsidRPr="00CA01C7" w:rsidRDefault="00523C61" w:rsidP="002E678B">
                      <w:pP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</w:pP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______________ </w:t>
                      </w:r>
                      <w:r w:rsidRPr="00382ECC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CA01C7"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>_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_______                   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  <w:lang w:val="en-US"/>
                        </w:rPr>
                        <w:t xml:space="preserve">  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</w:p>
                    <w:p w:rsidR="00523C61" w:rsidRDefault="00523C61" w:rsidP="002E678B">
                      <w:pPr>
                        <w:rPr>
                          <w:rFonts w:ascii="Arial" w:hAnsi="Arial"/>
                          <w:sz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E678B" w:rsidRDefault="002E678B" w:rsidP="002E678B">
      <w:pPr>
        <w:ind w:firstLine="142"/>
        <w:rPr>
          <w:rFonts w:ascii="Arial" w:eastAsia="Times New Roman" w:hAnsi="Arial" w:cs="Times New Roman"/>
          <w:sz w:val="32"/>
          <w:szCs w:val="32"/>
          <w:lang w:eastAsia="ru-RU"/>
        </w:rPr>
      </w:pPr>
      <w:r>
        <w:rPr>
          <w:rFonts w:ascii="Arial" w:eastAsia="Times New Roman" w:hAnsi="Arial" w:cs="Times New Roman"/>
          <w:sz w:val="32"/>
          <w:szCs w:val="32"/>
          <w:lang w:eastAsia="ru-RU"/>
        </w:rPr>
        <w:t xml:space="preserve">   </w:t>
      </w:r>
    </w:p>
    <w:p w:rsidR="002E678B" w:rsidRDefault="002E678B" w:rsidP="002E678B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31B6C" w:rsidRPr="00831B6C" w:rsidRDefault="00831B6C" w:rsidP="00831B6C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2E678B" w:rsidRPr="00AF315B" w:rsidRDefault="00831B6C" w:rsidP="0074684F">
      <w:pPr>
        <w:widowControl w:val="0"/>
        <w:tabs>
          <w:tab w:val="center" w:pos="4677"/>
        </w:tabs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31B6C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Щекинс</w:t>
      </w: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кого района от 10.01.2022 № 1-13 «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Об утверждении муниципальной программы муниципального образования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город Щекино Щекинского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а 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="003E33AE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Улучшение жилищных условий граждан в муниципальном образовании город Щекино Щекинского района</w:t>
      </w:r>
      <w:r w:rsidR="002E678B" w:rsidRPr="00AF315B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»</w:t>
      </w:r>
    </w:p>
    <w:p w:rsidR="002E678B" w:rsidRDefault="002E678B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703B7" w:rsidRDefault="00E703B7" w:rsidP="002E678B">
      <w:pPr>
        <w:widowControl w:val="0"/>
        <w:tabs>
          <w:tab w:val="center" w:pos="4677"/>
          <w:tab w:val="left" w:pos="5490"/>
        </w:tabs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E678B" w:rsidRDefault="002E678B" w:rsidP="002E678B">
      <w:pPr>
        <w:widowControl w:val="0"/>
        <w:tabs>
          <w:tab w:val="center" w:pos="0"/>
        </w:tabs>
        <w:autoSpaceDE w:val="0"/>
        <w:autoSpaceDN w:val="0"/>
        <w:adjustRightInd w:val="0"/>
        <w:spacing w:line="36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В соответствии с Федеральным законом от 06.10.2003 № 131-ФЗ  «Об общих принципах организации местного самоуправления в Российской Федерации», постановлением администрации Щекинского района от</w:t>
      </w:r>
      <w:r w:rsidRPr="00CA01C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01.12.2021 № 12-155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1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«О Порядке разработки, реализации и оценки эффективности муниципальных программ муниципального образования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город Щекино Щекинского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», на основании Устава муниципального образования Щекинский район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, Устава муниципального образования город Щекино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</w:t>
      </w:r>
      <w:r w:rsidR="00E703B7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Щекинского района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администрация муниципального образования Щекинский район ПОСТАНОВЛЯЕТ:</w:t>
      </w:r>
    </w:p>
    <w:p w:rsidR="00651167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1</w:t>
      </w:r>
      <w:r w:rsidRPr="0033355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Внести изменение в постановление администрации Щекинс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кого района от  10.01.2022 №</w:t>
      </w:r>
      <w:r w:rsidR="00312B0B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1-13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Об утверждении муниципальной программы муниципального образования город Щекино Щекинского района «Улучшение жилищных условий граждан в муниципальном образовании город Щекино Щекинского района</w:t>
      </w:r>
      <w:r w:rsidR="00651167" w:rsidRPr="00651167">
        <w:rPr>
          <w:rFonts w:ascii="PT Astra Serif" w:eastAsia="Times New Roman" w:hAnsi="PT Astra Serif" w:cs="Times New Roman"/>
          <w:sz w:val="28"/>
          <w:szCs w:val="28"/>
          <w:lang w:eastAsia="ru-RU"/>
        </w:rPr>
        <w:t>», изложив приложение в новой редакции (приложение).</w:t>
      </w:r>
    </w:p>
    <w:p w:rsidR="002E678B" w:rsidRDefault="002E678B" w:rsidP="00651167">
      <w:pPr>
        <w:widowControl w:val="0"/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 xml:space="preserve">         2.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 пл., д.1, г. Щекино, Тульская область.         </w:t>
      </w:r>
    </w:p>
    <w:p w:rsidR="002E678B" w:rsidRDefault="002E678B" w:rsidP="002E678B">
      <w:pPr>
        <w:spacing w:line="36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</w:t>
      </w:r>
      <w:r w:rsid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="00C67C4A" w:rsidRPr="00C67C4A">
        <w:rPr>
          <w:rFonts w:ascii="PT Astra Serif" w:eastAsia="Times New Roman" w:hAnsi="PT Astra Serif" w:cs="Times New Roman"/>
          <w:sz w:val="28"/>
          <w:szCs w:val="28"/>
          <w:lang w:eastAsia="ru-RU"/>
        </w:rPr>
        <w:t>Настоящее постановление вступает в силу со дня официального обнародования.</w:t>
      </w:r>
    </w:p>
    <w:p w:rsidR="002E678B" w:rsidRDefault="002E678B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C1D59" w:rsidRDefault="00BC1D59" w:rsidP="002E678B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4253"/>
      </w:tblGrid>
      <w:tr w:rsidR="002E678B" w:rsidTr="00A21696">
        <w:trPr>
          <w:trHeight w:val="938"/>
        </w:trPr>
        <w:tc>
          <w:tcPr>
            <w:tcW w:w="5103" w:type="dxa"/>
            <w:vAlign w:val="center"/>
            <w:hideMark/>
          </w:tcPr>
          <w:p w:rsidR="002E678B" w:rsidRDefault="0074684F" w:rsidP="000474F6">
            <w:pPr>
              <w:jc w:val="center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Глава</w:t>
            </w:r>
            <w:r w:rsidR="002E678B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 xml:space="preserve"> администрации муниципального образования Щекинский район</w:t>
            </w:r>
          </w:p>
        </w:tc>
        <w:tc>
          <w:tcPr>
            <w:tcW w:w="4253" w:type="dxa"/>
            <w:vAlign w:val="bottom"/>
            <w:hideMark/>
          </w:tcPr>
          <w:p w:rsidR="002E678B" w:rsidRDefault="0074684F" w:rsidP="00A21696">
            <w:pPr>
              <w:ind w:firstLine="709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А.С. Гамбург</w:t>
            </w:r>
          </w:p>
        </w:tc>
      </w:tr>
    </w:tbl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DB49DA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2E678B" w:rsidRPr="00DB49DA" w:rsidSect="00A21696">
          <w:headerReference w:type="default" r:id="rId9"/>
          <w:footerReference w:type="first" r:id="rId10"/>
          <w:pgSz w:w="11906" w:h="16838" w:code="9"/>
          <w:pgMar w:top="1134" w:right="851" w:bottom="1134" w:left="1701" w:header="709" w:footer="709" w:gutter="0"/>
          <w:pgNumType w:start="2"/>
          <w:cols w:space="708"/>
          <w:titlePg/>
          <w:docGrid w:linePitch="360"/>
        </w:sectPr>
      </w:pPr>
    </w:p>
    <w:p w:rsidR="002E678B" w:rsidRPr="00981D67" w:rsidRDefault="002E678B" w:rsidP="002E678B">
      <w:pPr>
        <w:shd w:val="clear" w:color="auto" w:fill="FFFFFF"/>
        <w:spacing w:line="360" w:lineRule="auto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E678B" w:rsidRPr="00C667E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Согласовано:</w:t>
      </w:r>
    </w:p>
    <w:p w:rsidR="002E678B" w:rsidRPr="00C667E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О.А. Лукинова</w:t>
      </w:r>
    </w:p>
    <w:p w:rsidR="002E678B" w:rsidRPr="00C667E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В.С. Галкин</w:t>
      </w:r>
    </w:p>
    <w:p w:rsidR="002E678B" w:rsidRPr="00C667E9" w:rsidRDefault="002E678B" w:rsidP="002E678B">
      <w:pPr>
        <w:shd w:val="clear" w:color="auto" w:fill="FFFFFF"/>
        <w:spacing w:line="360" w:lineRule="auto"/>
        <w:ind w:left="7230"/>
        <w:contextualSpacing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bookmarkStart w:id="0" w:name="_GoBack"/>
      <w:bookmarkEnd w:id="0"/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Е.Н. Афанасьева Д.А. Субботин</w:t>
      </w:r>
    </w:p>
    <w:p w:rsidR="002E678B" w:rsidRPr="00C667E9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shd w:val="clear" w:color="auto" w:fill="FFFFFF" w:themeFill="background1"/>
          <w:lang w:eastAsia="ru-RU"/>
        </w:rPr>
        <w:t>Н.И. Чугунова</w:t>
      </w:r>
    </w:p>
    <w:p w:rsidR="002E678B" w:rsidRPr="00C667E9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Л.Н. Сенюшина</w:t>
      </w:r>
    </w:p>
    <w:p w:rsidR="002E678B" w:rsidRPr="00C667E9" w:rsidRDefault="002E678B" w:rsidP="002E678B">
      <w:pPr>
        <w:spacing w:line="360" w:lineRule="auto"/>
        <w:ind w:left="7230"/>
        <w:jc w:val="right"/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</w:pPr>
      <w:r w:rsidRPr="00C667E9">
        <w:rPr>
          <w:rFonts w:ascii="PT Astra Serif" w:eastAsia="Times New Roman" w:hAnsi="PT Astra Serif" w:cs="Times New Roman"/>
          <w:color w:val="FFFFFF" w:themeColor="background1"/>
          <w:sz w:val="28"/>
          <w:szCs w:val="28"/>
          <w:lang w:eastAsia="ru-RU"/>
        </w:rPr>
        <w:t>Т.Н. Еремеева</w:t>
      </w:r>
    </w:p>
    <w:p w:rsidR="002E678B" w:rsidRPr="00981D67" w:rsidRDefault="002E678B" w:rsidP="002E678B">
      <w:pPr>
        <w:spacing w:line="384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1D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spacing w:line="38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678B" w:rsidRPr="00981D67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981D67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981D67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CA7055" w:rsidRPr="00B20264" w:rsidRDefault="00CA7055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Исп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Прилепская Елена Викторовна</w:t>
      </w:r>
      <w:r w:rsidRPr="00B20264">
        <w:rPr>
          <w:rFonts w:ascii="PT Astra Serif" w:eastAsia="Times New Roman" w:hAnsi="PT Astra Serif" w:cs="Times New Roman"/>
          <w:sz w:val="24"/>
          <w:szCs w:val="24"/>
          <w:lang w:eastAsia="ru-RU"/>
        </w:rPr>
        <w:t>,</w:t>
      </w:r>
    </w:p>
    <w:p w:rsidR="002E678B" w:rsidRPr="00B20264" w:rsidRDefault="002E678B" w:rsidP="002E678B">
      <w:pPr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тел.: 8(48751) 5-47-71</w:t>
      </w:r>
    </w:p>
    <w:p w:rsidR="002E678B" w:rsidRDefault="002E678B" w:rsidP="00C6109C">
      <w:pPr>
        <w:widowControl w:val="0"/>
        <w:tabs>
          <w:tab w:val="center" w:pos="4677"/>
        </w:tabs>
        <w:autoSpaceDE w:val="0"/>
        <w:autoSpaceDN w:val="0"/>
        <w:adjustRightInd w:val="0"/>
        <w:ind w:right="227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2E678B" w:rsidSect="00A21696">
          <w:headerReference w:type="first" r:id="rId11"/>
          <w:footerReference w:type="first" r:id="rId12"/>
          <w:pgSz w:w="11906" w:h="16838" w:code="9"/>
          <w:pgMar w:top="1134" w:right="851" w:bottom="1134" w:left="1701" w:header="709" w:footer="709" w:gutter="0"/>
          <w:pgNumType w:start="1"/>
          <w:cols w:space="708"/>
          <w:titlePg/>
          <w:docGrid w:linePitch="360"/>
        </w:sectPr>
      </w:pP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 </w:t>
      </w:r>
      <w:r w:rsidR="00C67C4A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 xml:space="preserve">О внесении изменений в постановление администрации Щекинского района от 10.01.2022 № 1-13 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«Об утверждении муниципальной программы муниципального образования Щекинский район «Улучшение жилищных условий граждан в муницип</w:t>
      </w:r>
      <w:r w:rsidR="00C6109C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альном образовании город </w:t>
      </w:r>
      <w:r w:rsidR="000474F6"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Щекино Щекинского </w:t>
      </w:r>
      <w:r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t>района»</w:t>
      </w:r>
    </w:p>
    <w:tbl>
      <w:tblPr>
        <w:tblStyle w:val="a8"/>
        <w:tblW w:w="0" w:type="auto"/>
        <w:tblInd w:w="10314" w:type="dxa"/>
        <w:tblLook w:val="04A0" w:firstRow="1" w:lastRow="0" w:firstColumn="1" w:lastColumn="0" w:noHBand="0" w:noVBand="1"/>
      </w:tblPr>
      <w:tblGrid>
        <w:gridCol w:w="4614"/>
      </w:tblGrid>
      <w:tr w:rsidR="000F37F7" w:rsidRPr="000F37F7" w:rsidTr="003D257D">
        <w:tc>
          <w:tcPr>
            <w:tcW w:w="4614" w:type="dxa"/>
            <w:tcBorders>
              <w:top w:val="nil"/>
              <w:left w:val="nil"/>
              <w:bottom w:val="nil"/>
              <w:right w:val="nil"/>
            </w:tcBorders>
          </w:tcPr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lastRenderedPageBreak/>
              <w:t>Приложение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к постановлению администрации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C6109C" w:rsidRPr="00C6109C" w:rsidRDefault="00C6109C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C6109C" w:rsidRPr="00C6109C" w:rsidRDefault="00981D67" w:rsidP="00C610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от ____________ № ___________</w:t>
            </w:r>
          </w:p>
          <w:p w:rsidR="00C6109C" w:rsidRDefault="00C6109C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</w:p>
          <w:p w:rsidR="000F37F7" w:rsidRPr="00C6109C" w:rsidRDefault="00312B0B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>УТВЕРЖДЕНА</w:t>
            </w:r>
          </w:p>
          <w:p w:rsidR="000F37F7" w:rsidRPr="00C6109C" w:rsidRDefault="002D5303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>
              <w:rPr>
                <w:rFonts w:ascii="PT Astra Serif" w:eastAsia="Times New Roman" w:hAnsi="PT Astra Serif" w:cs="Times New Roman"/>
              </w:rPr>
              <w:t xml:space="preserve"> постановлением</w:t>
            </w:r>
            <w:r w:rsidR="000F37F7" w:rsidRPr="00C6109C">
              <w:rPr>
                <w:rFonts w:ascii="PT Astra Serif" w:eastAsia="Times New Roman" w:hAnsi="PT Astra Serif" w:cs="Times New Roman"/>
              </w:rPr>
              <w:t xml:space="preserve"> администрации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муниципального образования</w:t>
            </w:r>
          </w:p>
          <w:p w:rsidR="000F37F7" w:rsidRPr="00C6109C" w:rsidRDefault="000F37F7" w:rsidP="000F37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 w:cs="Times New Roman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Щекинский район</w:t>
            </w:r>
          </w:p>
          <w:p w:rsidR="000F37F7" w:rsidRPr="000F37F7" w:rsidRDefault="00A92C7A" w:rsidP="000F37F7">
            <w:pPr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6109C">
              <w:rPr>
                <w:rFonts w:ascii="PT Astra Serif" w:eastAsia="Times New Roman" w:hAnsi="PT Astra Serif" w:cs="Times New Roman"/>
              </w:rPr>
              <w:t>от 10.01.2022  № 1-13</w:t>
            </w:r>
          </w:p>
        </w:tc>
      </w:tr>
    </w:tbl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Default="000F37F7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МУНИЦИПАЛЬНАЯ ПРОГРАММА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муниципального образования 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город Щекино Щекинского</w:t>
      </w:r>
      <w:r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район</w:t>
      </w:r>
      <w:r w:rsidR="00260988" w:rsidRPr="0065059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</w:t>
      </w:r>
      <w:r w:rsidRPr="000F37F7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 </w:t>
      </w: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headerReference w:type="default" r:id="rId13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A21696" w:rsidRDefault="00A21696" w:rsidP="000F37F7">
      <w:pPr>
        <w:ind w:firstLine="851"/>
        <w:rPr>
          <w:rFonts w:ascii="PT Astra Serif" w:eastAsia="Times New Roman" w:hAnsi="PT Astra Serif" w:cs="Times New Roman"/>
          <w:sz w:val="28"/>
          <w:szCs w:val="28"/>
          <w:lang w:eastAsia="ru-RU"/>
        </w:rPr>
        <w:sectPr w:rsidR="00A21696" w:rsidSect="00A21696">
          <w:type w:val="continuous"/>
          <w:pgSz w:w="16838" w:h="11905" w:orient="landscape"/>
          <w:pgMar w:top="1134" w:right="992" w:bottom="851" w:left="1134" w:header="709" w:footer="709" w:gutter="0"/>
          <w:cols w:space="708"/>
          <w:docGrid w:linePitch="360"/>
        </w:sect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 А С П О Р Т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муниципальной программы 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numPr>
          <w:ilvl w:val="0"/>
          <w:numId w:val="1"/>
        </w:numPr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Основные положения</w:t>
      </w:r>
    </w:p>
    <w:p w:rsidR="000F37F7" w:rsidRPr="000F37F7" w:rsidRDefault="000F37F7" w:rsidP="000F37F7">
      <w:pPr>
        <w:ind w:left="360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165"/>
      </w:tblGrid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Период реализации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36"/>
                <w:szCs w:val="36"/>
                <w:vertAlign w:val="superscript"/>
                <w:lang w:eastAsia="ru-RU"/>
              </w:rPr>
              <w:t>2022-2030 годы.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37F7" w:rsidRPr="000F37F7" w:rsidRDefault="000F37F7" w:rsidP="000F37F7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Цели муниципальной программы 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Создания безопасных и благоприятных условий проживания граждан.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Улучшение жилищных условий ветеранов ВОВ.</w:t>
            </w:r>
          </w:p>
          <w:p w:rsid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3.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Обеспечение жилищных прав собственников жилых помещений в связи с расселением домов в г. Щекино и снос домов.</w:t>
            </w:r>
          </w:p>
          <w:p w:rsidR="0018290F" w:rsidRPr="000F37F7" w:rsidRDefault="0018290F" w:rsidP="0018290F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4.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Повышение качества питьевой воды посредством модернизации систем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водоснабжения с использованием перспективных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</w:t>
            </w:r>
            <w:r w:rsidRPr="0018290F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технологий водоподготовки, включая технологии, разработанные организациями оборонно-промышленного комплекса</w:t>
            </w:r>
            <w:r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F37F7" w:rsidRPr="000F37F7" w:rsidTr="000F37F7">
        <w:trPr>
          <w:cantSplit/>
          <w:trHeight w:val="70"/>
        </w:trPr>
        <w:tc>
          <w:tcPr>
            <w:tcW w:w="2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2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Всего: </w:t>
            </w:r>
            <w:r w:rsidR="0018290F" w:rsidRPr="005470A7">
              <w:rPr>
                <w:rFonts w:ascii="PT Astra Serif" w:eastAsia="Arial Unicode MS" w:hAnsi="PT Astra Serif" w:cs="Times New Roman"/>
                <w:b/>
                <w:sz w:val="24"/>
                <w:szCs w:val="24"/>
                <w:lang w:eastAsia="ru-RU"/>
              </w:rPr>
              <w:t>150 724,8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руб., 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 в том числе по годам:</w:t>
            </w:r>
          </w:p>
          <w:p w:rsidR="000F37F7" w:rsidRPr="005470A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2022 год – </w:t>
            </w:r>
            <w:r w:rsidR="0018290F"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19 217,9</w:t>
            </w: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 xml:space="preserve">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5470A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2023 год – 15 886,5 тыс</w:t>
            </w: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2024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2025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2026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2027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2028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2029 год – 16 517,2 тыс. руб.;</w:t>
            </w:r>
          </w:p>
          <w:p w:rsidR="000F37F7" w:rsidRPr="000F37F7" w:rsidRDefault="000F37F7" w:rsidP="000F37F7">
            <w:pPr>
              <w:jc w:val="left"/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</w:pPr>
            <w:r w:rsidRPr="000F37F7">
              <w:rPr>
                <w:rFonts w:ascii="PT Astra Serif" w:eastAsia="Arial Unicode MS" w:hAnsi="PT Astra Serif" w:cs="Times New Roman"/>
                <w:sz w:val="24"/>
                <w:szCs w:val="24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ind w:left="720"/>
        <w:contextualSpacing/>
        <w:jc w:val="lef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2. Показатели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W w:w="5104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95"/>
        <w:gridCol w:w="2126"/>
        <w:gridCol w:w="18"/>
        <w:gridCol w:w="547"/>
        <w:gridCol w:w="27"/>
        <w:gridCol w:w="683"/>
        <w:gridCol w:w="33"/>
        <w:gridCol w:w="677"/>
        <w:gridCol w:w="30"/>
        <w:gridCol w:w="604"/>
        <w:gridCol w:w="72"/>
        <w:gridCol w:w="505"/>
        <w:gridCol w:w="63"/>
        <w:gridCol w:w="520"/>
        <w:gridCol w:w="45"/>
        <w:gridCol w:w="520"/>
        <w:gridCol w:w="45"/>
        <w:gridCol w:w="538"/>
        <w:gridCol w:w="30"/>
        <w:gridCol w:w="535"/>
        <w:gridCol w:w="30"/>
        <w:gridCol w:w="559"/>
        <w:gridCol w:w="6"/>
        <w:gridCol w:w="27"/>
        <w:gridCol w:w="541"/>
        <w:gridCol w:w="30"/>
        <w:gridCol w:w="24"/>
        <w:gridCol w:w="514"/>
        <w:gridCol w:w="39"/>
        <w:gridCol w:w="1164"/>
        <w:gridCol w:w="232"/>
        <w:gridCol w:w="48"/>
        <w:gridCol w:w="932"/>
      </w:tblGrid>
      <w:tr w:rsidR="003D257D" w:rsidRPr="000E1751" w:rsidTr="0014142E">
        <w:trPr>
          <w:trHeight w:val="65"/>
          <w:tblHeader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896" w:type="pct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структурного элемента программы/</w:t>
            </w:r>
          </w:p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Задачи структурного элемента программы</w:t>
            </w:r>
          </w:p>
        </w:tc>
        <w:tc>
          <w:tcPr>
            <w:tcW w:w="713" w:type="pct"/>
            <w:gridSpan w:val="2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9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3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Вес целевого показателя</w:t>
            </w:r>
          </w:p>
        </w:tc>
        <w:tc>
          <w:tcPr>
            <w:tcW w:w="23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Базовое значение показателя</w:t>
            </w:r>
          </w:p>
        </w:tc>
        <w:tc>
          <w:tcPr>
            <w:tcW w:w="1745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Целевые значения показателей</w:t>
            </w:r>
          </w:p>
        </w:tc>
        <w:tc>
          <w:tcPr>
            <w:tcW w:w="3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Ответственный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br/>
              <w:t>за достижение показателя*</w:t>
            </w:r>
          </w:p>
        </w:tc>
        <w:tc>
          <w:tcPr>
            <w:tcW w:w="40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ind w:left="62" w:right="142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Плановое значение показателя на день окончания действия программы</w:t>
            </w:r>
          </w:p>
        </w:tc>
      </w:tr>
      <w:tr w:rsidR="003D257D" w:rsidRPr="000E1751" w:rsidTr="0014142E">
        <w:trPr>
          <w:trHeight w:val="65"/>
        </w:trPr>
        <w:tc>
          <w:tcPr>
            <w:tcW w:w="1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713" w:type="pct"/>
            <w:gridSpan w:val="2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19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8" w:type="pct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3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val="en-US"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2029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widowControl w:val="0"/>
              <w:autoSpaceDE w:val="0"/>
              <w:autoSpaceDN w:val="0"/>
              <w:adjustRightInd w:val="0"/>
              <w:ind w:left="-3" w:right="144"/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3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403" w:type="pct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</w:tr>
      <w:tr w:rsidR="003D257D" w:rsidRPr="000E1751" w:rsidTr="0014142E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D257D" w:rsidRPr="000E1751" w:rsidRDefault="003D257D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8290F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Цель:</w:t>
            </w: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18290F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 водоснабжения с использованием перспективных технологий водоподготовки, включая технологии, разработанные организациями оборонно-промышленного комплекса.</w:t>
            </w:r>
          </w:p>
        </w:tc>
      </w:tr>
      <w:tr w:rsidR="0018290F" w:rsidRPr="000E1751" w:rsidTr="0018290F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18290F" w:rsidRPr="000E1751" w:rsidRDefault="0018290F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18290F" w:rsidRPr="0018290F" w:rsidRDefault="0018290F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5470A7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Муниципальный проект «Чистая вода».</w:t>
            </w:r>
          </w:p>
        </w:tc>
      </w:tr>
      <w:tr w:rsidR="00D87249" w:rsidRPr="000E1751" w:rsidTr="009270B7">
        <w:trPr>
          <w:trHeight w:val="244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89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D87249" w:rsidRPr="00D87249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D87249" w:rsidRPr="000E1751" w:rsidRDefault="00D87249" w:rsidP="00D8724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промышленного комплекса.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91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235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C71EA6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71EA6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20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19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C616A6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403" w:type="pct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96</w:t>
            </w:r>
          </w:p>
        </w:tc>
      </w:tr>
      <w:tr w:rsidR="00D87249" w:rsidRPr="000E1751" w:rsidTr="003D257D">
        <w:trPr>
          <w:trHeight w:val="65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Цель</w:t>
            </w:r>
            <w:r w:rsidRPr="005F609D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: Решение социальной проблемы создания безопасных и благоприятных условий проживания граждан, увеличение эффективности использования топливно-энергетических ресурсов при проведении ремонта муниципального жилищного фонда г. Щекино и улучшение жилищных условий ветеранов ВОВ; обеспечение жилищных прав собственников жилых помещений в связи с расселением домов в г. Щекино и снос домов; улучшение жилищных условий граждан.</w:t>
            </w:r>
          </w:p>
        </w:tc>
      </w:tr>
      <w:tr w:rsidR="00D87249" w:rsidRPr="000E1751" w:rsidTr="003D257D">
        <w:trPr>
          <w:trHeight w:val="20"/>
        </w:trPr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2.2</w:t>
            </w: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3D257D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D87249" w:rsidRPr="000E1751" w:rsidTr="0014142E">
        <w:trPr>
          <w:trHeight w:val="943"/>
        </w:trPr>
        <w:tc>
          <w:tcPr>
            <w:tcW w:w="19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2.2.1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ремонтов м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униципального жилищного </w:t>
            </w:r>
            <w:r w:rsidRPr="00650599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фонда города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муниципального жилья, в котором выполнен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Начальник управления по вопросам жизнеобеспечения, строительства, благоустройства </w:t>
            </w:r>
            <w:r w:rsidRPr="000E1751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и дорожно-транспортному хозяйству Субботин Д.А.</w:t>
            </w: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43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Оплата взносов на капитальный ремонт общего имущества в МКД, по помещениям, 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 xml:space="preserve">Общая площадь муниципальных квартир, за которую </w:t>
            </w:r>
            <w:r w:rsidRPr="003D257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выплачиваются взносы на капитальный ремонт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тыс.кв.м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73,0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72,0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71,5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71,0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69,0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vMerge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6949DC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98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Выкуп жилых помещений.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выкупаемых помещений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10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Снос расселенных домов.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снесенных домов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21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Обслуживание</w:t>
            </w: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и ремонт</w:t>
            </w: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 газопровода.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1,361</w:t>
            </w:r>
          </w:p>
        </w:tc>
      </w:tr>
      <w:tr w:rsidR="00D87249" w:rsidRPr="000E1751" w:rsidTr="0014142E">
        <w:trPr>
          <w:trHeight w:val="20"/>
        </w:trPr>
        <w:tc>
          <w:tcPr>
            <w:tcW w:w="191" w:type="pc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5F609D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5F609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</w:tc>
        <w:tc>
          <w:tcPr>
            <w:tcW w:w="713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граждан, обеспеченных бесперебойной функционирующей системой водоотведения</w:t>
            </w:r>
          </w:p>
        </w:tc>
        <w:tc>
          <w:tcPr>
            <w:tcW w:w="19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Чел.</w:t>
            </w: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2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  <w:tc>
          <w:tcPr>
            <w:tcW w:w="19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CD10A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80" w:type="pct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</w:p>
        </w:tc>
        <w:tc>
          <w:tcPr>
            <w:tcW w:w="3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40 000</w:t>
            </w:r>
          </w:p>
        </w:tc>
      </w:tr>
      <w:tr w:rsidR="00D87249" w:rsidRPr="000E1751" w:rsidTr="00D87249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7249" w:rsidRPr="0014142E" w:rsidRDefault="00D87249" w:rsidP="003D257D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 «Социальное обеспечение»</w:t>
            </w:r>
          </w:p>
        </w:tc>
      </w:tr>
      <w:tr w:rsidR="00D87249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Улучшение жилищных условий ветеранов ВОВ.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 xml:space="preserve">Количество ветеранов ВОВ, получивших материальную помощь на улучшение </w:t>
            </w:r>
            <w:r w:rsidRPr="00CD10A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жилищных условий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чел.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6949DC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</w:t>
            </w: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Pr="000E1751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lastRenderedPageBreak/>
              <w:t>9</w:t>
            </w:r>
          </w:p>
        </w:tc>
      </w:tr>
      <w:tr w:rsidR="00D87249" w:rsidRPr="000E1751" w:rsidTr="00B5628D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D87249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lastRenderedPageBreak/>
              <w:t>4</w:t>
            </w:r>
            <w:r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09" w:type="pct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D87249" w:rsidRPr="00B5628D" w:rsidRDefault="00D87249" w:rsidP="006F100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b/>
                <w:spacing w:val="-2"/>
                <w:sz w:val="20"/>
                <w:szCs w:val="20"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г.Щекино»</w:t>
            </w:r>
          </w:p>
        </w:tc>
      </w:tr>
      <w:tr w:rsidR="00D87249" w:rsidRPr="000E1751" w:rsidTr="00D411F0">
        <w:trPr>
          <w:trHeight w:val="20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D411F0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49" w:rsidRPr="00B5628D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B5628D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</w:t>
            </w:r>
          </w:p>
        </w:tc>
        <w:tc>
          <w:tcPr>
            <w:tcW w:w="70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72" w:type="dxa"/>
              <w:bottom w:w="0" w:type="dxa"/>
              <w:right w:w="72" w:type="dxa"/>
            </w:tcMar>
          </w:tcPr>
          <w:p w:rsidR="00D87249" w:rsidRPr="00CD10AD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шт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3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2" w:type="dxa"/>
              <w:left w:w="0" w:type="dxa"/>
              <w:bottom w:w="0" w:type="dxa"/>
              <w:right w:w="0" w:type="dxa"/>
            </w:tcMar>
          </w:tcPr>
          <w:p w:rsidR="00D87249" w:rsidRPr="0014142E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 w:rsidRPr="0014142E"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Д.А.</w:t>
            </w:r>
          </w:p>
        </w:tc>
        <w:tc>
          <w:tcPr>
            <w:tcW w:w="3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D87249" w:rsidRDefault="00D87249" w:rsidP="006F1004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sz w:val="20"/>
                <w:szCs w:val="20"/>
                <w:lang w:eastAsia="ru-RU"/>
              </w:rPr>
              <w:t>57</w:t>
            </w:r>
          </w:p>
        </w:tc>
      </w:tr>
    </w:tbl>
    <w:p w:rsidR="00A21696" w:rsidRDefault="00A21696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sectPr w:rsidR="00A21696" w:rsidSect="00804989">
          <w:headerReference w:type="default" r:id="rId14"/>
          <w:pgSz w:w="16838" w:h="11905" w:orient="landscape"/>
          <w:pgMar w:top="1134" w:right="992" w:bottom="851" w:left="1134" w:header="709" w:footer="709" w:gutter="0"/>
          <w:pgNumType w:start="2"/>
          <w:cols w:space="708"/>
          <w:docGrid w:linePitch="360"/>
        </w:sectPr>
      </w:pPr>
    </w:p>
    <w:p w:rsidR="00CF6830" w:rsidRDefault="00CF6830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3. Структура муниципальной программы</w:t>
      </w:r>
    </w:p>
    <w:p w:rsidR="000F37F7" w:rsidRPr="000F37F7" w:rsidRDefault="000F37F7" w:rsidP="000F37F7">
      <w:pPr>
        <w:ind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4882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2315"/>
        <w:gridCol w:w="137"/>
        <w:gridCol w:w="2332"/>
        <w:gridCol w:w="4822"/>
      </w:tblGrid>
      <w:tr w:rsidR="000F37F7" w:rsidRPr="000F37F7" w:rsidTr="007221F9">
        <w:trPr>
          <w:trHeight w:val="562"/>
        </w:trPr>
        <w:tc>
          <w:tcPr>
            <w:tcW w:w="1705" w:type="pct"/>
            <w:shd w:val="clear" w:color="auto" w:fill="auto"/>
            <w:hideMark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Задачи структурного элемента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Связь с показателями </w:t>
            </w:r>
          </w:p>
        </w:tc>
      </w:tr>
      <w:tr w:rsidR="000F37F7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0F37F7" w:rsidRPr="000F37F7" w:rsidRDefault="000F37F7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Муниципальный проект «Чистая вода».</w:t>
            </w:r>
          </w:p>
        </w:tc>
      </w:tr>
      <w:tr w:rsidR="007221F9" w:rsidRPr="000F37F7" w:rsidTr="007221F9">
        <w:trPr>
          <w:trHeight w:val="170"/>
        </w:trPr>
        <w:tc>
          <w:tcPr>
            <w:tcW w:w="2499" w:type="pct"/>
            <w:gridSpan w:val="2"/>
            <w:shd w:val="clear" w:color="auto" w:fill="auto"/>
          </w:tcPr>
          <w:p w:rsidR="007221F9" w:rsidRPr="00D411F0" w:rsidRDefault="007221F9" w:rsidP="006B2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501" w:type="pct"/>
            <w:gridSpan w:val="3"/>
            <w:shd w:val="clear" w:color="auto" w:fill="auto"/>
          </w:tcPr>
          <w:p w:rsidR="007221F9" w:rsidRPr="00EF5FE8" w:rsidRDefault="007221F9" w:rsidP="006B28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170"/>
        </w:trPr>
        <w:tc>
          <w:tcPr>
            <w:tcW w:w="1705" w:type="pct"/>
            <w:shd w:val="clear" w:color="auto" w:fill="auto"/>
          </w:tcPr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 посредством модернизации систем</w:t>
            </w:r>
          </w:p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водоснабжения с использованием перспективных технологий водоподготовки, включая технологии, разработанные организациями оборонно-</w:t>
            </w:r>
          </w:p>
          <w:p w:rsidR="007221F9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промышленного комплекса</w:t>
            </w:r>
          </w:p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BE4893" w:rsidRDefault="007221F9" w:rsidP="00C616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 xml:space="preserve">Рост доли отремонтированных, замененных, построенных водопроводных сетей,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объектов водоснабжения, </w:t>
            </w:r>
            <w:r w:rsidRPr="00BE4893">
              <w:rPr>
                <w:rFonts w:ascii="PT Astra Serif" w:eastAsia="Times New Roman" w:hAnsi="PT Astra Serif" w:cs="Times New Roman"/>
                <w:lang w:eastAsia="ru-RU"/>
              </w:rPr>
              <w:t>повышение качества питьевой воды.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</w:tr>
      <w:tr w:rsidR="007221F9" w:rsidRPr="000F37F7" w:rsidTr="007221F9">
        <w:trPr>
          <w:trHeight w:val="170"/>
        </w:trPr>
        <w:tc>
          <w:tcPr>
            <w:tcW w:w="5000" w:type="pct"/>
            <w:gridSpan w:val="5"/>
            <w:shd w:val="clear" w:color="auto" w:fill="auto"/>
          </w:tcPr>
          <w:p w:rsidR="007221F9" w:rsidRP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7221F9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Проведение ремонта муниципального жилищного фонда г. Щекино.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У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величение эффективности использования топливно-энергетических ресурсов при проведении ремонта муниципального жилищного фонда г. Щекино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муниципального жилья, в котором выполнен ремонт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Общая площадь муниципальных квартир, за которую выплачиваются взносы на капитальный ремонт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Приспособление жилых помещений и общего имущества в многоквартирном доме с учетом потребностей инвалидов.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Р</w:t>
            </w: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ешение социальной проблемы создания безопасных и благоприятных условий проживания граждан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Установка в муниципальных квартирах г. Щекино индивидуальных приборов учета энергоресурсов.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ind w:firstLine="85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Доля муниципальных квартир оборудованных индивидуальными приборами учета энергоресурсов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Выкуп жилых помещений</w:t>
            </w:r>
          </w:p>
        </w:tc>
        <w:tc>
          <w:tcPr>
            <w:tcW w:w="1641" w:type="pct"/>
            <w:gridSpan w:val="3"/>
            <w:vMerge w:val="restart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Ликвидация аварийного жилищного фонда.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D53775">
              <w:rPr>
                <w:rFonts w:ascii="PT Astra Serif" w:eastAsia="Times New Roman" w:hAnsi="PT Astra Serif" w:cs="Times New Roman"/>
                <w:lang w:eastAsia="ru-RU"/>
              </w:rPr>
              <w:t>Количество выкупаемых помещений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Снос расселенных домов.</w:t>
            </w:r>
          </w:p>
        </w:tc>
        <w:tc>
          <w:tcPr>
            <w:tcW w:w="1641" w:type="pct"/>
            <w:gridSpan w:val="3"/>
            <w:vMerge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Количество снесенных домов</w:t>
            </w:r>
          </w:p>
        </w:tc>
      </w:tr>
      <w:tr w:rsidR="007221F9" w:rsidRPr="000F37F7" w:rsidTr="007221F9">
        <w:trPr>
          <w:trHeight w:val="1196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 xml:space="preserve">Обслуживание 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и ремонт </w:t>
            </w: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газопровода.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сетей газопровода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Поддержание в рабочем состоянии газопроводов, находящихся в собственности</w:t>
            </w:r>
          </w:p>
        </w:tc>
      </w:tr>
      <w:tr w:rsidR="007221F9" w:rsidRPr="000F37F7" w:rsidTr="007221F9">
        <w:trPr>
          <w:trHeight w:val="264"/>
        </w:trPr>
        <w:tc>
          <w:tcPr>
            <w:tcW w:w="1705" w:type="pct"/>
            <w:shd w:val="clear" w:color="auto" w:fill="auto"/>
          </w:tcPr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54" w:type="pct"/>
            <w:shd w:val="clear" w:color="auto" w:fill="auto"/>
          </w:tcPr>
          <w:p w:rsidR="007221F9" w:rsidRPr="00EF5FE8" w:rsidRDefault="007221F9" w:rsidP="007221F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</w:tr>
      <w:tr w:rsidR="007221F9" w:rsidRPr="000F37F7" w:rsidTr="007221F9">
        <w:trPr>
          <w:trHeight w:val="1054"/>
        </w:trPr>
        <w:tc>
          <w:tcPr>
            <w:tcW w:w="1705" w:type="pct"/>
            <w:shd w:val="clear" w:color="auto" w:fill="auto"/>
          </w:tcPr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411F0">
              <w:rPr>
                <w:rFonts w:ascii="PT Astra Serif" w:eastAsia="Times New Roman" w:hAnsi="PT Astra Serif" w:cs="Times New Roman"/>
                <w:lang w:eastAsia="ru-RU"/>
              </w:rPr>
              <w:t>Ремонт и содержание канализационных коллекторов в муниципальном образовании город Щекино Щекинского района.</w:t>
            </w:r>
          </w:p>
          <w:p w:rsidR="007221F9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7221F9" w:rsidRPr="00D411F0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C90387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Поддержание канализационных коллекторов в рабочем состоянии.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EF5FE8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Количество </w:t>
            </w: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граждан, обеспеченных бесперебойной функционирующей системой водоотведения</w:t>
            </w:r>
          </w:p>
        </w:tc>
      </w:tr>
      <w:tr w:rsidR="007221F9" w:rsidRPr="000F37F7" w:rsidTr="007221F9">
        <w:trPr>
          <w:trHeight w:val="70"/>
        </w:trPr>
        <w:tc>
          <w:tcPr>
            <w:tcW w:w="5000" w:type="pct"/>
            <w:gridSpan w:val="5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7221F9" w:rsidRPr="000F37F7" w:rsidTr="007221F9">
        <w:trPr>
          <w:trHeight w:val="108"/>
        </w:trPr>
        <w:tc>
          <w:tcPr>
            <w:tcW w:w="2546" w:type="pct"/>
            <w:gridSpan w:val="3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2454" w:type="pct"/>
            <w:gridSpan w:val="2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C90387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ВОВ</w:t>
            </w:r>
          </w:p>
        </w:tc>
        <w:tc>
          <w:tcPr>
            <w:tcW w:w="1654" w:type="pct"/>
            <w:shd w:val="clear" w:color="auto" w:fill="auto"/>
          </w:tcPr>
          <w:p w:rsidR="007221F9" w:rsidRPr="000F37F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DF6022">
              <w:rPr>
                <w:rFonts w:ascii="PT Astra Serif" w:eastAsia="Times New Roman" w:hAnsi="PT Astra Serif" w:cs="Times New Roman"/>
                <w:lang w:eastAsia="ru-RU"/>
              </w:rPr>
              <w:t>Количество ветеранов ВОВ, получивших материальную помощь на улучшение жилищных условий</w:t>
            </w:r>
          </w:p>
        </w:tc>
      </w:tr>
      <w:tr w:rsidR="007221F9" w:rsidRPr="000F37F7" w:rsidTr="007221F9">
        <w:trPr>
          <w:trHeight w:val="302"/>
        </w:trPr>
        <w:tc>
          <w:tcPr>
            <w:tcW w:w="5000" w:type="pct"/>
            <w:gridSpan w:val="5"/>
            <w:shd w:val="clear" w:color="auto" w:fill="auto"/>
          </w:tcPr>
          <w:p w:rsidR="007221F9" w:rsidRPr="005A118F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г.Щекино»</w:t>
            </w:r>
          </w:p>
        </w:tc>
      </w:tr>
      <w:tr w:rsidR="007221F9" w:rsidRPr="000F37F7" w:rsidTr="007221F9">
        <w:trPr>
          <w:trHeight w:val="302"/>
        </w:trPr>
        <w:tc>
          <w:tcPr>
            <w:tcW w:w="3346" w:type="pct"/>
            <w:gridSpan w:val="4"/>
            <w:shd w:val="clear" w:color="auto" w:fill="auto"/>
          </w:tcPr>
          <w:p w:rsidR="007221F9" w:rsidRPr="00C9038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 Субботин Д.А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EF5FE8">
              <w:rPr>
                <w:rFonts w:ascii="PT Astra Serif" w:eastAsia="Times New Roman" w:hAnsi="PT Astra Serif" w:cs="Times New Roman"/>
                <w:lang w:eastAsia="ru-RU"/>
              </w:rPr>
              <w:t>2022-2030</w:t>
            </w:r>
          </w:p>
        </w:tc>
      </w:tr>
      <w:tr w:rsidR="007221F9" w:rsidRPr="000F37F7" w:rsidTr="007221F9">
        <w:trPr>
          <w:trHeight w:val="302"/>
        </w:trPr>
        <w:tc>
          <w:tcPr>
            <w:tcW w:w="1705" w:type="pct"/>
            <w:shd w:val="clear" w:color="auto" w:fill="auto"/>
          </w:tcPr>
          <w:p w:rsidR="007221F9" w:rsidRPr="00EF5FE8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</w:t>
            </w:r>
          </w:p>
        </w:tc>
        <w:tc>
          <w:tcPr>
            <w:tcW w:w="1641" w:type="pct"/>
            <w:gridSpan w:val="3"/>
            <w:shd w:val="clear" w:color="auto" w:fill="auto"/>
          </w:tcPr>
          <w:p w:rsidR="007221F9" w:rsidRPr="00C90387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Снижение количества домов, находящихся без управления</w:t>
            </w:r>
          </w:p>
        </w:tc>
        <w:tc>
          <w:tcPr>
            <w:tcW w:w="1654" w:type="pct"/>
            <w:shd w:val="clear" w:color="auto" w:fill="auto"/>
          </w:tcPr>
          <w:p w:rsidR="007221F9" w:rsidRPr="00DF6022" w:rsidRDefault="007221F9" w:rsidP="000F37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A118F">
              <w:rPr>
                <w:rFonts w:ascii="PT Astra Serif" w:eastAsia="Times New Roman" w:hAnsi="PT Astra Serif" w:cs="Times New Roman"/>
                <w:lang w:eastAsia="ru-RU"/>
              </w:rPr>
              <w:t>Количество домов, являющимися объектами конкурса, по которым заключены договора управления</w:t>
            </w:r>
          </w:p>
        </w:tc>
      </w:tr>
    </w:tbl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 w:type="page"/>
      </w: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lastRenderedPageBreak/>
        <w:t>4. Финансовое обеспечение муниципальной программы</w:t>
      </w:r>
    </w:p>
    <w:p w:rsidR="000F37F7" w:rsidRPr="000F37F7" w:rsidRDefault="000F37F7" w:rsidP="000F37F7">
      <w:pPr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1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030"/>
        <w:gridCol w:w="1167"/>
      </w:tblGrid>
      <w:tr w:rsidR="00650599" w:rsidRPr="00680B99" w:rsidTr="00650599">
        <w:trPr>
          <w:tblHeader/>
        </w:trPr>
        <w:tc>
          <w:tcPr>
            <w:tcW w:w="1504" w:type="pct"/>
            <w:vMerge w:val="restar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Наименование структурного элемента </w:t>
            </w: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муниципальной программы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t>, источников финансового обеспечения</w:t>
            </w:r>
          </w:p>
        </w:tc>
        <w:tc>
          <w:tcPr>
            <w:tcW w:w="3496" w:type="pct"/>
            <w:gridSpan w:val="10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650599" w:rsidRPr="00680B99" w:rsidTr="00650599">
        <w:trPr>
          <w:trHeight w:val="448"/>
          <w:tblHeader/>
        </w:trPr>
        <w:tc>
          <w:tcPr>
            <w:tcW w:w="1504" w:type="pct"/>
            <w:vMerge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val="en-US"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2022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2029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2030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Всего</w:t>
            </w:r>
          </w:p>
        </w:tc>
      </w:tr>
      <w:tr w:rsidR="00650599" w:rsidRPr="00680B99" w:rsidTr="00650599">
        <w:trPr>
          <w:trHeight w:val="282"/>
          <w:tblHeader/>
        </w:trPr>
        <w:tc>
          <w:tcPr>
            <w:tcW w:w="1504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9</w:t>
            </w:r>
          </w:p>
        </w:tc>
        <w:tc>
          <w:tcPr>
            <w:tcW w:w="345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10</w:t>
            </w:r>
          </w:p>
        </w:tc>
        <w:tc>
          <w:tcPr>
            <w:tcW w:w="391" w:type="pct"/>
            <w:shd w:val="clear" w:color="auto" w:fill="auto"/>
          </w:tcPr>
          <w:p w:rsidR="00650599" w:rsidRPr="00165643" w:rsidRDefault="00650599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11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по муниципальной программе</w:t>
            </w:r>
            <w:r w:rsidRPr="00165643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,</w:t>
            </w:r>
          </w:p>
          <w:p w:rsidR="00C77510" w:rsidRPr="00165643" w:rsidRDefault="00C77510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19 217,9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523C61" w:rsidP="0065059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150 724,8</w:t>
            </w:r>
          </w:p>
        </w:tc>
      </w:tr>
      <w:tr w:rsidR="00C77510" w:rsidRPr="00DE2890" w:rsidTr="00650599">
        <w:trPr>
          <w:trHeight w:val="70"/>
        </w:trPr>
        <w:tc>
          <w:tcPr>
            <w:tcW w:w="1504" w:type="pct"/>
            <w:shd w:val="clear" w:color="auto" w:fill="auto"/>
          </w:tcPr>
          <w:p w:rsidR="00C77510" w:rsidRPr="00165643" w:rsidRDefault="00C77510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C77510" w:rsidRPr="005470A7" w:rsidRDefault="00C77510" w:rsidP="00650599">
            <w:pPr>
              <w:ind w:firstLine="851"/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F068F2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13 451,3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15 886,5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16 517,2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F068F2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144 958,2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165643" w:rsidRPr="00DE2890" w:rsidTr="00650599">
        <w:tc>
          <w:tcPr>
            <w:tcW w:w="1504" w:type="pct"/>
            <w:shd w:val="clear" w:color="auto" w:fill="auto"/>
          </w:tcPr>
          <w:p w:rsidR="00165643" w:rsidRPr="00165643" w:rsidRDefault="00165643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165643" w:rsidRPr="005470A7" w:rsidRDefault="00165643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Всего 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Муниципальный проект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 xml:space="preserve">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Чистая вода»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b/>
                <w:lang w:eastAsia="ru-RU"/>
              </w:rPr>
              <w:t>5 766,6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470A7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470A7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5 766,6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4877EC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DF0961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>»</w:t>
            </w: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.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13 151,3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13 151,3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15 686,5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16 317,2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143 058,2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</w:t>
            </w:r>
            <w:r w:rsidRPr="00165643">
              <w:rPr>
                <w:rFonts w:ascii="PT Astra Serif" w:eastAsia="Calibri" w:hAnsi="PT Astra Serif" w:cs="Times New Roman"/>
                <w:lang w:eastAsia="ru-RU"/>
              </w:rPr>
              <w:lastRenderedPageBreak/>
              <w:t>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lastRenderedPageBreak/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C77510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«Социальное обеспечение»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b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650599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4877EC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4877EC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200,0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65059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1 800,0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DE2890" w:rsidTr="00650599">
        <w:tc>
          <w:tcPr>
            <w:tcW w:w="1504" w:type="pct"/>
            <w:shd w:val="clear" w:color="auto" w:fill="auto"/>
          </w:tcPr>
          <w:p w:rsidR="00523C61" w:rsidRPr="00165643" w:rsidRDefault="00523C61" w:rsidP="00E2196E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E2196E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46062C">
            <w:pPr>
              <w:jc w:val="left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b/>
                <w:lang w:eastAsia="ru-RU"/>
              </w:rPr>
              <w:t>Всего Комплекс процессных мероприятий «</w:t>
            </w:r>
            <w:r>
              <w:rPr>
                <w:rFonts w:ascii="PT Astra Serif" w:eastAsia="Calibri" w:hAnsi="PT Astra Serif" w:cs="Times New Roman"/>
                <w:b/>
                <w:lang w:eastAsia="ru-RU"/>
              </w:rPr>
              <w:t xml:space="preserve"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 Щекино»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46062C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46062C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>
              <w:rPr>
                <w:rFonts w:ascii="PT Astra Serif" w:eastAsia="Calibri" w:hAnsi="PT Astra Serif" w:cs="Times New Roman"/>
                <w:b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в том числе: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федерального бюджета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средства бюджета Тульской области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 xml:space="preserve">бюджет муниципального образования город Щекино Щекинского района  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>
              <w:rPr>
                <w:rFonts w:ascii="PT Astra Serif" w:eastAsia="Calibri" w:hAnsi="PT Astra Serif" w:cs="Times New Roman"/>
                <w:lang w:eastAsia="ru-RU"/>
              </w:rPr>
              <w:t>100,0</w:t>
            </w:r>
          </w:p>
        </w:tc>
      </w:tr>
      <w:tr w:rsidR="00523C61" w:rsidRPr="00584B6F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584B6F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584B6F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523C61" w:rsidRPr="00165643" w:rsidTr="00523C61">
        <w:tc>
          <w:tcPr>
            <w:tcW w:w="1504" w:type="pct"/>
            <w:shd w:val="clear" w:color="auto" w:fill="auto"/>
          </w:tcPr>
          <w:p w:rsidR="00523C61" w:rsidRPr="00165643" w:rsidRDefault="00523C61" w:rsidP="00523C61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внебюджетные источники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523C61" w:rsidRPr="00165643" w:rsidRDefault="00523C61" w:rsidP="00523C61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165643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</w:tbl>
    <w:p w:rsidR="000F37F7" w:rsidRPr="000F37F7" w:rsidRDefault="000F37F7" w:rsidP="000F37F7">
      <w:pPr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15310" w:type="dxa"/>
        <w:tblInd w:w="-34" w:type="dxa"/>
        <w:tblLook w:val="04A0" w:firstRow="1" w:lastRow="0" w:firstColumn="1" w:lastColumn="0" w:noHBand="0" w:noVBand="1"/>
      </w:tblPr>
      <w:tblGrid>
        <w:gridCol w:w="8506"/>
        <w:gridCol w:w="2126"/>
        <w:gridCol w:w="2410"/>
        <w:gridCol w:w="2268"/>
      </w:tblGrid>
      <w:tr w:rsidR="00804989" w:rsidRPr="009E4ED0" w:rsidTr="00804989">
        <w:trPr>
          <w:trHeight w:val="1064"/>
        </w:trPr>
        <w:tc>
          <w:tcPr>
            <w:tcW w:w="8506" w:type="dxa"/>
            <w:hideMark/>
          </w:tcPr>
          <w:p w:rsidR="00804989" w:rsidRPr="009E4ED0" w:rsidRDefault="00804989" w:rsidP="006F100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26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6F1004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tbl>
      <w:tblPr>
        <w:tblStyle w:val="a8"/>
        <w:tblW w:w="0" w:type="auto"/>
        <w:tblInd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4"/>
      </w:tblGrid>
      <w:tr w:rsidR="00A91359" w:rsidTr="00C616A6">
        <w:trPr>
          <w:trHeight w:val="1550"/>
        </w:trPr>
        <w:tc>
          <w:tcPr>
            <w:tcW w:w="4614" w:type="dxa"/>
          </w:tcPr>
          <w:p w:rsidR="00A91359" w:rsidRPr="00640C75" w:rsidRDefault="00A91359" w:rsidP="00C616A6">
            <w:pPr>
              <w:jc w:val="right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№1</w:t>
            </w:r>
          </w:p>
          <w:p w:rsidR="00A91359" w:rsidRDefault="00A91359" w:rsidP="00A91359">
            <w:pPr>
              <w:jc w:val="right"/>
              <w:rPr>
                <w:rFonts w:ascii="PT Astra Serif" w:eastAsia="Times New Roman" w:hAnsi="PT Astra Serif" w:cs="Times New Roman"/>
                <w:sz w:val="20"/>
              </w:rPr>
            </w:pP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муниципального образования Щекинский район «Улучшение жилищных условий граждан в муниципальном образовании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город Щекино Щекинского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 район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</w:rPr>
              <w:t>а</w:t>
            </w:r>
            <w:r w:rsidRPr="00C051CE">
              <w:rPr>
                <w:rFonts w:ascii="PT Astra Serif" w:eastAsia="Times New Roman" w:hAnsi="PT Astra Serif" w:cs="Times New Roman"/>
                <w:sz w:val="24"/>
                <w:szCs w:val="24"/>
              </w:rPr>
              <w:t>»</w:t>
            </w:r>
          </w:p>
        </w:tc>
      </w:tr>
    </w:tbl>
    <w:p w:rsidR="00A91359" w:rsidRDefault="00A91359" w:rsidP="00A91359">
      <w:pPr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A91359" w:rsidRPr="00E41358" w:rsidRDefault="00A91359" w:rsidP="00A9135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A91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муниципальных проектов муниципальной программы</w:t>
      </w:r>
      <w:r w:rsidRPr="00E4135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«Улучшение жилищных условий граждан в муниципальном образовании город Щекино Щекинского района»</w:t>
      </w:r>
    </w:p>
    <w:p w:rsidR="00A91359" w:rsidRPr="00A91359" w:rsidRDefault="00A91359" w:rsidP="00A91359">
      <w:pPr>
        <w:rPr>
          <w:rFonts w:ascii="PT Astra Serif" w:eastAsia="Times New Roman" w:hAnsi="PT Astra Serif" w:cs="Times New Roman"/>
          <w:b/>
          <w:sz w:val="23"/>
          <w:szCs w:val="23"/>
          <w:lang w:eastAsia="ru-RU"/>
        </w:rPr>
      </w:pPr>
    </w:p>
    <w:tbl>
      <w:tblPr>
        <w:tblW w:w="15309" w:type="dxa"/>
        <w:tblInd w:w="-137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87"/>
        <w:gridCol w:w="1981"/>
        <w:gridCol w:w="1698"/>
        <w:gridCol w:w="2247"/>
        <w:gridCol w:w="1032"/>
        <w:gridCol w:w="1674"/>
        <w:gridCol w:w="1309"/>
        <w:gridCol w:w="1759"/>
        <w:gridCol w:w="1617"/>
        <w:gridCol w:w="1505"/>
      </w:tblGrid>
      <w:tr w:rsidR="00A91359" w:rsidRPr="00A91359" w:rsidTr="00B6565B">
        <w:trPr>
          <w:trHeight w:val="334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Наименование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проекта/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Реквизиты нормативно-правового акта об утверждении проекта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Объем финансового обеспечения (тыс.руб.)</w:t>
            </w:r>
          </w:p>
        </w:tc>
      </w:tr>
      <w:tr w:rsidR="00A91359" w:rsidRPr="00A91359" w:rsidTr="00B6565B">
        <w:trPr>
          <w:trHeight w:val="334"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4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в том числе по источникам:</w:t>
            </w:r>
          </w:p>
        </w:tc>
      </w:tr>
      <w:tr w:rsidR="00A91359" w:rsidRPr="00A91359" w:rsidTr="00B6565B">
        <w:trPr>
          <w:trHeight w:val="335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Ответственный исполнитель проекта</w:t>
            </w:r>
          </w:p>
        </w:tc>
        <w:tc>
          <w:tcPr>
            <w:tcW w:w="2247" w:type="dxa"/>
            <w:tcBorders>
              <w:left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Год реализации</w:t>
            </w:r>
          </w:p>
        </w:tc>
        <w:tc>
          <w:tcPr>
            <w:tcW w:w="103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Федеральный </w:t>
            </w:r>
          </w:p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Тульской области</w:t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Бюджет </w:t>
            </w:r>
            <w:r w:rsidRPr="00A91359">
              <w:rPr>
                <w:rFonts w:ascii="PT Astra Serif" w:eastAsia="Calibri" w:hAnsi="PT Astra Serif" w:cs="Times New Roman"/>
                <w:sz w:val="20"/>
                <w:szCs w:val="20"/>
                <w:lang w:eastAsia="ru-RU"/>
              </w:rPr>
              <w:t>муниципального образования город Щекино Щекинского района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Внебюджетные </w:t>
            </w:r>
          </w:p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средства</w:t>
            </w:r>
          </w:p>
        </w:tc>
      </w:tr>
      <w:tr w:rsidR="00A91359" w:rsidRPr="00A91359" w:rsidTr="00B6565B">
        <w:trPr>
          <w:trHeight w:val="277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7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</w:tr>
      <w:tr w:rsidR="00A91359" w:rsidRPr="00A91359" w:rsidTr="00B6565B">
        <w:trPr>
          <w:trHeight w:val="146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A91359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48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1359" w:rsidRPr="00A91359" w:rsidRDefault="00A91359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 xml:space="preserve">Муниципальные проекты, </w:t>
            </w:r>
            <w:r w:rsidR="00B6565B" w:rsidRPr="00B6565B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не входящие в национальные проекты, входящие в региональные проекты</w:t>
            </w:r>
          </w:p>
        </w:tc>
      </w:tr>
      <w:tr w:rsidR="00B6565B" w:rsidRPr="00A91359" w:rsidTr="00B6565B">
        <w:trPr>
          <w:trHeight w:val="282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9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Чистая вода</w:t>
            </w:r>
          </w:p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F409E2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4E0322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C54D2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276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A71BC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D862F7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051859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673EA4">
            <w:pPr>
              <w:jc w:val="center"/>
              <w:rPr>
                <w:rFonts w:ascii="PT Astra Serif" w:eastAsia="Calibri" w:hAnsi="PT Astra Serif" w:cs="Times New Roman"/>
                <w:b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b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  <w:t>1.1.1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</w:t>
            </w:r>
            <w:r w:rsidRPr="00B6565B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капитальный ремонт объектов водоснабжения и водоотведения Тульской области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A91359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A91359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5 766,6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2028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2029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6565B" w:rsidRPr="00A91359" w:rsidTr="00B6565B">
        <w:trPr>
          <w:trHeight w:val="310"/>
        </w:trPr>
        <w:tc>
          <w:tcPr>
            <w:tcW w:w="4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Default="00B6565B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A91359" w:rsidRDefault="00B6565B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6565B" w:rsidRPr="00B6565B" w:rsidRDefault="00B6565B" w:rsidP="00AC1B2F">
            <w:pPr>
              <w:jc w:val="center"/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sz w:val="18"/>
                <w:szCs w:val="18"/>
                <w:lang w:eastAsia="ru-RU"/>
              </w:rPr>
              <w:t>2030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B6565B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565B" w:rsidRPr="00B6565B" w:rsidRDefault="00B6565B" w:rsidP="002346D9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</w:tr>
      <w:tr w:rsidR="008A0D15" w:rsidRPr="00A91359" w:rsidTr="00B6565B">
        <w:trPr>
          <w:trHeight w:val="61"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left"/>
              <w:rPr>
                <w:rFonts w:ascii="PT Astra Serif" w:eastAsia="Times New Roman" w:hAnsi="PT Astra Serif" w:cs="Times New Roman"/>
                <w:b/>
                <w:i/>
                <w:lang w:eastAsia="ru-RU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Calibri" w:hAnsi="PT Astra Serif" w:cs="Times New Roman"/>
                <w:b/>
                <w:i/>
                <w:lang w:eastAsia="ru-RU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A91359" w:rsidRDefault="008A0D15" w:rsidP="00A91359">
            <w:pPr>
              <w:ind w:left="41"/>
              <w:jc w:val="center"/>
              <w:rPr>
                <w:rFonts w:ascii="PT Astra Serif" w:eastAsia="Calibri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A91359">
              <w:rPr>
                <w:rFonts w:ascii="PT Astra Serif" w:eastAsia="Times New Roman" w:hAnsi="PT Astra Serif" w:cs="Times New Roman"/>
                <w:b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b/>
                <w:lang w:eastAsia="ru-RU"/>
              </w:rPr>
              <w:t>5 766,6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0D15" w:rsidRPr="00B6565B" w:rsidRDefault="008A0D15" w:rsidP="0075725F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B6565B">
              <w:rPr>
                <w:rFonts w:ascii="PT Astra Serif" w:eastAsia="Calibri" w:hAnsi="PT Astra Serif" w:cs="Times New Roman"/>
                <w:lang w:eastAsia="ru-RU"/>
              </w:rPr>
              <w:t>0,0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0D15" w:rsidRPr="00A91359" w:rsidRDefault="008A0D15" w:rsidP="00A91359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b/>
                <w:lang w:eastAsia="ru-RU"/>
              </w:rPr>
              <w:t>5 766,6</w:t>
            </w:r>
          </w:p>
        </w:tc>
      </w:tr>
    </w:tbl>
    <w:p w:rsidR="00A91359" w:rsidRDefault="00A91359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30"/>
        <w:gridCol w:w="2160"/>
        <w:gridCol w:w="2268"/>
        <w:gridCol w:w="2410"/>
      </w:tblGrid>
      <w:tr w:rsidR="008A0D15" w:rsidRPr="009E4ED0" w:rsidTr="00C616A6">
        <w:trPr>
          <w:trHeight w:val="1064"/>
        </w:trPr>
        <w:tc>
          <w:tcPr>
            <w:tcW w:w="8330" w:type="dxa"/>
            <w:hideMark/>
          </w:tcPr>
          <w:p w:rsidR="008A0D15" w:rsidRDefault="008A0D15" w:rsidP="00C616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160" w:type="dxa"/>
          </w:tcPr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</w:tcPr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A0D15" w:rsidRPr="009E4ED0" w:rsidRDefault="008A0D15" w:rsidP="00C616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8A0D15" w:rsidSect="00523C61">
          <w:pgSz w:w="16838" w:h="11905" w:orient="landscape"/>
          <w:pgMar w:top="1134" w:right="992" w:bottom="142" w:left="1134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5353" w:type="dxa"/>
        <w:tblLook w:val="04A0" w:firstRow="1" w:lastRow="0" w:firstColumn="1" w:lastColumn="0" w:noHBand="0" w:noVBand="1"/>
      </w:tblPr>
      <w:tblGrid>
        <w:gridCol w:w="4216"/>
      </w:tblGrid>
      <w:tr w:rsidR="000F37F7" w:rsidRPr="000F37F7" w:rsidTr="003D257D"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2</w:t>
            </w:r>
          </w:p>
          <w:p w:rsidR="000F37F7" w:rsidRPr="00A21696" w:rsidRDefault="000F37F7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 xml:space="preserve">к </w:t>
            </w:r>
            <w:r w:rsidR="00C96DDB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м</w:t>
            </w:r>
            <w:r w:rsidR="000474F6"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униципальной программе</w:t>
            </w:r>
          </w:p>
          <w:p w:rsidR="000F37F7" w:rsidRPr="000F37F7" w:rsidRDefault="00C96DDB" w:rsidP="00C96DD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21696">
              <w:rPr>
                <w:rFonts w:ascii="Times New Roman" w:eastAsia="Times New Roman" w:hAnsi="Times New Roman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C9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37F7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 комплекса процессных </w:t>
      </w:r>
    </w:p>
    <w:p w:rsidR="006F1004" w:rsidRPr="006F1004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мероприятий муниципальной программы</w:t>
      </w:r>
      <w:r w:rsidR="006F1004"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F37F7" w:rsidRPr="006F1004" w:rsidRDefault="006F1004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F1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«Улучшение жилищных условий граждан в муниципальном образовании город Щекино Щекинского района»</w:t>
      </w: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066"/>
      </w:tblGrid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(соисполнитель) комплекса процессных мероприятий</w:t>
            </w:r>
          </w:p>
        </w:tc>
        <w:tc>
          <w:tcPr>
            <w:tcW w:w="5066" w:type="dxa"/>
            <w:shd w:val="clear" w:color="auto" w:fill="auto"/>
          </w:tcPr>
          <w:p w:rsidR="000F37F7" w:rsidRPr="006F1004" w:rsidRDefault="00891E7B" w:rsidP="000F37F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</w:tr>
      <w:tr w:rsidR="000F37F7" w:rsidRPr="000F37F7" w:rsidTr="00281F5C">
        <w:trPr>
          <w:trHeight w:val="718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комплекса процессных мероприятий программы</w:t>
            </w:r>
          </w:p>
        </w:tc>
        <w:tc>
          <w:tcPr>
            <w:tcW w:w="5066" w:type="dxa"/>
            <w:shd w:val="clear" w:color="auto" w:fill="auto"/>
          </w:tcPr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1.Проведение ремонтов муниципального жилищного фонда г.Щекино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Оплата взносов на капитальный ремонт общего имущества в МКД, по помещениям, находящимся в собственности муниципального образования город Щекино Щекинского района;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Приспособление жилых помещений и общего имущества в многоквартирном доме с учетом потребностей инвалидов.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Установка в муниципальных квартирах г. Щекино индивидуальных приборов учета энергоресурсов.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Выкуп жилых помещений.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Снос расселенных домов.</w:t>
            </w:r>
          </w:p>
          <w:p w:rsidR="00891E7B" w:rsidRPr="006F1004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Обслуживание</w:t>
            </w:r>
            <w:r w:rsidR="00BF22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ремонт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газопровода.</w:t>
            </w:r>
          </w:p>
          <w:p w:rsidR="000F37F7" w:rsidRDefault="00891E7B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Ремонт и содержание канализационных коллекторов в муниципальном образовании город Щекино Щекинского района.</w:t>
            </w:r>
          </w:p>
          <w:p w:rsidR="00281F5C" w:rsidRPr="006F1004" w:rsidRDefault="00281F5C" w:rsidP="00891E7B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  <w:r>
              <w:t xml:space="preserve"> </w:t>
            </w:r>
            <w:r w:rsidRPr="00281F5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по техприсоединению к сетям электроснабжения, водоснабжения, водоотведения</w:t>
            </w:r>
          </w:p>
          <w:p w:rsidR="006F1004" w:rsidRDefault="00281F5C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891E7B" w:rsidRPr="006F1004">
              <w:rPr>
                <w:sz w:val="28"/>
                <w:szCs w:val="28"/>
              </w:rPr>
              <w:t xml:space="preserve"> </w:t>
            </w:r>
            <w:r w:rsidR="00891E7B"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жилищных условий ветеранов ВОВ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221F9" w:rsidRPr="00A91359" w:rsidRDefault="004877EC" w:rsidP="00281F5C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 </w:t>
            </w:r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3D257D"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Ожидаемый непосредственный результат</w:t>
            </w:r>
          </w:p>
        </w:tc>
        <w:tc>
          <w:tcPr>
            <w:tcW w:w="5066" w:type="dxa"/>
            <w:shd w:val="clear" w:color="auto" w:fill="auto"/>
          </w:tcPr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1.Увеличение эффективности использования топливно-энергетических ресурсов при проведении ремонта муниципального жилищного фонда г. Щекино;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Решение социальной проблемы создания безопасных и благоприятных условий проживания граждан;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Ликвидация аварийного жилищного фонда;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Поддержание сетей газопровода в рабочем состоянии;</w:t>
            </w:r>
          </w:p>
          <w:p w:rsidR="000F37F7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 Поддержание канализационных </w:t>
            </w:r>
            <w:r w:rsid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коллекторов в рабочем состоянии;</w:t>
            </w:r>
          </w:p>
          <w:p w:rsidR="004877EC" w:rsidRPr="006F1004" w:rsidRDefault="004877EC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  <w:r>
              <w:t xml:space="preserve"> </w:t>
            </w:r>
            <w:r w:rsidRPr="004877E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Снижение количества домов, находящихся без управления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0F37F7" w:rsidRPr="000F37F7" w:rsidTr="006F1004">
        <w:trPr>
          <w:trHeight w:val="842"/>
        </w:trPr>
        <w:tc>
          <w:tcPr>
            <w:tcW w:w="4503" w:type="dxa"/>
            <w:shd w:val="clear" w:color="auto" w:fill="auto"/>
          </w:tcPr>
          <w:p w:rsidR="000F37F7" w:rsidRPr="006F1004" w:rsidRDefault="000F37F7" w:rsidP="000F37F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PT Astra Serif" w:eastAsia="Arial Unicode MS" w:hAnsi="PT Astra Serif" w:cs="Times New Roman"/>
                <w:sz w:val="28"/>
                <w:szCs w:val="28"/>
                <w:lang w:eastAsia="ru-RU"/>
              </w:rPr>
              <w:t>Объемы финансового обеспечения за весь период реализации, тыс. рублей</w:t>
            </w:r>
          </w:p>
        </w:tc>
        <w:tc>
          <w:tcPr>
            <w:tcW w:w="5066" w:type="dxa"/>
            <w:shd w:val="clear" w:color="auto" w:fill="auto"/>
          </w:tcPr>
          <w:p w:rsidR="006F1004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Всего: </w:t>
            </w:r>
            <w:r w:rsidR="00C25816"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144 958,2</w:t>
            </w:r>
            <w:r w:rsidRPr="00584B6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тыс.руб.</w:t>
            </w:r>
          </w:p>
          <w:p w:rsidR="000F37F7" w:rsidRPr="00584B6F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по годам:  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2022 год – </w:t>
            </w:r>
            <w:r w:rsidR="00C25816" w:rsidRPr="00584B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13 451,3</w:t>
            </w: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2023 год – 15 886,5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2024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2025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2026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2028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2029 год – 16 517,2 тыс. руб.;</w:t>
            </w:r>
          </w:p>
          <w:p w:rsidR="006F1004" w:rsidRPr="006F1004" w:rsidRDefault="006F1004" w:rsidP="006F1004">
            <w:pPr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F10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2030 год -  16 517,2 тыс. руб.</w:t>
            </w:r>
          </w:p>
        </w:tc>
      </w:tr>
    </w:tbl>
    <w:p w:rsidR="000F37F7" w:rsidRPr="000F37F7" w:rsidRDefault="000F37F7" w:rsidP="000F37F7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21696" w:rsidRDefault="00A21696" w:rsidP="000F37F7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0"/>
          <w:lang w:eastAsia="ru-RU"/>
        </w:rPr>
        <w:sectPr w:rsidR="00A21696" w:rsidSect="003D257D">
          <w:headerReference w:type="first" r:id="rId15"/>
          <w:pgSz w:w="11905" w:h="16838"/>
          <w:pgMar w:top="992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0F37F7" w:rsidRPr="00A21696" w:rsidTr="00A2169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0474F6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A91359">
              <w:rPr>
                <w:rFonts w:ascii="PT Astra Serif" w:eastAsia="Times New Roman" w:hAnsi="PT Astra Serif" w:cs="Times New Roman"/>
                <w:sz w:val="24"/>
                <w:szCs w:val="24"/>
              </w:rPr>
              <w:t>3</w:t>
            </w:r>
          </w:p>
          <w:p w:rsidR="00C96DDB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A21696" w:rsidRDefault="00C96DDB" w:rsidP="00C96DDB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keepNext/>
        <w:keepLines/>
        <w:ind w:left="10" w:right="-53" w:hanging="10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</w:p>
    <w:p w:rsidR="000F37F7" w:rsidRPr="000F37F7" w:rsidRDefault="000F37F7" w:rsidP="000F37F7">
      <w:pPr>
        <w:keepNext/>
        <w:keepLines/>
        <w:ind w:left="10" w:right="-53" w:hanging="10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>Перечень мероприятий (результатов) комплекса процессных мероприятий</w:t>
      </w:r>
      <w:r w:rsidR="006F1004">
        <w:rPr>
          <w:rFonts w:ascii="PT Astra Serif" w:eastAsia="Times New Roman" w:hAnsi="PT Astra Serif" w:cs="Times New Roman"/>
          <w:b/>
          <w:sz w:val="28"/>
          <w:szCs w:val="24"/>
          <w:lang w:eastAsia="ru-RU"/>
        </w:rPr>
        <w:t xml:space="preserve"> </w:t>
      </w:r>
    </w:p>
    <w:p w:rsidR="000F37F7" w:rsidRPr="000F37F7" w:rsidRDefault="000F37F7" w:rsidP="000F37F7">
      <w:pPr>
        <w:ind w:right="598"/>
        <w:jc w:val="center"/>
        <w:rPr>
          <w:rFonts w:ascii="PT Astra Serif" w:eastAsia="Times New Roman" w:hAnsi="PT Astra Serif" w:cs="Times New Roman"/>
          <w:sz w:val="28"/>
          <w:szCs w:val="24"/>
          <w:lang w:eastAsia="ru-RU"/>
        </w:rPr>
      </w:pPr>
      <w:r w:rsidRPr="000F37F7">
        <w:rPr>
          <w:rFonts w:ascii="PT Astra Serif" w:eastAsia="Times New Roman" w:hAnsi="PT Astra Serif" w:cs="Times New Roman"/>
          <w:b/>
          <w:i/>
          <w:sz w:val="28"/>
          <w:szCs w:val="24"/>
          <w:lang w:eastAsia="ru-RU"/>
        </w:rPr>
        <w:t xml:space="preserve"> </w:t>
      </w:r>
    </w:p>
    <w:tbl>
      <w:tblPr>
        <w:tblW w:w="15168" w:type="dxa"/>
        <w:tblInd w:w="5" w:type="dxa"/>
        <w:tblCellMar>
          <w:top w:w="9" w:type="dxa"/>
          <w:left w:w="0" w:type="dxa"/>
          <w:right w:w="46" w:type="dxa"/>
        </w:tblCellMar>
        <w:tblLook w:val="04A0" w:firstRow="1" w:lastRow="0" w:firstColumn="1" w:lastColumn="0" w:noHBand="0" w:noVBand="1"/>
      </w:tblPr>
      <w:tblGrid>
        <w:gridCol w:w="497"/>
        <w:gridCol w:w="2080"/>
        <w:gridCol w:w="1959"/>
        <w:gridCol w:w="1276"/>
        <w:gridCol w:w="67"/>
        <w:gridCol w:w="1236"/>
        <w:gridCol w:w="1677"/>
        <w:gridCol w:w="1467"/>
        <w:gridCol w:w="1507"/>
        <w:gridCol w:w="60"/>
        <w:gridCol w:w="1836"/>
        <w:gridCol w:w="1506"/>
      </w:tblGrid>
      <w:tr w:rsidR="000F37F7" w:rsidRPr="000F37F7" w:rsidTr="00112C04">
        <w:trPr>
          <w:trHeight w:val="334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№</w:t>
            </w:r>
          </w:p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п/п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Наименование мероприятия (результата)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Times New Roman" w:eastAsia="Times New Roman" w:hAnsi="Times New Roman" w:cs="Times New Roman"/>
                <w:lang w:eastAsia="ru-RU"/>
              </w:rPr>
              <w:t xml:space="preserve">Ответственный исполнитель (соисполнитель, участник) 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92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Объем финансового обеспечения (тыс.руб.)</w:t>
            </w:r>
          </w:p>
        </w:tc>
      </w:tr>
      <w:tr w:rsidR="000F37F7" w:rsidRPr="000F37F7" w:rsidTr="00112C04">
        <w:trPr>
          <w:trHeight w:val="276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Год реализации</w:t>
            </w:r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Всего</w:t>
            </w:r>
          </w:p>
        </w:tc>
        <w:tc>
          <w:tcPr>
            <w:tcW w:w="80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в том числе по источникам:</w:t>
            </w:r>
          </w:p>
        </w:tc>
      </w:tr>
      <w:tr w:rsidR="000F37F7" w:rsidRPr="000F37F7" w:rsidTr="00112C04">
        <w:trPr>
          <w:trHeight w:val="59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10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6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Федеральный </w:t>
            </w:r>
          </w:p>
          <w:p w:rsidR="000F37F7" w:rsidRPr="000F37F7" w:rsidRDefault="000F37F7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Тульской области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МО город Щекино Щекинского района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Бюджет муниципального образования Щекинский район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 xml:space="preserve">Внебюджетные </w:t>
            </w:r>
          </w:p>
          <w:p w:rsidR="000F37F7" w:rsidRPr="000F37F7" w:rsidRDefault="000F37F7" w:rsidP="000F37F7">
            <w:pPr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средства</w:t>
            </w:r>
          </w:p>
        </w:tc>
      </w:tr>
      <w:tr w:rsidR="000F37F7" w:rsidRPr="000F37F7" w:rsidTr="00112C04">
        <w:trPr>
          <w:trHeight w:val="61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1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0F37F7" w:rsidP="000F37F7">
            <w:pPr>
              <w:ind w:left="44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0F37F7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103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0F37F7" w:rsidRDefault="005F609D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F37F7" w:rsidRPr="000F37F7" w:rsidRDefault="005F609D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0F37F7" w:rsidRPr="000F37F7" w:rsidTr="003D257D">
        <w:trPr>
          <w:trHeight w:val="61"/>
        </w:trPr>
        <w:tc>
          <w:tcPr>
            <w:tcW w:w="151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37F7" w:rsidRPr="006F1004" w:rsidRDefault="006F1004" w:rsidP="000F37F7">
            <w:pPr>
              <w:ind w:left="41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</w:t>
            </w:r>
            <w:r w:rsidR="00584B6F">
              <w:rPr>
                <w:rFonts w:ascii="PT Astra Serif" w:eastAsia="Times New Roman" w:hAnsi="PT Astra Serif" w:cs="Times New Roman"/>
                <w:b/>
                <w:lang w:eastAsia="ru-RU"/>
              </w:rPr>
              <w:t>»</w:t>
            </w:r>
            <w:r w:rsidRPr="006F1004">
              <w:rPr>
                <w:rFonts w:ascii="PT Astra Serif" w:eastAsia="Times New Roman" w:hAnsi="PT Astra Serif" w:cs="Times New Roman"/>
                <w:b/>
                <w:lang w:eastAsia="ru-RU"/>
              </w:rPr>
              <w:t>.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1.1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112C04">
              <w:rPr>
                <w:rFonts w:ascii="PT Astra Serif" w:eastAsia="Times New Roman" w:hAnsi="PT Astra Serif" w:cs="Times New Roman"/>
                <w:lang w:eastAsia="ru-RU"/>
              </w:rPr>
              <w:t>Проведение ремонтов муниципального жилищного фонда муниципального образования город 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165643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290CA5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584B6F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584B6F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584B6F">
              <w:rPr>
                <w:rFonts w:ascii="PT Astra Serif" w:eastAsia="Times New Roman" w:hAnsi="PT Astra Serif" w:cs="Times New Roman"/>
                <w:lang w:eastAsia="ru-RU"/>
              </w:rPr>
              <w:t>1 766,8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65643">
        <w:trPr>
          <w:trHeight w:val="225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65643" w:rsidRPr="000F37F7" w:rsidTr="00165643">
        <w:trPr>
          <w:trHeight w:val="225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0F37F7" w:rsidRDefault="00165643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Pr="00165643" w:rsidRDefault="00165643" w:rsidP="00165643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65643">
              <w:rPr>
                <w:rFonts w:ascii="PT Astra Serif" w:eastAsia="Times New Roman" w:hAnsi="PT Astra Serif" w:cs="Times New Roman"/>
                <w:lang w:eastAsia="ru-RU"/>
              </w:rPr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Pr="000F37F7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643" w:rsidRDefault="00165643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112C04" w:rsidRPr="000F37F7" w:rsidTr="00165643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1.2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Взносы на капитальный ремонт общего имущества многоквартирных домов, находящихся в собственности муниципального образования город Щекино Щекинского района.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0F37F7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7 667,5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12C04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12C04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0F37F7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0F37F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8 190,5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0F37F7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1.3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Pr="006F10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Проверка сметной докуме</w:t>
            </w:r>
            <w:r w:rsidR="00197F86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н</w:t>
            </w: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тации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12C04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12C04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2C04" w:rsidRDefault="00112C04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C04" w:rsidRPr="000F37F7" w:rsidRDefault="00112C04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Pr="000F37F7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1.4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Выкуп помещений, предназначенных под снос</w:t>
            </w: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197F86" w:rsidRPr="006F1004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97F86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300,0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197F86" w:rsidRPr="000F37F7" w:rsidTr="00E2196E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97F86" w:rsidRDefault="00197F86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607,7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7F86" w:rsidRPr="000F37F7" w:rsidRDefault="00197F86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1.5</w:t>
            </w: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D64E87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 xml:space="preserve">Снос расселенных домов, признанных непригодными для </w:t>
            </w:r>
          </w:p>
          <w:p w:rsidR="00E2196E" w:rsidRPr="006F1004" w:rsidRDefault="00E2196E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2196E" w:rsidRPr="000F37F7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46062C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4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4877EC" w:rsidRDefault="00F537D1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</w:t>
            </w:r>
            <w:r w:rsidR="00E2196E" w:rsidRPr="004877EC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 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E2196E" w:rsidRPr="000F37F7" w:rsidTr="00290CA5">
        <w:trPr>
          <w:trHeight w:val="281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Default="00E2196E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  <w:p w:rsidR="00E2196E" w:rsidRPr="00D64E87" w:rsidRDefault="00E2196E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D64E87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2023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2 000,0</w:t>
            </w:r>
          </w:p>
          <w:p w:rsidR="00E2196E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  <w:p w:rsidR="00E2196E" w:rsidRPr="000F37F7" w:rsidRDefault="00E2196E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0,0</w:t>
            </w:r>
          </w:p>
          <w:p w:rsidR="00E2196E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  <w:p w:rsidR="00E2196E" w:rsidRPr="000F37F7" w:rsidRDefault="00E2196E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10</w:t>
            </w:r>
          </w:p>
        </w:tc>
      </w:tr>
      <w:tr w:rsidR="00A86F9A" w:rsidRPr="000F37F7" w:rsidTr="00D64E87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проживания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A86F9A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197F86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2 000,0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E2196E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Установка в муниципальных квартирах муниципального образования город Щекино Щекинского района индивидуальных приборов учета энергоресурсов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7"/>
        </w:trPr>
        <w:tc>
          <w:tcPr>
            <w:tcW w:w="4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0F37F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2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Pr="006F1004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Техническое обслуживание и ремонт газового оборудования</w:t>
            </w:r>
          </w:p>
        </w:tc>
        <w:tc>
          <w:tcPr>
            <w:tcW w:w="19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4E87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67,0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197F86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D64E87" w:rsidRPr="000F37F7" w:rsidTr="00A86F9A">
        <w:trPr>
          <w:trHeight w:val="281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64E87" w:rsidRDefault="00D64E87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69,0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E87" w:rsidRPr="000F37F7" w:rsidRDefault="00D64E87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69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197F86">
              <w:rPr>
                <w:rFonts w:ascii="PT Astra Serif" w:eastAsia="Times New Roman" w:hAnsi="PT Astra Serif" w:cs="Times New Roman"/>
                <w:lang w:eastAsia="ru-RU"/>
              </w:rPr>
              <w:t>1.</w:t>
            </w:r>
            <w:r>
              <w:rPr>
                <w:rFonts w:ascii="PT Astra Serif" w:eastAsia="Times New Roman" w:hAnsi="PT Astra Serif" w:cs="Times New Roman"/>
                <w:lang w:eastAsia="ru-RU"/>
              </w:rPr>
              <w:t>8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A86F9A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 xml:space="preserve">Ремонт и содержание канализационных коллекторов в муниципальном </w:t>
            </w:r>
          </w:p>
          <w:p w:rsidR="00A86F9A" w:rsidRPr="006F1004" w:rsidRDefault="00A86F9A" w:rsidP="00A86F9A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lastRenderedPageBreak/>
              <w:t>2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Default="00A86F9A" w:rsidP="00A86F9A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lastRenderedPageBreak/>
              <w:t xml:space="preserve">Администрация Щекинского района (управление по вопросам жизнеобеспечения, </w:t>
            </w:r>
          </w:p>
          <w:p w:rsidR="00A86F9A" w:rsidRPr="00A86F9A" w:rsidRDefault="00A86F9A" w:rsidP="00A86F9A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lang w:eastAsia="ru-RU"/>
              </w:rPr>
              <w:lastRenderedPageBreak/>
              <w:t>3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448,0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A86F9A" w:rsidRPr="000F37F7" w:rsidTr="00A86F9A">
        <w:trPr>
          <w:trHeight w:val="281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1</w:t>
            </w: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Default="00A86F9A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6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7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7B447A" w:rsidRDefault="00A86F9A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8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9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F9A" w:rsidRPr="000F37F7" w:rsidRDefault="00A86F9A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D64E87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образовании город</w:t>
            </w:r>
          </w:p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Щекино Щекинского района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строительства, благоустройства и</w:t>
            </w:r>
          </w:p>
          <w:p w:rsidR="00290CA5" w:rsidRPr="00D64E87" w:rsidRDefault="00290CA5" w:rsidP="00197F86">
            <w:pPr>
              <w:jc w:val="center"/>
              <w:rPr>
                <w:rFonts w:ascii="PT Astra Serif" w:eastAsia="Calibri" w:hAnsi="PT Astra Serif" w:cs="Times New Roman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A86F9A">
        <w:trPr>
          <w:trHeight w:val="236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A86F9A" w:rsidRDefault="00290CA5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290CA5" w:rsidRPr="000F37F7" w:rsidTr="00EF1A27">
        <w:trPr>
          <w:trHeight w:val="281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Default="00290CA5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7B447A" w:rsidRDefault="00290CA5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0CA5" w:rsidRPr="000F37F7" w:rsidRDefault="00290CA5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71"/>
        </w:trPr>
        <w:tc>
          <w:tcPr>
            <w:tcW w:w="4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1.9</w:t>
            </w:r>
          </w:p>
        </w:tc>
        <w:tc>
          <w:tcPr>
            <w:tcW w:w="208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Расходы по техприсоединению к сетям электроснабжения, водоснабжения, водоотведения</w:t>
            </w:r>
          </w:p>
        </w:tc>
        <w:tc>
          <w:tcPr>
            <w:tcW w:w="19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C1D59" w:rsidRPr="00A86F9A" w:rsidRDefault="00A86F9A" w:rsidP="00197F86">
            <w:pPr>
              <w:jc w:val="center"/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</w:pPr>
            <w:r w:rsidRPr="00A86F9A">
              <w:rPr>
                <w:rFonts w:ascii="PT Astra Serif" w:eastAsia="Calibri" w:hAnsi="PT Astra Serif" w:cs="Times New Roman"/>
                <w:sz w:val="18"/>
                <w:szCs w:val="18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 администрации Щекинского района)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BC1D59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  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lang w:eastAsia="ru-RU"/>
              </w:rPr>
              <w:t xml:space="preserve">       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52,0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  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ind w:left="108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        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7B447A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 w:rsidRPr="007B447A"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E2196E">
        <w:trPr>
          <w:trHeight w:val="168"/>
        </w:trPr>
        <w:tc>
          <w:tcPr>
            <w:tcW w:w="49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C1D59" w:rsidRDefault="00BC1D59" w:rsidP="00197F86">
            <w:pPr>
              <w:jc w:val="left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1D59" w:rsidRPr="000F37F7" w:rsidRDefault="00BC1D59" w:rsidP="00197F86">
            <w:pPr>
              <w:jc w:val="center"/>
              <w:rPr>
                <w:rFonts w:ascii="PT Astra Serif" w:eastAsia="Calibri" w:hAnsi="PT Astra Serif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C1D59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4F0B1C">
            <w:pPr>
              <w:jc w:val="center"/>
              <w:rPr>
                <w:rFonts w:ascii="PT Astra Serif" w:eastAsia="Times New Roman" w:hAnsi="PT Astra Serif" w:cs="Times New Roman"/>
                <w:spacing w:val="-2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pacing w:val="-2"/>
                <w:lang w:eastAsia="ru-RU"/>
              </w:rPr>
              <w:t>0,0</w:t>
            </w:r>
          </w:p>
        </w:tc>
      </w:tr>
      <w:tr w:rsidR="00BC1D59" w:rsidRPr="000F37F7" w:rsidTr="00312B0B">
        <w:trPr>
          <w:trHeight w:val="281"/>
        </w:trPr>
        <w:tc>
          <w:tcPr>
            <w:tcW w:w="5879" w:type="dxa"/>
            <w:gridSpan w:val="5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Calibri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5628D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143 0</w:t>
            </w:r>
            <w:r w:rsidR="00C25816"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58,2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5628D" w:rsidP="00A21696">
            <w:pPr>
              <w:jc w:val="center"/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143 0</w:t>
            </w:r>
            <w:r w:rsidR="00C25816" w:rsidRPr="004877EC">
              <w:rPr>
                <w:rFonts w:ascii="PT Astra Serif" w:eastAsia="Times New Roman" w:hAnsi="PT Astra Serif" w:cs="Times New Roman"/>
                <w:b/>
                <w:spacing w:val="-2"/>
                <w:lang w:eastAsia="ru-RU"/>
              </w:rPr>
              <w:t>58,2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312B0B" w:rsidRDefault="00BC1D59" w:rsidP="00197F8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312B0B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46062C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13 1</w:t>
            </w:r>
            <w:r w:rsidR="00EC41F8"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51,3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13 1</w:t>
            </w:r>
            <w:r w:rsidR="00C25816"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51,3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15 686,5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4B0960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0F37F7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0F37F7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16 317,2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«Социальное обеспечение»</w:t>
            </w:r>
          </w:p>
        </w:tc>
      </w:tr>
      <w:tr w:rsidR="00BC1D59" w:rsidRPr="000F37F7" w:rsidTr="00312B0B">
        <w:trPr>
          <w:trHeight w:val="28"/>
        </w:trPr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312B0B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1 800,0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31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4B0960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Улучшение жилищных условий ветеранов Великой Отечественной войны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 xml:space="preserve">Администрация Щекинского района (управление по вопросам жизнеобеспечения, </w:t>
            </w:r>
            <w:r w:rsidRPr="004B0960">
              <w:rPr>
                <w:rFonts w:ascii="PT Astra Serif" w:eastAsia="Times New Roman" w:hAnsi="PT Astra Serif" w:cs="Times New Roman"/>
                <w:lang w:eastAsia="ru-RU"/>
              </w:rPr>
              <w:lastRenderedPageBreak/>
              <w:t>строительства, благоустройства и дорожно-транспортному хозяйству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lastRenderedPageBreak/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BC1D59" w:rsidRPr="000F37F7" w:rsidTr="00A21696">
        <w:trPr>
          <w:trHeight w:val="28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0F37F7" w:rsidRDefault="00BC1D59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i/>
                <w:lang w:eastAsia="ru-RU"/>
              </w:rPr>
            </w:pPr>
          </w:p>
        </w:tc>
        <w:tc>
          <w:tcPr>
            <w:tcW w:w="1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4B0960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200,0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D59" w:rsidRPr="00C01311" w:rsidRDefault="00BC1D59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C01311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EF1A27" w:rsidRPr="000F37F7" w:rsidTr="00EF1A27">
        <w:trPr>
          <w:trHeight w:val="28"/>
        </w:trPr>
        <w:tc>
          <w:tcPr>
            <w:tcW w:w="15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A27" w:rsidRPr="00C01311" w:rsidRDefault="00EF1A27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Комплекс процессных мероприятий «Проведение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г.Щекино»</w:t>
            </w:r>
          </w:p>
        </w:tc>
      </w:tr>
      <w:tr w:rsidR="0046062C" w:rsidRPr="000F37F7" w:rsidTr="00523C61">
        <w:trPr>
          <w:trHeight w:val="28"/>
        </w:trPr>
        <w:tc>
          <w:tcPr>
            <w:tcW w:w="5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B0960" w:rsidRDefault="0046062C" w:rsidP="0067518A">
            <w:pPr>
              <w:ind w:left="108"/>
              <w:jc w:val="right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ИТОГО 2022-2030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6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EF1A27">
              <w:rPr>
                <w:rFonts w:ascii="PT Astra Serif" w:eastAsia="Times New Roman" w:hAnsi="PT Astra Serif" w:cs="Times New Roman"/>
                <w:b/>
                <w:lang w:eastAsia="ru-RU"/>
              </w:rPr>
              <w:t>3.1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  <w:r w:rsidRPr="0067518A">
              <w:rPr>
                <w:rFonts w:ascii="PT Astra Serif" w:eastAsia="Times New Roman" w:hAnsi="PT Astra Serif" w:cs="Times New Roman"/>
                <w:lang w:eastAsia="ru-RU"/>
              </w:rPr>
              <w:t>Проведение органом местного самоуправления открытого конкурса по отбору управляющей организации на право заключения договоров управления многоквартирными домами на территории г.Щекино</w:t>
            </w:r>
          </w:p>
        </w:tc>
        <w:tc>
          <w:tcPr>
            <w:tcW w:w="1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i/>
                <w:sz w:val="18"/>
                <w:szCs w:val="18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lang w:eastAsia="ru-RU"/>
              </w:rPr>
              <w:t>Администрация Щекинского района (управление по вопросам жизнеобеспечения, строительства, благоустройства и дорожно-транспортному хозяйству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2022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877E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877EC">
              <w:rPr>
                <w:rFonts w:ascii="PT Astra Serif" w:eastAsia="Times New Roman" w:hAnsi="PT Astra Serif" w:cs="Times New Roman"/>
                <w:b/>
                <w:lang w:eastAsia="ru-RU"/>
              </w:rPr>
              <w:t>100,0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C01311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2023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2025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2026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2028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2029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  <w:tr w:rsidR="0046062C" w:rsidRPr="000F37F7" w:rsidTr="0067518A">
        <w:trPr>
          <w:trHeight w:val="393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EF1A27" w:rsidRDefault="0046062C" w:rsidP="00A21696">
            <w:pPr>
              <w:ind w:left="46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</w:p>
        </w:tc>
        <w:tc>
          <w:tcPr>
            <w:tcW w:w="2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Pr="0067518A" w:rsidRDefault="0046062C" w:rsidP="00A21696">
            <w:pPr>
              <w:ind w:left="108"/>
              <w:jc w:val="left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Pr="004B0960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b/>
                <w:lang w:eastAsia="ru-RU"/>
              </w:rPr>
              <w:t>2030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A21696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62C" w:rsidRDefault="0046062C" w:rsidP="00523C61">
            <w:pPr>
              <w:ind w:left="108"/>
              <w:jc w:val="center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lang w:eastAsia="ru-RU"/>
              </w:rPr>
              <w:t>0,0</w:t>
            </w:r>
          </w:p>
        </w:tc>
      </w:tr>
    </w:tbl>
    <w:p w:rsidR="000F37F7" w:rsidRDefault="000F37F7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p w:rsidR="004877EC" w:rsidRPr="000F37F7" w:rsidRDefault="004877EC" w:rsidP="000F37F7">
      <w:pPr>
        <w:jc w:val="center"/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1559"/>
        <w:gridCol w:w="2268"/>
        <w:gridCol w:w="2977"/>
      </w:tblGrid>
      <w:tr w:rsidR="00804989" w:rsidRPr="009E4ED0" w:rsidTr="00804989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559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Style w:val="a8"/>
        <w:tblW w:w="0" w:type="auto"/>
        <w:tblInd w:w="10031" w:type="dxa"/>
        <w:tblLook w:val="04A0" w:firstRow="1" w:lastRow="0" w:firstColumn="1" w:lastColumn="0" w:noHBand="0" w:noVBand="1"/>
      </w:tblPr>
      <w:tblGrid>
        <w:gridCol w:w="4755"/>
      </w:tblGrid>
      <w:tr w:rsidR="008A0D15" w:rsidRPr="00A21696" w:rsidTr="00C616A6">
        <w:tc>
          <w:tcPr>
            <w:tcW w:w="4755" w:type="dxa"/>
            <w:tcBorders>
              <w:top w:val="nil"/>
              <w:left w:val="nil"/>
              <w:bottom w:val="nil"/>
              <w:right w:val="nil"/>
            </w:tcBorders>
          </w:tcPr>
          <w:p w:rsidR="008A0D15" w:rsidRPr="00A21696" w:rsidRDefault="008A0D15" w:rsidP="00C616A6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lastRenderedPageBreak/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4</w:t>
            </w:r>
          </w:p>
          <w:p w:rsidR="008A0D15" w:rsidRPr="00A21696" w:rsidRDefault="008A0D15" w:rsidP="00C616A6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8A0D15" w:rsidRPr="00A21696" w:rsidRDefault="008A0D15" w:rsidP="00C616A6">
            <w:pPr>
              <w:keepNext/>
              <w:keepLines/>
              <w:ind w:right="-53"/>
              <w:jc w:val="right"/>
              <w:outlineLvl w:val="1"/>
              <w:rPr>
                <w:rFonts w:ascii="PT Astra Serif" w:eastAsia="Times New Roman" w:hAnsi="PT Astra Serif" w:cs="Times New Roman"/>
                <w:b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center"/>
        <w:outlineLvl w:val="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Адресный перечень объектов по муниципаль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ной программе </w:t>
      </w:r>
      <w:r w:rsidRPr="008A0D15">
        <w:rPr>
          <w:rFonts w:ascii="PT Astra Serif" w:eastAsia="Times New Roman" w:hAnsi="PT Astra Serif" w:cs="Times New Roman"/>
          <w:b/>
          <w:sz w:val="28"/>
          <w:szCs w:val="28"/>
        </w:rPr>
        <w:t>«Улучшение жилищных условий граждан в муниципальном образовании город Щекино Щекинского района»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, планируемой к реализации на территории муниципального образования город Щекино Щекинского района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на 2022</w:t>
      </w:r>
      <w:r w:rsidRPr="008A0D1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</w:t>
      </w:r>
    </w:p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6"/>
        <w:gridCol w:w="3699"/>
        <w:gridCol w:w="3704"/>
        <w:gridCol w:w="3687"/>
      </w:tblGrid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Наименование программы, в рамках которой запланирована реализация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Пообъектный перечень запланированных мероприятий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Месторасположение объекта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Общая стоимость работ (тыс. руб.)</w:t>
            </w:r>
          </w:p>
        </w:tc>
      </w:tr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 xml:space="preserve">Разработка проектно-сметной документации на строительство (реконструкцию), модернизацию и капитальный ремонт объектов водоснабжения и водоотведения Тульской области (в рамках </w:t>
            </w:r>
            <w:r w:rsidR="00F409E2">
              <w:rPr>
                <w:rFonts w:ascii="PT Astra Serif" w:eastAsia="Times New Roman" w:hAnsi="PT Astra Serif" w:cs="Times New Roman"/>
                <w:lang w:eastAsia="ru-RU"/>
              </w:rPr>
              <w:t>проекта «Чистая вода»)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F409E2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lang w:eastAsia="ru-RU"/>
              </w:rPr>
              <w:t>д.Шевелевка МО Ломинцевское Щекинского района.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lang w:eastAsia="ru-RU"/>
              </w:rPr>
              <w:t>5 766,6</w:t>
            </w:r>
          </w:p>
        </w:tc>
      </w:tr>
      <w:tr w:rsidR="008A0D15" w:rsidRPr="008A0D15" w:rsidTr="00C616A6"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lef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  <w:r w:rsidRPr="008A0D15">
              <w:rPr>
                <w:rFonts w:ascii="PT Astra Serif" w:eastAsia="Times New Roman" w:hAnsi="PT Astra Serif" w:cs="Times New Roman"/>
                <w:lang w:eastAsia="ru-RU"/>
              </w:rPr>
              <w:t>Итого:</w:t>
            </w: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8A0D15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lang w:eastAsia="ru-RU"/>
              </w:rPr>
            </w:pPr>
          </w:p>
        </w:tc>
        <w:tc>
          <w:tcPr>
            <w:tcW w:w="3732" w:type="dxa"/>
            <w:shd w:val="clear" w:color="auto" w:fill="auto"/>
          </w:tcPr>
          <w:p w:rsidR="008A0D15" w:rsidRPr="008A0D15" w:rsidRDefault="00F409E2" w:rsidP="008A0D15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outlineLvl w:val="1"/>
              <w:rPr>
                <w:rFonts w:ascii="PT Astra Serif" w:eastAsia="Times New Roman" w:hAnsi="PT Astra Serif" w:cs="Times New Roman"/>
                <w:b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lang w:eastAsia="ru-RU"/>
              </w:rPr>
              <w:t>5 766,6</w:t>
            </w:r>
          </w:p>
        </w:tc>
      </w:tr>
    </w:tbl>
    <w:p w:rsidR="008A0D15" w:rsidRPr="008A0D15" w:rsidRDefault="008A0D15" w:rsidP="008A0D15">
      <w:pPr>
        <w:widowControl w:val="0"/>
        <w:autoSpaceDE w:val="0"/>
        <w:autoSpaceDN w:val="0"/>
        <w:adjustRightInd w:val="0"/>
        <w:ind w:right="-2" w:firstLine="851"/>
        <w:jc w:val="right"/>
        <w:outlineLvl w:val="1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</w:pPr>
    </w:p>
    <w:tbl>
      <w:tblPr>
        <w:tblW w:w="14884" w:type="dxa"/>
        <w:tblInd w:w="-34" w:type="dxa"/>
        <w:tblLook w:val="04A0" w:firstRow="1" w:lastRow="0" w:firstColumn="1" w:lastColumn="0" w:noHBand="0" w:noVBand="1"/>
      </w:tblPr>
      <w:tblGrid>
        <w:gridCol w:w="8506"/>
        <w:gridCol w:w="3969"/>
        <w:gridCol w:w="2409"/>
      </w:tblGrid>
      <w:tr w:rsidR="00F409E2" w:rsidRPr="00F409E2" w:rsidTr="00876389">
        <w:trPr>
          <w:trHeight w:val="1064"/>
        </w:trPr>
        <w:tc>
          <w:tcPr>
            <w:tcW w:w="8506" w:type="dxa"/>
            <w:hideMark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 администрации Щекинского района</w:t>
            </w:r>
          </w:p>
        </w:tc>
        <w:tc>
          <w:tcPr>
            <w:tcW w:w="396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09" w:type="dxa"/>
          </w:tcPr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</w:p>
          <w:p w:rsidR="00F409E2" w:rsidRPr="00F409E2" w:rsidRDefault="00F409E2" w:rsidP="00F409E2">
            <w:pPr>
              <w:tabs>
                <w:tab w:val="left" w:pos="12920"/>
                <w:tab w:val="right" w:pos="14569"/>
              </w:tabs>
              <w:jc w:val="center"/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</w:pPr>
            <w:r w:rsidRPr="00F409E2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8A0D15" w:rsidRDefault="008A0D15" w:rsidP="00804989">
      <w:pPr>
        <w:tabs>
          <w:tab w:val="left" w:pos="12920"/>
          <w:tab w:val="right" w:pos="14569"/>
        </w:tabs>
        <w:jc w:val="center"/>
        <w:rPr>
          <w:rFonts w:ascii="PT Astra Serif" w:eastAsia="Times New Roman" w:hAnsi="PT Astra Serif" w:cs="Times New Roman"/>
          <w:bCs/>
          <w:sz w:val="24"/>
          <w:szCs w:val="24"/>
          <w:lang w:eastAsia="ru-RU"/>
        </w:rPr>
        <w:sectPr w:rsidR="008A0D15" w:rsidSect="000F37F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0" w:type="auto"/>
        <w:tblInd w:w="4928" w:type="dxa"/>
        <w:tblLook w:val="04A0" w:firstRow="1" w:lastRow="0" w:firstColumn="1" w:lastColumn="0" w:noHBand="0" w:noVBand="1"/>
      </w:tblPr>
      <w:tblGrid>
        <w:gridCol w:w="4642"/>
      </w:tblGrid>
      <w:tr w:rsidR="00804989" w:rsidRPr="00804989" w:rsidTr="004C4FE2">
        <w:tc>
          <w:tcPr>
            <w:tcW w:w="4642" w:type="dxa"/>
            <w:shd w:val="clear" w:color="auto" w:fill="auto"/>
          </w:tcPr>
          <w:p w:rsidR="00804989" w:rsidRPr="00804989" w:rsidRDefault="00804989" w:rsidP="00804989">
            <w:pPr>
              <w:tabs>
                <w:tab w:val="left" w:pos="12920"/>
                <w:tab w:val="right" w:pos="14569"/>
              </w:tabs>
              <w:jc w:val="righ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A9135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F409E2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к 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комплексу процессных мероприятий</w:t>
            </w:r>
          </w:p>
          <w:p w:rsidR="00804989" w:rsidRPr="00804989" w:rsidRDefault="00804989" w:rsidP="00804989">
            <w:pPr>
              <w:jc w:val="right"/>
              <w:outlineLvl w:val="0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«Обеспечение прав собственника муниципального жилищного фонда и объектов инженерной инфраструктуры, предназначенных для организации электро-, тепло-, газо-, водоснабжения и водоотведения населения»</w:t>
            </w:r>
            <w: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 муниципальной программы муниципального образования Щекинский район </w:t>
            </w:r>
            <w:r w:rsidRPr="0080498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804989" w:rsidRPr="00804989" w:rsidRDefault="00804989" w:rsidP="00804989">
      <w:pP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СПИСОК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804989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жилых домов, подлежащих сносу по г. Щекино</w:t>
      </w:r>
    </w:p>
    <w:p w:rsidR="00804989" w:rsidRPr="00804989" w:rsidRDefault="00804989" w:rsidP="00804989">
      <w:pPr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1977"/>
        <w:gridCol w:w="2134"/>
        <w:gridCol w:w="1494"/>
      </w:tblGrid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Адрес дома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 xml:space="preserve">Год 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постройки дома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Материал</w:t>
            </w:r>
          </w:p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стен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Общая площадь дома (кв.м)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МО г. Щекино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1. ул. 4-й Поселковый пр-д, д.5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Шлакоблок.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451,0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left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2.ул.Дорожный туп., д.18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237,0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Шахтостроительная,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1951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83,5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4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Транспортная, д.11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104,5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5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Дорожный туп.,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1957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Брусчатые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132,0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6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. ул. Куприянова, д.9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81,0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Клубная, д.3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192,1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Нагорная, д.1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1940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365,7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9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д.13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99,7</w:t>
            </w:r>
          </w:p>
        </w:tc>
      </w:tr>
      <w:tr w:rsidR="00804989" w:rsidRPr="00804989" w:rsidTr="004C4FE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10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Транспортная,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1934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119,5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11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Локомотивная, д. 11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1953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273,4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12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Первомайская, д.15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1929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Бревенчатый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470,7</w:t>
            </w:r>
          </w:p>
        </w:tc>
      </w:tr>
      <w:tr w:rsidR="00804989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B910A0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13</w:t>
            </w:r>
            <w:r w:rsidR="00804989"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. ул. Зайцева, д.14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Сборно-щит.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989" w:rsidRPr="00804989" w:rsidRDefault="00804989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04989"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271,4</w:t>
            </w:r>
          </w:p>
        </w:tc>
      </w:tr>
      <w:tr w:rsidR="000D58E2" w:rsidRPr="00804989" w:rsidTr="004C4FE2">
        <w:trPr>
          <w:trHeight w:val="96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Default="000D58E2" w:rsidP="00804989">
            <w:pP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14. ул. Советская, д.44</w:t>
            </w:r>
          </w:p>
        </w:tc>
        <w:tc>
          <w:tcPr>
            <w:tcW w:w="1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1939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804989">
            <w:pP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ru-RU"/>
              </w:rPr>
              <w:t>Кирпичные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58E2" w:rsidRPr="00804989" w:rsidRDefault="000D58E2" w:rsidP="000D58E2">
            <w:pPr>
              <w:jc w:val="center"/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Cs/>
                <w:color w:val="000000"/>
                <w:sz w:val="24"/>
                <w:szCs w:val="24"/>
                <w:lang w:eastAsia="ru-RU"/>
              </w:rPr>
              <w:t>285,64</w:t>
            </w:r>
          </w:p>
        </w:tc>
      </w:tr>
    </w:tbl>
    <w:p w:rsidR="00804989" w:rsidRPr="00804989" w:rsidRDefault="00804989" w:rsidP="00804989">
      <w:pPr>
        <w:contextualSpacing/>
        <w:jc w:val="left"/>
        <w:rPr>
          <w:rFonts w:ascii="PT Astra Serif" w:eastAsia="Calibri" w:hAnsi="PT Astra Serif" w:cs="Times New Roman"/>
          <w:b/>
          <w:sz w:val="18"/>
          <w:szCs w:val="18"/>
        </w:r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W w:w="9923" w:type="dxa"/>
        <w:tblInd w:w="-176" w:type="dxa"/>
        <w:tblLook w:val="04A0" w:firstRow="1" w:lastRow="0" w:firstColumn="1" w:lastColumn="0" w:noHBand="0" w:noVBand="1"/>
      </w:tblPr>
      <w:tblGrid>
        <w:gridCol w:w="6238"/>
        <w:gridCol w:w="1701"/>
        <w:gridCol w:w="1984"/>
      </w:tblGrid>
      <w:tr w:rsidR="00B910A0" w:rsidRPr="00804989" w:rsidTr="00B910A0">
        <w:trPr>
          <w:trHeight w:val="1064"/>
        </w:trPr>
        <w:tc>
          <w:tcPr>
            <w:tcW w:w="6238" w:type="dxa"/>
            <w:hideMark/>
          </w:tcPr>
          <w:p w:rsidR="00B910A0" w:rsidRPr="00804989" w:rsidRDefault="00B910A0" w:rsidP="008049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  <w:t>Начальник управления по вопросам жизнеобеспечения, строительства, благоустройства и дорожно-транспортному хозяйству</w:t>
            </w: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1701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</w:tc>
        <w:tc>
          <w:tcPr>
            <w:tcW w:w="1984" w:type="dxa"/>
          </w:tcPr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B910A0" w:rsidRPr="00804989" w:rsidRDefault="00B910A0" w:rsidP="0080498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80498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Д.А. Субботин</w:t>
            </w:r>
          </w:p>
        </w:tc>
      </w:tr>
    </w:tbl>
    <w:p w:rsid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  <w:sectPr w:rsidR="00804989" w:rsidSect="0080498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04989" w:rsidRPr="00804989" w:rsidRDefault="00804989" w:rsidP="00804989">
      <w:pPr>
        <w:jc w:val="left"/>
        <w:rPr>
          <w:rFonts w:ascii="PT Astra Serif" w:eastAsia="Times New Roman" w:hAnsi="PT Astra Serif" w:cs="Times New Roman"/>
          <w:sz w:val="20"/>
          <w:szCs w:val="20"/>
          <w:lang w:eastAsia="ru-RU"/>
        </w:rPr>
      </w:pPr>
    </w:p>
    <w:tbl>
      <w:tblPr>
        <w:tblStyle w:val="a8"/>
        <w:tblW w:w="0" w:type="auto"/>
        <w:tblInd w:w="9889" w:type="dxa"/>
        <w:tblLook w:val="04A0" w:firstRow="1" w:lastRow="0" w:firstColumn="1" w:lastColumn="0" w:noHBand="0" w:noVBand="1"/>
      </w:tblPr>
      <w:tblGrid>
        <w:gridCol w:w="4897"/>
      </w:tblGrid>
      <w:tr w:rsidR="000F37F7" w:rsidRPr="000F37F7" w:rsidTr="00804989">
        <w:tc>
          <w:tcPr>
            <w:tcW w:w="4897" w:type="dxa"/>
            <w:tcBorders>
              <w:top w:val="nil"/>
              <w:left w:val="nil"/>
              <w:bottom w:val="nil"/>
              <w:right w:val="nil"/>
            </w:tcBorders>
          </w:tcPr>
          <w:p w:rsidR="000F37F7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Приложение № </w:t>
            </w:r>
            <w:r w:rsidR="00F409E2">
              <w:rPr>
                <w:rFonts w:ascii="PT Astra Serif" w:eastAsia="Times New Roman" w:hAnsi="PT Astra Serif" w:cs="Times New Roman"/>
                <w:sz w:val="24"/>
                <w:szCs w:val="24"/>
              </w:rPr>
              <w:t>6</w:t>
            </w:r>
          </w:p>
          <w:p w:rsidR="00C96DDB" w:rsidRPr="00A21696" w:rsidRDefault="00C96DDB" w:rsidP="00C96DDB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eastAsia="Times New Roman" w:hAnsi="PT Astra Serif" w:cs="Times New Roman"/>
                <w:sz w:val="24"/>
                <w:szCs w:val="24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к муниципальной программе</w:t>
            </w:r>
          </w:p>
          <w:p w:rsidR="000F37F7" w:rsidRPr="000F37F7" w:rsidRDefault="00C96DDB" w:rsidP="00C96DDB">
            <w:pPr>
              <w:widowControl w:val="0"/>
              <w:autoSpaceDE w:val="0"/>
              <w:autoSpaceDN w:val="0"/>
              <w:adjustRightInd w:val="0"/>
              <w:ind w:right="-2"/>
              <w:jc w:val="right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A21696">
              <w:rPr>
                <w:rFonts w:ascii="PT Astra Serif" w:eastAsia="Times New Roman" w:hAnsi="PT Astra Serif" w:cs="Times New Roman"/>
                <w:sz w:val="24"/>
                <w:szCs w:val="24"/>
              </w:rPr>
              <w:t>«Улучшение жилищных условий граждан в муниципальном образовании город Щекино Щекинского района»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Характеристика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показателей результативности 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0F37F7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муниципальной программы</w:t>
      </w: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292" w:tblpY="238"/>
        <w:tblW w:w="15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4536"/>
        <w:gridCol w:w="6083"/>
      </w:tblGrid>
      <w:tr w:rsidR="004B0960" w:rsidRPr="004B0960" w:rsidTr="00A21696">
        <w:trPr>
          <w:trHeight w:val="41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1418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Алгоритм формирования показателя 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Описание системы мониторинга показателя</w:t>
            </w:r>
            <w:r w:rsidRPr="004B0960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*</w:t>
            </w:r>
          </w:p>
        </w:tc>
      </w:tr>
      <w:tr w:rsidR="004B0960" w:rsidRPr="004B0960" w:rsidTr="00A21696">
        <w:trPr>
          <w:trHeight w:val="2126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uppressAutoHyphens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муниципального жилья, в котором выполнен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единиц муниципального жилья, в котором выполнен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4B0960" w:rsidRPr="004B0960" w:rsidTr="00A21696">
        <w:trPr>
          <w:trHeight w:val="1967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Общая площадь муниципальных квартир, за которую выплачиваются взносы на капитальный ремонт.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тыс.кв.м.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площади муниципальных квартир, за которую выплачиваются взносы на капитальный ремонт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 муниципальном жилищном фонде (1-жилфонд); ежеквартально.</w:t>
            </w:r>
          </w:p>
        </w:tc>
      </w:tr>
      <w:tr w:rsidR="004B0960" w:rsidRPr="004B0960" w:rsidTr="00A21696">
        <w:trPr>
          <w:trHeight w:val="1994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Количество ветеранов ВОВ, получивших материальную помощь на улучшение жилищных условий.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числа ветеранов ВОВ, получивших материальную помощь на улучшение жилищных условий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Совета ветеранов «Об использовании материальной помощи»; ежеквартально.</w:t>
            </w:r>
          </w:p>
        </w:tc>
      </w:tr>
      <w:tr w:rsidR="004B0960" w:rsidRPr="004B0960" w:rsidTr="00A21696">
        <w:trPr>
          <w:trHeight w:val="7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инвалидов нуждающихся в обеспечении приспособления жилого помещения или многоквартирного дома.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 xml:space="preserve">Определяется суммированием инвалидов </w:t>
            </w:r>
            <w:r w:rsidRPr="004B0960">
              <w:rPr>
                <w:rFonts w:ascii="PT Astra Serif" w:eastAsia="Times New Roman" w:hAnsi="PT Astra Serif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обеспеченных приспособлением жилого помещения или многоквартирного дома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района; ежеквартально.</w:t>
            </w:r>
          </w:p>
        </w:tc>
      </w:tr>
      <w:tr w:rsidR="004B0960" w:rsidRPr="004B0960" w:rsidTr="00A21696">
        <w:trPr>
          <w:trHeight w:val="280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муниципальных квартир оборудованных индивидуальными приборами учета энергоресурсов.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как отношение количества муниципальных квартир оборудованных индивидуальными приборами учета энергоресурсов в отчетном периоде к общему количеству муниципальных квартир в отчетном периоде.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отчета об оснащенности приборами учета энергоресурсов; ежеквартально.</w:t>
            </w:r>
          </w:p>
        </w:tc>
      </w:tr>
      <w:tr w:rsidR="004B0960" w:rsidRPr="004B0960" w:rsidTr="00A21696">
        <w:trPr>
          <w:trHeight w:val="131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выкупаемых помещений.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выкупаемых помещений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исполнения соглашений по выкупной стоимости жилых помещений; ежеквартально.</w:t>
            </w:r>
          </w:p>
        </w:tc>
      </w:tr>
      <w:tr w:rsidR="004B0960" w:rsidRPr="004B0960" w:rsidTr="00A21696">
        <w:trPr>
          <w:trHeight w:val="1343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Количество снесенных домов.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подлежащих сносу домов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(КС2, акты выполненных работ); ежеквартально.</w:t>
            </w:r>
          </w:p>
        </w:tc>
      </w:tr>
      <w:tr w:rsidR="004B0960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4B0960" w:rsidRPr="004B0960" w:rsidRDefault="004B0960" w:rsidP="004B0960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lastRenderedPageBreak/>
              <w:t>Поддержание в рабочем состоянии газопроводов, находящихся в собственности.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B0960" w:rsidRPr="004B0960" w:rsidRDefault="004B0960" w:rsidP="004B0960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км</w:t>
            </w:r>
          </w:p>
        </w:tc>
        <w:tc>
          <w:tcPr>
            <w:tcW w:w="4536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суммированием протяженности газопроводов находящихся в рабочем состоянии, находящихся в собственности муниципального образования в соответствующем календарном году</w:t>
            </w:r>
          </w:p>
        </w:tc>
        <w:tc>
          <w:tcPr>
            <w:tcW w:w="6083" w:type="dxa"/>
            <w:shd w:val="clear" w:color="auto" w:fill="auto"/>
          </w:tcPr>
          <w:p w:rsidR="004B0960" w:rsidRPr="004B0960" w:rsidRDefault="004B0960" w:rsidP="004B0960">
            <w:pPr>
              <w:widowControl w:val="0"/>
              <w:autoSpaceDE w:val="0"/>
              <w:autoSpaceDN w:val="0"/>
              <w:adjustRightInd w:val="0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</w:t>
            </w:r>
            <w:r w:rsidRPr="004B09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4B0960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(акты выполненных работ); ежеквартально.</w:t>
            </w:r>
          </w:p>
        </w:tc>
      </w:tr>
      <w:tr w:rsidR="00F409E2" w:rsidRPr="004B0960" w:rsidTr="00A21696">
        <w:trPr>
          <w:trHeight w:val="1609"/>
        </w:trPr>
        <w:tc>
          <w:tcPr>
            <w:tcW w:w="3085" w:type="dxa"/>
            <w:shd w:val="clear" w:color="auto" w:fill="auto"/>
          </w:tcPr>
          <w:p w:rsidR="00F409E2" w:rsidRPr="008B5959" w:rsidRDefault="00F409E2" w:rsidP="00F409E2">
            <w:pPr>
              <w:shd w:val="clear" w:color="auto" w:fill="FFFFFF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Доля населения обеспеченного качественной питьевой водой из систем централизованного водоснабжения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409E2" w:rsidRPr="008B5959" w:rsidRDefault="00F409E2" w:rsidP="00F409E2">
            <w:pPr>
              <w:jc w:val="center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4536" w:type="dxa"/>
            <w:shd w:val="clear" w:color="auto" w:fill="auto"/>
          </w:tcPr>
          <w:p w:rsidR="00F409E2" w:rsidRPr="008B5959" w:rsidRDefault="00F409E2" w:rsidP="00F409E2">
            <w:pPr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Определяется отношением численности населения, обеспеченного качественной питьевой водой из систем централизованного водоснабжения на конец отчетного периода, к численности населения на конец отчетного периода</w:t>
            </w:r>
          </w:p>
        </w:tc>
        <w:tc>
          <w:tcPr>
            <w:tcW w:w="6083" w:type="dxa"/>
            <w:shd w:val="clear" w:color="auto" w:fill="auto"/>
          </w:tcPr>
          <w:p w:rsidR="00F409E2" w:rsidRPr="008B5959" w:rsidRDefault="00F409E2" w:rsidP="00F409E2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</w:pPr>
            <w:r w:rsidRPr="008B5959">
              <w:rPr>
                <w:rFonts w:ascii="PT Astra Serif" w:eastAsia="Times New Roman" w:hAnsi="PT Astra Serif" w:cs="Times New Roman"/>
                <w:sz w:val="24"/>
                <w:szCs w:val="24"/>
                <w:lang w:eastAsia="ru-RU"/>
              </w:rPr>
              <w:t>Мониторинг показателя осуществляется управлением по вопросам жизнеобеспечения, строительства, благоустройства и дорожно-транспортному хозяйству администрации Щекинского района на основании мониторинга выполнения мероприятий (КС), акты выполненных работ); ежегодно</w:t>
            </w:r>
          </w:p>
        </w:tc>
      </w:tr>
    </w:tbl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p w:rsidR="000F37F7" w:rsidRPr="000F37F7" w:rsidRDefault="000F37F7" w:rsidP="000F37F7">
      <w:pPr>
        <w:widowControl w:val="0"/>
        <w:autoSpaceDE w:val="0"/>
        <w:autoSpaceDN w:val="0"/>
        <w:adjustRightInd w:val="0"/>
        <w:ind w:right="-2" w:firstLine="851"/>
        <w:jc w:val="left"/>
        <w:rPr>
          <w:rFonts w:ascii="PT Astra Serif" w:eastAsia="Times New Roman" w:hAnsi="PT Astra Serif" w:cs="Times New Roman"/>
          <w:sz w:val="20"/>
          <w:lang w:eastAsia="ru-RU"/>
        </w:rPr>
      </w:pPr>
    </w:p>
    <w:tbl>
      <w:tblPr>
        <w:tblW w:w="15168" w:type="dxa"/>
        <w:tblInd w:w="108" w:type="dxa"/>
        <w:tblLook w:val="04A0" w:firstRow="1" w:lastRow="0" w:firstColumn="1" w:lastColumn="0" w:noHBand="0" w:noVBand="1"/>
      </w:tblPr>
      <w:tblGrid>
        <w:gridCol w:w="8364"/>
        <w:gridCol w:w="2268"/>
        <w:gridCol w:w="2268"/>
        <w:gridCol w:w="2268"/>
      </w:tblGrid>
      <w:tr w:rsidR="00804989" w:rsidRPr="009E4ED0" w:rsidTr="004C4FE2">
        <w:trPr>
          <w:trHeight w:val="1064"/>
        </w:trPr>
        <w:tc>
          <w:tcPr>
            <w:tcW w:w="8364" w:type="dxa"/>
            <w:hideMark/>
          </w:tcPr>
          <w:p w:rsidR="00804989" w:rsidRPr="009E4ED0" w:rsidRDefault="00804989" w:rsidP="00A21696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Начальник  управления по вопросам жизнеобеспечения, строительства, благоустройства и дорожно-транспортному хозяйству</w:t>
            </w: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администрации Щекинского района</w:t>
            </w: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</w:tcPr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B910A0" w:rsidRDefault="00B910A0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804989" w:rsidRPr="009E4ED0" w:rsidRDefault="00804989" w:rsidP="00A2169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E4E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Д.А. Субботин</w:t>
            </w:r>
          </w:p>
        </w:tc>
      </w:tr>
    </w:tbl>
    <w:p w:rsidR="00142E23" w:rsidRDefault="00142E23"/>
    <w:sectPr w:rsidR="00142E23" w:rsidSect="000F37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4C9" w:rsidRDefault="00F244C9" w:rsidP="000F37F7">
      <w:r>
        <w:separator/>
      </w:r>
    </w:p>
  </w:endnote>
  <w:endnote w:type="continuationSeparator" w:id="0">
    <w:p w:rsidR="00F244C9" w:rsidRDefault="00F244C9" w:rsidP="000F37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9"/>
    </w:pPr>
    <w:r>
      <w:ptab w:relativeTo="margin" w:alignment="right" w:leader="none"/>
    </w:r>
    <w:r>
      <w:rPr>
        <w:noProof/>
        <w:lang w:eastAsia="ru-RU"/>
      </w:rPr>
      <w:drawing>
        <wp:inline distT="0" distB="0" distL="0" distR="0" wp14:anchorId="30ACE93D" wp14:editId="747C979B">
          <wp:extent cx="733425" cy="4762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4C9" w:rsidRDefault="00F244C9" w:rsidP="000F37F7">
      <w:r>
        <w:separator/>
      </w:r>
    </w:p>
  </w:footnote>
  <w:footnote w:type="continuationSeparator" w:id="0">
    <w:p w:rsidR="00F244C9" w:rsidRDefault="00F244C9" w:rsidP="000F37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0275898"/>
      <w:docPartObj>
        <w:docPartGallery w:val="Page Numbers (Top of Page)"/>
        <w:docPartUnique/>
      </w:docPartObj>
    </w:sdtPr>
    <w:sdtEndPr/>
    <w:sdtContent>
      <w:p w:rsidR="00523C61" w:rsidRDefault="00523C61">
        <w:pPr>
          <w:pStyle w:val="a3"/>
          <w:jc w:val="center"/>
        </w:pPr>
        <w:r>
          <w:t>2</w:t>
        </w:r>
      </w:p>
    </w:sdtContent>
  </w:sdt>
  <w:p w:rsidR="00523C61" w:rsidRDefault="00523C6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Pr="00EB1850" w:rsidRDefault="00523C61">
    <w:pPr>
      <w:pStyle w:val="a3"/>
      <w:jc w:val="center"/>
    </w:pPr>
    <w:r w:rsidRPr="00EB1850">
      <w:t>3</w:t>
    </w:r>
  </w:p>
  <w:p w:rsidR="00523C61" w:rsidRDefault="00523C6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3"/>
      <w:jc w:val="center"/>
    </w:pPr>
  </w:p>
  <w:p w:rsidR="00523C61" w:rsidRDefault="00523C6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270031"/>
      <w:docPartObj>
        <w:docPartGallery w:val="Page Numbers (Top of Page)"/>
        <w:docPartUnique/>
      </w:docPartObj>
    </w:sdtPr>
    <w:sdtEndPr/>
    <w:sdtContent>
      <w:p w:rsidR="00523C61" w:rsidRDefault="00523C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67E9">
          <w:rPr>
            <w:noProof/>
          </w:rPr>
          <w:t>6</w:t>
        </w:r>
        <w:r>
          <w:fldChar w:fldCharType="end"/>
        </w:r>
      </w:p>
    </w:sdtContent>
  </w:sdt>
  <w:p w:rsidR="00523C61" w:rsidRDefault="00523C61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C61" w:rsidRDefault="00523C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7F7"/>
    <w:rsid w:val="000474F6"/>
    <w:rsid w:val="0008721E"/>
    <w:rsid w:val="000B28C5"/>
    <w:rsid w:val="000D58E2"/>
    <w:rsid w:val="000F37F7"/>
    <w:rsid w:val="00112C04"/>
    <w:rsid w:val="00112CD3"/>
    <w:rsid w:val="0014142E"/>
    <w:rsid w:val="00142E23"/>
    <w:rsid w:val="001465F6"/>
    <w:rsid w:val="00165643"/>
    <w:rsid w:val="00174DB0"/>
    <w:rsid w:val="0018290F"/>
    <w:rsid w:val="00197F86"/>
    <w:rsid w:val="001E2AC1"/>
    <w:rsid w:val="00241A87"/>
    <w:rsid w:val="00260988"/>
    <w:rsid w:val="00281F5C"/>
    <w:rsid w:val="00290CA5"/>
    <w:rsid w:val="002C21BE"/>
    <w:rsid w:val="002D5303"/>
    <w:rsid w:val="002E678B"/>
    <w:rsid w:val="00312B0B"/>
    <w:rsid w:val="003D257D"/>
    <w:rsid w:val="003E33AE"/>
    <w:rsid w:val="003F27C7"/>
    <w:rsid w:val="0046062C"/>
    <w:rsid w:val="004877EC"/>
    <w:rsid w:val="0049156F"/>
    <w:rsid w:val="004B0960"/>
    <w:rsid w:val="004C4FE2"/>
    <w:rsid w:val="004F0B1C"/>
    <w:rsid w:val="00523C61"/>
    <w:rsid w:val="005470A7"/>
    <w:rsid w:val="0058119C"/>
    <w:rsid w:val="00584B6F"/>
    <w:rsid w:val="005A118F"/>
    <w:rsid w:val="005B2E91"/>
    <w:rsid w:val="005F609D"/>
    <w:rsid w:val="00625D22"/>
    <w:rsid w:val="00650599"/>
    <w:rsid w:val="00651167"/>
    <w:rsid w:val="00655069"/>
    <w:rsid w:val="0067518A"/>
    <w:rsid w:val="006E0D3D"/>
    <w:rsid w:val="006F1004"/>
    <w:rsid w:val="007221F9"/>
    <w:rsid w:val="0074684F"/>
    <w:rsid w:val="007B447A"/>
    <w:rsid w:val="00804989"/>
    <w:rsid w:val="00831B6C"/>
    <w:rsid w:val="00880B25"/>
    <w:rsid w:val="00886B57"/>
    <w:rsid w:val="00890963"/>
    <w:rsid w:val="00891E7B"/>
    <w:rsid w:val="008950DF"/>
    <w:rsid w:val="008A0D15"/>
    <w:rsid w:val="008D4CEF"/>
    <w:rsid w:val="00981D67"/>
    <w:rsid w:val="009A5964"/>
    <w:rsid w:val="009B2F03"/>
    <w:rsid w:val="00A1259E"/>
    <w:rsid w:val="00A21696"/>
    <w:rsid w:val="00A4517C"/>
    <w:rsid w:val="00A85BD1"/>
    <w:rsid w:val="00A86F9A"/>
    <w:rsid w:val="00A91359"/>
    <w:rsid w:val="00A92C7A"/>
    <w:rsid w:val="00B4027F"/>
    <w:rsid w:val="00B5090C"/>
    <w:rsid w:val="00B5628D"/>
    <w:rsid w:val="00B6565B"/>
    <w:rsid w:val="00B910A0"/>
    <w:rsid w:val="00BC1D59"/>
    <w:rsid w:val="00BC3DA9"/>
    <w:rsid w:val="00BF2242"/>
    <w:rsid w:val="00C01311"/>
    <w:rsid w:val="00C25816"/>
    <w:rsid w:val="00C34E1D"/>
    <w:rsid w:val="00C6109C"/>
    <w:rsid w:val="00C667E9"/>
    <w:rsid w:val="00C67C4A"/>
    <w:rsid w:val="00C77510"/>
    <w:rsid w:val="00C90387"/>
    <w:rsid w:val="00C96DDB"/>
    <w:rsid w:val="00CA7055"/>
    <w:rsid w:val="00CD10AD"/>
    <w:rsid w:val="00CE4ED8"/>
    <w:rsid w:val="00CF6830"/>
    <w:rsid w:val="00D411F0"/>
    <w:rsid w:val="00D532C0"/>
    <w:rsid w:val="00D53775"/>
    <w:rsid w:val="00D64E87"/>
    <w:rsid w:val="00D705FE"/>
    <w:rsid w:val="00D87249"/>
    <w:rsid w:val="00DF0961"/>
    <w:rsid w:val="00DF6022"/>
    <w:rsid w:val="00E117A0"/>
    <w:rsid w:val="00E13AAF"/>
    <w:rsid w:val="00E2196E"/>
    <w:rsid w:val="00E340AB"/>
    <w:rsid w:val="00E41358"/>
    <w:rsid w:val="00E703B7"/>
    <w:rsid w:val="00E83F5A"/>
    <w:rsid w:val="00EC41F8"/>
    <w:rsid w:val="00EF1A27"/>
    <w:rsid w:val="00EF5FE8"/>
    <w:rsid w:val="00F068F2"/>
    <w:rsid w:val="00F139C4"/>
    <w:rsid w:val="00F244C9"/>
    <w:rsid w:val="00F409E2"/>
    <w:rsid w:val="00F506CE"/>
    <w:rsid w:val="00F537D1"/>
    <w:rsid w:val="00F5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37F7"/>
    <w:pPr>
      <w:tabs>
        <w:tab w:val="center" w:pos="4677"/>
        <w:tab w:val="right" w:pos="9355"/>
      </w:tabs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F37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nhideWhenUsed/>
    <w:rsid w:val="000F37F7"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0F37F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unhideWhenUsed/>
    <w:rsid w:val="000F37F7"/>
    <w:rPr>
      <w:rFonts w:ascii="Times New Roman" w:hAnsi="Times New Roman" w:cs="Times New Roman" w:hint="default"/>
      <w:vertAlign w:val="superscript"/>
    </w:rPr>
  </w:style>
  <w:style w:type="table" w:styleId="a8">
    <w:name w:val="Table Grid"/>
    <w:basedOn w:val="a1"/>
    <w:uiPriority w:val="59"/>
    <w:rsid w:val="000F37F7"/>
    <w:pPr>
      <w:jc w:val="left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2E678B"/>
    <w:pPr>
      <w:tabs>
        <w:tab w:val="center" w:pos="4677"/>
        <w:tab w:val="right" w:pos="9355"/>
      </w:tabs>
      <w:jc w:val="left"/>
    </w:pPr>
  </w:style>
  <w:style w:type="character" w:customStyle="1" w:styleId="aa">
    <w:name w:val="Нижний колонтитул Знак"/>
    <w:basedOn w:val="a0"/>
    <w:link w:val="a9"/>
    <w:uiPriority w:val="99"/>
    <w:rsid w:val="002E678B"/>
  </w:style>
  <w:style w:type="paragraph" w:styleId="ab">
    <w:name w:val="Balloon Text"/>
    <w:basedOn w:val="a"/>
    <w:link w:val="ac"/>
    <w:uiPriority w:val="99"/>
    <w:semiHidden/>
    <w:unhideWhenUsed/>
    <w:rsid w:val="0080498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049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26</Pages>
  <Words>5433</Words>
  <Characters>30974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2022-03-14T07:43:00Z</cp:lastPrinted>
  <dcterms:created xsi:type="dcterms:W3CDTF">2022-03-10T10:51:00Z</dcterms:created>
  <dcterms:modified xsi:type="dcterms:W3CDTF">2022-03-14T14:07:00Z</dcterms:modified>
</cp:coreProperties>
</file>