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FF56" w14:textId="77777777" w:rsidR="00A265F7" w:rsidRPr="00A265F7" w:rsidRDefault="00A265F7" w:rsidP="00A265F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noProof/>
        </w:rPr>
        <w:drawing>
          <wp:inline distT="0" distB="0" distL="0" distR="0" wp14:anchorId="2F3BB277" wp14:editId="203A3ABA">
            <wp:extent cx="885825" cy="1009650"/>
            <wp:effectExtent l="0" t="0" r="9525" b="0"/>
            <wp:docPr id="3" name="Рисунок 3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88A0A" w14:textId="77777777" w:rsidR="00A265F7" w:rsidRPr="00A265F7" w:rsidRDefault="00A265F7" w:rsidP="00A265F7">
      <w:pPr>
        <w:jc w:val="center"/>
        <w:rPr>
          <w:rFonts w:ascii="PT Astra Serif" w:hAnsi="PT Astra Serif"/>
          <w:b/>
          <w:sz w:val="24"/>
          <w:szCs w:val="24"/>
        </w:rPr>
      </w:pPr>
      <w:r w:rsidRPr="00A265F7">
        <w:rPr>
          <w:rFonts w:ascii="PT Astra Serif" w:hAnsi="PT Astra Serif"/>
          <w:b/>
          <w:sz w:val="24"/>
          <w:szCs w:val="24"/>
        </w:rPr>
        <w:t>Тульская область</w:t>
      </w:r>
    </w:p>
    <w:p w14:paraId="0E448EF5" w14:textId="77777777" w:rsidR="00A265F7" w:rsidRPr="00A265F7" w:rsidRDefault="00A265F7" w:rsidP="00A265F7">
      <w:pPr>
        <w:jc w:val="center"/>
        <w:rPr>
          <w:rFonts w:ascii="PT Astra Serif" w:hAnsi="PT Astra Serif"/>
          <w:b/>
          <w:sz w:val="24"/>
          <w:szCs w:val="24"/>
        </w:rPr>
      </w:pPr>
      <w:r w:rsidRPr="00A265F7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14:paraId="772D0100" w14:textId="77777777" w:rsidR="00A265F7" w:rsidRPr="00A265F7" w:rsidRDefault="00A265F7" w:rsidP="00A265F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A265F7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14:paraId="148C5F74" w14:textId="77777777" w:rsidR="00A265F7" w:rsidRPr="00A265F7" w:rsidRDefault="00A265F7" w:rsidP="00A265F7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</w:rPr>
      </w:pPr>
    </w:p>
    <w:p w14:paraId="6836A1C1" w14:textId="77777777" w:rsidR="00A265F7" w:rsidRPr="00A265F7" w:rsidRDefault="00A265F7" w:rsidP="00A265F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A265F7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14:paraId="12E8674C" w14:textId="77777777" w:rsidR="00A265F7" w:rsidRPr="00A265F7" w:rsidRDefault="00A265F7" w:rsidP="00A265F7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</w:rPr>
      </w:pPr>
    </w:p>
    <w:p w14:paraId="78CF7D96" w14:textId="77777777" w:rsidR="00A265F7" w:rsidRPr="00A265F7" w:rsidRDefault="00A265F7" w:rsidP="00A265F7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 w:rsidRPr="00A265F7"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14:paraId="4B11DF6C" w14:textId="77777777" w:rsidR="00A265F7" w:rsidRPr="00A265F7" w:rsidRDefault="00A265F7" w:rsidP="00A265F7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hAnsi="PT Astra Serif"/>
        </w:rPr>
      </w:pPr>
      <w:r w:rsidRPr="00A265F7">
        <w:rPr>
          <w:rFonts w:ascii="PT Astra Serif" w:hAnsi="PT Astra Serif"/>
        </w:rPr>
        <w:tab/>
      </w:r>
    </w:p>
    <w:p w14:paraId="07B51CDC" w14:textId="77777777" w:rsidR="00A265F7" w:rsidRPr="00A265F7" w:rsidRDefault="00A265F7" w:rsidP="00A265F7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EBAD96" wp14:editId="106F404B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E7C52" w14:textId="77777777" w:rsidR="00A265F7" w:rsidRPr="00674561" w:rsidRDefault="00FE1F4A" w:rsidP="00A265F7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  <w:r w:rsidR="00A265F7" w:rsidRPr="0067456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т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01.12.2021            </w:t>
                            </w:r>
                            <w:r w:rsidR="00A265F7"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</w:r>
                            <w:r w:rsidR="00A265F7" w:rsidRPr="0067456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 w:rsidR="00A265F7"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 </w:t>
                            </w:r>
                            <w:r w:rsidRPr="00FE1F4A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12-1536</w:t>
                            </w:r>
                          </w:p>
                          <w:p w14:paraId="26044E5A" w14:textId="77777777" w:rsidR="00A265F7" w:rsidRPr="00922548" w:rsidRDefault="00A265F7" w:rsidP="00A265F7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E3E9024" w14:textId="77777777" w:rsidR="00A265F7" w:rsidRPr="00846F20" w:rsidRDefault="00A265F7" w:rsidP="00A265F7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BAD96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.3pt;margin-top:6.1pt;width:300pt;height:2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" filled="f" stroked="f">
                <v:textbox inset="0,0,0,0">
                  <w:txbxContent>
                    <w:p w14:paraId="684E7C52" w14:textId="77777777" w:rsidR="00A265F7" w:rsidRPr="00674561" w:rsidRDefault="00FE1F4A" w:rsidP="00A265F7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</w:t>
                      </w:r>
                      <w:r w:rsidR="00A265F7" w:rsidRPr="0067456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т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01.12.2021            </w:t>
                      </w:r>
                      <w:r w:rsidR="00A265F7"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</w:r>
                      <w:r w:rsidR="00A265F7" w:rsidRPr="0067456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 w:rsidR="00A265F7"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> </w:t>
                      </w:r>
                      <w:r w:rsidRPr="00FE1F4A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12-1536</w:t>
                      </w:r>
                    </w:p>
                    <w:p w14:paraId="26044E5A" w14:textId="77777777" w:rsidR="00A265F7" w:rsidRPr="00922548" w:rsidRDefault="00A265F7" w:rsidP="00A265F7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0E3E9024" w14:textId="77777777" w:rsidR="00A265F7" w:rsidRPr="00846F20" w:rsidRDefault="00A265F7" w:rsidP="00A265F7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20E99B" w14:textId="77777777" w:rsidR="00A265F7" w:rsidRPr="00A265F7" w:rsidRDefault="00A265F7" w:rsidP="00A265F7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</w:p>
    <w:p w14:paraId="6BAEB64C" w14:textId="77777777" w:rsidR="00A265F7" w:rsidRPr="00A265F7" w:rsidRDefault="00A265F7" w:rsidP="00A265F7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4"/>
          <w:szCs w:val="24"/>
        </w:rPr>
      </w:pPr>
    </w:p>
    <w:p w14:paraId="28947D65" w14:textId="77777777" w:rsidR="00A265F7" w:rsidRPr="00A265F7" w:rsidRDefault="00A265F7" w:rsidP="00A265F7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PT Astra Serif" w:hAnsi="PT Astra Serif"/>
          <w:sz w:val="24"/>
          <w:szCs w:val="24"/>
        </w:rPr>
      </w:pPr>
    </w:p>
    <w:p w14:paraId="639B41DD" w14:textId="77777777" w:rsidR="00485602" w:rsidRDefault="00485602" w:rsidP="0048560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>О внесени</w:t>
      </w:r>
      <w:r>
        <w:rPr>
          <w:rFonts w:ascii="PT Astra Serif" w:hAnsi="PT Astra Serif"/>
          <w:b/>
          <w:color w:val="000000"/>
          <w:sz w:val="28"/>
          <w:szCs w:val="28"/>
        </w:rPr>
        <w:t>и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 изменени</w:t>
      </w:r>
      <w:r>
        <w:rPr>
          <w:rFonts w:ascii="PT Astra Serif" w:hAnsi="PT Astra Serif"/>
          <w:b/>
          <w:color w:val="000000"/>
          <w:sz w:val="28"/>
          <w:szCs w:val="28"/>
        </w:rPr>
        <w:t>я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 в постановление администрации </w:t>
      </w:r>
    </w:p>
    <w:p w14:paraId="563AA1A3" w14:textId="77777777" w:rsidR="00485602" w:rsidRDefault="00485602" w:rsidP="0048560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муниципального образования Щекинский район </w:t>
      </w:r>
    </w:p>
    <w:p w14:paraId="2257C8B4" w14:textId="77777777" w:rsidR="00485602" w:rsidRDefault="00485602" w:rsidP="0048560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от </w:t>
      </w:r>
      <w:r>
        <w:rPr>
          <w:rFonts w:ascii="PT Astra Serif" w:hAnsi="PT Astra Serif"/>
          <w:b/>
          <w:color w:val="000000"/>
          <w:sz w:val="28"/>
          <w:szCs w:val="28"/>
        </w:rPr>
        <w:t>20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>.0</w:t>
      </w:r>
      <w:r>
        <w:rPr>
          <w:rFonts w:ascii="PT Astra Serif" w:hAnsi="PT Astra Serif"/>
          <w:b/>
          <w:color w:val="000000"/>
          <w:sz w:val="28"/>
          <w:szCs w:val="28"/>
        </w:rPr>
        <w:t>7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>.202</w:t>
      </w:r>
      <w:r>
        <w:rPr>
          <w:rFonts w:ascii="PT Astra Serif" w:hAnsi="PT Astra Serif"/>
          <w:b/>
          <w:color w:val="000000"/>
          <w:sz w:val="28"/>
          <w:szCs w:val="28"/>
        </w:rPr>
        <w:t>1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 № </w:t>
      </w:r>
      <w:r>
        <w:rPr>
          <w:rFonts w:ascii="PT Astra Serif" w:hAnsi="PT Astra Serif"/>
          <w:b/>
          <w:color w:val="000000"/>
          <w:sz w:val="28"/>
          <w:szCs w:val="28"/>
        </w:rPr>
        <w:t>7-866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>«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Об утверждении административного </w:t>
      </w:r>
    </w:p>
    <w:p w14:paraId="1CBB56BE" w14:textId="77777777" w:rsidR="00485602" w:rsidRDefault="00485602" w:rsidP="0048560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регламента предоставления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администрацией муниципального образования Щекинский район 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муниципальной услуги </w:t>
      </w:r>
    </w:p>
    <w:p w14:paraId="59FB7716" w14:textId="77777777" w:rsidR="00485602" w:rsidRDefault="00485602" w:rsidP="00485602">
      <w:pPr>
        <w:jc w:val="center"/>
        <w:rPr>
          <w:rFonts w:ascii="PT Astra Serif" w:hAnsi="PT Astra Serif"/>
          <w:b/>
          <w:sz w:val="28"/>
          <w:szCs w:val="28"/>
        </w:rPr>
      </w:pPr>
      <w:r w:rsidRPr="00C86AD5">
        <w:rPr>
          <w:rFonts w:ascii="PT Astra Serif" w:hAnsi="PT Astra Serif"/>
          <w:b/>
          <w:color w:val="000000"/>
          <w:sz w:val="28"/>
          <w:szCs w:val="28"/>
        </w:rPr>
        <w:t>«</w:t>
      </w:r>
      <w:r w:rsidRPr="00C86AD5">
        <w:rPr>
          <w:rFonts w:ascii="PT Astra Serif" w:hAnsi="PT Astra Serif"/>
          <w:b/>
          <w:sz w:val="28"/>
          <w:szCs w:val="28"/>
        </w:rPr>
        <w:t xml:space="preserve">Признание садового дома жилым домом </w:t>
      </w:r>
    </w:p>
    <w:p w14:paraId="1F146C73" w14:textId="77777777" w:rsidR="00485602" w:rsidRPr="00C86AD5" w:rsidRDefault="00485602" w:rsidP="0048560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86AD5">
        <w:rPr>
          <w:rFonts w:ascii="PT Astra Serif" w:hAnsi="PT Astra Serif"/>
          <w:b/>
          <w:sz w:val="28"/>
          <w:szCs w:val="28"/>
        </w:rPr>
        <w:t>и жилого дома садовым домом</w:t>
      </w:r>
      <w:r w:rsidRPr="00C86AD5">
        <w:rPr>
          <w:rFonts w:ascii="PT Astra Serif" w:hAnsi="PT Astra Serif"/>
          <w:b/>
          <w:color w:val="000000"/>
          <w:sz w:val="28"/>
          <w:szCs w:val="28"/>
        </w:rPr>
        <w:t>»</w:t>
      </w:r>
    </w:p>
    <w:p w14:paraId="6D912901" w14:textId="77777777" w:rsidR="00485602" w:rsidRPr="00C86AD5" w:rsidRDefault="00485602" w:rsidP="00485602">
      <w:pPr>
        <w:jc w:val="center"/>
        <w:rPr>
          <w:rFonts w:ascii="PT Astra Serif" w:hAnsi="PT Astra Serif"/>
          <w:b/>
          <w:sz w:val="28"/>
          <w:szCs w:val="28"/>
        </w:rPr>
      </w:pPr>
    </w:p>
    <w:p w14:paraId="74DEF229" w14:textId="77777777" w:rsidR="00485602" w:rsidRPr="00521453" w:rsidRDefault="00485602" w:rsidP="00485602">
      <w:pPr>
        <w:jc w:val="center"/>
        <w:rPr>
          <w:rFonts w:ascii="PT Astra Serif" w:hAnsi="PT Astra Serif"/>
          <w:sz w:val="28"/>
          <w:szCs w:val="28"/>
        </w:rPr>
      </w:pPr>
    </w:p>
    <w:p w14:paraId="27FD1731" w14:textId="77777777" w:rsidR="00485602" w:rsidRPr="00364F30" w:rsidRDefault="00D750D7" w:rsidP="00485602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object w:dxaOrig="1440" w:dyaOrig="1440" w14:anchorId="170226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508.75pt;margin-top:795.2pt;width:57.5pt;height:36.9pt;z-index:-25165260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2052" DrawAspect="Content" ObjectID="_1699880081" r:id="rId10"/>
        </w:object>
      </w:r>
      <w:r w:rsidR="00485602" w:rsidRPr="00364F30">
        <w:rPr>
          <w:rFonts w:ascii="PT Astra Serif" w:hAnsi="PT Astra Serif"/>
          <w:noProof/>
          <w:sz w:val="28"/>
          <w:szCs w:val="28"/>
        </w:rPr>
        <w:t>В соответствии с Федеральным законом от 06.10.2003 №</w:t>
      </w:r>
      <w:r w:rsidR="00485602">
        <w:rPr>
          <w:rFonts w:ascii="PT Astra Serif" w:hAnsi="PT Astra Serif"/>
          <w:noProof/>
          <w:sz w:val="28"/>
          <w:szCs w:val="28"/>
        </w:rPr>
        <w:t> </w:t>
      </w:r>
      <w:r w:rsidR="00485602" w:rsidRPr="00364F30">
        <w:rPr>
          <w:rFonts w:ascii="PT Astra Serif" w:hAnsi="PT Astra Serif"/>
          <w:noProof/>
          <w:sz w:val="28"/>
          <w:szCs w:val="28"/>
        </w:rPr>
        <w:t>131-ФЗ «Об</w:t>
      </w:r>
      <w:r w:rsidR="00485602">
        <w:rPr>
          <w:rFonts w:ascii="PT Astra Serif" w:hAnsi="PT Astra Serif"/>
          <w:noProof/>
          <w:sz w:val="28"/>
          <w:szCs w:val="28"/>
        </w:rPr>
        <w:t> </w:t>
      </w:r>
      <w:r w:rsidR="00485602" w:rsidRPr="00364F30">
        <w:rPr>
          <w:rFonts w:ascii="PT Astra Serif" w:hAnsi="PT Astra Serif"/>
          <w:noProof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27.07.2010 №</w:t>
      </w:r>
      <w:r w:rsidR="00485602">
        <w:rPr>
          <w:rFonts w:ascii="PT Astra Serif" w:hAnsi="PT Astra Serif"/>
          <w:noProof/>
          <w:sz w:val="28"/>
          <w:szCs w:val="28"/>
        </w:rPr>
        <w:t> </w:t>
      </w:r>
      <w:r w:rsidR="00485602" w:rsidRPr="00364F30">
        <w:rPr>
          <w:rFonts w:ascii="PT Astra Serif" w:hAnsi="PT Astra Serif"/>
          <w:noProof/>
          <w:sz w:val="28"/>
          <w:szCs w:val="28"/>
        </w:rPr>
        <w:t>210-ФЗ «Об</w:t>
      </w:r>
      <w:r w:rsidR="00485602">
        <w:rPr>
          <w:rFonts w:ascii="PT Astra Serif" w:hAnsi="PT Astra Serif"/>
          <w:noProof/>
          <w:sz w:val="28"/>
          <w:szCs w:val="28"/>
        </w:rPr>
        <w:t> </w:t>
      </w:r>
      <w:r w:rsidR="00485602" w:rsidRPr="00364F30">
        <w:rPr>
          <w:rFonts w:ascii="PT Astra Serif" w:hAnsi="PT Astra Serif"/>
          <w:noProof/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485602">
        <w:rPr>
          <w:rFonts w:ascii="PT Astra Serif" w:hAnsi="PT Astra Serif"/>
          <w:noProof/>
          <w:sz w:val="28"/>
          <w:szCs w:val="28"/>
        </w:rPr>
        <w:t>Рас</w:t>
      </w:r>
      <w:r w:rsidR="00485602" w:rsidRPr="00364F30">
        <w:rPr>
          <w:rFonts w:ascii="PT Astra Serif" w:hAnsi="PT Astra Serif"/>
          <w:noProof/>
          <w:color w:val="000000"/>
          <w:sz w:val="28"/>
          <w:szCs w:val="28"/>
        </w:rPr>
        <w:t xml:space="preserve">поряжением Правительства </w:t>
      </w:r>
      <w:r w:rsidR="00485602">
        <w:rPr>
          <w:rFonts w:ascii="PT Astra Serif" w:hAnsi="PT Astra Serif"/>
          <w:color w:val="000000"/>
          <w:sz w:val="28"/>
          <w:szCs w:val="28"/>
        </w:rPr>
        <w:t>Российской Федерации от 18.</w:t>
      </w:r>
      <w:r w:rsidR="00485602" w:rsidRPr="00364F30">
        <w:rPr>
          <w:rFonts w:ascii="PT Astra Serif" w:hAnsi="PT Astra Serif"/>
          <w:color w:val="000000"/>
          <w:sz w:val="28"/>
          <w:szCs w:val="28"/>
        </w:rPr>
        <w:t xml:space="preserve">09.2019 </w:t>
      </w:r>
      <w:r w:rsidR="0048560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85602" w:rsidRPr="00364F30">
        <w:rPr>
          <w:rFonts w:ascii="PT Astra Serif" w:hAnsi="PT Astra Serif"/>
          <w:color w:val="000000"/>
          <w:sz w:val="28"/>
          <w:szCs w:val="28"/>
        </w:rPr>
        <w:t>№</w:t>
      </w:r>
      <w:r w:rsidR="00485602">
        <w:rPr>
          <w:rFonts w:ascii="PT Astra Serif" w:hAnsi="PT Astra Serif"/>
          <w:color w:val="000000"/>
          <w:sz w:val="28"/>
          <w:szCs w:val="28"/>
        </w:rPr>
        <w:t> </w:t>
      </w:r>
      <w:r w:rsidR="00485602" w:rsidRPr="00364F30">
        <w:rPr>
          <w:rFonts w:ascii="PT Astra Serif" w:hAnsi="PT Astra Serif"/>
          <w:color w:val="000000"/>
          <w:sz w:val="28"/>
          <w:szCs w:val="28"/>
        </w:rPr>
        <w:t>2113-р «</w:t>
      </w:r>
      <w:r w:rsidR="00485602" w:rsidRPr="00364F30">
        <w:rPr>
          <w:rFonts w:ascii="PT Astra Serif" w:hAnsi="PT Astra Serif" w:cs="Arial"/>
          <w:bCs/>
          <w:color w:val="000000"/>
          <w:sz w:val="28"/>
          <w:szCs w:val="28"/>
        </w:rPr>
        <w:t>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</w:t>
      </w:r>
      <w:r w:rsidR="00485602">
        <w:rPr>
          <w:rFonts w:ascii="PT Astra Serif" w:hAnsi="PT Astra Serif" w:cs="Arial"/>
          <w:bCs/>
          <w:color w:val="000000"/>
          <w:sz w:val="28"/>
          <w:szCs w:val="28"/>
        </w:rPr>
        <w:t xml:space="preserve">нами местного самоуправления», </w:t>
      </w:r>
      <w:r w:rsidR="00A265F7">
        <w:rPr>
          <w:rFonts w:ascii="PT Astra Serif" w:hAnsi="PT Astra Serif"/>
          <w:noProof/>
          <w:sz w:val="28"/>
          <w:szCs w:val="28"/>
        </w:rPr>
        <w:t>П</w:t>
      </w:r>
      <w:r w:rsidR="00A265F7" w:rsidRPr="00364F30">
        <w:rPr>
          <w:rFonts w:ascii="PT Astra Serif" w:hAnsi="PT Astra Serif"/>
          <w:noProof/>
          <w:sz w:val="28"/>
          <w:szCs w:val="28"/>
        </w:rPr>
        <w:t>остановлением Правительства Российской Федерации от 28.01.2006 № 47 «О</w:t>
      </w:r>
      <w:r w:rsidR="00A265F7">
        <w:rPr>
          <w:rFonts w:ascii="PT Astra Serif" w:hAnsi="PT Astra Serif"/>
          <w:noProof/>
          <w:sz w:val="28"/>
          <w:szCs w:val="28"/>
        </w:rPr>
        <w:t>б утверждении</w:t>
      </w:r>
      <w:r w:rsidR="00A265F7" w:rsidRPr="00364F30">
        <w:rPr>
          <w:rFonts w:ascii="PT Astra Serif" w:hAnsi="PT Astra Serif"/>
          <w:noProof/>
          <w:sz w:val="28"/>
          <w:szCs w:val="28"/>
        </w:rPr>
        <w:t xml:space="preserve"> Положени</w:t>
      </w:r>
      <w:r w:rsidR="00A265F7">
        <w:rPr>
          <w:rFonts w:ascii="PT Astra Serif" w:hAnsi="PT Astra Serif"/>
          <w:noProof/>
          <w:sz w:val="28"/>
          <w:szCs w:val="28"/>
        </w:rPr>
        <w:t>я</w:t>
      </w:r>
      <w:r w:rsidR="00A265F7" w:rsidRPr="00364F30">
        <w:rPr>
          <w:rFonts w:ascii="PT Astra Serif" w:hAnsi="PT Astra Serif"/>
          <w:noProof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</w:t>
      </w:r>
      <w:r w:rsidR="00A265F7" w:rsidRPr="00364F30">
        <w:rPr>
          <w:rFonts w:ascii="PT Astra Serif" w:hAnsi="PT Astra Serif"/>
          <w:noProof/>
          <w:sz w:val="28"/>
          <w:szCs w:val="28"/>
        </w:rPr>
        <w:lastRenderedPageBreak/>
        <w:t>домом»,</w:t>
      </w:r>
      <w:r w:rsidR="00A265F7" w:rsidRPr="00364F30">
        <w:rPr>
          <w:rFonts w:ascii="PT Astra Serif" w:hAnsi="PT Astra Serif"/>
          <w:sz w:val="28"/>
          <w:szCs w:val="28"/>
        </w:rPr>
        <w:t xml:space="preserve"> </w:t>
      </w:r>
      <w:r w:rsidR="00485602" w:rsidRPr="00364F30">
        <w:rPr>
          <w:rFonts w:ascii="PT Astra Serif" w:hAnsi="PT Astra Serif"/>
          <w:noProof/>
          <w:sz w:val="28"/>
          <w:szCs w:val="28"/>
        </w:rPr>
        <w:t>постановлением администрации муниципального образования Щекинский район от 06.12.2019 № 12-1616 «Об утверждении Порядка разработки и утверждения административных регламентов предоставления муниципальных услуг отраслевыми (функциональными) органами администрации муниципального образования Щекинский район и подведомственными учреждениями», на основании Устава муниципального образования Щекинский район, Устава муниципального образования город Щекино Щекинского района администрация муниципального образования Щекинский район ПОСТАНОВЛЯЕТ:</w:t>
      </w:r>
    </w:p>
    <w:p w14:paraId="336F75DD" w14:textId="77777777" w:rsidR="0031578B" w:rsidRDefault="00485602" w:rsidP="00315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4F30">
        <w:rPr>
          <w:rFonts w:ascii="PT Astra Serif" w:hAnsi="PT Astra Serif"/>
          <w:sz w:val="28"/>
          <w:szCs w:val="28"/>
        </w:rPr>
        <w:t>1. Внести изменени</w:t>
      </w:r>
      <w:r>
        <w:rPr>
          <w:rFonts w:ascii="PT Astra Serif" w:hAnsi="PT Astra Serif"/>
          <w:sz w:val="28"/>
          <w:szCs w:val="28"/>
        </w:rPr>
        <w:t>е</w:t>
      </w:r>
      <w:r w:rsidRPr="00364F30">
        <w:rPr>
          <w:rFonts w:ascii="PT Astra Serif" w:hAnsi="PT Astra Serif"/>
          <w:sz w:val="28"/>
          <w:szCs w:val="28"/>
        </w:rPr>
        <w:t xml:space="preserve"> в постановление администрации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364F30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ий</w:t>
      </w:r>
      <w:r w:rsidRPr="00364F30">
        <w:rPr>
          <w:rFonts w:ascii="PT Astra Serif" w:hAnsi="PT Astra Serif"/>
          <w:sz w:val="28"/>
          <w:szCs w:val="28"/>
        </w:rPr>
        <w:t xml:space="preserve"> район от </w:t>
      </w:r>
      <w:r>
        <w:rPr>
          <w:rFonts w:ascii="PT Astra Serif" w:hAnsi="PT Astra Serif"/>
          <w:sz w:val="28"/>
          <w:szCs w:val="28"/>
        </w:rPr>
        <w:t>20.07</w:t>
      </w:r>
      <w:r w:rsidRPr="00364F30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1</w:t>
      </w:r>
      <w:r w:rsidRPr="00364F30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7-866</w:t>
      </w:r>
      <w:r w:rsidRPr="00364F3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«Об у</w:t>
      </w:r>
      <w:r w:rsidRPr="0019721B">
        <w:rPr>
          <w:rFonts w:ascii="PT Astra Serif" w:hAnsi="PT Astra Serif"/>
          <w:color w:val="000000"/>
          <w:sz w:val="28"/>
          <w:szCs w:val="28"/>
        </w:rPr>
        <w:t>твер</w:t>
      </w:r>
      <w:r>
        <w:rPr>
          <w:rFonts w:ascii="PT Astra Serif" w:hAnsi="PT Astra Serif"/>
          <w:color w:val="000000"/>
          <w:sz w:val="28"/>
          <w:szCs w:val="28"/>
        </w:rPr>
        <w:t>ждении</w:t>
      </w:r>
      <w:r w:rsidRPr="0019721B">
        <w:rPr>
          <w:rFonts w:ascii="PT Astra Serif" w:hAnsi="PT Astra Serif"/>
          <w:color w:val="000000"/>
          <w:sz w:val="28"/>
          <w:szCs w:val="28"/>
        </w:rPr>
        <w:t xml:space="preserve"> административн</w:t>
      </w:r>
      <w:r>
        <w:rPr>
          <w:rFonts w:ascii="PT Astra Serif" w:hAnsi="PT Astra Serif"/>
          <w:color w:val="000000"/>
          <w:sz w:val="28"/>
          <w:szCs w:val="28"/>
        </w:rPr>
        <w:t>ого</w:t>
      </w:r>
      <w:r w:rsidRPr="0019721B">
        <w:rPr>
          <w:rFonts w:ascii="PT Astra Serif" w:hAnsi="PT Astra Serif"/>
          <w:color w:val="000000"/>
          <w:sz w:val="28"/>
          <w:szCs w:val="28"/>
        </w:rPr>
        <w:t xml:space="preserve"> регламент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19721B">
        <w:rPr>
          <w:rFonts w:ascii="PT Astra Serif" w:hAnsi="PT Astra Serif"/>
          <w:color w:val="000000"/>
          <w:sz w:val="28"/>
          <w:szCs w:val="28"/>
        </w:rPr>
        <w:t xml:space="preserve"> предоставления </w:t>
      </w:r>
      <w:r>
        <w:rPr>
          <w:rFonts w:ascii="PT Astra Serif" w:hAnsi="PT Astra Serif"/>
          <w:color w:val="000000"/>
          <w:sz w:val="28"/>
          <w:szCs w:val="28"/>
        </w:rPr>
        <w:t xml:space="preserve">администрацией муниципального образования Щекинский район </w:t>
      </w:r>
      <w:r w:rsidRPr="0019721B">
        <w:rPr>
          <w:rFonts w:ascii="PT Astra Serif" w:hAnsi="PT Astra Serif"/>
          <w:color w:val="000000"/>
          <w:sz w:val="28"/>
          <w:szCs w:val="28"/>
        </w:rPr>
        <w:t xml:space="preserve">муниципальной услуги </w:t>
      </w:r>
      <w:r w:rsidRPr="00364F30">
        <w:rPr>
          <w:rFonts w:ascii="PT Astra Serif" w:hAnsi="PT Astra Serif"/>
          <w:color w:val="000000"/>
          <w:sz w:val="28"/>
          <w:szCs w:val="28"/>
        </w:rPr>
        <w:t xml:space="preserve">«Признание </w:t>
      </w:r>
      <w:r>
        <w:rPr>
          <w:rFonts w:ascii="PT Astra Serif" w:hAnsi="PT Astra Serif"/>
          <w:color w:val="000000"/>
          <w:sz w:val="28"/>
          <w:szCs w:val="28"/>
        </w:rPr>
        <w:t>садового дома жилым домом и жилого дома садовым домом»</w:t>
      </w:r>
      <w:r>
        <w:rPr>
          <w:rFonts w:ascii="PT Astra Serif" w:hAnsi="PT Astra Serif"/>
          <w:sz w:val="28"/>
          <w:szCs w:val="28"/>
        </w:rPr>
        <w:t>, и</w:t>
      </w:r>
      <w:r w:rsidRPr="00364F30">
        <w:rPr>
          <w:rFonts w:ascii="PT Astra Serif" w:hAnsi="PT Astra Serif"/>
          <w:sz w:val="28"/>
          <w:szCs w:val="28"/>
        </w:rPr>
        <w:t>зложи</w:t>
      </w:r>
      <w:r>
        <w:rPr>
          <w:rFonts w:ascii="PT Astra Serif" w:hAnsi="PT Astra Serif"/>
          <w:sz w:val="28"/>
          <w:szCs w:val="28"/>
        </w:rPr>
        <w:t>в</w:t>
      </w:r>
      <w:r w:rsidRPr="00364F30">
        <w:rPr>
          <w:rFonts w:ascii="PT Astra Serif" w:hAnsi="PT Astra Serif"/>
          <w:sz w:val="28"/>
          <w:szCs w:val="28"/>
        </w:rPr>
        <w:t xml:space="preserve"> </w:t>
      </w:r>
      <w:r w:rsidR="006A17D1">
        <w:rPr>
          <w:rFonts w:ascii="PT Astra Serif" w:hAnsi="PT Astra Serif"/>
          <w:sz w:val="28"/>
          <w:szCs w:val="28"/>
        </w:rPr>
        <w:t xml:space="preserve">п.2.4 </w:t>
      </w:r>
      <w:r w:rsidR="0031578B">
        <w:rPr>
          <w:rFonts w:ascii="PT Astra Serif" w:hAnsi="PT Astra Serif"/>
          <w:sz w:val="28"/>
          <w:szCs w:val="28"/>
        </w:rPr>
        <w:t xml:space="preserve">Раздела 2 </w:t>
      </w:r>
      <w:r w:rsidR="0031578B" w:rsidRPr="00364F30">
        <w:rPr>
          <w:rFonts w:ascii="PT Astra Serif" w:hAnsi="PT Astra Serif"/>
          <w:color w:val="000000"/>
          <w:sz w:val="28"/>
          <w:szCs w:val="28"/>
        </w:rPr>
        <w:t xml:space="preserve">административного регламента предоставления муниципальной услуги «Признание </w:t>
      </w:r>
      <w:r w:rsidR="0031578B">
        <w:rPr>
          <w:rFonts w:ascii="PT Astra Serif" w:hAnsi="PT Astra Serif"/>
          <w:color w:val="000000"/>
          <w:sz w:val="28"/>
          <w:szCs w:val="28"/>
        </w:rPr>
        <w:t>садового дома жилым домом и жилого дома садовым домом»</w:t>
      </w:r>
      <w:r w:rsidR="0031578B">
        <w:rPr>
          <w:rFonts w:ascii="PT Astra Serif" w:hAnsi="PT Astra Serif"/>
          <w:sz w:val="28"/>
          <w:szCs w:val="28"/>
        </w:rPr>
        <w:t xml:space="preserve">  приложения к постановлению в следующей редакции: </w:t>
      </w:r>
    </w:p>
    <w:p w14:paraId="56096890" w14:textId="77777777" w:rsidR="006A17D1" w:rsidRPr="001D7D55" w:rsidRDefault="0031578B" w:rsidP="00315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6A17D1">
        <w:rPr>
          <w:rFonts w:ascii="PT Astra Serif" w:hAnsi="PT Astra Serif"/>
          <w:sz w:val="28"/>
          <w:szCs w:val="28"/>
        </w:rPr>
        <w:t>«</w:t>
      </w:r>
      <w:r w:rsidR="006A17D1" w:rsidRPr="001D7D55">
        <w:rPr>
          <w:rFonts w:ascii="PT Astra Serif" w:hAnsi="PT Astra Serif"/>
          <w:sz w:val="28"/>
          <w:szCs w:val="28"/>
        </w:rPr>
        <w:t xml:space="preserve">Муниципальная услуга предоставляется в срок, не превышающий       </w:t>
      </w:r>
      <w:r w:rsidR="006A17D1">
        <w:rPr>
          <w:rFonts w:ascii="PT Astra Serif" w:hAnsi="PT Astra Serif"/>
          <w:sz w:val="28"/>
          <w:szCs w:val="28"/>
        </w:rPr>
        <w:t>10</w:t>
      </w:r>
      <w:r w:rsidR="006A17D1" w:rsidRPr="001D7D55">
        <w:rPr>
          <w:rFonts w:ascii="PT Astra Serif" w:hAnsi="PT Astra Serif"/>
          <w:sz w:val="28"/>
          <w:szCs w:val="28"/>
        </w:rPr>
        <w:t xml:space="preserve"> календарных дней со дня подачи заявления о предоставлении муниципальной услуги.</w:t>
      </w:r>
    </w:p>
    <w:p w14:paraId="41FD4EE1" w14:textId="77777777" w:rsidR="006A17D1" w:rsidRDefault="006A17D1" w:rsidP="006A17D1">
      <w:pPr>
        <w:spacing w:line="360" w:lineRule="auto"/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Срок предоставления услуги исчисляется со дня регистрации запроса (заявления).</w:t>
      </w:r>
      <w:r w:rsidRPr="00CF420E">
        <w:rPr>
          <w:rFonts w:ascii="PT Astra Serif" w:eastAsiaTheme="majorEastAsia" w:hAnsi="PT Astra Serif"/>
          <w:sz w:val="28"/>
          <w:szCs w:val="28"/>
        </w:rPr>
        <w:t xml:space="preserve"> </w:t>
      </w:r>
    </w:p>
    <w:p w14:paraId="2DC7DD2A" w14:textId="77777777" w:rsidR="006A17D1" w:rsidRPr="00F60B0C" w:rsidRDefault="00DA58A6" w:rsidP="006A17D1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Style w:val="blk"/>
          <w:rFonts w:ascii="PT Astra Serif" w:eastAsiaTheme="majorEastAsia" w:hAnsi="PT Astra Serif"/>
          <w:sz w:val="28"/>
          <w:szCs w:val="28"/>
        </w:rPr>
        <w:t>Отраслевой (функциональный орган администрации)</w:t>
      </w:r>
      <w:r w:rsidR="006A17D1" w:rsidRPr="00F60B0C">
        <w:rPr>
          <w:rStyle w:val="blk"/>
          <w:rFonts w:ascii="PT Astra Serif" w:eastAsiaTheme="majorEastAsia" w:hAnsi="PT Astra Serif"/>
          <w:sz w:val="28"/>
          <w:szCs w:val="28"/>
        </w:rPr>
        <w:t>, указанн</w:t>
      </w:r>
      <w:r>
        <w:rPr>
          <w:rStyle w:val="blk"/>
          <w:rFonts w:ascii="PT Astra Serif" w:eastAsiaTheme="majorEastAsia" w:hAnsi="PT Astra Serif"/>
          <w:sz w:val="28"/>
          <w:szCs w:val="28"/>
        </w:rPr>
        <w:t>ый</w:t>
      </w:r>
      <w:r w:rsidR="006A17D1" w:rsidRPr="00F60B0C">
        <w:rPr>
          <w:rStyle w:val="blk"/>
          <w:rFonts w:ascii="PT Astra Serif" w:eastAsiaTheme="majorEastAsia" w:hAnsi="PT Astra Serif"/>
          <w:sz w:val="28"/>
          <w:szCs w:val="28"/>
        </w:rPr>
        <w:t xml:space="preserve"> в п.</w:t>
      </w:r>
      <w:r w:rsidR="006A17D1">
        <w:rPr>
          <w:rStyle w:val="blk"/>
          <w:rFonts w:ascii="PT Astra Serif" w:eastAsiaTheme="majorEastAsia" w:hAnsi="PT Astra Serif"/>
          <w:sz w:val="28"/>
          <w:szCs w:val="28"/>
        </w:rPr>
        <w:t xml:space="preserve"> 2.2</w:t>
      </w:r>
      <w:r w:rsidR="006A17D1" w:rsidRPr="00F60B0C">
        <w:rPr>
          <w:rStyle w:val="blk"/>
          <w:rFonts w:ascii="PT Astra Serif" w:eastAsiaTheme="majorEastAsia" w:hAnsi="PT Astra Serif"/>
          <w:sz w:val="28"/>
          <w:szCs w:val="28"/>
        </w:rPr>
        <w:t xml:space="preserve"> </w:t>
      </w:r>
      <w:r w:rsidR="006A17D1" w:rsidRPr="00F60B0C">
        <w:rPr>
          <w:rFonts w:ascii="PT Astra Serif" w:hAnsi="PT Astra Serif" w:cs="Arial"/>
          <w:sz w:val="28"/>
          <w:szCs w:val="28"/>
          <w:shd w:val="clear" w:color="auto" w:fill="FFFFFF"/>
        </w:rPr>
        <w:t>настоящего Административного регламента,</w:t>
      </w:r>
      <w:r w:rsidR="006A17D1" w:rsidRPr="00F60B0C">
        <w:rPr>
          <w:rStyle w:val="blk"/>
          <w:rFonts w:ascii="PT Astra Serif" w:eastAsiaTheme="majorEastAsia" w:hAnsi="PT Astra Serif"/>
          <w:sz w:val="28"/>
          <w:szCs w:val="28"/>
        </w:rPr>
        <w:t xml:space="preserve"> </w:t>
      </w:r>
      <w:r w:rsidR="006A17D1" w:rsidRPr="00F60B0C">
        <w:rPr>
          <w:rFonts w:ascii="PT Astra Serif" w:hAnsi="PT Astra Serif" w:cs="Arial"/>
          <w:sz w:val="28"/>
          <w:szCs w:val="28"/>
        </w:rPr>
        <w:t xml:space="preserve">в </w:t>
      </w:r>
      <w:r w:rsidR="006A17D1" w:rsidRPr="00F60B0C">
        <w:rPr>
          <w:rStyle w:val="blk"/>
          <w:rFonts w:ascii="PT Astra Serif" w:eastAsiaTheme="majorEastAsia" w:hAnsi="PT Astra Serif"/>
          <w:sz w:val="28"/>
          <w:szCs w:val="28"/>
        </w:rPr>
        <w:t xml:space="preserve">5-дневный срок </w:t>
      </w:r>
      <w:r w:rsidR="006A17D1" w:rsidRPr="00F60B0C">
        <w:rPr>
          <w:rFonts w:ascii="PT Astra Serif" w:hAnsi="PT Astra Serif" w:cs="Arial"/>
          <w:sz w:val="28"/>
          <w:szCs w:val="28"/>
        </w:rPr>
        <w:t xml:space="preserve">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решение. </w:t>
      </w:r>
    </w:p>
    <w:p w14:paraId="677C5C69" w14:textId="77777777" w:rsidR="006A17D1" w:rsidRDefault="006A17D1" w:rsidP="006A17D1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76BE">
        <w:rPr>
          <w:rFonts w:ascii="PT Astra Serif" w:hAnsi="PT Astra Serif"/>
          <w:sz w:val="28"/>
          <w:szCs w:val="28"/>
        </w:rPr>
        <w:t xml:space="preserve">В случае представления заявителем заявления о предоставлении </w:t>
      </w:r>
      <w:r w:rsidRPr="00BB76BE">
        <w:rPr>
          <w:rFonts w:ascii="PT Astra Serif" w:hAnsi="PT Astra Serif"/>
          <w:sz w:val="28"/>
          <w:szCs w:val="28"/>
        </w:rPr>
        <w:lastRenderedPageBreak/>
        <w:t>муниципальной услуги с приложением необходимых документов через МФЦ, срок принятия решения исчисляется со дня передачи многофункциональным центром такого заявления в администрацию</w:t>
      </w:r>
      <w:r w:rsidR="00A57D79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  <w:r w:rsidR="00A57D79">
        <w:rPr>
          <w:rFonts w:ascii="PT Astra Serif" w:hAnsi="PT Astra Serif"/>
          <w:sz w:val="28"/>
          <w:szCs w:val="28"/>
        </w:rPr>
        <w:t>»</w:t>
      </w:r>
    </w:p>
    <w:p w14:paraId="28F22547" w14:textId="77777777" w:rsidR="00485602" w:rsidRPr="00364F30" w:rsidRDefault="00485602" w:rsidP="0048560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364F30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364F30">
        <w:rPr>
          <w:rFonts w:ascii="PT Astra Serif" w:hAnsi="PT Astra Serif"/>
          <w:sz w:val="28"/>
          <w:szCs w:val="28"/>
        </w:rPr>
        <w:t xml:space="preserve">остановление обнародовать путем размещения на официальном Портале муниципального образования Щекинский район и на </w:t>
      </w:r>
      <w:r>
        <w:rPr>
          <w:rFonts w:ascii="PT Astra Serif" w:hAnsi="PT Astra Serif"/>
          <w:sz w:val="28"/>
          <w:szCs w:val="28"/>
        </w:rPr>
        <w:t>ин</w:t>
      </w:r>
      <w:r w:rsidRPr="00364F30">
        <w:rPr>
          <w:rFonts w:ascii="PT Astra Serif" w:hAnsi="PT Astra Serif"/>
          <w:sz w:val="28"/>
          <w:szCs w:val="28"/>
        </w:rPr>
        <w:t xml:space="preserve">формационном стенде администрации Щекинского района по </w:t>
      </w:r>
      <w:proofErr w:type="gramStart"/>
      <w:r w:rsidRPr="00364F30">
        <w:rPr>
          <w:rFonts w:ascii="PT Astra Serif" w:hAnsi="PT Astra Serif"/>
          <w:sz w:val="28"/>
          <w:szCs w:val="28"/>
        </w:rPr>
        <w:t>адресу:  Ленина</w:t>
      </w:r>
      <w:proofErr w:type="gramEnd"/>
      <w:r>
        <w:rPr>
          <w:rFonts w:ascii="PT Astra Serif" w:hAnsi="PT Astra Serif"/>
          <w:sz w:val="28"/>
          <w:szCs w:val="28"/>
        </w:rPr>
        <w:t xml:space="preserve"> пл.</w:t>
      </w:r>
      <w:r w:rsidRPr="00364F30">
        <w:rPr>
          <w:rFonts w:ascii="PT Astra Serif" w:hAnsi="PT Astra Serif"/>
          <w:sz w:val="28"/>
          <w:szCs w:val="28"/>
        </w:rPr>
        <w:t>, д. 1</w:t>
      </w:r>
      <w:r>
        <w:rPr>
          <w:rFonts w:ascii="PT Astra Serif" w:hAnsi="PT Astra Serif"/>
          <w:sz w:val="28"/>
          <w:szCs w:val="28"/>
        </w:rPr>
        <w:t>,</w:t>
      </w:r>
      <w:r w:rsidRPr="00364F3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г.</w:t>
      </w:r>
      <w:r w:rsidRPr="00364F30">
        <w:rPr>
          <w:rFonts w:ascii="PT Astra Serif" w:hAnsi="PT Astra Serif"/>
          <w:sz w:val="28"/>
          <w:szCs w:val="28"/>
        </w:rPr>
        <w:t xml:space="preserve"> Щекино, Тульская область.</w:t>
      </w:r>
    </w:p>
    <w:p w14:paraId="6C8CD54E" w14:textId="77777777" w:rsidR="00485602" w:rsidRPr="00364F30" w:rsidRDefault="00485602" w:rsidP="00485602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4F30">
        <w:rPr>
          <w:rFonts w:ascii="PT Astra Serif" w:hAnsi="PT Astra Serif"/>
          <w:sz w:val="28"/>
          <w:szCs w:val="28"/>
        </w:rPr>
        <w:t>3. </w:t>
      </w:r>
      <w:r>
        <w:rPr>
          <w:rFonts w:ascii="PT Astra Serif" w:hAnsi="PT Astra Serif"/>
          <w:sz w:val="28"/>
          <w:szCs w:val="28"/>
        </w:rPr>
        <w:t>Настоящее п</w:t>
      </w:r>
      <w:r w:rsidRPr="00364F30">
        <w:rPr>
          <w:rFonts w:ascii="PT Astra Serif" w:hAnsi="PT Astra Serif"/>
          <w:sz w:val="28"/>
          <w:szCs w:val="28"/>
        </w:rPr>
        <w:t xml:space="preserve">остановление вступает в силу со дня официального обнародования. </w:t>
      </w:r>
    </w:p>
    <w:p w14:paraId="71DFFA3C" w14:textId="77777777" w:rsidR="00485602" w:rsidRPr="00521453" w:rsidRDefault="00485602" w:rsidP="00485602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14:paraId="388FB507" w14:textId="77777777" w:rsidR="00485602" w:rsidRPr="00521453" w:rsidRDefault="00485602" w:rsidP="00485602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3"/>
        <w:gridCol w:w="5071"/>
      </w:tblGrid>
      <w:tr w:rsidR="00485602" w:rsidRPr="00521453" w14:paraId="59377FFB" w14:textId="77777777" w:rsidTr="00A265F7">
        <w:tc>
          <w:tcPr>
            <w:tcW w:w="2390" w:type="pct"/>
            <w:hideMark/>
          </w:tcPr>
          <w:p w14:paraId="7C20904D" w14:textId="77777777" w:rsidR="00485602" w:rsidRPr="00521453" w:rsidRDefault="00485602" w:rsidP="00B644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21453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14:paraId="084CD41C" w14:textId="77777777" w:rsidR="00485602" w:rsidRPr="00521453" w:rsidRDefault="00485602" w:rsidP="00B644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21453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14:paraId="0671ECA6" w14:textId="77777777" w:rsidR="00485602" w:rsidRPr="00521453" w:rsidRDefault="00485602" w:rsidP="00B644FC">
            <w:pPr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521453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2610" w:type="pct"/>
          </w:tcPr>
          <w:p w14:paraId="5B9051CD" w14:textId="77777777" w:rsidR="00485602" w:rsidRPr="00521453" w:rsidRDefault="00485602" w:rsidP="00B644FC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14:paraId="4A9F19D6" w14:textId="77777777" w:rsidR="00485602" w:rsidRPr="00521453" w:rsidRDefault="00485602" w:rsidP="00B644FC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14:paraId="54AF03F4" w14:textId="77777777" w:rsidR="00485602" w:rsidRPr="00521453" w:rsidRDefault="00485602" w:rsidP="00B644FC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 w:rsidRPr="00521453"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А.С. Гамбург</w:t>
            </w:r>
          </w:p>
        </w:tc>
      </w:tr>
    </w:tbl>
    <w:p w14:paraId="41359FF1" w14:textId="77777777" w:rsidR="00485602" w:rsidRPr="00521453" w:rsidRDefault="00485602" w:rsidP="00485602">
      <w:pPr>
        <w:rPr>
          <w:rFonts w:ascii="PT Astra Serif" w:hAnsi="PT Astra Serif"/>
          <w:sz w:val="16"/>
          <w:szCs w:val="16"/>
        </w:rPr>
      </w:pPr>
    </w:p>
    <w:p w14:paraId="4145BFA3" w14:textId="77777777" w:rsidR="00485602" w:rsidRPr="00521453" w:rsidRDefault="00485602" w:rsidP="00485602">
      <w:pPr>
        <w:rPr>
          <w:rFonts w:ascii="PT Astra Serif" w:hAnsi="PT Astra Serif"/>
          <w:sz w:val="16"/>
          <w:szCs w:val="16"/>
        </w:rPr>
      </w:pPr>
    </w:p>
    <w:p w14:paraId="2BD596F3" w14:textId="77777777" w:rsidR="00485602" w:rsidRPr="00521453" w:rsidRDefault="00485602" w:rsidP="00485602">
      <w:pPr>
        <w:rPr>
          <w:rFonts w:ascii="PT Astra Serif" w:hAnsi="PT Astra Serif"/>
          <w:sz w:val="16"/>
          <w:szCs w:val="16"/>
        </w:rPr>
      </w:pPr>
    </w:p>
    <w:p w14:paraId="3C0CADBD" w14:textId="77777777" w:rsidR="00485602" w:rsidRPr="00521453" w:rsidRDefault="00485602" w:rsidP="00485602">
      <w:pPr>
        <w:rPr>
          <w:rFonts w:ascii="PT Astra Serif" w:hAnsi="PT Astra Serif"/>
          <w:sz w:val="16"/>
          <w:szCs w:val="16"/>
        </w:rPr>
      </w:pPr>
    </w:p>
    <w:p w14:paraId="4D71EDBF" w14:textId="6D617AAE" w:rsidR="00485602" w:rsidRDefault="00485602" w:rsidP="00485602">
      <w:pPr>
        <w:rPr>
          <w:rFonts w:ascii="PT Astra Serif" w:hAnsi="PT Astra Serif"/>
          <w:sz w:val="16"/>
          <w:szCs w:val="16"/>
        </w:rPr>
      </w:pPr>
    </w:p>
    <w:p w14:paraId="4FAC68B6" w14:textId="2439DF91" w:rsidR="0022792D" w:rsidRDefault="0022792D" w:rsidP="00485602">
      <w:pPr>
        <w:rPr>
          <w:rFonts w:ascii="PT Astra Serif" w:hAnsi="PT Astra Serif"/>
          <w:sz w:val="16"/>
          <w:szCs w:val="16"/>
        </w:rPr>
      </w:pPr>
    </w:p>
    <w:p w14:paraId="5B428229" w14:textId="2188397C" w:rsidR="0022792D" w:rsidRDefault="0022792D" w:rsidP="00485602">
      <w:pPr>
        <w:rPr>
          <w:rFonts w:ascii="PT Astra Serif" w:hAnsi="PT Astra Serif"/>
          <w:sz w:val="16"/>
          <w:szCs w:val="16"/>
        </w:rPr>
      </w:pPr>
    </w:p>
    <w:p w14:paraId="021214AE" w14:textId="0AB00765" w:rsidR="0022792D" w:rsidRDefault="0022792D" w:rsidP="00485602">
      <w:pPr>
        <w:rPr>
          <w:rFonts w:ascii="PT Astra Serif" w:hAnsi="PT Astra Serif"/>
          <w:sz w:val="16"/>
          <w:szCs w:val="16"/>
        </w:rPr>
      </w:pPr>
    </w:p>
    <w:p w14:paraId="1E18594E" w14:textId="2726C4DE" w:rsidR="0022792D" w:rsidRDefault="0022792D" w:rsidP="00485602">
      <w:pPr>
        <w:rPr>
          <w:rFonts w:ascii="PT Astra Serif" w:hAnsi="PT Astra Serif"/>
          <w:sz w:val="16"/>
          <w:szCs w:val="16"/>
        </w:rPr>
      </w:pPr>
    </w:p>
    <w:p w14:paraId="155B4471" w14:textId="695D5F54" w:rsidR="0022792D" w:rsidRDefault="0022792D" w:rsidP="00485602">
      <w:pPr>
        <w:rPr>
          <w:rFonts w:ascii="PT Astra Serif" w:hAnsi="PT Astra Serif"/>
          <w:sz w:val="16"/>
          <w:szCs w:val="16"/>
        </w:rPr>
      </w:pPr>
    </w:p>
    <w:p w14:paraId="3E1F0B85" w14:textId="4809C1FC" w:rsidR="0022792D" w:rsidRDefault="0022792D" w:rsidP="00485602">
      <w:pPr>
        <w:rPr>
          <w:rFonts w:ascii="PT Astra Serif" w:hAnsi="PT Astra Serif"/>
          <w:sz w:val="16"/>
          <w:szCs w:val="16"/>
        </w:rPr>
      </w:pPr>
    </w:p>
    <w:p w14:paraId="3963C421" w14:textId="4367E8D3" w:rsidR="0022792D" w:rsidRDefault="0022792D" w:rsidP="00485602">
      <w:pPr>
        <w:rPr>
          <w:rFonts w:ascii="PT Astra Serif" w:hAnsi="PT Astra Serif"/>
          <w:sz w:val="16"/>
          <w:szCs w:val="16"/>
        </w:rPr>
      </w:pPr>
    </w:p>
    <w:p w14:paraId="045BC165" w14:textId="4F16F1E5" w:rsidR="0022792D" w:rsidRDefault="0022792D" w:rsidP="00485602">
      <w:pPr>
        <w:rPr>
          <w:rFonts w:ascii="PT Astra Serif" w:hAnsi="PT Astra Serif"/>
          <w:sz w:val="16"/>
          <w:szCs w:val="16"/>
        </w:rPr>
      </w:pPr>
    </w:p>
    <w:p w14:paraId="3E4AAC7E" w14:textId="51C8307E" w:rsidR="0022792D" w:rsidRDefault="0022792D" w:rsidP="00485602">
      <w:pPr>
        <w:rPr>
          <w:rFonts w:ascii="PT Astra Serif" w:hAnsi="PT Astra Serif"/>
          <w:sz w:val="16"/>
          <w:szCs w:val="16"/>
        </w:rPr>
      </w:pPr>
    </w:p>
    <w:p w14:paraId="07F93FFF" w14:textId="0018D489" w:rsidR="0022792D" w:rsidRDefault="0022792D" w:rsidP="00485602">
      <w:pPr>
        <w:rPr>
          <w:rFonts w:ascii="PT Astra Serif" w:hAnsi="PT Astra Serif"/>
          <w:sz w:val="16"/>
          <w:szCs w:val="16"/>
        </w:rPr>
      </w:pPr>
    </w:p>
    <w:p w14:paraId="539E3667" w14:textId="7799F4D1" w:rsidR="0022792D" w:rsidRDefault="0022792D" w:rsidP="00485602">
      <w:pPr>
        <w:rPr>
          <w:rFonts w:ascii="PT Astra Serif" w:hAnsi="PT Astra Serif"/>
          <w:sz w:val="16"/>
          <w:szCs w:val="16"/>
        </w:rPr>
      </w:pPr>
    </w:p>
    <w:p w14:paraId="6851F6E0" w14:textId="2B78E072" w:rsidR="0022792D" w:rsidRDefault="0022792D" w:rsidP="00485602">
      <w:pPr>
        <w:rPr>
          <w:rFonts w:ascii="PT Astra Serif" w:hAnsi="PT Astra Serif"/>
          <w:sz w:val="16"/>
          <w:szCs w:val="16"/>
        </w:rPr>
      </w:pPr>
    </w:p>
    <w:p w14:paraId="57472C8F" w14:textId="60855E29" w:rsidR="0022792D" w:rsidRDefault="0022792D" w:rsidP="00485602">
      <w:pPr>
        <w:rPr>
          <w:rFonts w:ascii="PT Astra Serif" w:hAnsi="PT Astra Serif"/>
          <w:sz w:val="16"/>
          <w:szCs w:val="16"/>
        </w:rPr>
      </w:pPr>
    </w:p>
    <w:p w14:paraId="777A4087" w14:textId="280A81FE" w:rsidR="0022792D" w:rsidRDefault="0022792D" w:rsidP="00485602">
      <w:pPr>
        <w:rPr>
          <w:rFonts w:ascii="PT Astra Serif" w:hAnsi="PT Astra Serif"/>
          <w:sz w:val="16"/>
          <w:szCs w:val="16"/>
        </w:rPr>
      </w:pPr>
    </w:p>
    <w:p w14:paraId="3629A5FF" w14:textId="76D1EE5E" w:rsidR="0022792D" w:rsidRDefault="0022792D" w:rsidP="00485602">
      <w:pPr>
        <w:rPr>
          <w:rFonts w:ascii="PT Astra Serif" w:hAnsi="PT Astra Serif"/>
          <w:sz w:val="16"/>
          <w:szCs w:val="16"/>
        </w:rPr>
      </w:pPr>
    </w:p>
    <w:p w14:paraId="6EB277F8" w14:textId="4FB14D9E" w:rsidR="0022792D" w:rsidRDefault="0022792D" w:rsidP="00485602">
      <w:pPr>
        <w:rPr>
          <w:rFonts w:ascii="PT Astra Serif" w:hAnsi="PT Astra Serif"/>
          <w:sz w:val="16"/>
          <w:szCs w:val="16"/>
        </w:rPr>
      </w:pPr>
    </w:p>
    <w:p w14:paraId="5FFB8F39" w14:textId="50B25BF7" w:rsidR="0022792D" w:rsidRDefault="0022792D" w:rsidP="00485602">
      <w:pPr>
        <w:rPr>
          <w:rFonts w:ascii="PT Astra Serif" w:hAnsi="PT Astra Serif"/>
          <w:sz w:val="16"/>
          <w:szCs w:val="16"/>
        </w:rPr>
      </w:pPr>
    </w:p>
    <w:p w14:paraId="657EFFE6" w14:textId="542C0D58" w:rsidR="0022792D" w:rsidRDefault="0022792D" w:rsidP="00485602">
      <w:pPr>
        <w:rPr>
          <w:rFonts w:ascii="PT Astra Serif" w:hAnsi="PT Astra Serif"/>
          <w:sz w:val="16"/>
          <w:szCs w:val="16"/>
        </w:rPr>
      </w:pPr>
    </w:p>
    <w:p w14:paraId="3908CD4C" w14:textId="21B8BEC5" w:rsidR="0022792D" w:rsidRDefault="0022792D" w:rsidP="00485602">
      <w:pPr>
        <w:rPr>
          <w:rFonts w:ascii="PT Astra Serif" w:hAnsi="PT Astra Serif"/>
          <w:sz w:val="16"/>
          <w:szCs w:val="16"/>
        </w:rPr>
      </w:pPr>
    </w:p>
    <w:p w14:paraId="477B3D18" w14:textId="77777777" w:rsidR="0022792D" w:rsidRPr="00521453" w:rsidRDefault="0022792D" w:rsidP="00485602">
      <w:pPr>
        <w:rPr>
          <w:rFonts w:ascii="PT Astra Serif" w:hAnsi="PT Astra Serif"/>
          <w:sz w:val="16"/>
          <w:szCs w:val="16"/>
        </w:rPr>
      </w:pPr>
    </w:p>
    <w:p w14:paraId="30CC0E78" w14:textId="77777777" w:rsidR="00485602" w:rsidRPr="00521453" w:rsidRDefault="00485602" w:rsidP="00485602">
      <w:pPr>
        <w:rPr>
          <w:rFonts w:ascii="PT Astra Serif" w:hAnsi="PT Astra Serif"/>
          <w:sz w:val="24"/>
          <w:szCs w:val="24"/>
        </w:rPr>
      </w:pPr>
      <w:r w:rsidRPr="00521453">
        <w:rPr>
          <w:rFonts w:ascii="PT Astra Serif" w:hAnsi="PT Astra Serif"/>
          <w:sz w:val="24"/>
          <w:szCs w:val="24"/>
        </w:rPr>
        <w:t xml:space="preserve">Исп. </w:t>
      </w:r>
      <w:r>
        <w:rPr>
          <w:rFonts w:ascii="PT Astra Serif" w:hAnsi="PT Astra Serif"/>
          <w:sz w:val="24"/>
          <w:szCs w:val="24"/>
        </w:rPr>
        <w:t>Давыдова Оксана Сергеевна</w:t>
      </w:r>
    </w:p>
    <w:p w14:paraId="1F53EFA2" w14:textId="77777777" w:rsidR="00485602" w:rsidRPr="00521453" w:rsidRDefault="00485602" w:rsidP="00485602">
      <w:pPr>
        <w:rPr>
          <w:rFonts w:ascii="PT Astra Serif" w:hAnsi="PT Astra Serif"/>
          <w:sz w:val="24"/>
          <w:szCs w:val="24"/>
        </w:rPr>
      </w:pPr>
      <w:r w:rsidRPr="00521453">
        <w:rPr>
          <w:rFonts w:ascii="PT Astra Serif" w:hAnsi="PT Astra Serif"/>
          <w:sz w:val="24"/>
          <w:szCs w:val="24"/>
        </w:rPr>
        <w:t>Тел. 8 (48751) 5-</w:t>
      </w:r>
      <w:r w:rsidR="002A14B2">
        <w:rPr>
          <w:rFonts w:ascii="PT Astra Serif" w:hAnsi="PT Astra Serif"/>
          <w:sz w:val="24"/>
          <w:szCs w:val="24"/>
        </w:rPr>
        <w:t>71</w:t>
      </w:r>
      <w:r>
        <w:rPr>
          <w:rFonts w:ascii="PT Astra Serif" w:hAnsi="PT Astra Serif"/>
          <w:sz w:val="24"/>
          <w:szCs w:val="24"/>
        </w:rPr>
        <w:t>-</w:t>
      </w:r>
      <w:r w:rsidR="002A14B2">
        <w:rPr>
          <w:rFonts w:ascii="PT Astra Serif" w:hAnsi="PT Astra Serif"/>
          <w:sz w:val="24"/>
          <w:szCs w:val="24"/>
        </w:rPr>
        <w:t>52</w:t>
      </w:r>
    </w:p>
    <w:p w14:paraId="721CCBC0" w14:textId="77777777" w:rsidR="00485602" w:rsidRPr="00743AD8" w:rsidRDefault="00485602" w:rsidP="00485602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477C76">
        <w:rPr>
          <w:rFonts w:ascii="PT Astra Serif" w:hAnsi="PT Astra Serif"/>
          <w:sz w:val="24"/>
          <w:szCs w:val="24"/>
        </w:rPr>
        <w:t>О внесении изменени</w:t>
      </w:r>
      <w:r w:rsidR="003A5880">
        <w:rPr>
          <w:rFonts w:ascii="PT Astra Serif" w:hAnsi="PT Astra Serif"/>
          <w:sz w:val="24"/>
          <w:szCs w:val="24"/>
        </w:rPr>
        <w:t>я</w:t>
      </w:r>
      <w:r w:rsidRPr="00477C76">
        <w:rPr>
          <w:rFonts w:ascii="PT Astra Serif" w:hAnsi="PT Astra Serif"/>
          <w:sz w:val="24"/>
          <w:szCs w:val="24"/>
        </w:rPr>
        <w:t xml:space="preserve"> в постановление администрации муниципального образования Щекинский район от 20.07.2021 № 7-866 «</w:t>
      </w:r>
      <w:r w:rsidRPr="00477C76">
        <w:rPr>
          <w:rFonts w:ascii="PT Astra Serif" w:hAnsi="PT Astra Serif"/>
          <w:color w:val="000000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r>
        <w:rPr>
          <w:rFonts w:ascii="PT Astra Serif" w:hAnsi="PT Astra Serif"/>
          <w:color w:val="000000"/>
          <w:sz w:val="24"/>
          <w:szCs w:val="24"/>
        </w:rPr>
        <w:t>муниципального образования Щ</w:t>
      </w:r>
      <w:r w:rsidRPr="00477C76">
        <w:rPr>
          <w:rFonts w:ascii="PT Astra Serif" w:hAnsi="PT Astra Serif"/>
          <w:color w:val="000000"/>
          <w:sz w:val="24"/>
          <w:szCs w:val="24"/>
        </w:rPr>
        <w:t>екинск</w:t>
      </w:r>
      <w:r>
        <w:rPr>
          <w:rFonts w:ascii="PT Astra Serif" w:hAnsi="PT Astra Serif"/>
          <w:color w:val="000000"/>
          <w:sz w:val="24"/>
          <w:szCs w:val="24"/>
        </w:rPr>
        <w:t>ий</w:t>
      </w:r>
      <w:r w:rsidRPr="00477C76">
        <w:rPr>
          <w:rFonts w:ascii="PT Astra Serif" w:hAnsi="PT Astra Serif"/>
          <w:color w:val="000000"/>
          <w:sz w:val="24"/>
          <w:szCs w:val="24"/>
        </w:rPr>
        <w:t xml:space="preserve"> район муниципальной услуги «</w:t>
      </w:r>
      <w:r w:rsidRPr="00477C76">
        <w:rPr>
          <w:rFonts w:ascii="PT Astra Serif" w:hAnsi="PT Astra Serif"/>
          <w:sz w:val="24"/>
          <w:szCs w:val="24"/>
        </w:rPr>
        <w:t>Признание садового дома жилым домом и жилого дома садовым домом</w:t>
      </w:r>
      <w:r w:rsidRPr="00743AD8">
        <w:rPr>
          <w:rFonts w:ascii="PT Astra Serif" w:hAnsi="PT Astra Serif"/>
          <w:color w:val="000000"/>
          <w:sz w:val="24"/>
          <w:szCs w:val="24"/>
        </w:rPr>
        <w:t>»</w:t>
      </w:r>
    </w:p>
    <w:p w14:paraId="55C183E7" w14:textId="77777777" w:rsidR="00967424" w:rsidRPr="00521453" w:rsidRDefault="00967424" w:rsidP="00964910">
      <w:pPr>
        <w:jc w:val="both"/>
        <w:rPr>
          <w:rFonts w:ascii="PT Astra Serif" w:hAnsi="PT Astra Serif"/>
          <w:sz w:val="24"/>
          <w:szCs w:val="24"/>
        </w:rPr>
        <w:sectPr w:rsidR="00967424" w:rsidRPr="00521453" w:rsidSect="00BA7561">
          <w:headerReference w:type="default" r:id="rId11"/>
          <w:headerReference w:type="first" r:id="rId12"/>
          <w:pgSz w:w="11906" w:h="16838" w:code="9"/>
          <w:pgMar w:top="1418" w:right="707" w:bottom="993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82"/>
      </w:tblGrid>
      <w:tr w:rsidR="00CD073D" w14:paraId="7AA366BE" w14:textId="77777777" w:rsidTr="00CD073D">
        <w:trPr>
          <w:trHeight w:val="1846"/>
        </w:trPr>
        <w:tc>
          <w:tcPr>
            <w:tcW w:w="4482" w:type="dxa"/>
          </w:tcPr>
          <w:p w14:paraId="7BEE1832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14:paraId="782329DA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14:paraId="78097B6A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14:paraId="1ED08F04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14:paraId="420B4985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14:paraId="46104E94" w14:textId="77777777" w:rsidR="00CD073D" w:rsidRDefault="00CD073D" w:rsidP="00E95790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E95790">
              <w:rPr>
                <w:rFonts w:ascii="PT Astra Serif" w:hAnsi="PT Astra Serif"/>
                <w:sz w:val="28"/>
                <w:szCs w:val="28"/>
              </w:rPr>
              <w:t>01.12.2021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E95790">
              <w:rPr>
                <w:rFonts w:ascii="PT Astra Serif" w:hAnsi="PT Astra Serif"/>
                <w:sz w:val="28"/>
                <w:szCs w:val="28"/>
              </w:rPr>
              <w:t>12-1536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  <w:tr w:rsidR="00CD073D" w14:paraId="2767F13C" w14:textId="77777777" w:rsidTr="00CD073D">
        <w:trPr>
          <w:trHeight w:val="421"/>
        </w:trPr>
        <w:tc>
          <w:tcPr>
            <w:tcW w:w="4482" w:type="dxa"/>
          </w:tcPr>
          <w:p w14:paraId="69A98533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073D" w14:paraId="631F835C" w14:textId="77777777" w:rsidTr="00CD073D">
        <w:trPr>
          <w:trHeight w:val="1846"/>
        </w:trPr>
        <w:tc>
          <w:tcPr>
            <w:tcW w:w="4482" w:type="dxa"/>
          </w:tcPr>
          <w:p w14:paraId="599E605D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</w:t>
            </w:r>
          </w:p>
          <w:p w14:paraId="2BE3BA43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14:paraId="5A6D5416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14:paraId="2F3FAF3A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14:paraId="393218BD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14:paraId="51EBEE3D" w14:textId="77777777" w:rsidR="00CD073D" w:rsidRDefault="00CD073D" w:rsidP="008452A9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proofErr w:type="gramStart"/>
            <w:r w:rsidR="008452A9">
              <w:rPr>
                <w:rFonts w:ascii="PT Astra Serif" w:hAnsi="PT Astra Serif"/>
                <w:sz w:val="28"/>
                <w:szCs w:val="28"/>
              </w:rPr>
              <w:t>20.07.</w:t>
            </w:r>
            <w:r w:rsidR="00A265F7">
              <w:rPr>
                <w:rFonts w:ascii="PT Astra Serif" w:hAnsi="PT Astra Serif"/>
                <w:sz w:val="28"/>
                <w:szCs w:val="28"/>
              </w:rPr>
              <w:t>20</w:t>
            </w:r>
            <w:r w:rsidR="008452A9">
              <w:rPr>
                <w:rFonts w:ascii="PT Astra Serif" w:hAnsi="PT Astra Serif"/>
                <w:sz w:val="28"/>
                <w:szCs w:val="28"/>
              </w:rPr>
              <w:t>21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452A9">
              <w:rPr>
                <w:rFonts w:ascii="PT Astra Serif" w:hAnsi="PT Astra Serif"/>
                <w:sz w:val="28"/>
                <w:szCs w:val="28"/>
              </w:rPr>
              <w:t>7</w:t>
            </w:r>
            <w:r w:rsidR="00A265F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452A9">
              <w:rPr>
                <w:rFonts w:ascii="PT Astra Serif" w:hAnsi="PT Astra Serif"/>
                <w:sz w:val="28"/>
                <w:szCs w:val="28"/>
              </w:rPr>
              <w:t>-</w:t>
            </w:r>
            <w:r w:rsidR="00A265F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452A9">
              <w:rPr>
                <w:rFonts w:ascii="PT Astra Serif" w:hAnsi="PT Astra Serif"/>
                <w:sz w:val="28"/>
                <w:szCs w:val="28"/>
              </w:rPr>
              <w:t>866</w:t>
            </w:r>
          </w:p>
        </w:tc>
      </w:tr>
    </w:tbl>
    <w:p w14:paraId="4AFF3B29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3C8D6C76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1886B92C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037A7959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0C8DECD4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3BC33BE9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4BDE2AA4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2516BCFB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45CB622" w14:textId="77777777" w:rsidR="00470439" w:rsidRDefault="00470439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АДМИНИСТРАТИВНЫЙ РЕГЛАМЕНТ</w:t>
      </w:r>
    </w:p>
    <w:p w14:paraId="23C42519" w14:textId="77777777" w:rsidR="00E9654B" w:rsidRDefault="00470439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70439">
        <w:rPr>
          <w:rFonts w:ascii="PT Astra Serif" w:hAnsi="PT Astra Serif"/>
          <w:b/>
          <w:sz w:val="28"/>
          <w:szCs w:val="28"/>
        </w:rPr>
        <w:t xml:space="preserve">предоставления </w:t>
      </w:r>
      <w:r w:rsidR="00B96A31">
        <w:rPr>
          <w:rFonts w:ascii="PT Astra Serif" w:hAnsi="PT Astra Serif"/>
          <w:b/>
          <w:sz w:val="28"/>
          <w:szCs w:val="28"/>
        </w:rPr>
        <w:t xml:space="preserve">администрацией </w:t>
      </w:r>
      <w:r w:rsidR="00E9654B">
        <w:rPr>
          <w:rFonts w:ascii="PT Astra Serif" w:hAnsi="PT Astra Serif"/>
          <w:b/>
          <w:sz w:val="28"/>
          <w:szCs w:val="28"/>
        </w:rPr>
        <w:t>муниципального</w:t>
      </w:r>
    </w:p>
    <w:p w14:paraId="36CFF58B" w14:textId="77777777" w:rsidR="00733589" w:rsidRDefault="00E9654B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образования </w:t>
      </w:r>
      <w:r w:rsidR="00B96A31">
        <w:rPr>
          <w:rFonts w:ascii="PT Astra Serif" w:hAnsi="PT Astra Serif"/>
          <w:b/>
          <w:sz w:val="28"/>
          <w:szCs w:val="28"/>
        </w:rPr>
        <w:t>Щекинск</w:t>
      </w:r>
      <w:r>
        <w:rPr>
          <w:rFonts w:ascii="PT Astra Serif" w:hAnsi="PT Astra Serif"/>
          <w:b/>
          <w:sz w:val="28"/>
          <w:szCs w:val="28"/>
        </w:rPr>
        <w:t>ий</w:t>
      </w:r>
      <w:r w:rsidR="00B96A31">
        <w:rPr>
          <w:rFonts w:ascii="PT Astra Serif" w:hAnsi="PT Astra Serif"/>
          <w:b/>
          <w:sz w:val="28"/>
          <w:szCs w:val="28"/>
        </w:rPr>
        <w:t xml:space="preserve"> район </w:t>
      </w:r>
      <w:r w:rsidR="00470439" w:rsidRPr="00470439">
        <w:rPr>
          <w:rFonts w:ascii="PT Astra Serif" w:hAnsi="PT Astra Serif"/>
          <w:b/>
          <w:sz w:val="28"/>
          <w:szCs w:val="28"/>
        </w:rPr>
        <w:t xml:space="preserve">муниципальной услуги </w:t>
      </w:r>
    </w:p>
    <w:p w14:paraId="630B9795" w14:textId="77777777" w:rsidR="00146AD8" w:rsidRDefault="00146AD8" w:rsidP="00146AD8">
      <w:pPr>
        <w:jc w:val="center"/>
        <w:rPr>
          <w:rFonts w:ascii="PT Astra Serif" w:hAnsi="PT Astra Serif"/>
          <w:b/>
          <w:sz w:val="28"/>
          <w:szCs w:val="28"/>
        </w:rPr>
      </w:pPr>
      <w:r w:rsidRPr="00C86AD5">
        <w:rPr>
          <w:rFonts w:ascii="PT Astra Serif" w:hAnsi="PT Astra Serif"/>
          <w:b/>
          <w:color w:val="000000"/>
          <w:sz w:val="28"/>
          <w:szCs w:val="28"/>
        </w:rPr>
        <w:t>«</w:t>
      </w:r>
      <w:r w:rsidRPr="00C86AD5">
        <w:rPr>
          <w:rFonts w:ascii="PT Astra Serif" w:hAnsi="PT Astra Serif"/>
          <w:b/>
          <w:sz w:val="28"/>
          <w:szCs w:val="28"/>
        </w:rPr>
        <w:t xml:space="preserve">Признание садового дома жилым домом </w:t>
      </w:r>
    </w:p>
    <w:p w14:paraId="4EC310E9" w14:textId="77777777" w:rsidR="00146AD8" w:rsidRPr="00C86AD5" w:rsidRDefault="00146AD8" w:rsidP="00146AD8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86AD5">
        <w:rPr>
          <w:rFonts w:ascii="PT Astra Serif" w:hAnsi="PT Astra Serif"/>
          <w:b/>
          <w:sz w:val="28"/>
          <w:szCs w:val="28"/>
        </w:rPr>
        <w:t>и жилого дома садовым домом</w:t>
      </w:r>
      <w:r w:rsidRPr="00C86AD5">
        <w:rPr>
          <w:rFonts w:ascii="PT Astra Serif" w:hAnsi="PT Astra Serif"/>
          <w:b/>
          <w:color w:val="000000"/>
          <w:sz w:val="28"/>
          <w:szCs w:val="28"/>
        </w:rPr>
        <w:t>»</w:t>
      </w:r>
    </w:p>
    <w:p w14:paraId="2C6C960F" w14:textId="77777777" w:rsidR="00146AD8" w:rsidRPr="00C86AD5" w:rsidRDefault="00146AD8" w:rsidP="00146AD8">
      <w:pPr>
        <w:jc w:val="center"/>
        <w:rPr>
          <w:rFonts w:ascii="PT Astra Serif" w:hAnsi="PT Astra Serif"/>
          <w:b/>
          <w:sz w:val="28"/>
          <w:szCs w:val="28"/>
        </w:rPr>
      </w:pPr>
    </w:p>
    <w:p w14:paraId="5CC58800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20FF5DF0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7FC39647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0D6916AF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1397F8D7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48320B99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42F3CEF7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1E57A02A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22A83B35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2AF432D4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754EA8EF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65B3C252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3C32BA67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0125C981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21B0034D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787B659B" w14:textId="77777777" w:rsidR="00032C77" w:rsidRDefault="00032C77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30F5DF56" w14:textId="77777777" w:rsidR="00032C77" w:rsidRDefault="00032C77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6385B763" w14:textId="77777777" w:rsidR="00AC2C2F" w:rsidRDefault="00AC2C2F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1BD9464E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796AE30B" w14:textId="77777777" w:rsidR="003508CD" w:rsidRPr="001D7D55" w:rsidRDefault="00DC232B" w:rsidP="003508C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u w:val="single"/>
          <w:lang w:eastAsia="en-US"/>
        </w:rPr>
      </w:pPr>
      <w:r w:rsidRPr="001D7D55">
        <w:rPr>
          <w:rFonts w:ascii="PT Astra Serif" w:hAnsi="PT Astra Serif"/>
          <w:b/>
          <w:bCs/>
          <w:sz w:val="28"/>
          <w:szCs w:val="28"/>
          <w:lang w:val="en-US" w:eastAsia="en-US"/>
        </w:rPr>
        <w:t>I</w:t>
      </w:r>
      <w:r w:rsidR="003508CD" w:rsidRPr="001D7D55">
        <w:rPr>
          <w:rFonts w:ascii="PT Astra Serif" w:hAnsi="PT Astra Serif"/>
          <w:b/>
          <w:bCs/>
          <w:sz w:val="28"/>
          <w:szCs w:val="28"/>
          <w:lang w:eastAsia="en-US"/>
        </w:rPr>
        <w:t>. Общие положения</w:t>
      </w:r>
    </w:p>
    <w:p w14:paraId="14950C7E" w14:textId="77777777" w:rsidR="003508CD" w:rsidRPr="001D7D55" w:rsidRDefault="003508CD" w:rsidP="003508CD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  <w:u w:val="single"/>
          <w:lang w:eastAsia="en-US"/>
        </w:rPr>
      </w:pPr>
    </w:p>
    <w:p w14:paraId="350CFC0A" w14:textId="77777777" w:rsidR="003508CD" w:rsidRPr="001D7D55" w:rsidRDefault="003508CD" w:rsidP="003508C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1.</w:t>
      </w:r>
      <w:r w:rsidR="005A0837" w:rsidRPr="001D7D55">
        <w:rPr>
          <w:rFonts w:ascii="PT Astra Serif" w:hAnsi="PT Astra Serif"/>
          <w:b/>
          <w:sz w:val="28"/>
          <w:szCs w:val="28"/>
          <w:lang w:eastAsia="en-US"/>
        </w:rPr>
        <w:t>1.</w:t>
      </w:r>
      <w:r w:rsidRPr="001D7D55">
        <w:rPr>
          <w:rFonts w:ascii="PT Astra Serif" w:hAnsi="PT Astra Serif"/>
          <w:b/>
          <w:sz w:val="28"/>
          <w:szCs w:val="28"/>
          <w:lang w:eastAsia="en-US"/>
        </w:rPr>
        <w:t xml:space="preserve"> Термины, понятия и принятые сокращения, </w:t>
      </w:r>
    </w:p>
    <w:p w14:paraId="4E2DE34C" w14:textId="77777777" w:rsidR="003508CD" w:rsidRPr="001D7D55" w:rsidRDefault="003508CD" w:rsidP="003508C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используемые в административном регламенте</w:t>
      </w:r>
    </w:p>
    <w:p w14:paraId="5175C861" w14:textId="77777777" w:rsidR="003508CD" w:rsidRPr="001D7D55" w:rsidRDefault="003508CD" w:rsidP="003508C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2E950F0D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В целях применения настоящего административного регламента используются термины, понятия и принятые сокращения, установленные действующим законодательством Российской Федерации, в том числе Федеральным законом от 27.07.2010 № 210-ФЗ «Об организации предоставления государственных и муниципальных услуг»</w:t>
      </w:r>
      <w:r w:rsidR="00602720" w:rsidRPr="001D7D55">
        <w:rPr>
          <w:rFonts w:ascii="PT Astra Serif" w:hAnsi="PT Astra Serif"/>
          <w:sz w:val="28"/>
          <w:szCs w:val="28"/>
        </w:rPr>
        <w:t>.</w:t>
      </w:r>
    </w:p>
    <w:p w14:paraId="276F2916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E87EFC8" w14:textId="77777777" w:rsidR="003508CD" w:rsidRPr="001D7D55" w:rsidRDefault="005A0837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1.</w:t>
      </w:r>
      <w:r w:rsidR="003508CD" w:rsidRPr="001D7D55">
        <w:rPr>
          <w:rFonts w:ascii="PT Astra Serif" w:hAnsi="PT Astra Serif"/>
          <w:b/>
          <w:sz w:val="28"/>
          <w:szCs w:val="28"/>
        </w:rPr>
        <w:t>2. Предмет регулирования административного регламента</w:t>
      </w:r>
    </w:p>
    <w:p w14:paraId="7006ADBC" w14:textId="77777777" w:rsidR="003508CD" w:rsidRPr="001D7D55" w:rsidRDefault="003508CD" w:rsidP="00AC2C2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4B43FCA8" w14:textId="77777777" w:rsidR="003508CD" w:rsidRPr="001D7D55" w:rsidRDefault="003508CD" w:rsidP="00AC2C2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Административный регламент предоставления муниципальной услуги </w:t>
      </w:r>
      <w:r w:rsidR="00AC2C2F" w:rsidRPr="001D7D55">
        <w:rPr>
          <w:rFonts w:ascii="PT Astra Serif" w:hAnsi="PT Astra Serif"/>
          <w:sz w:val="28"/>
          <w:szCs w:val="28"/>
        </w:rPr>
        <w:t>«Признание садового дома жилым домом и жилого дома садовым домом</w:t>
      </w:r>
      <w:r w:rsidR="00AC2C2F" w:rsidRPr="001D7D55">
        <w:rPr>
          <w:rFonts w:ascii="PT Astra Serif" w:hAnsi="PT Astra Serif"/>
          <w:color w:val="000000"/>
          <w:sz w:val="28"/>
          <w:szCs w:val="28"/>
        </w:rPr>
        <w:t xml:space="preserve">» </w:t>
      </w:r>
      <w:r w:rsidRPr="001D7D55">
        <w:rPr>
          <w:rFonts w:ascii="PT Astra Serif" w:hAnsi="PT Astra Serif"/>
          <w:sz w:val="28"/>
          <w:szCs w:val="28"/>
        </w:rPr>
        <w:t>(далее – административный регламент) предусматривает:</w:t>
      </w:r>
    </w:p>
    <w:p w14:paraId="0A40A083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 наименование муниципальной услуги;</w:t>
      </w:r>
    </w:p>
    <w:p w14:paraId="6C5A6F25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2) наименование органа, предоставляющего муниципальную услугу;</w:t>
      </w:r>
    </w:p>
    <w:p w14:paraId="6466C910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3) результат предоставления муниципальной услуги;</w:t>
      </w:r>
    </w:p>
    <w:p w14:paraId="563C56EF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4) срок предоставления муниципальной услуги;</w:t>
      </w:r>
    </w:p>
    <w:p w14:paraId="63DFECC8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5) правовые основания для предоставления муниципальной услуги;</w:t>
      </w:r>
    </w:p>
    <w:p w14:paraId="208BAC52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6)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14:paraId="295E7C57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7) исчерпывающий перечень оснований для отказа в приеме документов, необходимых для предоставления муниципальной услуги;</w:t>
      </w:r>
    </w:p>
    <w:p w14:paraId="28D4D213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8) 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14:paraId="078BECC9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9) 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</w:t>
      </w:r>
      <w:r w:rsidRPr="001D7D55">
        <w:rPr>
          <w:rFonts w:ascii="PT Astra Serif" w:hAnsi="PT Astra Serif"/>
          <w:sz w:val="28"/>
          <w:szCs w:val="28"/>
        </w:rPr>
        <w:lastRenderedPageBreak/>
        <w:t>Российской Федерации, муниципальными правовыми актами;</w:t>
      </w:r>
    </w:p>
    <w:p w14:paraId="1E07923E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10)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14:paraId="23822958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11) срок регистрации запроса заявителя о предоставлении муниципальной услуги;</w:t>
      </w:r>
    </w:p>
    <w:p w14:paraId="5378E01F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12) 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r w:rsidRPr="001D7D55">
        <w:rPr>
          <w:rFonts w:ascii="PT Astra Serif" w:hAnsi="PT Astra Serif"/>
          <w:sz w:val="28"/>
          <w:szCs w:val="28"/>
        </w:rPr>
        <w:cr/>
        <w:t xml:space="preserve">         13) показатели доступности и качества государственных и муниципальных услуг;</w:t>
      </w:r>
    </w:p>
    <w:p w14:paraId="5F3AE638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14) 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14:paraId="719ECDD4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Муниципальная услуга </w:t>
      </w:r>
      <w:r w:rsidR="00D337DE" w:rsidRPr="001D7D55">
        <w:rPr>
          <w:rFonts w:ascii="PT Astra Serif" w:hAnsi="PT Astra Serif"/>
          <w:sz w:val="28"/>
          <w:szCs w:val="28"/>
        </w:rPr>
        <w:t>«Признание садового дома жилым домом и жилого дома садовым домом</w:t>
      </w:r>
      <w:r w:rsidR="00D337DE" w:rsidRPr="001D7D55">
        <w:rPr>
          <w:rFonts w:ascii="PT Astra Serif" w:hAnsi="PT Astra Serif"/>
          <w:color w:val="000000"/>
          <w:sz w:val="28"/>
          <w:szCs w:val="28"/>
        </w:rPr>
        <w:t xml:space="preserve">» </w:t>
      </w:r>
      <w:r w:rsidRPr="001D7D55">
        <w:rPr>
          <w:rFonts w:ascii="PT Astra Serif" w:hAnsi="PT Astra Serif"/>
          <w:sz w:val="28"/>
          <w:szCs w:val="28"/>
        </w:rPr>
        <w:t>- деятельность по реализации функций администрации Щекинского района, осуществляемая управлением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 (далее – Управление), которая осуществляется по запросам заявителей.</w:t>
      </w:r>
    </w:p>
    <w:p w14:paraId="744B35E6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45FAA60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1.3. Круг заявителей</w:t>
      </w:r>
    </w:p>
    <w:p w14:paraId="6517D50D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5E554C0E" w14:textId="77777777" w:rsidR="00D337DE" w:rsidRPr="001D7D55" w:rsidRDefault="000A716E" w:rsidP="001D7D55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1) </w:t>
      </w:r>
      <w:r w:rsidR="00E5398F" w:rsidRPr="001D7D55">
        <w:rPr>
          <w:rFonts w:ascii="PT Astra Serif" w:hAnsi="PT Astra Serif"/>
          <w:sz w:val="28"/>
          <w:szCs w:val="28"/>
        </w:rPr>
        <w:t xml:space="preserve">Физические и юридические лица, являющиеся собственниками садового дома или жилого дома, обратившиеся в целях признания садового дома жилым домом или жилого дома садовым домом. Предоставление услуги осуществляется при личном обращении заявителя в уполномоченный орган местного самоуправления непосредственно либо через МФЦ, </w:t>
      </w:r>
      <w:r w:rsidR="00D337DE" w:rsidRPr="001D7D55">
        <w:rPr>
          <w:rFonts w:ascii="PT Astra Serif" w:hAnsi="PT Astra Serif"/>
          <w:sz w:val="28"/>
          <w:szCs w:val="28"/>
        </w:rPr>
        <w:t xml:space="preserve">или оставившие заявление в электронном виде, заполненное и отправленное с помощью </w:t>
      </w:r>
      <w:r w:rsidR="00446E5D">
        <w:rPr>
          <w:rFonts w:ascii="PT Astra Serif" w:hAnsi="PT Astra Serif"/>
          <w:sz w:val="28"/>
          <w:szCs w:val="28"/>
        </w:rPr>
        <w:t>Единого</w:t>
      </w:r>
      <w:r w:rsidR="00D337DE" w:rsidRPr="001D7D55">
        <w:rPr>
          <w:rFonts w:ascii="PT Astra Serif" w:hAnsi="PT Astra Serif"/>
          <w:sz w:val="28"/>
          <w:szCs w:val="28"/>
        </w:rPr>
        <w:t xml:space="preserve"> портала государственных и муниципальных услуг (функций) (далее –</w:t>
      </w:r>
      <w:r w:rsidR="00446E5D">
        <w:rPr>
          <w:rFonts w:ascii="PT Astra Serif" w:hAnsi="PT Astra Serif"/>
          <w:sz w:val="28"/>
          <w:szCs w:val="28"/>
        </w:rPr>
        <w:t xml:space="preserve"> ЕПГУ</w:t>
      </w:r>
      <w:r w:rsidR="00D337DE" w:rsidRPr="001D7D55">
        <w:rPr>
          <w:rFonts w:ascii="PT Astra Serif" w:hAnsi="PT Astra Serif"/>
          <w:sz w:val="28"/>
          <w:szCs w:val="28"/>
        </w:rPr>
        <w:t>)</w:t>
      </w:r>
      <w:r w:rsidR="00267043">
        <w:rPr>
          <w:rFonts w:ascii="PT Astra Serif" w:hAnsi="PT Astra Serif"/>
          <w:sz w:val="28"/>
          <w:szCs w:val="28"/>
        </w:rPr>
        <w:t>, портала государственных услуг (функций) Тульской области</w:t>
      </w:r>
      <w:r w:rsidR="00D337DE" w:rsidRPr="001D7D55">
        <w:rPr>
          <w:rFonts w:ascii="PT Astra Serif" w:hAnsi="PT Astra Serif"/>
          <w:sz w:val="28"/>
          <w:szCs w:val="28"/>
        </w:rPr>
        <w:t>.</w:t>
      </w:r>
    </w:p>
    <w:p w14:paraId="0953AA5A" w14:textId="77777777" w:rsidR="000A716E" w:rsidRPr="001D7D55" w:rsidRDefault="000A716E" w:rsidP="001D7D55">
      <w:pPr>
        <w:pStyle w:val="af4"/>
        <w:tabs>
          <w:tab w:val="left" w:pos="0"/>
        </w:tabs>
        <w:spacing w:after="0" w:line="240" w:lineRule="auto"/>
        <w:ind w:left="0" w:right="-1" w:firstLine="851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2) С заявлением вправе обратиться представитель заявителя, действующий на основании доверенности, оформленной в соответствии с законодательством Российской Федерации на основании федерального закона либо на основании акта уполномоченного на то </w:t>
      </w:r>
      <w:r w:rsidRPr="001D7D55">
        <w:rPr>
          <w:rFonts w:ascii="PT Astra Serif" w:hAnsi="PT Astra Serif"/>
          <w:sz w:val="28"/>
          <w:szCs w:val="28"/>
        </w:rPr>
        <w:lastRenderedPageBreak/>
        <w:t>государственного органа или органа местного самоуправления</w:t>
      </w:r>
      <w:r w:rsidR="00446E5D">
        <w:rPr>
          <w:rFonts w:ascii="PT Astra Serif" w:hAnsi="PT Astra Serif"/>
          <w:sz w:val="28"/>
          <w:szCs w:val="28"/>
        </w:rPr>
        <w:t xml:space="preserve"> </w:t>
      </w:r>
      <w:r w:rsidRPr="001D7D55">
        <w:rPr>
          <w:rFonts w:ascii="PT Astra Serif" w:hAnsi="PT Astra Serif"/>
          <w:sz w:val="28"/>
          <w:szCs w:val="28"/>
        </w:rPr>
        <w:t>(далее – представитель).</w:t>
      </w:r>
    </w:p>
    <w:p w14:paraId="69BAFC6F" w14:textId="77777777" w:rsidR="000A716E" w:rsidRPr="001D7D55" w:rsidRDefault="000A716E" w:rsidP="000A716E">
      <w:pPr>
        <w:pStyle w:val="ae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14:paraId="457321F0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 xml:space="preserve">1.4. Информирование о порядке предоставления </w:t>
      </w:r>
    </w:p>
    <w:p w14:paraId="6CE9D870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муниципальной услуги</w:t>
      </w:r>
    </w:p>
    <w:p w14:paraId="6221423D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0F6FA40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1. Информация о месте нахождения и графике работы организаций, участвующих в предоставлении муниципальных услуг:</w:t>
      </w:r>
    </w:p>
    <w:p w14:paraId="0DEB25CC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1) 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район: 301248, Тульская область, </w:t>
      </w:r>
      <w:proofErr w:type="spellStart"/>
      <w:r w:rsidRPr="001D7D55">
        <w:rPr>
          <w:rFonts w:ascii="PT Astra Serif" w:hAnsi="PT Astra Serif"/>
          <w:sz w:val="28"/>
          <w:szCs w:val="28"/>
        </w:rPr>
        <w:t>г.Щекино</w:t>
      </w:r>
      <w:proofErr w:type="spellEnd"/>
      <w:r w:rsidRPr="001D7D55">
        <w:rPr>
          <w:rFonts w:ascii="PT Astra Serif" w:hAnsi="PT Astra Serif"/>
          <w:sz w:val="28"/>
          <w:szCs w:val="28"/>
        </w:rPr>
        <w:t>, ул. Шахтерская, д.11.</w:t>
      </w:r>
    </w:p>
    <w:p w14:paraId="1115AD99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График работы:</w:t>
      </w:r>
    </w:p>
    <w:p w14:paraId="07B179B0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понедельник - четверг с 9.00 до 18.00;</w:t>
      </w:r>
    </w:p>
    <w:p w14:paraId="3E9603C5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пятница с 9.00 до 17.00;</w:t>
      </w:r>
    </w:p>
    <w:p w14:paraId="1C1B6433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обеденный перерыв с 13.00 до 13.48.</w:t>
      </w:r>
    </w:p>
    <w:p w14:paraId="61DFC4E1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В предпраздничные дни режим работы сокращается на 1 час.</w:t>
      </w:r>
    </w:p>
    <w:p w14:paraId="6090C919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2) ГБУ ТО «Многофункциональный центр» отделение № 28 в </w:t>
      </w:r>
      <w:proofErr w:type="spellStart"/>
      <w:r w:rsidRPr="001D7D55">
        <w:rPr>
          <w:rFonts w:ascii="PT Astra Serif" w:hAnsi="PT Astra Serif"/>
          <w:sz w:val="28"/>
          <w:szCs w:val="28"/>
        </w:rPr>
        <w:t>г.Щекино</w:t>
      </w:r>
      <w:proofErr w:type="spellEnd"/>
      <w:r w:rsidRPr="001D7D55">
        <w:rPr>
          <w:rFonts w:ascii="PT Astra Serif" w:hAnsi="PT Astra Serif"/>
          <w:sz w:val="28"/>
          <w:szCs w:val="28"/>
        </w:rPr>
        <w:t>: 301248, Тульская область, г. Щекино ул. Шахтерская, д. 21.</w:t>
      </w:r>
    </w:p>
    <w:p w14:paraId="2D7FAA5C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2. Информация о муниципальной услуге размещается на официальном Портале муниципального образования Щекинский район в сети Интернет, региональном Портале государственных услуг Тульской области, </w:t>
      </w:r>
      <w:r w:rsidR="006D2EEB" w:rsidRPr="001D7D55">
        <w:rPr>
          <w:rFonts w:ascii="PT Astra Serif" w:hAnsi="PT Astra Serif"/>
          <w:sz w:val="28"/>
          <w:szCs w:val="28"/>
        </w:rPr>
        <w:t xml:space="preserve">Едином портале государственных и муниципальных услуг (ЕПГУ), </w:t>
      </w:r>
      <w:r w:rsidRPr="001D7D55">
        <w:rPr>
          <w:rFonts w:ascii="PT Astra Serif" w:hAnsi="PT Astra Serif"/>
          <w:sz w:val="28"/>
          <w:szCs w:val="28"/>
        </w:rPr>
        <w:t>предоставляется заявителям индивидуально с использованием средств телефонной связи, при личном обращении гражданина в Управление, ГБУ ТО «Многофункциональный центр» отделение № 28.</w:t>
      </w:r>
    </w:p>
    <w:p w14:paraId="15B762F1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3. Справочные телефоны:</w:t>
      </w:r>
    </w:p>
    <w:p w14:paraId="375B7106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 Управление: 8(48751) 5-</w:t>
      </w:r>
      <w:r w:rsidR="001D7D55">
        <w:rPr>
          <w:rFonts w:ascii="PT Astra Serif" w:hAnsi="PT Astra Serif"/>
          <w:sz w:val="28"/>
          <w:szCs w:val="28"/>
        </w:rPr>
        <w:t>44</w:t>
      </w:r>
      <w:r w:rsidRPr="001D7D55">
        <w:rPr>
          <w:rFonts w:ascii="PT Astra Serif" w:hAnsi="PT Astra Serif"/>
          <w:sz w:val="28"/>
          <w:szCs w:val="28"/>
        </w:rPr>
        <w:t>-</w:t>
      </w:r>
      <w:r w:rsidR="001D7D55">
        <w:rPr>
          <w:rFonts w:ascii="PT Astra Serif" w:hAnsi="PT Astra Serif"/>
          <w:sz w:val="28"/>
          <w:szCs w:val="28"/>
        </w:rPr>
        <w:t>63</w:t>
      </w:r>
      <w:r w:rsidRPr="001D7D55">
        <w:rPr>
          <w:rFonts w:ascii="PT Astra Serif" w:hAnsi="PT Astra Serif"/>
          <w:sz w:val="28"/>
          <w:szCs w:val="28"/>
        </w:rPr>
        <w:t xml:space="preserve"> (факс), 8(48751) 5-45-73.</w:t>
      </w:r>
    </w:p>
    <w:p w14:paraId="4A0BB2DE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2) ГБУ ТО «Многофункциональный центр» отделение № </w:t>
      </w:r>
      <w:proofErr w:type="gramStart"/>
      <w:r w:rsidRPr="001D7D55">
        <w:rPr>
          <w:rFonts w:ascii="PT Astra Serif" w:hAnsi="PT Astra Serif"/>
          <w:sz w:val="28"/>
          <w:szCs w:val="28"/>
        </w:rPr>
        <w:t xml:space="preserve">28:   </w:t>
      </w:r>
      <w:proofErr w:type="gramEnd"/>
      <w:r w:rsidRPr="001D7D55">
        <w:rPr>
          <w:rFonts w:ascii="PT Astra Serif" w:hAnsi="PT Astra Serif"/>
          <w:sz w:val="28"/>
          <w:szCs w:val="28"/>
        </w:rPr>
        <w:t xml:space="preserve">                      8-800-200-71-02.</w:t>
      </w:r>
    </w:p>
    <w:p w14:paraId="3DD9D7A0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При ответах на телефонные звонки и устные обращения, специалисты, ответственные за предоставление муниципальной </w:t>
      </w:r>
      <w:proofErr w:type="gramStart"/>
      <w:r w:rsidRPr="001D7D55">
        <w:rPr>
          <w:rFonts w:ascii="PT Astra Serif" w:hAnsi="PT Astra Serif"/>
          <w:sz w:val="28"/>
          <w:szCs w:val="28"/>
        </w:rPr>
        <w:t>услуги,  подробно</w:t>
      </w:r>
      <w:proofErr w:type="gramEnd"/>
      <w:r w:rsidRPr="001D7D55">
        <w:rPr>
          <w:rFonts w:ascii="PT Astra Serif" w:hAnsi="PT Astra Serif"/>
          <w:sz w:val="28"/>
          <w:szCs w:val="28"/>
        </w:rPr>
        <w:t xml:space="preserve"> и в вежливой (корректной) форме информируют обратившихся лиц по вопросам предоставления муниципальной услуги, обращаются к ним на «Вы», проявляют спокойствие и выдержку, дают разъяснения, исключая возможность ошибочного или двоякого их понимания.</w:t>
      </w:r>
    </w:p>
    <w:p w14:paraId="6931DAF5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Ответ на телефонный звонок начинается с информации о наименовании организации, фамилии, имени, отчестве и должности специалиста, принявшего телефонный звонок.</w:t>
      </w:r>
    </w:p>
    <w:p w14:paraId="38A9CDEF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Время телефонного разговора не должно превышать 10 минут.</w:t>
      </w:r>
    </w:p>
    <w:p w14:paraId="654E1700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При невозможности самостоятельно ответить на поставленные обратившимся лицом вопросы специалист, принявший звонок, должен </w:t>
      </w:r>
      <w:r w:rsidRPr="001D7D55">
        <w:rPr>
          <w:rFonts w:ascii="PT Astra Serif" w:hAnsi="PT Astra Serif"/>
          <w:sz w:val="28"/>
          <w:szCs w:val="28"/>
        </w:rPr>
        <w:lastRenderedPageBreak/>
        <w:t>сообщить обратившемуся лицу телефонный номер, по которому обратившееся лицо может получить необходимую информацию.</w:t>
      </w:r>
    </w:p>
    <w:p w14:paraId="7FD53848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4. Адреса официальных сайтов органов, предоставляющих муниципальную услугу:</w:t>
      </w:r>
    </w:p>
    <w:p w14:paraId="31DD27D4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 официальный Портал муниципального образования Щекинский район: http://www.schekino.ru;</w:t>
      </w:r>
    </w:p>
    <w:p w14:paraId="0C4DCBA8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2) региональный портал государственных услуг Тульской области: http://www.gosuslugi71.ru.</w:t>
      </w:r>
    </w:p>
    <w:p w14:paraId="1F8AA521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5. Адреса электронной почты органов, предоставляющих муниципальную услугу:</w:t>
      </w:r>
    </w:p>
    <w:p w14:paraId="24EDA633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1) Управление: </w:t>
      </w:r>
      <w:proofErr w:type="spellStart"/>
      <w:r w:rsidRPr="001D7D55">
        <w:rPr>
          <w:rFonts w:ascii="PT Astra Serif" w:hAnsi="PT Astra Serif"/>
          <w:sz w:val="28"/>
          <w:szCs w:val="28"/>
        </w:rPr>
        <w:t>e-mail</w:t>
      </w:r>
      <w:proofErr w:type="spellEnd"/>
      <w:r w:rsidRPr="001D7D55">
        <w:rPr>
          <w:rFonts w:ascii="PT Astra Serif" w:hAnsi="PT Astra Serif"/>
          <w:sz w:val="28"/>
          <w:szCs w:val="28"/>
        </w:rPr>
        <w:t>: sh-blago13@tularegion.org;</w:t>
      </w:r>
    </w:p>
    <w:p w14:paraId="4C0DC9BE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2) ГБУ ТО «Многофункциональный центр» отделение № </w:t>
      </w:r>
      <w:proofErr w:type="gramStart"/>
      <w:r w:rsidRPr="001D7D55">
        <w:rPr>
          <w:rFonts w:ascii="PT Astra Serif" w:hAnsi="PT Astra Serif"/>
          <w:sz w:val="28"/>
          <w:szCs w:val="28"/>
        </w:rPr>
        <w:t xml:space="preserve">28:   </w:t>
      </w:r>
      <w:proofErr w:type="gramEnd"/>
      <w:r w:rsidRPr="001D7D55">
        <w:rPr>
          <w:rFonts w:ascii="PT Astra Serif" w:hAnsi="PT Astra Serif"/>
          <w:sz w:val="28"/>
          <w:szCs w:val="28"/>
        </w:rPr>
        <w:t xml:space="preserve">                       </w:t>
      </w:r>
      <w:proofErr w:type="spellStart"/>
      <w:r w:rsidRPr="001D7D55">
        <w:rPr>
          <w:rFonts w:ascii="PT Astra Serif" w:hAnsi="PT Astra Serif"/>
          <w:sz w:val="28"/>
          <w:szCs w:val="28"/>
        </w:rPr>
        <w:t>e-mail</w:t>
      </w:r>
      <w:proofErr w:type="spellEnd"/>
      <w:r w:rsidRPr="001D7D55">
        <w:rPr>
          <w:rFonts w:ascii="PT Astra Serif" w:hAnsi="PT Astra Serif"/>
          <w:sz w:val="28"/>
          <w:szCs w:val="28"/>
        </w:rPr>
        <w:t>: mfc7122@gmail.com.</w:t>
      </w:r>
    </w:p>
    <w:p w14:paraId="48016859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6. Порядок получения информации заявителями по вопросам предоставления Услуги, </w:t>
      </w:r>
      <w:r w:rsidR="00BE0406" w:rsidRPr="001D7D55">
        <w:rPr>
          <w:rFonts w:ascii="PT Astra Serif" w:hAnsi="PT Astra Serif"/>
          <w:sz w:val="28"/>
          <w:szCs w:val="28"/>
        </w:rPr>
        <w:t>документов</w:t>
      </w:r>
      <w:r w:rsidRPr="001D7D55">
        <w:rPr>
          <w:rFonts w:ascii="PT Astra Serif" w:hAnsi="PT Astra Serif"/>
          <w:sz w:val="28"/>
          <w:szCs w:val="28"/>
        </w:rPr>
        <w:t>, необходимых и обязательных для предоставления Услуги:</w:t>
      </w:r>
    </w:p>
    <w:p w14:paraId="790CEE81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1) индивидуальное устное информирование (консультирование) по процедуре предоставления муниципальной услуги осуществляется должностными лицами Управления (далее по тексту - должностные лица) в </w:t>
      </w:r>
      <w:proofErr w:type="spellStart"/>
      <w:r w:rsidRPr="001D7D55">
        <w:rPr>
          <w:rFonts w:ascii="PT Astra Serif" w:hAnsi="PT Astra Serif"/>
          <w:sz w:val="28"/>
          <w:szCs w:val="28"/>
        </w:rPr>
        <w:t>каб</w:t>
      </w:r>
      <w:proofErr w:type="spellEnd"/>
      <w:r w:rsidRPr="001D7D55">
        <w:rPr>
          <w:rFonts w:ascii="PT Astra Serif" w:hAnsi="PT Astra Serif"/>
          <w:sz w:val="28"/>
          <w:szCs w:val="28"/>
        </w:rPr>
        <w:t>. № 30 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14:paraId="0026B258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2) индивидуальное устное информирование (консультирование) по процедуре предоставления муниципальной услуги осуществляется работниками ГБУ ТО «Многофункциональный центр» отделение № 28 при личном обращении к сотруднику, непосредственно предоставляющему муниципальную услугу, в определенные для приема граждан часы либо по телефону.</w:t>
      </w:r>
    </w:p>
    <w:p w14:paraId="67948799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3) ознакомление заявителя с информацией, необходимой для предоставления муниципальной путем просмотра информации, размещенной в сети интернет на официальном Портале муниципального образования Щекинский район, региональном Портале государственных услуг Тульской области.</w:t>
      </w:r>
    </w:p>
    <w:p w14:paraId="4822EA2D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7. Порядок получения сведений о ходе предоставления муниципальной услуги:</w:t>
      </w:r>
    </w:p>
    <w:p w14:paraId="7E7E904B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1) индивидуальное устное информирование заявителей о ходе предоставления муниципальной услуги осуществляется должностными лицами Управления (далее по тексту - должностные лица) в </w:t>
      </w:r>
      <w:proofErr w:type="spellStart"/>
      <w:r w:rsidRPr="001D7D55">
        <w:rPr>
          <w:rFonts w:ascii="PT Astra Serif" w:hAnsi="PT Astra Serif"/>
          <w:sz w:val="28"/>
          <w:szCs w:val="28"/>
        </w:rPr>
        <w:t>каб</w:t>
      </w:r>
      <w:proofErr w:type="spellEnd"/>
      <w:r w:rsidRPr="001D7D55">
        <w:rPr>
          <w:rFonts w:ascii="PT Astra Serif" w:hAnsi="PT Astra Serif"/>
          <w:sz w:val="28"/>
          <w:szCs w:val="28"/>
        </w:rPr>
        <w:t>. № 30 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14:paraId="5872862E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2) индивидуальное устное информирование заявителей о ходе предоставления муниципальной услуги осуществляется работниками ГБУ ТО «Многофункциональный центр» отделение № 28 при личном </w:t>
      </w:r>
      <w:r w:rsidRPr="001D7D55">
        <w:rPr>
          <w:rFonts w:ascii="PT Astra Serif" w:hAnsi="PT Astra Serif"/>
          <w:sz w:val="28"/>
          <w:szCs w:val="28"/>
        </w:rPr>
        <w:lastRenderedPageBreak/>
        <w:t>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14:paraId="3C927325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3) просмотр заявителем информации, содержащейся в личном кабинете заявителя при подаче заявления через региональный портал государственных услуг Тульской области: http://www.gosuslugi71.ru.</w:t>
      </w:r>
    </w:p>
    <w:p w14:paraId="59582383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8. Информация, указанная в п. 1-6 настоящего раздела размещается в сети интернет на официальном Портале муниципального образования Щекинский район, региональном Портале государственных услуг Тульской области.</w:t>
      </w:r>
    </w:p>
    <w:p w14:paraId="255746F6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Текст настоящего административного регламента размещается в местах предоставления муниципальной услуги – управлении по вопросам жизнеобеспечения, строительства, благоустройства и дорожно-транспортному хозяйству </w:t>
      </w:r>
      <w:proofErr w:type="spellStart"/>
      <w:r w:rsidRPr="001D7D55">
        <w:rPr>
          <w:rFonts w:ascii="PT Astra Serif" w:hAnsi="PT Astra Serif"/>
          <w:sz w:val="28"/>
          <w:szCs w:val="28"/>
        </w:rPr>
        <w:t>каб</w:t>
      </w:r>
      <w:proofErr w:type="spellEnd"/>
      <w:r w:rsidRPr="001D7D55">
        <w:rPr>
          <w:rFonts w:ascii="PT Astra Serif" w:hAnsi="PT Astra Serif"/>
          <w:sz w:val="28"/>
          <w:szCs w:val="28"/>
        </w:rPr>
        <w:t>. № 30.</w:t>
      </w:r>
    </w:p>
    <w:p w14:paraId="204A1433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4F5B148" w14:textId="77777777" w:rsidR="00B763AB" w:rsidRDefault="00B763AB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709EFF4E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1.5. Права заявителей при получении муниципальной услуги</w:t>
      </w:r>
    </w:p>
    <w:p w14:paraId="1EB53F9C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A560948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При получении Услуги заявители имеют право на:</w:t>
      </w:r>
    </w:p>
    <w:p w14:paraId="41AEDF2E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1) получение Услуги своевременно </w:t>
      </w:r>
      <w:r w:rsidRPr="001D7D55">
        <w:rPr>
          <w:rFonts w:ascii="PT Astra Serif" w:hAnsi="PT Astra Serif" w:cs="Arial"/>
          <w:spacing w:val="2"/>
          <w:sz w:val="28"/>
          <w:szCs w:val="28"/>
        </w:rPr>
        <w:t xml:space="preserve">в соответствии со стандартом предоставления </w:t>
      </w:r>
      <w:proofErr w:type="gramStart"/>
      <w:r w:rsidRPr="001D7D55">
        <w:rPr>
          <w:rFonts w:ascii="PT Astra Serif" w:hAnsi="PT Astra Serif" w:cs="Arial"/>
          <w:spacing w:val="2"/>
          <w:sz w:val="28"/>
          <w:szCs w:val="28"/>
        </w:rPr>
        <w:t>Услуги,  и</w:t>
      </w:r>
      <w:proofErr w:type="gramEnd"/>
      <w:r w:rsidRPr="001D7D55">
        <w:rPr>
          <w:rFonts w:ascii="PT Astra Serif" w:hAnsi="PT Astra Serif" w:cs="Arial"/>
          <w:spacing w:val="2"/>
          <w:sz w:val="28"/>
          <w:szCs w:val="28"/>
        </w:rPr>
        <w:t xml:space="preserve"> в соответствии с единым стандартом в случае, предусмотренном частью 2 статьи 14 </w:t>
      </w:r>
      <w:r w:rsidRPr="001D7D55">
        <w:rPr>
          <w:rFonts w:ascii="PT Astra Serif" w:hAnsi="PT Astra Serif"/>
          <w:noProof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</w:p>
    <w:p w14:paraId="6CB4C13F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noProof/>
          <w:sz w:val="28"/>
          <w:szCs w:val="28"/>
        </w:rPr>
        <w:t>2</w:t>
      </w:r>
      <w:r w:rsidRPr="001D7D55">
        <w:rPr>
          <w:rFonts w:ascii="PT Astra Serif" w:hAnsi="PT Astra Serif"/>
          <w:sz w:val="28"/>
          <w:szCs w:val="28"/>
        </w:rPr>
        <w:t>) получение полной, актуальной и достоверной информации о порядке предоставления Услуги, в том числе в электронной форме;</w:t>
      </w:r>
    </w:p>
    <w:p w14:paraId="6D669069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1D7D55">
        <w:rPr>
          <w:rFonts w:ascii="PT Astra Serif" w:hAnsi="PT Astra Serif" w:cs="Arial"/>
          <w:spacing w:val="2"/>
          <w:sz w:val="28"/>
          <w:szCs w:val="28"/>
        </w:rPr>
        <w:t>3) получение Услуги в электронно</w:t>
      </w:r>
      <w:r w:rsidR="002D2310" w:rsidRPr="001D7D55">
        <w:rPr>
          <w:rFonts w:ascii="PT Astra Serif" w:hAnsi="PT Astra Serif" w:cs="Arial"/>
          <w:spacing w:val="2"/>
          <w:sz w:val="28"/>
          <w:szCs w:val="28"/>
        </w:rPr>
        <w:t>м</w:t>
      </w:r>
      <w:r w:rsidRPr="001D7D55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2D2310" w:rsidRPr="001D7D55">
        <w:rPr>
          <w:rFonts w:ascii="PT Astra Serif" w:hAnsi="PT Astra Serif" w:cs="Arial"/>
          <w:spacing w:val="2"/>
          <w:sz w:val="28"/>
          <w:szCs w:val="28"/>
        </w:rPr>
        <w:t>виде</w:t>
      </w:r>
      <w:r w:rsidRPr="001D7D55">
        <w:rPr>
          <w:rFonts w:ascii="PT Astra Serif" w:hAnsi="PT Astra Serif" w:cs="Arial"/>
          <w:spacing w:val="2"/>
          <w:sz w:val="28"/>
          <w:szCs w:val="28"/>
        </w:rPr>
        <w:t>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форме;</w:t>
      </w:r>
    </w:p>
    <w:p w14:paraId="12BEF62C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4) досудебное (внесудебное) рассмотрение жалоб в процессе получения Услуги.</w:t>
      </w:r>
    </w:p>
    <w:p w14:paraId="42F6AA5C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1D7D55">
        <w:rPr>
          <w:rFonts w:ascii="PT Astra Serif" w:hAnsi="PT Astra Serif" w:cs="Arial"/>
          <w:spacing w:val="2"/>
          <w:sz w:val="28"/>
          <w:szCs w:val="28"/>
        </w:rPr>
        <w:t>5) получение Услуги в многофункциональном центре в соответствии с соглашениями, заключенными между многофункциональным центром и органами, предоставляющими муниципальные услуги (далее - соглашения о взаимодействии).</w:t>
      </w:r>
    </w:p>
    <w:p w14:paraId="0BF263FE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14:paraId="6CF2AF35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lastRenderedPageBreak/>
        <w:t xml:space="preserve">Для получения сведений о ходе предоставления муниципальной </w:t>
      </w:r>
      <w:proofErr w:type="gramStart"/>
      <w:r w:rsidRPr="001D7D55">
        <w:rPr>
          <w:rFonts w:ascii="PT Astra Serif" w:hAnsi="PT Astra Serif"/>
          <w:sz w:val="28"/>
          <w:szCs w:val="28"/>
        </w:rPr>
        <w:t>услуги,  Заявителем</w:t>
      </w:r>
      <w:proofErr w:type="gramEnd"/>
      <w:r w:rsidRPr="001D7D55">
        <w:rPr>
          <w:rFonts w:ascii="PT Astra Serif" w:hAnsi="PT Astra Serif"/>
          <w:sz w:val="28"/>
          <w:szCs w:val="28"/>
        </w:rPr>
        <w:t xml:space="preserve"> указываются в письменном обращении (называются - при устном обращении) для юридических лиц: наименование юридического лица, а также фамилия, имя, отчество руководителя юридического лица либо фамилия, имя, отчество представителя юридического лица; для физических лиц: фамилия, имя, отчество Заявителя, почтовый адрес.</w:t>
      </w:r>
    </w:p>
    <w:p w14:paraId="35387D57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 При обращении на РПГУ заявитель авторизуется в системе и с помощью меню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электронные копии документов, пользователь портала оставляет заявку на оказание услуги. Изменения статуса заявки муниципальной услуги заявитель может в режиме реального времени отслеживать в личном кабинете на РПГУ. </w:t>
      </w:r>
    </w:p>
    <w:p w14:paraId="532D3A76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Возможность получения общей информации по регламенту муниципальной услуги, контактных данных специалистов реализована на региональном портале без необходимости обязательной авторизации.</w:t>
      </w:r>
    </w:p>
    <w:p w14:paraId="0928A221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Требования о предоставлении информации о порядке предоставления муниципальной услуги в ГБУ «МФЦ» устанавливаются с учетом требований, установленных Административным регламентом.</w:t>
      </w:r>
    </w:p>
    <w:p w14:paraId="76E0769F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C33992A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1.6. Обязанность отраслевого (функционального) органа, предоставляющего муниципальную услугу</w:t>
      </w:r>
    </w:p>
    <w:p w14:paraId="0287AD37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A0CB900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Управление, участвующее в предоставлении Услуги, обязано:</w:t>
      </w:r>
    </w:p>
    <w:p w14:paraId="4521FA50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 предоставлять Услугу в соответствии с Регламентом;</w:t>
      </w:r>
    </w:p>
    <w:p w14:paraId="438C9A37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2) обеспечивать возможность получения заявителем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14:paraId="040510F1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3) 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</w:t>
      </w:r>
      <w:r w:rsidRPr="001D7D55">
        <w:rPr>
          <w:rFonts w:ascii="PT Astra Serif" w:hAnsi="PT Astra Serif"/>
          <w:sz w:val="28"/>
          <w:szCs w:val="28"/>
        </w:rPr>
        <w:lastRenderedPageBreak/>
        <w:t>государственных и муниципальных услуг, такие документы и информацию;</w:t>
      </w:r>
    </w:p>
    <w:p w14:paraId="5167A2AD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4) предоставить заявителю возможность ознакомиться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14:paraId="0FD8985F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5) 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Услуги.</w:t>
      </w:r>
    </w:p>
    <w:p w14:paraId="035A3FF8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854BD33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2. Стандарт предоставления муниципальной услуги</w:t>
      </w:r>
    </w:p>
    <w:p w14:paraId="25EB1888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4718EC6D" w14:textId="77777777" w:rsidR="003508CD" w:rsidRPr="001D7D55" w:rsidRDefault="003508CD" w:rsidP="003508C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2.1.</w:t>
      </w:r>
      <w:r w:rsidRPr="001D7D55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1D7D55">
        <w:rPr>
          <w:rFonts w:ascii="PT Astra Serif" w:hAnsi="PT Astra Serif"/>
          <w:b/>
          <w:sz w:val="28"/>
          <w:szCs w:val="28"/>
          <w:lang w:eastAsia="en-US"/>
        </w:rPr>
        <w:t xml:space="preserve">Наименование муниципальной услуги </w:t>
      </w:r>
    </w:p>
    <w:p w14:paraId="2232F554" w14:textId="77777777" w:rsidR="003508CD" w:rsidRPr="001D7D55" w:rsidRDefault="003508CD" w:rsidP="003508C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17FA684B" w14:textId="77777777" w:rsidR="003508CD" w:rsidRPr="001D7D55" w:rsidRDefault="00360D81" w:rsidP="003508C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«Признание садового дома жилым домом и жилого дома садовым домом</w:t>
      </w:r>
      <w:r w:rsidRPr="001D7D55">
        <w:rPr>
          <w:rFonts w:ascii="PT Astra Serif" w:hAnsi="PT Astra Serif"/>
          <w:color w:val="000000"/>
          <w:sz w:val="28"/>
          <w:szCs w:val="28"/>
        </w:rPr>
        <w:t>».</w:t>
      </w:r>
    </w:p>
    <w:p w14:paraId="7C7FB160" w14:textId="77777777" w:rsidR="00360D81" w:rsidRPr="001D7D55" w:rsidRDefault="00360D81" w:rsidP="003508C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14:paraId="49C4AF8D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 xml:space="preserve">2.2. Наименование </w:t>
      </w:r>
      <w:r w:rsidRPr="001D7D55">
        <w:rPr>
          <w:rFonts w:ascii="PT Astra Serif" w:eastAsia="Calibri" w:hAnsi="PT Astra Serif"/>
          <w:b/>
          <w:sz w:val="28"/>
          <w:szCs w:val="28"/>
          <w:lang w:eastAsia="en-US"/>
        </w:rPr>
        <w:t>отраслевого (функционального) органа</w:t>
      </w:r>
      <w:r w:rsidRPr="001D7D55">
        <w:rPr>
          <w:rFonts w:ascii="PT Astra Serif" w:hAnsi="PT Astra Serif"/>
          <w:b/>
          <w:sz w:val="28"/>
          <w:szCs w:val="28"/>
          <w:lang w:eastAsia="en-US"/>
        </w:rPr>
        <w:t>, предоставляющего муниципальную услугу</w:t>
      </w:r>
    </w:p>
    <w:p w14:paraId="198FA1D8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3640AB58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район, ГБУ «МФЦ».</w:t>
      </w:r>
    </w:p>
    <w:p w14:paraId="69FA1A92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14:paraId="3ADA3772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2.3. Результат предоставления Услуги</w:t>
      </w:r>
    </w:p>
    <w:p w14:paraId="608DD32C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3BEB391E" w14:textId="77777777" w:rsidR="009423BC" w:rsidRPr="001D7D55" w:rsidRDefault="009423BC" w:rsidP="009423BC">
      <w:pPr>
        <w:pStyle w:val="Default"/>
        <w:ind w:firstLine="708"/>
        <w:rPr>
          <w:rFonts w:ascii="PT Astra Serif" w:hAnsi="PT Astra Serif"/>
        </w:rPr>
      </w:pPr>
      <w:r w:rsidRPr="001D7D55">
        <w:rPr>
          <w:rFonts w:ascii="PT Astra Serif" w:hAnsi="PT Astra Serif"/>
          <w:sz w:val="28"/>
          <w:szCs w:val="28"/>
        </w:rPr>
        <w:t xml:space="preserve">Результатом предоставления </w:t>
      </w:r>
      <w:proofErr w:type="gramStart"/>
      <w:r w:rsidRPr="001D7D55">
        <w:rPr>
          <w:rFonts w:ascii="PT Astra Serif" w:hAnsi="PT Astra Serif"/>
          <w:sz w:val="28"/>
          <w:szCs w:val="28"/>
        </w:rPr>
        <w:t>услуги  являются</w:t>
      </w:r>
      <w:proofErr w:type="gramEnd"/>
      <w:r w:rsidRPr="001D7D55">
        <w:rPr>
          <w:rFonts w:ascii="PT Astra Serif" w:hAnsi="PT Astra Serif"/>
          <w:sz w:val="28"/>
          <w:szCs w:val="28"/>
        </w:rPr>
        <w:t>:</w:t>
      </w:r>
    </w:p>
    <w:p w14:paraId="49FB1096" w14:textId="77777777" w:rsidR="009423BC" w:rsidRPr="001D7D55" w:rsidRDefault="009423BC" w:rsidP="009423BC">
      <w:pPr>
        <w:pStyle w:val="Default"/>
        <w:spacing w:after="84"/>
        <w:ind w:firstLine="708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 решение о признании садового дома жилым домом и жилого дома садовым домом;</w:t>
      </w:r>
    </w:p>
    <w:p w14:paraId="3FB8186B" w14:textId="77777777" w:rsidR="009423BC" w:rsidRPr="001D7D55" w:rsidRDefault="009423BC" w:rsidP="009423BC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2) решение об отказе в предоставлении услуги. </w:t>
      </w:r>
    </w:p>
    <w:p w14:paraId="148D971E" w14:textId="77777777" w:rsidR="009423BC" w:rsidRPr="001D7D55" w:rsidRDefault="009423BC" w:rsidP="009423BC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Результат предоставления </w:t>
      </w:r>
      <w:proofErr w:type="gramStart"/>
      <w:r w:rsidRPr="001D7D55">
        <w:rPr>
          <w:rFonts w:ascii="PT Astra Serif" w:hAnsi="PT Astra Serif"/>
          <w:color w:val="auto"/>
          <w:sz w:val="28"/>
          <w:szCs w:val="28"/>
        </w:rPr>
        <w:t>услуги  может</w:t>
      </w:r>
      <w:proofErr w:type="gramEnd"/>
      <w:r w:rsidRPr="001D7D55">
        <w:rPr>
          <w:rFonts w:ascii="PT Astra Serif" w:hAnsi="PT Astra Serif"/>
          <w:color w:val="auto"/>
          <w:sz w:val="28"/>
          <w:szCs w:val="28"/>
        </w:rPr>
        <w:t xml:space="preserve"> быть: </w:t>
      </w:r>
    </w:p>
    <w:p w14:paraId="16EB1000" w14:textId="77777777" w:rsidR="009423BC" w:rsidRPr="001D7D55" w:rsidRDefault="009423BC" w:rsidP="009423B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 выдан лично заявителю в форме документа на бумажном носителе;</w:t>
      </w:r>
    </w:p>
    <w:p w14:paraId="52D18905" w14:textId="77777777" w:rsidR="009423BC" w:rsidRPr="001D7D55" w:rsidRDefault="009423BC" w:rsidP="009423BC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2) направлен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 </w:t>
      </w:r>
    </w:p>
    <w:p w14:paraId="4B82676C" w14:textId="77777777" w:rsidR="009423BC" w:rsidRPr="001D7D55" w:rsidRDefault="009423BC" w:rsidP="009423BC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услугу, или в МФЦ. В уведомлении орган, ответственный за предоставление услуги, указывает доступное </w:t>
      </w:r>
      <w:r w:rsidRPr="001D7D55">
        <w:rPr>
          <w:rFonts w:ascii="PT Astra Serif" w:hAnsi="PT Astra Serif"/>
          <w:sz w:val="28"/>
          <w:szCs w:val="28"/>
        </w:rPr>
        <w:lastRenderedPageBreak/>
        <w:t xml:space="preserve">для получения результата предоставления услуги МФЦ с указанием адреса. </w:t>
      </w:r>
    </w:p>
    <w:p w14:paraId="64C67592" w14:textId="77777777" w:rsidR="00961E1A" w:rsidRPr="001D7D55" w:rsidRDefault="009423BC" w:rsidP="009423B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3</w:t>
      </w:r>
      <w:r w:rsidR="00961E1A" w:rsidRPr="001D7D55">
        <w:rPr>
          <w:rFonts w:ascii="PT Astra Serif" w:hAnsi="PT Astra Serif"/>
          <w:sz w:val="28"/>
          <w:szCs w:val="28"/>
        </w:rPr>
        <w:t>) направлен заявителю в форме документа на бумажном носителе почтовым отправлением.</w:t>
      </w:r>
    </w:p>
    <w:p w14:paraId="2C994BFD" w14:textId="77777777" w:rsidR="00961E1A" w:rsidRPr="001D7D55" w:rsidRDefault="00961E1A" w:rsidP="009423B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Форма и способ получения документа (информации), подтверждающего предоставление Услуги (отказ в предоставлении Услуги) указывается заявителем в запросе, если иное не установлено законодательством Российской Федерации.</w:t>
      </w:r>
    </w:p>
    <w:p w14:paraId="1004FC9C" w14:textId="77777777" w:rsidR="003508CD" w:rsidRPr="001D7D55" w:rsidRDefault="003508CD" w:rsidP="009423B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2A5B9C07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2.4. Срок предоставления муниципальной услуги</w:t>
      </w:r>
    </w:p>
    <w:p w14:paraId="177D8A98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463A98B9" w14:textId="77777777" w:rsidR="00961E1A" w:rsidRPr="001D7D55" w:rsidRDefault="00961E1A" w:rsidP="00961E1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Муниципальная услуга предоставляется в срок, не превышающий       </w:t>
      </w:r>
      <w:r w:rsidR="002A14B2">
        <w:rPr>
          <w:rFonts w:ascii="PT Astra Serif" w:hAnsi="PT Astra Serif"/>
          <w:sz w:val="28"/>
          <w:szCs w:val="28"/>
        </w:rPr>
        <w:t>10</w:t>
      </w:r>
      <w:r w:rsidRPr="001D7D55">
        <w:rPr>
          <w:rFonts w:ascii="PT Astra Serif" w:hAnsi="PT Astra Serif"/>
          <w:sz w:val="28"/>
          <w:szCs w:val="28"/>
        </w:rPr>
        <w:t xml:space="preserve"> календарных дней со дня </w:t>
      </w:r>
      <w:r w:rsidR="000322EB" w:rsidRPr="001D7D55">
        <w:rPr>
          <w:rFonts w:ascii="PT Astra Serif" w:hAnsi="PT Astra Serif"/>
          <w:sz w:val="28"/>
          <w:szCs w:val="28"/>
        </w:rPr>
        <w:t>подачи</w:t>
      </w:r>
      <w:r w:rsidRPr="001D7D55">
        <w:rPr>
          <w:rFonts w:ascii="PT Astra Serif" w:hAnsi="PT Astra Serif"/>
          <w:sz w:val="28"/>
          <w:szCs w:val="28"/>
        </w:rPr>
        <w:t xml:space="preserve"> заявления о предоставлении муниципальной услуги.</w:t>
      </w:r>
    </w:p>
    <w:p w14:paraId="5101D131" w14:textId="77777777" w:rsidR="00CF420E" w:rsidRDefault="00961E1A" w:rsidP="00CF420E">
      <w:pPr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Срок предоставления услуги исчисляется со дня регистрации запроса (заявления).</w:t>
      </w:r>
      <w:r w:rsidR="00CF420E" w:rsidRPr="00CF420E">
        <w:rPr>
          <w:rFonts w:ascii="PT Astra Serif" w:eastAsiaTheme="majorEastAsia" w:hAnsi="PT Astra Serif"/>
          <w:sz w:val="28"/>
          <w:szCs w:val="28"/>
        </w:rPr>
        <w:t xml:space="preserve"> </w:t>
      </w:r>
    </w:p>
    <w:p w14:paraId="4DC3126D" w14:textId="77777777" w:rsidR="00CF420E" w:rsidRPr="00F60B0C" w:rsidRDefault="00CF420E" w:rsidP="00CF420E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60B0C">
        <w:rPr>
          <w:rStyle w:val="blk"/>
          <w:rFonts w:ascii="PT Astra Serif" w:eastAsiaTheme="majorEastAsia" w:hAnsi="PT Astra Serif"/>
          <w:sz w:val="28"/>
          <w:szCs w:val="28"/>
        </w:rPr>
        <w:t>Структурное подразделение администрации, указанное в п.</w:t>
      </w:r>
      <w:r>
        <w:rPr>
          <w:rStyle w:val="blk"/>
          <w:rFonts w:ascii="PT Astra Serif" w:eastAsiaTheme="majorEastAsia" w:hAnsi="PT Astra Serif"/>
          <w:sz w:val="28"/>
          <w:szCs w:val="28"/>
        </w:rPr>
        <w:t xml:space="preserve"> 2.2</w:t>
      </w:r>
      <w:r w:rsidRPr="00F60B0C">
        <w:rPr>
          <w:rStyle w:val="blk"/>
          <w:rFonts w:ascii="PT Astra Serif" w:eastAsiaTheme="majorEastAsia" w:hAnsi="PT Astra Serif"/>
          <w:sz w:val="28"/>
          <w:szCs w:val="28"/>
        </w:rPr>
        <w:t xml:space="preserve"> </w:t>
      </w:r>
      <w:r w:rsidRPr="00F60B0C">
        <w:rPr>
          <w:rFonts w:ascii="PT Astra Serif" w:hAnsi="PT Astra Serif" w:cs="Arial"/>
          <w:sz w:val="28"/>
          <w:szCs w:val="28"/>
          <w:shd w:val="clear" w:color="auto" w:fill="FFFFFF"/>
        </w:rPr>
        <w:t>настоящего Административного регламента,</w:t>
      </w:r>
      <w:r w:rsidRPr="00F60B0C">
        <w:rPr>
          <w:rStyle w:val="blk"/>
          <w:rFonts w:ascii="PT Astra Serif" w:eastAsiaTheme="majorEastAsia" w:hAnsi="PT Astra Serif"/>
          <w:sz w:val="28"/>
          <w:szCs w:val="28"/>
        </w:rPr>
        <w:t xml:space="preserve"> </w:t>
      </w:r>
      <w:r w:rsidRPr="00F60B0C">
        <w:rPr>
          <w:rFonts w:ascii="PT Astra Serif" w:hAnsi="PT Astra Serif" w:cs="Arial"/>
          <w:sz w:val="28"/>
          <w:szCs w:val="28"/>
        </w:rPr>
        <w:t xml:space="preserve">в </w:t>
      </w:r>
      <w:r w:rsidRPr="00F60B0C">
        <w:rPr>
          <w:rStyle w:val="blk"/>
          <w:rFonts w:ascii="PT Astra Serif" w:eastAsiaTheme="majorEastAsia" w:hAnsi="PT Astra Serif"/>
          <w:sz w:val="28"/>
          <w:szCs w:val="28"/>
        </w:rPr>
        <w:t xml:space="preserve">5-дневный срок </w:t>
      </w:r>
      <w:r w:rsidRPr="00F60B0C">
        <w:rPr>
          <w:rFonts w:ascii="PT Astra Serif" w:hAnsi="PT Astra Serif" w:cs="Arial"/>
          <w:sz w:val="28"/>
          <w:szCs w:val="28"/>
        </w:rPr>
        <w:t xml:space="preserve">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решение. </w:t>
      </w:r>
    </w:p>
    <w:p w14:paraId="4FA6C054" w14:textId="77777777" w:rsidR="00CF420E" w:rsidRDefault="00CF420E" w:rsidP="00CF42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B76BE">
        <w:rPr>
          <w:rFonts w:ascii="PT Astra Serif" w:hAnsi="PT Astra Serif"/>
          <w:sz w:val="28"/>
          <w:szCs w:val="28"/>
        </w:rPr>
        <w:t>В случае представления заявителем заявления о предоставлении муниципальной услуги с приложением необходимых документов через МФЦ, срок принятия решения исчисляется со дня передачи многофункциональным центром такого заявления в администрацию</w:t>
      </w:r>
      <w:r w:rsidR="00C746E8">
        <w:rPr>
          <w:rFonts w:ascii="PT Astra Serif" w:hAnsi="PT Astra Serif"/>
          <w:sz w:val="28"/>
          <w:szCs w:val="28"/>
        </w:rPr>
        <w:t>.</w:t>
      </w:r>
    </w:p>
    <w:p w14:paraId="4B2D4376" w14:textId="77777777" w:rsidR="00961E1A" w:rsidRPr="001D7D55" w:rsidRDefault="00961E1A" w:rsidP="00961E1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281E3C1" w14:textId="77777777" w:rsidR="00961E1A" w:rsidRPr="001D7D55" w:rsidRDefault="00961E1A" w:rsidP="00961E1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C0B2D71" w14:textId="77777777" w:rsidR="003508CD" w:rsidRPr="001D7D55" w:rsidRDefault="003508CD" w:rsidP="003508CD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2.5. Правовые основания для предоставления Услуги</w:t>
      </w:r>
      <w:r w:rsidRPr="001D7D55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14:paraId="03DB2916" w14:textId="77777777" w:rsidR="003508CD" w:rsidRPr="001D7D55" w:rsidRDefault="003508CD" w:rsidP="003508CD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  <w:lang w:eastAsia="en-US"/>
        </w:rPr>
      </w:pPr>
    </w:p>
    <w:p w14:paraId="09C3ED2A" w14:textId="77777777" w:rsidR="003508CD" w:rsidRPr="001D7D55" w:rsidRDefault="003508CD" w:rsidP="003508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>Предоставление Муниципальной услуги осуществляется в соответствии с:</w:t>
      </w:r>
    </w:p>
    <w:p w14:paraId="3C6E1244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Конституцией Российской Федерации;</w:t>
      </w:r>
    </w:p>
    <w:p w14:paraId="65BF8268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Земельным кодексом Российской Федерации;</w:t>
      </w:r>
    </w:p>
    <w:p w14:paraId="7EFAC976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Градостроительным кодексом Российской Федерации;</w:t>
      </w:r>
    </w:p>
    <w:p w14:paraId="760FB378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Федеральным законом от 30.12.2019 № 384-ФЗ «Технический регламент о безопасности зданий и сооружений»;</w:t>
      </w:r>
    </w:p>
    <w:p w14:paraId="5364E952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Жилищным кодексом Российской Федерации от 29.12.2004 № 188-ФЗ;</w:t>
      </w:r>
    </w:p>
    <w:p w14:paraId="6157C9D3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Федеральным законом Российской Федерации от 27.07.2010 № 210 «Об организации предоставления государственных и муниципальных услуг»;</w:t>
      </w:r>
    </w:p>
    <w:p w14:paraId="7FE69816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14:paraId="4C658E89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lastRenderedPageBreak/>
        <w:t xml:space="preserve">Постановлением Правительства Российской Федерации </w:t>
      </w:r>
      <w:r w:rsidRPr="001D7D55">
        <w:rPr>
          <w:rFonts w:ascii="PT Astra Serif" w:hAnsi="PT Astra Serif"/>
          <w:noProof/>
          <w:sz w:val="28"/>
          <w:szCs w:val="28"/>
        </w:rPr>
        <w:t>от 26.07.2006 № 1120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1D7D55">
        <w:rPr>
          <w:rFonts w:ascii="PT Astra Serif" w:hAnsi="PT Astra Serif"/>
        </w:rPr>
        <w:t xml:space="preserve"> </w:t>
      </w:r>
      <w:r w:rsidRPr="001D7D55">
        <w:rPr>
          <w:rFonts w:ascii="PT Astra Serif" w:hAnsi="PT Astra Serif"/>
          <w:sz w:val="28"/>
          <w:szCs w:val="28"/>
        </w:rPr>
        <w:t>(далее – Положение);</w:t>
      </w:r>
    </w:p>
    <w:p w14:paraId="6F19F210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>Уставом муниципального образования город Щекино Щекинского района;</w:t>
      </w:r>
    </w:p>
    <w:p w14:paraId="516836EA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иными нормативными правовыми актами, действующими на территории муниципального образования Щекинский район.</w:t>
      </w:r>
    </w:p>
    <w:p w14:paraId="260F8673" w14:textId="77777777" w:rsidR="003508CD" w:rsidRPr="001D7D55" w:rsidRDefault="003508CD" w:rsidP="003508C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CA5C2A5" w14:textId="77777777" w:rsidR="003508CD" w:rsidRPr="001D7D55" w:rsidRDefault="003508CD" w:rsidP="003508C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 xml:space="preserve">2.6. Исчерпывающий перечень документов, необходимых </w:t>
      </w:r>
    </w:p>
    <w:p w14:paraId="3E28F7C0" w14:textId="77777777" w:rsidR="003508CD" w:rsidRPr="001D7D55" w:rsidRDefault="003508CD" w:rsidP="003508C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для предоставления муниципальной услуги</w:t>
      </w:r>
    </w:p>
    <w:p w14:paraId="44B5695A" w14:textId="77777777" w:rsidR="000322EB" w:rsidRPr="001D7D55" w:rsidRDefault="000322EB" w:rsidP="000322EB">
      <w:pPr>
        <w:autoSpaceDE w:val="0"/>
        <w:autoSpaceDN w:val="0"/>
        <w:adjustRightInd w:val="0"/>
        <w:spacing w:before="280"/>
        <w:ind w:firstLine="540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 заявление о признании садового дома жилым домом или жилого дома садовым домом по форме согласно приложению № 1 к настоящему административному регламенту или заявление в электронном виде, с использованием простой электронной подписи заявителя через личный кабинет Портала государственных услуг,</w:t>
      </w:r>
      <w:r w:rsidRPr="001D7D55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1D7D55">
        <w:rPr>
          <w:rFonts w:ascii="PT Astra Serif" w:hAnsi="PT Astra Serif" w:cs="PT Astra Serif"/>
          <w:bCs/>
          <w:sz w:val="28"/>
          <w:szCs w:val="28"/>
        </w:rPr>
        <w:t>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Регламентом документов.</w:t>
      </w:r>
    </w:p>
    <w:p w14:paraId="7E976B0C" w14:textId="77777777" w:rsidR="000322EB" w:rsidRPr="001D7D55" w:rsidRDefault="000322EB" w:rsidP="000322EB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2) выписка из ЕГРН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ЕГРН, или нотариально заверенную копию такого документа. Если правоустанавливающие документы на жилой или садовый дом не предоставлены заявителем и из ЕГРН поступили сведения об отсутствии зарегистрированных прав на садовый дом или жилой дом, допускается отказ в предоставлении услуги по указанному основанию в случае, если уполномоченный орган местного самоуправления после получения уведомления об отсутствии в ЕГРН сведений о зарегистрированных правах на садовый дом или жилой дом уведомил заявителя и предложил ему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 </w:t>
      </w:r>
    </w:p>
    <w:p w14:paraId="11F2A4E5" w14:textId="77777777" w:rsidR="000322EB" w:rsidRPr="001D7D55" w:rsidRDefault="000322EB" w:rsidP="000322EB">
      <w:pPr>
        <w:pStyle w:val="Default"/>
        <w:ind w:firstLine="540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lastRenderedPageBreak/>
        <w:t xml:space="preserve"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 </w:t>
      </w:r>
    </w:p>
    <w:p w14:paraId="24ACB0A5" w14:textId="77777777" w:rsidR="000322EB" w:rsidRPr="001D7D55" w:rsidRDefault="00590304" w:rsidP="000322E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0322EB" w:rsidRPr="001D7D55">
        <w:rPr>
          <w:rFonts w:ascii="PT Astra Serif" w:hAnsi="PT Astra Serif"/>
          <w:sz w:val="28"/>
          <w:szCs w:val="28"/>
        </w:rPr>
        <w:t xml:space="preserve">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 </w:t>
      </w:r>
    </w:p>
    <w:p w14:paraId="10018069" w14:textId="77777777" w:rsidR="002242CC" w:rsidRPr="001D7D55" w:rsidRDefault="002242CC" w:rsidP="002242CC">
      <w:pPr>
        <w:tabs>
          <w:tab w:val="left" w:pos="851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Перечень документов, обязательных для предоставления заявителем, по </w:t>
      </w:r>
      <w:proofErr w:type="spellStart"/>
      <w:r w:rsidRPr="001D7D55">
        <w:rPr>
          <w:rFonts w:ascii="PT Astra Serif" w:hAnsi="PT Astra Serif"/>
          <w:sz w:val="28"/>
          <w:szCs w:val="28"/>
        </w:rPr>
        <w:t>подуслуге</w:t>
      </w:r>
      <w:proofErr w:type="spellEnd"/>
      <w:r w:rsidRPr="001D7D55">
        <w:rPr>
          <w:rFonts w:ascii="PT Astra Serif" w:hAnsi="PT Astra Serif"/>
          <w:sz w:val="28"/>
          <w:szCs w:val="28"/>
        </w:rPr>
        <w:t xml:space="preserve"> </w:t>
      </w:r>
      <w:r w:rsidRPr="001D7D55">
        <w:rPr>
          <w:rFonts w:ascii="PT Astra Serif" w:hAnsi="PT Astra Serif"/>
          <w:b/>
          <w:sz w:val="28"/>
          <w:szCs w:val="28"/>
        </w:rPr>
        <w:t>«</w:t>
      </w:r>
      <w:r w:rsidRPr="001D7D55">
        <w:rPr>
          <w:rFonts w:ascii="PT Astra Serif" w:hAnsi="PT Astra Serif"/>
          <w:sz w:val="28"/>
          <w:szCs w:val="28"/>
        </w:rPr>
        <w:t>Признания жилого дома садовым домом (ЖДС)»:</w:t>
      </w:r>
    </w:p>
    <w:p w14:paraId="24A80726" w14:textId="77777777" w:rsidR="002242CC" w:rsidRPr="001D7D55" w:rsidRDefault="002242CC" w:rsidP="002242CC">
      <w:pPr>
        <w:tabs>
          <w:tab w:val="left" w:pos="851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а) </w:t>
      </w:r>
      <w:r w:rsidRPr="001D7D55">
        <w:rPr>
          <w:rFonts w:ascii="PT Astra Serif" w:hAnsi="PT Astra Serif"/>
          <w:bCs/>
          <w:sz w:val="28"/>
          <w:szCs w:val="28"/>
        </w:rPr>
        <w:t>правоустанавливающие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</w:r>
    </w:p>
    <w:p w14:paraId="5D270FD3" w14:textId="77777777" w:rsidR="002242CC" w:rsidRPr="001D7D55" w:rsidRDefault="002242CC" w:rsidP="002242CC">
      <w:pPr>
        <w:tabs>
          <w:tab w:val="left" w:pos="851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б) документ, подтверждающий полномочия представителя заявителя действовать от имени заявителя;</w:t>
      </w:r>
    </w:p>
    <w:p w14:paraId="3E96F562" w14:textId="77777777" w:rsidR="002242CC" w:rsidRPr="001D7D55" w:rsidRDefault="002242CC" w:rsidP="002242CC">
      <w:pPr>
        <w:tabs>
          <w:tab w:val="left" w:pos="851"/>
        </w:tabs>
        <w:ind w:right="-1" w:firstLine="709"/>
        <w:jc w:val="both"/>
        <w:rPr>
          <w:rFonts w:ascii="PT Astra Serif" w:hAnsi="PT Astra Serif"/>
          <w:bCs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в) </w:t>
      </w:r>
      <w:r w:rsidRPr="001D7D55">
        <w:rPr>
          <w:rFonts w:ascii="PT Astra Serif" w:hAnsi="PT Astra Serif"/>
          <w:bCs/>
          <w:sz w:val="28"/>
          <w:szCs w:val="28"/>
        </w:rPr>
        <w:t>нотариально удостоверенное согласие третьих лиц на признание жилого дома садовым домом в случае, если жилой дом обременен правами указанных лиц.</w:t>
      </w:r>
    </w:p>
    <w:p w14:paraId="40508160" w14:textId="77777777" w:rsidR="002242CC" w:rsidRPr="001D7D55" w:rsidRDefault="002242CC" w:rsidP="002242CC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      При подаче заявления о предоставлении услуги в администрации или МФЦ, заявителем предъявляется документ, удостоверяющий личность.</w:t>
      </w:r>
    </w:p>
    <w:p w14:paraId="6B80125E" w14:textId="77777777" w:rsidR="002242CC" w:rsidRPr="001D7D55" w:rsidRDefault="002242CC" w:rsidP="002242CC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       Документы представляются в администрацию непосредственно или направляются почтовым отправлением с объявленной ценностью при его пересылке и описью вложения, в том числе с использованием электронных носителей и (или) информационно-телекоммуникационных сетей, доступ к которым не ограничен определенным кругом лиц, включая информационно-телекоммуникационную сеть «Интернет»:</w:t>
      </w:r>
    </w:p>
    <w:p w14:paraId="2B4D9FD4" w14:textId="77777777" w:rsidR="002242CC" w:rsidRPr="001D7D55" w:rsidRDefault="002242CC" w:rsidP="002242CC">
      <w:pPr>
        <w:ind w:left="360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при посещении (указывается наименование ведомства);</w:t>
      </w:r>
    </w:p>
    <w:p w14:paraId="5BF94F45" w14:textId="77777777" w:rsidR="002242CC" w:rsidRPr="001D7D55" w:rsidRDefault="002242CC" w:rsidP="002242CC">
      <w:pPr>
        <w:ind w:left="360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посредством ЕПГУ;</w:t>
      </w:r>
    </w:p>
    <w:p w14:paraId="0663004F" w14:textId="77777777" w:rsidR="002242CC" w:rsidRPr="001D7D55" w:rsidRDefault="002242CC" w:rsidP="002242CC">
      <w:pPr>
        <w:ind w:left="360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иным способом, позволяющим передать в электронном виде документы.</w:t>
      </w:r>
    </w:p>
    <w:p w14:paraId="1F0F7BF1" w14:textId="77777777" w:rsidR="002242CC" w:rsidRPr="001D7D55" w:rsidRDefault="002242CC" w:rsidP="002242C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eastAsia="Calibri" w:hAnsi="PT Astra Serif"/>
          <w:color w:val="000000"/>
          <w:sz w:val="28"/>
          <w:szCs w:val="28"/>
          <w:lang w:eastAsia="en-US"/>
        </w:rPr>
        <w:t>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14:paraId="30128A98" w14:textId="77777777" w:rsidR="002242CC" w:rsidRPr="001D7D55" w:rsidRDefault="002242CC" w:rsidP="002242C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При подаче документов посредством ЕПГУ, документы, требующие удостоверения подлинности, должны быть представлены в </w:t>
      </w:r>
      <w:r w:rsidRPr="001D7D55">
        <w:rPr>
          <w:rFonts w:ascii="PT Astra Serif" w:hAnsi="PT Astra Serif"/>
          <w:sz w:val="28"/>
          <w:szCs w:val="28"/>
        </w:rPr>
        <w:lastRenderedPageBreak/>
        <w:t>электронной форме, подписанной простой электронной подписью или усиленной квалифицированной подписью уполномоченного лица. Заявитель вправе предоставить скан-образы запрашиваемых документов с последующим очным посещением МФЦ или ведомства для установления подлинности уполномоченным сотрудником.</w:t>
      </w:r>
    </w:p>
    <w:p w14:paraId="525BABFB" w14:textId="77777777" w:rsidR="00BB5EC2" w:rsidRPr="001D7D55" w:rsidRDefault="00BB5EC2" w:rsidP="000322E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1D7D55">
        <w:rPr>
          <w:rFonts w:ascii="PT Astra Serif" w:hAnsi="PT Astra Serif" w:cs="PT Astra Serif"/>
          <w:bCs/>
          <w:sz w:val="28"/>
          <w:szCs w:val="28"/>
        </w:rPr>
        <w:t>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14:paraId="21E18FF5" w14:textId="77777777" w:rsidR="00396359" w:rsidRPr="001D7D55" w:rsidRDefault="008C2ECD" w:rsidP="000322EB">
      <w:pPr>
        <w:widowControl w:val="0"/>
        <w:tabs>
          <w:tab w:val="left" w:pos="822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 Перечисленные документы получают специалисты, ответственные за предоставление муниципальной услуги</w:t>
      </w:r>
      <w:r w:rsidR="00396359" w:rsidRPr="001D7D55">
        <w:rPr>
          <w:rFonts w:ascii="PT Astra Serif" w:hAnsi="PT Astra Serif"/>
          <w:sz w:val="28"/>
          <w:szCs w:val="28"/>
        </w:rPr>
        <w:t xml:space="preserve"> с </w:t>
      </w:r>
      <w:proofErr w:type="gramStart"/>
      <w:r w:rsidR="00396359" w:rsidRPr="001D7D55">
        <w:rPr>
          <w:rFonts w:ascii="PT Astra Serif" w:hAnsi="PT Astra Serif"/>
          <w:sz w:val="28"/>
          <w:szCs w:val="28"/>
        </w:rPr>
        <w:t>использованием  единой</w:t>
      </w:r>
      <w:proofErr w:type="gramEnd"/>
      <w:r w:rsidR="00396359" w:rsidRPr="001D7D55">
        <w:rPr>
          <w:rFonts w:ascii="PT Astra Serif" w:hAnsi="PT Astra Serif"/>
          <w:sz w:val="28"/>
          <w:szCs w:val="28"/>
        </w:rPr>
        <w:t xml:space="preserve"> системы межведомственного электронного взаимодействия.</w:t>
      </w:r>
    </w:p>
    <w:p w14:paraId="655C6053" w14:textId="77777777" w:rsidR="008C2ECD" w:rsidRPr="001D7D55" w:rsidRDefault="008C2ECD" w:rsidP="000322E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Заявителю выдается расписка по форме, представленной в приложении № </w:t>
      </w:r>
      <w:r w:rsidR="00BB5EC2" w:rsidRPr="001D7D55">
        <w:rPr>
          <w:rFonts w:ascii="PT Astra Serif" w:hAnsi="PT Astra Serif"/>
          <w:sz w:val="28"/>
          <w:szCs w:val="28"/>
        </w:rPr>
        <w:t>2</w:t>
      </w:r>
      <w:r w:rsidRPr="001D7D55">
        <w:rPr>
          <w:rFonts w:ascii="PT Astra Serif" w:hAnsi="PT Astra Serif"/>
          <w:sz w:val="28"/>
          <w:szCs w:val="28"/>
        </w:rPr>
        <w:t xml:space="preserve"> к настоящему административному регламенту в получении от заявителя документов необходимых для признания садового дома жилым домом и жилого дома садовым домом,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</w:t>
      </w:r>
      <w:r w:rsidR="00396359" w:rsidRPr="001D7D55">
        <w:rPr>
          <w:rFonts w:ascii="PT Astra Serif" w:hAnsi="PT Astra Serif"/>
          <w:sz w:val="28"/>
          <w:szCs w:val="28"/>
        </w:rPr>
        <w:t>,</w:t>
      </w:r>
      <w:r w:rsidRPr="001D7D55">
        <w:rPr>
          <w:rFonts w:ascii="PT Astra Serif" w:hAnsi="PT Astra Serif"/>
          <w:sz w:val="28"/>
          <w:szCs w:val="28"/>
        </w:rPr>
        <w:t xml:space="preserve"> расписка выдается многофункциональным центром.</w:t>
      </w:r>
    </w:p>
    <w:p w14:paraId="23E84471" w14:textId="77777777" w:rsidR="008C2ECD" w:rsidRPr="001D7D55" w:rsidRDefault="008C2ECD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2096794C" w14:textId="77777777" w:rsidR="002A14B2" w:rsidRDefault="002A14B2" w:rsidP="008A602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47B80EB5" w14:textId="77777777" w:rsidR="00933E04" w:rsidRPr="001D7D55" w:rsidRDefault="008A602A" w:rsidP="008A602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2.7. И</w:t>
      </w:r>
      <w:r w:rsidR="00933E04" w:rsidRPr="001D7D55">
        <w:rPr>
          <w:rFonts w:ascii="PT Astra Serif" w:hAnsi="PT Astra Serif"/>
          <w:b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самостоятельно, а также способы их получения заявителем, в том числе в электронной форме, порядок их представления</w:t>
      </w:r>
    </w:p>
    <w:p w14:paraId="7B191522" w14:textId="77777777" w:rsidR="00933E04" w:rsidRPr="001D7D55" w:rsidRDefault="00933E04" w:rsidP="00933E04">
      <w:pPr>
        <w:pStyle w:val="-N"/>
        <w:numPr>
          <w:ilvl w:val="0"/>
          <w:numId w:val="0"/>
        </w:numPr>
        <w:spacing w:after="0"/>
        <w:ind w:firstLine="709"/>
        <w:rPr>
          <w:rFonts w:ascii="PT Astra Serif" w:hAnsi="PT Astra Serif"/>
        </w:rPr>
      </w:pPr>
    </w:p>
    <w:p w14:paraId="0C4CC253" w14:textId="77777777"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/>
        </w:rPr>
        <w:t>1.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77C79F20" w14:textId="77777777"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/>
        </w:rPr>
        <w:lastRenderedPageBreak/>
        <w:t>-сведения из Единого государственного реестра юридических лиц, в случае подачи заявления юридическим лицом;</w:t>
      </w:r>
    </w:p>
    <w:p w14:paraId="40307893" w14:textId="77777777"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/>
        </w:rPr>
        <w:t>-сведения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14:paraId="1E8E7340" w14:textId="77777777"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/>
        </w:rPr>
        <w:t>-</w:t>
      </w:r>
      <w:r w:rsidRPr="001D7D55">
        <w:rPr>
          <w:rFonts w:ascii="PT Astra Serif" w:hAnsi="PT Astra Serif"/>
          <w:shd w:val="clear" w:color="auto" w:fill="FFFFFF"/>
        </w:rPr>
        <w:t>сведения из Е</w:t>
      </w:r>
      <w:r w:rsidRPr="001D7D55">
        <w:rPr>
          <w:rFonts w:ascii="PT Astra Serif" w:hAnsi="PT Astra Serif"/>
          <w:color w:val="000000"/>
          <w:shd w:val="clear" w:color="auto" w:fill="FFFFFF"/>
        </w:rPr>
        <w:t>диного государственного реестра недвижимости.</w:t>
      </w:r>
    </w:p>
    <w:p w14:paraId="59E81B8A" w14:textId="77777777"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 w:cs="Arial"/>
        </w:rPr>
        <w:t>2. Запрещается требовать от заявителя:</w:t>
      </w:r>
    </w:p>
    <w:p w14:paraId="38756D4D" w14:textId="77777777"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BEEF998" w14:textId="77777777"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 w:cs="Arial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Тульской области,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14:paraId="69E9EECB" w14:textId="77777777"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«Об организации предоставления государственных и муниципальных услуг»;</w:t>
      </w:r>
    </w:p>
    <w:p w14:paraId="4E7AD2E3" w14:textId="77777777"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8F932F1" w14:textId="77777777"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B2437A4" w14:textId="77777777"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 w:cs="Arial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778497" w14:textId="77777777"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муниципальной, либо в предоставлении муниципальной услуги;</w:t>
      </w:r>
    </w:p>
    <w:p w14:paraId="6F2671FD" w14:textId="77777777"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уведомляется заявитель, а также приносятся извинения за доставленные неудобства;</w:t>
      </w:r>
    </w:p>
    <w:p w14:paraId="30EFEEA6" w14:textId="77777777" w:rsidR="00933E04" w:rsidRPr="001D7D55" w:rsidRDefault="00933E04" w:rsidP="007042C0">
      <w:pPr>
        <w:pStyle w:val="-N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</w:rPr>
      </w:pPr>
      <w:r w:rsidRPr="001D7D55">
        <w:rPr>
          <w:rFonts w:ascii="PT Astra Serif" w:hAnsi="PT Astra Serif" w:cs="Arial"/>
          <w:bCs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tooltip="https://login.consultant.ru/link/?rnd=419A4F8DCE615CEB82B8EF46CA460CCB&amp;req=doc&amp;base=LAW&amp;n=355880&amp;dst=359&amp;fld=134&amp;date=07.04.2021" w:history="1">
        <w:r w:rsidRPr="001D7D55">
          <w:rPr>
            <w:rFonts w:ascii="PT Astra Serif" w:hAnsi="PT Astra Serif" w:cs="Arial"/>
            <w:bCs/>
          </w:rPr>
          <w:t>пунктом 7.2 части 1 статьи 16</w:t>
        </w:r>
      </w:hyperlink>
      <w:r w:rsidRPr="001D7D55">
        <w:rPr>
          <w:rFonts w:ascii="PT Astra Serif" w:hAnsi="PT Astra Serif" w:cs="Arial"/>
          <w:bCs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FA313F8" w14:textId="77777777" w:rsidR="00933E04" w:rsidRDefault="00933E04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2E41FDBE" w14:textId="77777777" w:rsidR="00A265F7" w:rsidRPr="001D7D55" w:rsidRDefault="00A265F7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34B02430" w14:textId="77777777" w:rsidR="00B61560" w:rsidRPr="001D7D55" w:rsidRDefault="00B61560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2.</w:t>
      </w:r>
      <w:r w:rsidR="008A602A" w:rsidRPr="001D7D55">
        <w:rPr>
          <w:rFonts w:ascii="PT Astra Serif" w:hAnsi="PT Astra Serif"/>
          <w:b/>
          <w:sz w:val="28"/>
          <w:szCs w:val="28"/>
          <w:lang w:eastAsia="en-US"/>
        </w:rPr>
        <w:t>8</w:t>
      </w:r>
      <w:r w:rsidRPr="001D7D55">
        <w:rPr>
          <w:rFonts w:ascii="PT Astra Serif" w:hAnsi="PT Astra Serif"/>
          <w:b/>
          <w:sz w:val="28"/>
          <w:szCs w:val="28"/>
          <w:lang w:eastAsia="en-US"/>
        </w:rPr>
        <w:t xml:space="preserve">. Исчерпывающий перечень оснований для отказа </w:t>
      </w:r>
    </w:p>
    <w:p w14:paraId="646907D2" w14:textId="77777777" w:rsidR="00B61560" w:rsidRPr="001D7D55" w:rsidRDefault="00B61560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в приеме документов, необходимых для предоставления Услуги</w:t>
      </w:r>
    </w:p>
    <w:p w14:paraId="2C5E00F2" w14:textId="77777777" w:rsidR="00B61560" w:rsidRDefault="00B61560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2D570ED8" w14:textId="77777777" w:rsidR="00A265F7" w:rsidRPr="001D7D55" w:rsidRDefault="00A265F7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7FE14084" w14:textId="77777777"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Основаниями для отказа в приеме документов, необходимых для получения Услуги (перечень оснований отказа в приеме документов, необходимых для предоставления Услуги, является исчерпывающим), являются:</w:t>
      </w:r>
    </w:p>
    <w:p w14:paraId="7F75162A" w14:textId="77777777"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 обращение за предоставлением Услуги лиц, не указанных в раздел</w:t>
      </w:r>
      <w:r w:rsidR="00145089" w:rsidRPr="001D7D55">
        <w:rPr>
          <w:rFonts w:ascii="PT Astra Serif" w:hAnsi="PT Astra Serif"/>
          <w:sz w:val="28"/>
          <w:szCs w:val="28"/>
        </w:rPr>
        <w:t>е</w:t>
      </w:r>
      <w:r w:rsidRPr="001D7D55">
        <w:rPr>
          <w:rFonts w:ascii="PT Astra Serif" w:hAnsi="PT Astra Serif"/>
          <w:sz w:val="28"/>
          <w:szCs w:val="28"/>
        </w:rPr>
        <w:t xml:space="preserve"> 1.3. Регламента; </w:t>
      </w:r>
    </w:p>
    <w:p w14:paraId="49E0402B" w14:textId="77777777"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2) обращение заявителя за Услугой, предоставление которой не предусмотрено настоящим регламентом;</w:t>
      </w:r>
    </w:p>
    <w:p w14:paraId="3B0A95A7" w14:textId="77777777"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3) если имеются документы с серьезными повреждениями, не позволяющими однозначно истолковать их содержание;</w:t>
      </w:r>
    </w:p>
    <w:p w14:paraId="201BEDF4" w14:textId="77777777"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4) отсутствие полного комплекта документов, необходимых для предоставления Услуги, предусмотренных раздел</w:t>
      </w:r>
      <w:r w:rsidR="00145089" w:rsidRPr="001D7D55">
        <w:rPr>
          <w:rFonts w:ascii="PT Astra Serif" w:hAnsi="PT Astra Serif"/>
          <w:sz w:val="28"/>
          <w:szCs w:val="28"/>
        </w:rPr>
        <w:t>ом</w:t>
      </w:r>
      <w:r w:rsidRPr="001D7D55">
        <w:rPr>
          <w:rFonts w:ascii="PT Astra Serif" w:hAnsi="PT Astra Serif"/>
          <w:sz w:val="28"/>
          <w:szCs w:val="28"/>
        </w:rPr>
        <w:t xml:space="preserve"> 2.6. Регламента;</w:t>
      </w:r>
    </w:p>
    <w:p w14:paraId="6A846BA6" w14:textId="77777777"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5) представление заявителем неправильно оформленных или утративших силу документов либо документов, содержащих </w:t>
      </w:r>
      <w:r w:rsidRPr="001D7D55">
        <w:rPr>
          <w:rFonts w:ascii="PT Astra Serif" w:hAnsi="PT Astra Serif"/>
          <w:sz w:val="28"/>
          <w:szCs w:val="28"/>
        </w:rPr>
        <w:lastRenderedPageBreak/>
        <w:t>недостоверные сведения;</w:t>
      </w:r>
    </w:p>
    <w:p w14:paraId="7522C07A" w14:textId="77777777"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6) документы и материалы, касающиеся рассмотрения обращения, затрагива</w:t>
      </w:r>
      <w:r w:rsidR="009707F5" w:rsidRPr="001D7D55">
        <w:rPr>
          <w:rFonts w:ascii="PT Astra Serif" w:hAnsi="PT Astra Serif"/>
          <w:sz w:val="28"/>
          <w:szCs w:val="28"/>
        </w:rPr>
        <w:t>ю</w:t>
      </w:r>
      <w:r w:rsidRPr="001D7D55">
        <w:rPr>
          <w:rFonts w:ascii="PT Astra Serif" w:hAnsi="PT Astra Serif"/>
          <w:sz w:val="28"/>
          <w:szCs w:val="28"/>
        </w:rPr>
        <w:t>т права, свободы и законные интересы других лиц или в указанных документах и материалах содержатся сведения, составляющие государственную или иную охраняемую федеральным законом тайну;</w:t>
      </w:r>
    </w:p>
    <w:p w14:paraId="513F0E37" w14:textId="77777777"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7) если в письменном заявлении не указана фамилия заявителя, его направившего, и (или) почтовый адрес, по которому должен быть направлен ответ;</w:t>
      </w:r>
    </w:p>
    <w:p w14:paraId="7B114498" w14:textId="77777777"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8) если в заявлении или в документах имеются подчистки либо приписки, зачеркнутые слова и иные неоговоренные исправления, а также, если документы исполнены карандашом;</w:t>
      </w:r>
    </w:p>
    <w:p w14:paraId="60817BA5" w14:textId="77777777"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9) отсутствие в запросе информации о кадастровом номере садового дома или жилого дома, кадастрового номера земельного участка, на котором расположен садовый дом или жилой дом.</w:t>
      </w:r>
    </w:p>
    <w:p w14:paraId="62714FAB" w14:textId="77777777"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Специалисты, ответственные за предоставление муниципальной услуги, в том числе и работники многофункциональных центров, не вправе требовать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00A2E16" w14:textId="77777777"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196C91A" w14:textId="77777777"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0ADAC61" w14:textId="77777777"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в) истечение срока действия документов или изменение информации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1BAFF73" w14:textId="77777777"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D0AA2" w:rsidRPr="001D7D55">
        <w:rPr>
          <w:rFonts w:ascii="PT Astra Serif" w:hAnsi="PT Astra Serif"/>
          <w:sz w:val="28"/>
          <w:szCs w:val="28"/>
        </w:rPr>
        <w:t>Управления</w:t>
      </w:r>
      <w:r w:rsidRPr="001D7D55">
        <w:rPr>
          <w:rFonts w:ascii="PT Astra Serif" w:hAnsi="PT Astra Serif"/>
          <w:sz w:val="28"/>
          <w:szCs w:val="28"/>
        </w:rPr>
        <w:t xml:space="preserve"> или сотрудника ГБУ «МФЦ»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за подписью главы администрации Щекинского района или руководителя ГБУ «МФЦ», предоставляющих муниципальную услугу, уведомляется заявитель, а также приносятся извинения за доставленные неудобства.</w:t>
      </w:r>
    </w:p>
    <w:p w14:paraId="7DE69C11" w14:textId="77777777" w:rsidR="001476A9" w:rsidRPr="001D7D55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lastRenderedPageBreak/>
        <w:t>В случае обращения заявителя в МФЦ с заявлением о предоставлении муниципальной услуги, сотрудники МФЦ выдают отказ в приеме заявления и документов, необходимых для предоставления муниципальной услуги в случае предоставления неполного комплекта документов в момент обращения заявителя.</w:t>
      </w:r>
    </w:p>
    <w:p w14:paraId="12FE2859" w14:textId="77777777" w:rsidR="008F763B" w:rsidRPr="001D7D55" w:rsidRDefault="008F76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B5EA597" w14:textId="77777777" w:rsidR="007042C0" w:rsidRDefault="007042C0" w:rsidP="007042C0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390361BB" w14:textId="77777777" w:rsidR="002A14B2" w:rsidRDefault="002A14B2" w:rsidP="007042C0">
      <w:pPr>
        <w:pStyle w:val="af4"/>
        <w:widowControl w:val="0"/>
        <w:spacing w:after="0" w:line="240" w:lineRule="auto"/>
        <w:ind w:left="0"/>
        <w:jc w:val="center"/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</w:pPr>
    </w:p>
    <w:p w14:paraId="51C90E89" w14:textId="77777777" w:rsidR="007042C0" w:rsidRPr="00F60B0C" w:rsidRDefault="007042C0" w:rsidP="007042C0">
      <w:pPr>
        <w:pStyle w:val="af4"/>
        <w:widowControl w:val="0"/>
        <w:spacing w:after="0" w:line="240" w:lineRule="auto"/>
        <w:ind w:left="0"/>
        <w:jc w:val="center"/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 xml:space="preserve">2.9. </w:t>
      </w:r>
      <w:r w:rsidRPr="00F60B0C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Прием и регистрация документов работниками МФЦ</w:t>
      </w:r>
    </w:p>
    <w:p w14:paraId="293F822D" w14:textId="77777777" w:rsidR="007042C0" w:rsidRPr="00F60B0C" w:rsidRDefault="007042C0" w:rsidP="007042C0">
      <w:pPr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</w:pPr>
    </w:p>
    <w:p w14:paraId="0471BB1D" w14:textId="77777777" w:rsidR="007042C0" w:rsidRPr="00F60B0C" w:rsidRDefault="007042C0" w:rsidP="007042C0">
      <w:pPr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F60B0C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Работник МФЦ ответственный за прием документов:</w:t>
      </w:r>
    </w:p>
    <w:p w14:paraId="1A23F4F2" w14:textId="77777777"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1) устанавливает личность заявителя, проверяя документ, удостоверяющий личность заявителя;</w:t>
      </w:r>
    </w:p>
    <w:p w14:paraId="70789E3C" w14:textId="77777777"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14:paraId="5E5B5816" w14:textId="77777777"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- тексты документов </w:t>
      </w:r>
      <w:r w:rsidRPr="00F60B0C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написаны разборчиво,</w:t>
      </w:r>
      <w:r w:rsidRPr="00F60B0C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наименования юридических лиц - без сокращения, с указанием их мест нахождения;</w:t>
      </w:r>
    </w:p>
    <w:p w14:paraId="714F1A3B" w14:textId="77777777"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- фамилия, имя, отчество, место жительства заявителя написаны полностью;</w:t>
      </w:r>
    </w:p>
    <w:p w14:paraId="02AE4C43" w14:textId="77777777"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- в документах нет подчисток, приписок, зачеркнутых слов и иных неоговоренных исправлений;</w:t>
      </w:r>
    </w:p>
    <w:p w14:paraId="73B05F82" w14:textId="77777777"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- документы не исполнены карандашом;</w:t>
      </w:r>
    </w:p>
    <w:p w14:paraId="504CEEC5" w14:textId="77777777"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- документы не имеют серьезных повреждений, наличие которых не позволяет однозначно истолковать их содержание;</w:t>
      </w:r>
    </w:p>
    <w:p w14:paraId="3270E5BE" w14:textId="77777777"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- не истек срок действия представленных документов.</w:t>
      </w:r>
    </w:p>
    <w:p w14:paraId="302A6C43" w14:textId="77777777"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3) сверяет представленные копии документов с оригиналами (в случае, если они нотариально не заверены), выполняет на них надпись об их соответствии подлинным экземплярам, заверяет своей подписью с указанием фамилии, инициалов и даты.</w:t>
      </w:r>
    </w:p>
    <w:p w14:paraId="66880FB1" w14:textId="77777777"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Подлинные экземпляры документов возвращаются заявителю.</w:t>
      </w:r>
    </w:p>
    <w:p w14:paraId="0CCEF2D7" w14:textId="77777777"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4) при отсутствии у заявителя заполненного заявления или неправильном его заполнении оказывает помощь заявителю по заполнению заявления;</w:t>
      </w:r>
    </w:p>
    <w:p w14:paraId="7A46C70B" w14:textId="77777777"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5) вносит в журнал регистрации, проставляет штамп с </w:t>
      </w:r>
      <w:proofErr w:type="spellStart"/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заверительной</w:t>
      </w:r>
      <w:proofErr w:type="spellEnd"/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надписью многофункционального центра, выдает расписку (один экземпляр расписки остается в отделении МФЦ).</w:t>
      </w:r>
    </w:p>
    <w:p w14:paraId="084EDFE5" w14:textId="77777777"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 случае выявления неполноты сведений, указанных в заявлении, и (или) представления неполного комплекта документов, работник МФЦ принимает решение об отказе в приеме заявления и документов.</w:t>
      </w:r>
    </w:p>
    <w:p w14:paraId="54F00113" w14:textId="77777777"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Уведомление об отказе в приеме документов, необходимых для предоставления муниципальной услуги, оформляется по требованию заявителя работником МФЦ по форме согласно приложению № 5 к Административному регламенту предоставления Услуги.</w:t>
      </w:r>
    </w:p>
    <w:p w14:paraId="1666082D" w14:textId="77777777" w:rsidR="007042C0" w:rsidRPr="00F60B0C" w:rsidRDefault="007042C0" w:rsidP="007042C0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60B0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>Уведомление об отказе в приеме документов с приложением представленных заявителем документов, необходимых для предоставления муниципальной Услуги, выдается заявителю с указанием причин отказа не позднее одного рабочего дня со дня получения от заявителя документов. </w:t>
      </w:r>
    </w:p>
    <w:p w14:paraId="63546AC1" w14:textId="77777777" w:rsidR="007042C0" w:rsidRDefault="007042C0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38906819" w14:textId="77777777" w:rsidR="00CD5888" w:rsidRPr="001D7D55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2.</w:t>
      </w:r>
      <w:r w:rsidR="007042C0">
        <w:rPr>
          <w:rFonts w:ascii="PT Astra Serif" w:hAnsi="PT Astra Serif"/>
          <w:b/>
          <w:sz w:val="28"/>
          <w:szCs w:val="28"/>
          <w:lang w:eastAsia="en-US"/>
        </w:rPr>
        <w:t>10</w:t>
      </w:r>
      <w:r w:rsidRPr="001D7D55">
        <w:rPr>
          <w:rFonts w:ascii="PT Astra Serif" w:hAnsi="PT Astra Serif"/>
          <w:b/>
          <w:sz w:val="28"/>
          <w:szCs w:val="28"/>
          <w:lang w:eastAsia="en-US"/>
        </w:rPr>
        <w:t xml:space="preserve">. Исчерпывающий перечень оснований </w:t>
      </w:r>
    </w:p>
    <w:p w14:paraId="16F655D6" w14:textId="77777777" w:rsidR="00CD5888" w:rsidRPr="001D7D55" w:rsidRDefault="00EA5C02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для</w:t>
      </w:r>
      <w:r w:rsidR="00CD5888" w:rsidRPr="001D7D55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3B5E64" w:rsidRPr="001D7D55">
        <w:rPr>
          <w:rFonts w:ascii="PT Astra Serif" w:hAnsi="PT Astra Serif"/>
          <w:b/>
          <w:sz w:val="28"/>
          <w:szCs w:val="28"/>
          <w:lang w:eastAsia="en-US"/>
        </w:rPr>
        <w:t xml:space="preserve">приостановления, </w:t>
      </w:r>
      <w:r w:rsidR="00CD5888" w:rsidRPr="001D7D55">
        <w:rPr>
          <w:rFonts w:ascii="PT Astra Serif" w:hAnsi="PT Astra Serif"/>
          <w:b/>
          <w:sz w:val="28"/>
          <w:szCs w:val="28"/>
          <w:lang w:eastAsia="en-US"/>
        </w:rPr>
        <w:t>отказа в предоставлении Услуги</w:t>
      </w:r>
    </w:p>
    <w:p w14:paraId="0347A28D" w14:textId="77777777" w:rsidR="001476A9" w:rsidRPr="001D7D55" w:rsidRDefault="001476A9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6E33AA5A" w14:textId="77777777" w:rsidR="003B5E64" w:rsidRPr="001D7D55" w:rsidRDefault="00E61BF4" w:rsidP="00E61BF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1. </w:t>
      </w:r>
      <w:r w:rsidR="003B5E64" w:rsidRPr="001D7D55">
        <w:rPr>
          <w:rFonts w:ascii="PT Astra Serif" w:hAnsi="PT Astra Serif"/>
          <w:sz w:val="28"/>
          <w:szCs w:val="28"/>
        </w:rPr>
        <w:t>Оснований для приостановления услуг</w:t>
      </w:r>
      <w:r w:rsidR="002233E0" w:rsidRPr="001D7D55">
        <w:rPr>
          <w:rFonts w:ascii="PT Astra Serif" w:hAnsi="PT Astra Serif"/>
          <w:sz w:val="28"/>
          <w:szCs w:val="28"/>
        </w:rPr>
        <w:t>и</w:t>
      </w:r>
      <w:r w:rsidR="003B5E64" w:rsidRPr="001D7D55">
        <w:rPr>
          <w:rFonts w:ascii="PT Astra Serif" w:hAnsi="PT Astra Serif"/>
          <w:sz w:val="28"/>
          <w:szCs w:val="28"/>
        </w:rPr>
        <w:t xml:space="preserve"> не имеется.</w:t>
      </w:r>
    </w:p>
    <w:p w14:paraId="4F1B2234" w14:textId="77777777" w:rsidR="00E61BF4" w:rsidRPr="001D7D55" w:rsidRDefault="003B5E64" w:rsidP="00E61BF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2. </w:t>
      </w:r>
      <w:r w:rsidR="00E61BF4" w:rsidRPr="001D7D55">
        <w:rPr>
          <w:rFonts w:ascii="PT Astra Serif" w:hAnsi="PT Astra Serif"/>
          <w:sz w:val="28"/>
          <w:szCs w:val="28"/>
        </w:rPr>
        <w:t xml:space="preserve">Основаниями для отказа в предоставлении Услуги (перечень оснований для отказа в предоставлении Услуги считать исчерпывающим) являются: </w:t>
      </w:r>
    </w:p>
    <w:p w14:paraId="5EFBF7D6" w14:textId="77777777" w:rsidR="00E61BF4" w:rsidRPr="001D7D55" w:rsidRDefault="00E61BF4" w:rsidP="00E61BF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 подача Заявителем письменного заявления об отказе в предоставлении Услуги;</w:t>
      </w:r>
    </w:p>
    <w:p w14:paraId="035FA982" w14:textId="77777777" w:rsidR="00CD5888" w:rsidRPr="001D7D55" w:rsidRDefault="00A657F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2) </w:t>
      </w:r>
      <w:r w:rsidR="00E61BF4" w:rsidRPr="001D7D55">
        <w:rPr>
          <w:rFonts w:ascii="PT Astra Serif" w:hAnsi="PT Astra Serif"/>
          <w:sz w:val="28"/>
          <w:szCs w:val="28"/>
        </w:rPr>
        <w:t>отсутствие полного комплекта документов, необходимых для предоставления Услуги, предусмотренных раздел</w:t>
      </w:r>
      <w:r w:rsidR="00145089" w:rsidRPr="001D7D55">
        <w:rPr>
          <w:rFonts w:ascii="PT Astra Serif" w:hAnsi="PT Astra Serif"/>
          <w:sz w:val="28"/>
          <w:szCs w:val="28"/>
        </w:rPr>
        <w:t>ом</w:t>
      </w:r>
      <w:r w:rsidR="00E61BF4" w:rsidRPr="001D7D55">
        <w:rPr>
          <w:rFonts w:ascii="PT Astra Serif" w:hAnsi="PT Astra Serif"/>
          <w:sz w:val="28"/>
          <w:szCs w:val="28"/>
        </w:rPr>
        <w:t xml:space="preserve"> 2.6. Регламента;</w:t>
      </w:r>
    </w:p>
    <w:p w14:paraId="07F68EC3" w14:textId="77777777" w:rsidR="00E61BF4" w:rsidRPr="001D7D55" w:rsidRDefault="00E61BF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3) поступление в Управление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14:paraId="18CF7A9A" w14:textId="77777777" w:rsidR="00E61BF4" w:rsidRPr="001D7D55" w:rsidRDefault="00E61BF4" w:rsidP="00E61BF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4)  поступление в Управление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 или нотариально заверенная копия такого документа не была представлена заявителем. Отказ в признании садового дома жилым домом или жилого дома садовым домом по указанному основанию допускается в случае, если Управление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уведомило заявителя указанным в заявлении способом о получении такого уведомления, предложило заявителю представить правоустанавливающий документ или нотариально заверенную копию такого документа и не получило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14:paraId="6A9F1C6A" w14:textId="77777777" w:rsidR="00E61BF4" w:rsidRPr="001D7D55" w:rsidRDefault="00E61BF4" w:rsidP="00E61BF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5) непредставление заявителем нотариально удостоверенного согласия третьих лиц на признание садового дома жилым домом или жилого дома садовым домом, в случае, если садовый дом или жилой дом обременен правами третьих лиц;</w:t>
      </w:r>
    </w:p>
    <w:p w14:paraId="751210BB" w14:textId="77777777" w:rsidR="00E61BF4" w:rsidRPr="001D7D55" w:rsidRDefault="00E61BF4" w:rsidP="00E61BF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6) 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</w:t>
      </w:r>
      <w:r w:rsidRPr="001D7D55">
        <w:rPr>
          <w:rFonts w:ascii="PT Astra Serif" w:hAnsi="PT Astra Serif"/>
          <w:sz w:val="28"/>
          <w:szCs w:val="28"/>
        </w:rPr>
        <w:lastRenderedPageBreak/>
        <w:t>предусматривают такого размещения;</w:t>
      </w:r>
    </w:p>
    <w:p w14:paraId="5118CA4C" w14:textId="77777777" w:rsidR="00E61BF4" w:rsidRPr="001D7D55" w:rsidRDefault="00E61BF4" w:rsidP="00E61BF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7) 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14:paraId="3F15A2E5" w14:textId="77777777" w:rsidR="00F53E9B" w:rsidRPr="001D7D55" w:rsidRDefault="007E3CF7" w:rsidP="00F53E9B">
      <w:pPr>
        <w:tabs>
          <w:tab w:val="left" w:pos="1134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3. </w:t>
      </w:r>
      <w:r w:rsidR="00F53E9B" w:rsidRPr="001D7D55">
        <w:rPr>
          <w:rFonts w:ascii="PT Astra Serif" w:hAnsi="PT Astra Serif"/>
          <w:sz w:val="28"/>
          <w:szCs w:val="28"/>
        </w:rPr>
        <w:t xml:space="preserve">Основаниями для отказа в предоставлении </w:t>
      </w:r>
      <w:proofErr w:type="spellStart"/>
      <w:r w:rsidR="00F53E9B" w:rsidRPr="001D7D55">
        <w:rPr>
          <w:rFonts w:ascii="PT Astra Serif" w:hAnsi="PT Astra Serif"/>
          <w:sz w:val="28"/>
          <w:szCs w:val="28"/>
        </w:rPr>
        <w:t>подуслуги</w:t>
      </w:r>
      <w:proofErr w:type="spellEnd"/>
      <w:r w:rsidR="00F53E9B" w:rsidRPr="001D7D55">
        <w:rPr>
          <w:rFonts w:ascii="PT Astra Serif" w:hAnsi="PT Astra Serif"/>
          <w:sz w:val="28"/>
          <w:szCs w:val="28"/>
        </w:rPr>
        <w:t xml:space="preserve"> «Признание жилого дома садовым домом» являются:</w:t>
      </w:r>
    </w:p>
    <w:p w14:paraId="3C170A80" w14:textId="77777777" w:rsidR="00F53E9B" w:rsidRPr="001D7D55" w:rsidRDefault="00F53E9B" w:rsidP="00F53E9B">
      <w:pPr>
        <w:tabs>
          <w:tab w:val="left" w:pos="1134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bCs/>
          <w:sz w:val="28"/>
          <w:szCs w:val="28"/>
        </w:rPr>
        <w:t xml:space="preserve">1) </w:t>
      </w:r>
      <w:r w:rsidR="007E3CF7" w:rsidRPr="001D7D55">
        <w:rPr>
          <w:rFonts w:ascii="PT Astra Serif" w:hAnsi="PT Astra Serif"/>
          <w:bCs/>
          <w:sz w:val="28"/>
          <w:szCs w:val="28"/>
        </w:rPr>
        <w:t>п</w:t>
      </w:r>
      <w:r w:rsidRPr="001D7D55">
        <w:rPr>
          <w:rFonts w:ascii="PT Astra Serif" w:hAnsi="PT Astra Serif"/>
          <w:sz w:val="28"/>
          <w:szCs w:val="28"/>
        </w:rPr>
        <w:t>оступление в уполномоченный орган местного самоуправления сведений, содержащихся в ЕГРН, о зарегистрированном праве собственности на жилой дом лица, не являющегося заявителем;</w:t>
      </w:r>
    </w:p>
    <w:p w14:paraId="5AFAAC23" w14:textId="77777777" w:rsidR="00F53E9B" w:rsidRPr="001D7D55" w:rsidRDefault="00F53E9B" w:rsidP="00F53E9B">
      <w:pPr>
        <w:tabs>
          <w:tab w:val="left" w:pos="1134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2) </w:t>
      </w:r>
      <w:r w:rsidR="007E3CF7" w:rsidRPr="001D7D55">
        <w:rPr>
          <w:rFonts w:ascii="PT Astra Serif" w:hAnsi="PT Astra Serif"/>
          <w:sz w:val="28"/>
          <w:szCs w:val="28"/>
        </w:rPr>
        <w:t>н</w:t>
      </w:r>
      <w:r w:rsidRPr="001D7D55">
        <w:rPr>
          <w:rFonts w:ascii="PT Astra Serif" w:hAnsi="PT Astra Serif"/>
          <w:sz w:val="28"/>
          <w:szCs w:val="28"/>
        </w:rPr>
        <w:t>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дом;</w:t>
      </w:r>
    </w:p>
    <w:p w14:paraId="5DAA9A2C" w14:textId="77777777" w:rsidR="00F53E9B" w:rsidRPr="001D7D55" w:rsidRDefault="00F53E9B" w:rsidP="00F53E9B">
      <w:pPr>
        <w:tabs>
          <w:tab w:val="left" w:pos="1134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3) </w:t>
      </w:r>
      <w:r w:rsidR="007E3CF7" w:rsidRPr="001D7D55">
        <w:rPr>
          <w:rFonts w:ascii="PT Astra Serif" w:hAnsi="PT Astra Serif"/>
          <w:sz w:val="28"/>
          <w:szCs w:val="28"/>
        </w:rPr>
        <w:t>н</w:t>
      </w:r>
      <w:r w:rsidRPr="001D7D55">
        <w:rPr>
          <w:rFonts w:ascii="PT Astra Serif" w:hAnsi="PT Astra Serif"/>
          <w:sz w:val="28"/>
          <w:szCs w:val="28"/>
        </w:rPr>
        <w:t>епредставление заявителем нотариально удостоверенного согласия третьих лиц в случае, если жилой дом обременен правами указанных лиц;</w:t>
      </w:r>
    </w:p>
    <w:p w14:paraId="74E9738E" w14:textId="77777777" w:rsidR="00F53E9B" w:rsidRPr="001D7D55" w:rsidRDefault="00F53E9B" w:rsidP="00F53E9B">
      <w:pPr>
        <w:tabs>
          <w:tab w:val="left" w:pos="1134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4) </w:t>
      </w:r>
      <w:r w:rsidR="007E3CF7" w:rsidRPr="001D7D55">
        <w:rPr>
          <w:rFonts w:ascii="PT Astra Serif" w:hAnsi="PT Astra Serif"/>
          <w:sz w:val="28"/>
          <w:szCs w:val="28"/>
        </w:rPr>
        <w:t>р</w:t>
      </w:r>
      <w:r w:rsidRPr="001D7D55">
        <w:rPr>
          <w:rFonts w:ascii="PT Astra Serif" w:hAnsi="PT Astra Serif"/>
          <w:sz w:val="28"/>
          <w:szCs w:val="28"/>
        </w:rPr>
        <w:t>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14:paraId="3B030C2B" w14:textId="77777777" w:rsidR="00F53E9B" w:rsidRPr="001D7D55" w:rsidRDefault="00F53E9B" w:rsidP="00F53E9B">
      <w:pPr>
        <w:tabs>
          <w:tab w:val="left" w:pos="1134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5) </w:t>
      </w:r>
      <w:r w:rsidR="007E3CF7" w:rsidRPr="001D7D55">
        <w:rPr>
          <w:rFonts w:ascii="PT Astra Serif" w:hAnsi="PT Astra Serif"/>
          <w:sz w:val="28"/>
          <w:szCs w:val="28"/>
        </w:rPr>
        <w:t>и</w:t>
      </w:r>
      <w:r w:rsidRPr="001D7D55">
        <w:rPr>
          <w:rFonts w:ascii="PT Astra Serif" w:hAnsi="PT Astra Serif"/>
          <w:sz w:val="28"/>
          <w:szCs w:val="28"/>
        </w:rPr>
        <w:t>спользование жилого дома заявителем или иным лицом в качестве места постоянного проживания;</w:t>
      </w:r>
    </w:p>
    <w:p w14:paraId="7EF69194" w14:textId="77777777" w:rsidR="00F53E9B" w:rsidRPr="001D7D55" w:rsidRDefault="00F53E9B" w:rsidP="00F53E9B">
      <w:pPr>
        <w:tabs>
          <w:tab w:val="left" w:pos="1134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6) </w:t>
      </w:r>
      <w:r w:rsidR="007E3CF7" w:rsidRPr="001D7D55">
        <w:rPr>
          <w:rFonts w:ascii="PT Astra Serif" w:hAnsi="PT Astra Serif"/>
          <w:sz w:val="28"/>
          <w:szCs w:val="28"/>
        </w:rPr>
        <w:t>о</w:t>
      </w:r>
      <w:r w:rsidRPr="001D7D55">
        <w:rPr>
          <w:rFonts w:ascii="PT Astra Serif" w:hAnsi="PT Astra Serif"/>
          <w:sz w:val="28"/>
          <w:szCs w:val="28"/>
        </w:rPr>
        <w:t>тсутствие документов (сведений), предусмотренных нормативными правовыми актами Российской Федерации (для ЕГРН на жилой дом);</w:t>
      </w:r>
    </w:p>
    <w:p w14:paraId="543BD14D" w14:textId="77777777" w:rsidR="00F53E9B" w:rsidRPr="001D7D55" w:rsidRDefault="00F53E9B" w:rsidP="00F53E9B">
      <w:pPr>
        <w:tabs>
          <w:tab w:val="left" w:pos="1134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7) </w:t>
      </w:r>
      <w:r w:rsidR="007E3CF7" w:rsidRPr="001D7D55">
        <w:rPr>
          <w:rFonts w:ascii="PT Astra Serif" w:hAnsi="PT Astra Serif"/>
          <w:sz w:val="28"/>
          <w:szCs w:val="28"/>
        </w:rPr>
        <w:t>д</w:t>
      </w:r>
      <w:r w:rsidRPr="001D7D55">
        <w:rPr>
          <w:rFonts w:ascii="PT Astra Serif" w:hAnsi="PT Astra Serif"/>
          <w:sz w:val="28"/>
          <w:szCs w:val="28"/>
        </w:rPr>
        <w:t>окументы (сведения), представленные заявителем, противоречат документам (сведениям), полученным в рамках межведомственного взаимодействия (для ЕГРЮЛ, ЕГРИП, ЕГРН на земельный участок).</w:t>
      </w:r>
    </w:p>
    <w:p w14:paraId="15D95E9A" w14:textId="77777777" w:rsidR="00E61BF4" w:rsidRPr="001D7D55" w:rsidRDefault="00A657F0" w:rsidP="00A657F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14:paraId="4F0EF570" w14:textId="77777777" w:rsidR="00E61BF4" w:rsidRPr="001D7D55" w:rsidRDefault="007E3CF7" w:rsidP="00E61BF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4</w:t>
      </w:r>
      <w:r w:rsidR="00E61BF4" w:rsidRPr="001D7D55">
        <w:rPr>
          <w:rFonts w:ascii="PT Astra Serif" w:hAnsi="PT Astra Serif"/>
          <w:sz w:val="28"/>
          <w:szCs w:val="28"/>
        </w:rPr>
        <w:t>. Отказ в предоставлении муниципальной услуги не препятствует повторной подаче документов после устранения обстоятельств, явившихся основанием для отказа в ее предоставлении.</w:t>
      </w:r>
    </w:p>
    <w:p w14:paraId="0BEAAC12" w14:textId="77777777" w:rsidR="00E61BF4" w:rsidRPr="001D7D55" w:rsidRDefault="007E3CF7" w:rsidP="00E61BF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5</w:t>
      </w:r>
      <w:r w:rsidR="00E61BF4" w:rsidRPr="001D7D55">
        <w:rPr>
          <w:rFonts w:ascii="PT Astra Serif" w:hAnsi="PT Astra Serif"/>
          <w:sz w:val="28"/>
          <w:szCs w:val="28"/>
        </w:rPr>
        <w:t xml:space="preserve">. Дополнительно, сбой в работе сети Интернет может вызвать увеличение времени предоставления муниципальной услуги при использовании РПГУ не более чем на сутки. </w:t>
      </w:r>
    </w:p>
    <w:p w14:paraId="44D7F4F9" w14:textId="77777777" w:rsidR="00E61BF4" w:rsidRPr="001D7D55" w:rsidRDefault="00E61BF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BDDC468" w14:textId="77777777" w:rsidR="002A14B2" w:rsidRDefault="002A14B2" w:rsidP="001C1657">
      <w:pPr>
        <w:widowControl w:val="0"/>
        <w:jc w:val="center"/>
        <w:rPr>
          <w:rFonts w:ascii="PT Astra Serif" w:hAnsi="PT Astra Serif" w:cs="Arial"/>
          <w:b/>
          <w:sz w:val="28"/>
          <w:szCs w:val="28"/>
        </w:rPr>
      </w:pPr>
    </w:p>
    <w:p w14:paraId="75C49C59" w14:textId="77777777" w:rsidR="007042C0" w:rsidRDefault="008A602A" w:rsidP="001C1657">
      <w:pPr>
        <w:widowControl w:val="0"/>
        <w:jc w:val="center"/>
        <w:rPr>
          <w:rFonts w:ascii="PT Astra Serif" w:hAnsi="PT Astra Serif" w:cs="Arial"/>
          <w:b/>
          <w:sz w:val="28"/>
          <w:szCs w:val="28"/>
        </w:rPr>
      </w:pPr>
      <w:r w:rsidRPr="001D7D55">
        <w:rPr>
          <w:rFonts w:ascii="PT Astra Serif" w:hAnsi="PT Astra Serif" w:cs="Arial"/>
          <w:b/>
          <w:sz w:val="28"/>
          <w:szCs w:val="28"/>
        </w:rPr>
        <w:lastRenderedPageBreak/>
        <w:t>2.1</w:t>
      </w:r>
      <w:r w:rsidR="002C3902">
        <w:rPr>
          <w:rFonts w:ascii="PT Astra Serif" w:hAnsi="PT Astra Serif" w:cs="Arial"/>
          <w:b/>
          <w:sz w:val="28"/>
          <w:szCs w:val="28"/>
        </w:rPr>
        <w:t>1</w:t>
      </w:r>
      <w:r w:rsidRPr="001D7D55">
        <w:rPr>
          <w:rFonts w:ascii="PT Astra Serif" w:hAnsi="PT Astra Serif" w:cs="Arial"/>
          <w:b/>
          <w:sz w:val="28"/>
          <w:szCs w:val="28"/>
        </w:rPr>
        <w:t xml:space="preserve"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14:paraId="12AF08FB" w14:textId="77777777" w:rsidR="008A602A" w:rsidRPr="001D7D55" w:rsidRDefault="008A602A" w:rsidP="001C1657">
      <w:pPr>
        <w:widowControl w:val="0"/>
        <w:jc w:val="center"/>
        <w:rPr>
          <w:rFonts w:ascii="PT Astra Serif" w:hAnsi="PT Astra Serif" w:cs="Arial"/>
          <w:b/>
          <w:sz w:val="28"/>
          <w:szCs w:val="28"/>
        </w:rPr>
      </w:pPr>
      <w:r w:rsidRPr="001D7D55">
        <w:rPr>
          <w:rFonts w:ascii="PT Astra Serif" w:hAnsi="PT Astra Serif" w:cs="Arial"/>
          <w:b/>
          <w:sz w:val="28"/>
          <w:szCs w:val="28"/>
        </w:rPr>
        <w:t>муниципальной услуги</w:t>
      </w:r>
    </w:p>
    <w:p w14:paraId="5FF84865" w14:textId="77777777" w:rsidR="008A602A" w:rsidRPr="001D7D55" w:rsidRDefault="008A602A" w:rsidP="001C1657">
      <w:pPr>
        <w:ind w:firstLine="709"/>
        <w:jc w:val="center"/>
        <w:rPr>
          <w:rFonts w:ascii="PT Astra Serif" w:hAnsi="PT Astra Serif" w:cs="Arial"/>
          <w:sz w:val="28"/>
          <w:szCs w:val="28"/>
        </w:rPr>
      </w:pPr>
    </w:p>
    <w:p w14:paraId="52FE21E8" w14:textId="77777777" w:rsidR="008A602A" w:rsidRPr="001D7D55" w:rsidRDefault="008A602A" w:rsidP="008A602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14:paraId="7A67AB9A" w14:textId="77777777" w:rsidR="008A602A" w:rsidRPr="001D7D55" w:rsidRDefault="008A602A" w:rsidP="008A602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- подготовка проектной документации</w:t>
      </w:r>
      <w:r w:rsidR="005D33C7" w:rsidRPr="001D7D55">
        <w:rPr>
          <w:rFonts w:ascii="PT Astra Serif" w:hAnsi="PT Astra Serif" w:cs="Arial"/>
          <w:sz w:val="28"/>
          <w:szCs w:val="28"/>
        </w:rPr>
        <w:t>;</w:t>
      </w:r>
    </w:p>
    <w:p w14:paraId="762F297B" w14:textId="77777777" w:rsidR="005D33C7" w:rsidRPr="001D7D55" w:rsidRDefault="008A602A" w:rsidP="008A602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- выдача заключения органа по охране памятников архитектуры, истории и культуры</w:t>
      </w:r>
      <w:r w:rsidR="005D33C7" w:rsidRPr="001D7D55">
        <w:rPr>
          <w:rFonts w:ascii="PT Astra Serif" w:hAnsi="PT Astra Serif" w:cs="Arial"/>
          <w:sz w:val="28"/>
          <w:szCs w:val="28"/>
        </w:rPr>
        <w:t>;</w:t>
      </w:r>
    </w:p>
    <w:p w14:paraId="0A573B50" w14:textId="77777777" w:rsidR="008A602A" w:rsidRPr="001D7D55" w:rsidRDefault="008A602A" w:rsidP="008A602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- выдача заключения органа экологического контроля</w:t>
      </w:r>
      <w:r w:rsidR="005D33C7" w:rsidRPr="001D7D55">
        <w:rPr>
          <w:rFonts w:ascii="PT Astra Serif" w:hAnsi="PT Astra Serif" w:cs="Arial"/>
          <w:sz w:val="28"/>
          <w:szCs w:val="28"/>
        </w:rPr>
        <w:t>;</w:t>
      </w:r>
    </w:p>
    <w:p w14:paraId="4F8B27A1" w14:textId="77777777" w:rsidR="008A602A" w:rsidRPr="001D7D55" w:rsidRDefault="008A602A" w:rsidP="008A602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- нотариальное заверение документов (в случае невозможности представления документов лично заявителем).</w:t>
      </w:r>
    </w:p>
    <w:p w14:paraId="287C34D7" w14:textId="77777777" w:rsidR="007C7C38" w:rsidRPr="001D7D55" w:rsidRDefault="007C7C38" w:rsidP="00CD5888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14:paraId="4003DE6B" w14:textId="77777777" w:rsidR="002A14B2" w:rsidRDefault="002A14B2" w:rsidP="00CD588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6F787F31" w14:textId="77777777" w:rsidR="002A14B2" w:rsidRDefault="002A14B2" w:rsidP="00CD588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7CB47036" w14:textId="77777777" w:rsidR="00CD5888" w:rsidRPr="001D7D55" w:rsidRDefault="00CD5888" w:rsidP="00CD588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2.</w:t>
      </w:r>
      <w:r w:rsidR="007042C0">
        <w:rPr>
          <w:rFonts w:ascii="PT Astra Serif" w:hAnsi="PT Astra Serif"/>
          <w:b/>
          <w:sz w:val="28"/>
          <w:szCs w:val="28"/>
        </w:rPr>
        <w:t>1</w:t>
      </w:r>
      <w:r w:rsidR="002C3902">
        <w:rPr>
          <w:rFonts w:ascii="PT Astra Serif" w:hAnsi="PT Astra Serif"/>
          <w:b/>
          <w:sz w:val="28"/>
          <w:szCs w:val="28"/>
        </w:rPr>
        <w:t>2</w:t>
      </w:r>
      <w:r w:rsidRPr="001D7D55">
        <w:rPr>
          <w:rFonts w:ascii="PT Astra Serif" w:hAnsi="PT Astra Serif"/>
          <w:b/>
          <w:sz w:val="28"/>
          <w:szCs w:val="28"/>
        </w:rPr>
        <w:t xml:space="preserve">. Запрет требовать от заявителя представления документов </w:t>
      </w:r>
    </w:p>
    <w:p w14:paraId="3141B9BC" w14:textId="77777777" w:rsidR="00CD5888" w:rsidRPr="001D7D55" w:rsidRDefault="00CD5888" w:rsidP="00CD588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14:paraId="417F2D59" w14:textId="77777777" w:rsidR="00CD5888" w:rsidRPr="001D7D55" w:rsidRDefault="00CD5888" w:rsidP="00CD5888">
      <w:pPr>
        <w:ind w:firstLine="709"/>
        <w:jc w:val="both"/>
        <w:rPr>
          <w:rFonts w:ascii="PT Astra Serif" w:hAnsi="PT Astra Serif"/>
          <w:b/>
          <w:i/>
          <w:color w:val="000000"/>
          <w:sz w:val="28"/>
          <w:szCs w:val="28"/>
        </w:rPr>
      </w:pPr>
      <w:r w:rsidRPr="001D7D55">
        <w:rPr>
          <w:rFonts w:ascii="PT Astra Serif" w:hAnsi="PT Astra Serif"/>
          <w:b/>
          <w:i/>
          <w:color w:val="000000"/>
          <w:sz w:val="28"/>
          <w:szCs w:val="28"/>
        </w:rPr>
        <w:t xml:space="preserve"> </w:t>
      </w:r>
    </w:p>
    <w:p w14:paraId="46FB972F" w14:textId="77777777" w:rsidR="00CD5888" w:rsidRPr="001D7D55" w:rsidRDefault="00CD5888" w:rsidP="00331A6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color w:val="000000"/>
          <w:sz w:val="28"/>
          <w:szCs w:val="28"/>
        </w:rPr>
        <w:t>1. Запрещается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официальном сайте.</w:t>
      </w:r>
    </w:p>
    <w:p w14:paraId="3CE3B679" w14:textId="77777777" w:rsidR="00CD5888" w:rsidRPr="001D7D55" w:rsidRDefault="00CD5888" w:rsidP="00331A6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color w:val="000000"/>
          <w:sz w:val="28"/>
          <w:szCs w:val="28"/>
        </w:rPr>
        <w:t>2. Запрещается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официальном сайте.</w:t>
      </w:r>
    </w:p>
    <w:p w14:paraId="06DC15FB" w14:textId="77777777" w:rsidR="00CD5888" w:rsidRPr="001D7D55" w:rsidRDefault="00CD5888" w:rsidP="00331A6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color w:val="000000"/>
          <w:sz w:val="28"/>
          <w:szCs w:val="28"/>
        </w:rPr>
        <w:t>3. 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443DF60" w14:textId="77777777" w:rsidR="00CD5888" w:rsidRPr="001D7D55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7ADD519E" w14:textId="77777777" w:rsidR="00CD5888" w:rsidRPr="001D7D55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lastRenderedPageBreak/>
        <w:t>2.</w:t>
      </w:r>
      <w:r w:rsidR="00A87E92" w:rsidRPr="001D7D55">
        <w:rPr>
          <w:rFonts w:ascii="PT Astra Serif" w:hAnsi="PT Astra Serif"/>
          <w:b/>
          <w:sz w:val="28"/>
          <w:szCs w:val="28"/>
          <w:lang w:eastAsia="en-US"/>
        </w:rPr>
        <w:t>1</w:t>
      </w:r>
      <w:r w:rsidR="002C3902">
        <w:rPr>
          <w:rFonts w:ascii="PT Astra Serif" w:hAnsi="PT Astra Serif"/>
          <w:b/>
          <w:sz w:val="28"/>
          <w:szCs w:val="28"/>
          <w:lang w:eastAsia="en-US"/>
        </w:rPr>
        <w:t>3</w:t>
      </w:r>
      <w:r w:rsidRPr="001D7D55">
        <w:rPr>
          <w:rFonts w:ascii="PT Astra Serif" w:hAnsi="PT Astra Serif"/>
          <w:b/>
          <w:sz w:val="28"/>
          <w:szCs w:val="28"/>
          <w:lang w:eastAsia="en-US"/>
        </w:rPr>
        <w:t>. Размер платы, взимаемой с заявителя</w:t>
      </w:r>
    </w:p>
    <w:p w14:paraId="1791223F" w14:textId="77777777" w:rsidR="00CD5888" w:rsidRPr="001D7D55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при предоставлении муниципальной услуги</w:t>
      </w:r>
    </w:p>
    <w:p w14:paraId="35DB8A80" w14:textId="77777777" w:rsidR="00CD5888" w:rsidRPr="001D7D55" w:rsidRDefault="00CD5888" w:rsidP="00331A64">
      <w:pPr>
        <w:ind w:firstLine="539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14:paraId="425D3282" w14:textId="77777777" w:rsidR="00CD5888" w:rsidRPr="001D7D55" w:rsidRDefault="00CD5888" w:rsidP="00331A64">
      <w:pPr>
        <w:ind w:firstLine="70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>Предоставление Услуги осуществляется бесплатно.</w:t>
      </w:r>
    </w:p>
    <w:p w14:paraId="0C676F2F" w14:textId="77777777" w:rsidR="00CD5888" w:rsidRPr="001D7D55" w:rsidRDefault="00CD5888" w:rsidP="00331A64">
      <w:pPr>
        <w:ind w:firstLine="53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</w:p>
    <w:p w14:paraId="77211C43" w14:textId="77777777" w:rsidR="00CD5888" w:rsidRPr="001D7D55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2.1</w:t>
      </w:r>
      <w:r w:rsidR="002C3902">
        <w:rPr>
          <w:rFonts w:ascii="PT Astra Serif" w:hAnsi="PT Astra Serif"/>
          <w:b/>
          <w:sz w:val="28"/>
          <w:szCs w:val="28"/>
          <w:lang w:eastAsia="en-US"/>
        </w:rPr>
        <w:t>4</w:t>
      </w:r>
      <w:r w:rsidRPr="001D7D55">
        <w:rPr>
          <w:rFonts w:ascii="PT Astra Serif" w:hAnsi="PT Astra Serif"/>
          <w:b/>
          <w:sz w:val="28"/>
          <w:szCs w:val="28"/>
          <w:lang w:eastAsia="en-US"/>
        </w:rPr>
        <w:t xml:space="preserve">. Максимальный срок ожидания в очереди: </w:t>
      </w:r>
    </w:p>
    <w:p w14:paraId="4C462D67" w14:textId="77777777" w:rsidR="00CD5888" w:rsidRPr="001D7D55" w:rsidRDefault="00CD5888" w:rsidP="00331A64">
      <w:pPr>
        <w:ind w:firstLine="539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14:paraId="3B489405" w14:textId="77777777" w:rsidR="00CD5888" w:rsidRPr="001D7D55" w:rsidRDefault="00CD5888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 при подаче заявления о предоставлении Услуги составляет 15 минут;</w:t>
      </w:r>
    </w:p>
    <w:p w14:paraId="6A636838" w14:textId="77777777" w:rsidR="00CD5888" w:rsidRPr="001D7D55" w:rsidRDefault="00CD5888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2) </w:t>
      </w:r>
      <w:r w:rsidR="00BE40E8" w:rsidRPr="001D7D55">
        <w:rPr>
          <w:rFonts w:ascii="PT Astra Serif" w:hAnsi="PT Astra Serif"/>
          <w:sz w:val="28"/>
          <w:szCs w:val="28"/>
        </w:rPr>
        <w:t>ожидание в очереди при получении результата предоставления муниципальной услуги не предусмотрено</w:t>
      </w:r>
      <w:r w:rsidRPr="001D7D55">
        <w:rPr>
          <w:rFonts w:ascii="PT Astra Serif" w:hAnsi="PT Astra Serif"/>
          <w:sz w:val="28"/>
          <w:szCs w:val="28"/>
        </w:rPr>
        <w:t>.</w:t>
      </w:r>
    </w:p>
    <w:p w14:paraId="02A21579" w14:textId="77777777" w:rsidR="00CD5888" w:rsidRPr="001D7D55" w:rsidRDefault="00CD5888" w:rsidP="00331A64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1F1E705E" w14:textId="77777777" w:rsidR="00CD5888" w:rsidRPr="001D7D55" w:rsidRDefault="00CD5888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2.1</w:t>
      </w:r>
      <w:r w:rsidR="002C3902">
        <w:rPr>
          <w:rFonts w:ascii="PT Astra Serif" w:hAnsi="PT Astra Serif"/>
          <w:b/>
          <w:sz w:val="28"/>
          <w:szCs w:val="28"/>
        </w:rPr>
        <w:t>5</w:t>
      </w:r>
      <w:r w:rsidRPr="001D7D55">
        <w:rPr>
          <w:rFonts w:ascii="PT Astra Serif" w:hAnsi="PT Astra Serif"/>
          <w:b/>
          <w:sz w:val="28"/>
          <w:szCs w:val="28"/>
        </w:rPr>
        <w:t>. Срок регистрации запроса заявителя о предоставлении муниципальной услуги</w:t>
      </w:r>
      <w:r w:rsidR="00EA5C02" w:rsidRPr="001D7D55">
        <w:rPr>
          <w:rFonts w:ascii="PT Astra Serif" w:hAnsi="PT Astra Serif"/>
          <w:b/>
          <w:sz w:val="28"/>
          <w:szCs w:val="28"/>
        </w:rPr>
        <w:t>, в том числе в электронной форме</w:t>
      </w:r>
    </w:p>
    <w:p w14:paraId="6DC97C79" w14:textId="77777777" w:rsidR="00CD5888" w:rsidRPr="001D7D55" w:rsidRDefault="00CD5888" w:rsidP="00331A64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b/>
          <w:sz w:val="28"/>
          <w:szCs w:val="28"/>
        </w:rPr>
      </w:pPr>
    </w:p>
    <w:p w14:paraId="65B912E2" w14:textId="77777777" w:rsidR="00CD5888" w:rsidRPr="001D7D55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</w:t>
      </w:r>
    </w:p>
    <w:p w14:paraId="08165BB8" w14:textId="77777777" w:rsidR="00EA5C02" w:rsidRPr="001D7D55" w:rsidRDefault="00EA5C02" w:rsidP="00EA5C02">
      <w:pPr>
        <w:tabs>
          <w:tab w:val="left" w:pos="126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При подаче заявления на РПГУ оно автоматически фиксируется в режиме реального времени в электронной системе.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 </w:t>
      </w:r>
      <w:r w:rsidRPr="001D7D55">
        <w:rPr>
          <w:rFonts w:ascii="PT Astra Serif" w:hAnsi="PT Astra Serif"/>
          <w:color w:val="000000"/>
          <w:sz w:val="28"/>
          <w:szCs w:val="28"/>
        </w:rPr>
        <w:t>Орган (организация)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5CC95FBC" w14:textId="77777777" w:rsidR="00EA5C02" w:rsidRPr="001D7D55" w:rsidRDefault="00EA5C02" w:rsidP="00EA5C0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color w:val="000000"/>
          <w:sz w:val="28"/>
          <w:szCs w:val="28"/>
        </w:rPr>
        <w:t>Срок регистрации запроса – 1 рабочий день.</w:t>
      </w:r>
    </w:p>
    <w:p w14:paraId="346A8A7C" w14:textId="77777777" w:rsidR="00EA5C02" w:rsidRPr="001D7D55" w:rsidRDefault="00EA5C02" w:rsidP="00EA5C0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color w:val="000000"/>
          <w:sz w:val="28"/>
          <w:szCs w:val="28"/>
        </w:rPr>
        <w:t>Предоставление муниципальной услуги начинается с момента приема и регистрации органом (организацией) электронных документов, необходимых для предоставления муниципальной услуги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14:paraId="764F930E" w14:textId="77777777" w:rsidR="00EA5C02" w:rsidRPr="001D7D55" w:rsidRDefault="00EA5C02" w:rsidP="00EA5C0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color w:val="000000"/>
          <w:sz w:val="28"/>
          <w:szCs w:val="28"/>
        </w:rPr>
        <w:t xml:space="preserve">При отправке запроса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 (организацией), после заполнения заявителем каждого из полей электронной формы запроса. При выявлении некорректно </w:t>
      </w:r>
      <w:r w:rsidRPr="001D7D55">
        <w:rPr>
          <w:rFonts w:ascii="PT Astra Serif" w:hAnsi="PT Astra Serif"/>
          <w:color w:val="000000"/>
          <w:sz w:val="28"/>
          <w:szCs w:val="28"/>
        </w:rPr>
        <w:lastRenderedPageBreak/>
        <w:t>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5C98262" w14:textId="77777777" w:rsidR="00EA5C02" w:rsidRPr="001D7D55" w:rsidRDefault="00EA5C02" w:rsidP="00EA5C0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color w:val="000000"/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заявителю будет представлена информация о ходе выполнения указанного запроса.</w:t>
      </w:r>
    </w:p>
    <w:p w14:paraId="7E9BE501" w14:textId="77777777" w:rsidR="00EA5C02" w:rsidRPr="001D7D55" w:rsidRDefault="00EA5C02" w:rsidP="00EA5C0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color w:val="000000"/>
          <w:sz w:val="28"/>
          <w:szCs w:val="28"/>
        </w:rPr>
        <w:t>После принятия запроса должностным лицом, уполномоченным на предоставление муниципальной услуги, запросу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присваивается статус «Регистрация заявителя и прием документов».</w:t>
      </w:r>
    </w:p>
    <w:p w14:paraId="3DAD5DC9" w14:textId="77777777" w:rsidR="00EA5C02" w:rsidRPr="001D7D55" w:rsidRDefault="00EA5C02" w:rsidP="00EA5C0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color w:val="000000"/>
          <w:sz w:val="28"/>
          <w:szCs w:val="28"/>
        </w:rPr>
        <w:t xml:space="preserve"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</w:t>
      </w:r>
      <w:r w:rsidR="00E61BF4" w:rsidRPr="001D7D55">
        <w:rPr>
          <w:rFonts w:ascii="PT Astra Serif" w:hAnsi="PT Astra Serif"/>
          <w:color w:val="000000"/>
          <w:sz w:val="28"/>
          <w:szCs w:val="28"/>
        </w:rPr>
        <w:t xml:space="preserve">разделе </w:t>
      </w:r>
      <w:r w:rsidRPr="001D7D55">
        <w:rPr>
          <w:rFonts w:ascii="PT Astra Serif" w:hAnsi="PT Astra Serif"/>
          <w:color w:val="000000"/>
          <w:sz w:val="28"/>
          <w:szCs w:val="28"/>
        </w:rPr>
        <w:t xml:space="preserve">2.7 настоящего </w:t>
      </w:r>
      <w:r w:rsidR="005033CD" w:rsidRPr="001D7D55">
        <w:rPr>
          <w:rFonts w:ascii="PT Astra Serif" w:hAnsi="PT Astra Serif"/>
          <w:color w:val="000000"/>
          <w:sz w:val="28"/>
          <w:szCs w:val="28"/>
        </w:rPr>
        <w:t>а</w:t>
      </w:r>
      <w:r w:rsidRPr="001D7D55">
        <w:rPr>
          <w:rFonts w:ascii="PT Astra Serif" w:hAnsi="PT Astra Serif"/>
          <w:color w:val="000000"/>
          <w:sz w:val="28"/>
          <w:szCs w:val="28"/>
        </w:rPr>
        <w:t>дминистративного регламента.</w:t>
      </w:r>
    </w:p>
    <w:p w14:paraId="3EF3BCC4" w14:textId="77777777" w:rsidR="00EA5C02" w:rsidRPr="001D7D55" w:rsidRDefault="00EA5C02" w:rsidP="00EA5C0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D7D55">
        <w:rPr>
          <w:rFonts w:ascii="PT Astra Serif" w:hAnsi="PT Astra Serif"/>
          <w:color w:val="000000"/>
          <w:sz w:val="28"/>
          <w:szCs w:val="28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срок, не превышающий </w:t>
      </w:r>
      <w:r w:rsidR="00AA08CA" w:rsidRPr="001D7D55">
        <w:rPr>
          <w:rFonts w:ascii="PT Astra Serif" w:hAnsi="PT Astra Serif"/>
          <w:color w:val="000000"/>
          <w:sz w:val="28"/>
          <w:szCs w:val="28"/>
        </w:rPr>
        <w:t>1</w:t>
      </w:r>
      <w:r w:rsidR="005033CD" w:rsidRPr="001D7D55">
        <w:rPr>
          <w:rFonts w:ascii="PT Astra Serif" w:hAnsi="PT Astra Serif"/>
          <w:color w:val="000000"/>
          <w:sz w:val="28"/>
          <w:szCs w:val="28"/>
        </w:rPr>
        <w:t xml:space="preserve"> рабочи</w:t>
      </w:r>
      <w:r w:rsidR="00AA08CA" w:rsidRPr="001D7D55">
        <w:rPr>
          <w:rFonts w:ascii="PT Astra Serif" w:hAnsi="PT Astra Serif"/>
          <w:color w:val="000000"/>
          <w:sz w:val="28"/>
          <w:szCs w:val="28"/>
        </w:rPr>
        <w:t>й день</w:t>
      </w:r>
      <w:r w:rsidRPr="001D7D55">
        <w:rPr>
          <w:rFonts w:ascii="PT Astra Serif" w:hAnsi="PT Astra Serif"/>
          <w:color w:val="000000"/>
          <w:sz w:val="28"/>
          <w:szCs w:val="28"/>
        </w:rPr>
        <w:t>, подготавливает письмо об отказе в приеме документов для предоставления муниципальной услуги.</w:t>
      </w:r>
    </w:p>
    <w:p w14:paraId="279D6F64" w14:textId="77777777" w:rsidR="00322577" w:rsidRPr="001D7D55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DC70E0B" w14:textId="77777777" w:rsidR="00267043" w:rsidRDefault="00267043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14:paraId="3872971C" w14:textId="77777777" w:rsidR="00322577" w:rsidRPr="001D7D55" w:rsidRDefault="00322577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color w:val="000000"/>
          <w:sz w:val="28"/>
          <w:szCs w:val="28"/>
          <w:lang w:eastAsia="en-US"/>
        </w:rPr>
        <w:t>2.1</w:t>
      </w:r>
      <w:r w:rsidR="002C3902">
        <w:rPr>
          <w:rFonts w:ascii="PT Astra Serif" w:hAnsi="PT Astra Serif"/>
          <w:b/>
          <w:color w:val="000000"/>
          <w:sz w:val="28"/>
          <w:szCs w:val="28"/>
          <w:lang w:eastAsia="en-US"/>
        </w:rPr>
        <w:t>6</w:t>
      </w:r>
      <w:r w:rsidR="00E61BF4" w:rsidRPr="001D7D55">
        <w:rPr>
          <w:rFonts w:ascii="PT Astra Serif" w:hAnsi="PT Astra Serif"/>
          <w:b/>
          <w:color w:val="000000"/>
          <w:sz w:val="28"/>
          <w:szCs w:val="28"/>
          <w:lang w:eastAsia="en-US"/>
        </w:rPr>
        <w:t>. Требования к помещениям,</w:t>
      </w:r>
      <w:r w:rsidRPr="001D7D55">
        <w:rPr>
          <w:rFonts w:ascii="PT Astra Serif" w:hAnsi="PT Astra Serif"/>
          <w:b/>
          <w:color w:val="000000"/>
          <w:sz w:val="28"/>
          <w:szCs w:val="28"/>
          <w:lang w:eastAsia="en-US"/>
        </w:rPr>
        <w:t xml:space="preserve"> в которых </w:t>
      </w:r>
    </w:p>
    <w:p w14:paraId="1F1BE238" w14:textId="77777777" w:rsidR="00322577" w:rsidRPr="001D7D55" w:rsidRDefault="00322577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color w:val="000000"/>
          <w:sz w:val="28"/>
          <w:szCs w:val="28"/>
          <w:lang w:eastAsia="en-US"/>
        </w:rPr>
        <w:t>предоставляется муниципальная услуга</w:t>
      </w:r>
    </w:p>
    <w:p w14:paraId="0BC2380B" w14:textId="77777777" w:rsidR="00322577" w:rsidRPr="001D7D55" w:rsidRDefault="00322577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14:paraId="34ECAC3A" w14:textId="77777777" w:rsidR="005D33C7" w:rsidRPr="001D7D55" w:rsidRDefault="005D33C7" w:rsidP="005D33C7">
      <w:pPr>
        <w:pStyle w:val="ConsPlusNormal"/>
        <w:tabs>
          <w:tab w:val="left" w:pos="567"/>
        </w:tabs>
        <w:ind w:left="-220" w:firstLine="92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 и ГБУ ТО «МФЦ».</w:t>
      </w:r>
    </w:p>
    <w:p w14:paraId="769809AE" w14:textId="77777777" w:rsidR="005D33C7" w:rsidRPr="001D7D55" w:rsidRDefault="005D33C7" w:rsidP="005D33C7">
      <w:pPr>
        <w:pStyle w:val="ConsPlusNormal"/>
        <w:tabs>
          <w:tab w:val="left" w:pos="567"/>
        </w:tabs>
        <w:ind w:left="-220" w:firstLine="92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Для Заявителей должно быть обеспечено удобство пешеходной доступности от остановок общественного транспорта, а также организована стоянка (парковка) возле здания (строения), в котором размещено помещение приема и выдачи документов, для личного автомобильного транспорта Заявителей.</w:t>
      </w:r>
    </w:p>
    <w:p w14:paraId="41B84588" w14:textId="77777777" w:rsidR="005D33C7" w:rsidRPr="001D7D55" w:rsidRDefault="005D33C7" w:rsidP="005D33C7">
      <w:pPr>
        <w:pStyle w:val="ConsPlusNormal"/>
        <w:tabs>
          <w:tab w:val="left" w:pos="567"/>
        </w:tabs>
        <w:ind w:left="-220" w:firstLine="92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На здании рядом с входом размещается информационная табличка (вывеска), содержащая следующую информацию:</w:t>
      </w:r>
    </w:p>
    <w:p w14:paraId="55504CD8" w14:textId="77777777" w:rsidR="005D33C7" w:rsidRPr="001D7D55" w:rsidRDefault="005D33C7" w:rsidP="005D33C7">
      <w:pPr>
        <w:pStyle w:val="ConsPlusNormal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 наименование органа;</w:t>
      </w:r>
    </w:p>
    <w:p w14:paraId="04A0DD87" w14:textId="77777777" w:rsidR="005D33C7" w:rsidRPr="001D7D55" w:rsidRDefault="005D33C7" w:rsidP="005D33C7">
      <w:pPr>
        <w:pStyle w:val="ConsPlusNormal"/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2) место нахождения и юридический адрес;</w:t>
      </w:r>
    </w:p>
    <w:p w14:paraId="2A5F3C77" w14:textId="77777777" w:rsidR="005D33C7" w:rsidRPr="001D7D55" w:rsidRDefault="005D33C7" w:rsidP="005D33C7">
      <w:pPr>
        <w:pStyle w:val="ConsPlusNormal"/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lastRenderedPageBreak/>
        <w:t>3) режим работы;</w:t>
      </w:r>
    </w:p>
    <w:p w14:paraId="229F7274" w14:textId="77777777" w:rsidR="005D33C7" w:rsidRPr="001D7D55" w:rsidRDefault="005D33C7" w:rsidP="005D33C7">
      <w:pPr>
        <w:pStyle w:val="ConsPlusNormal"/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4) номера телефонов для справок;</w:t>
      </w:r>
    </w:p>
    <w:p w14:paraId="59F6A215" w14:textId="77777777" w:rsidR="005D33C7" w:rsidRPr="001D7D55" w:rsidRDefault="005D33C7" w:rsidP="005D33C7">
      <w:pPr>
        <w:pStyle w:val="ConsPlusNormal"/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5) адрес официального сайта.</w:t>
      </w:r>
    </w:p>
    <w:p w14:paraId="65B4E694" w14:textId="77777777" w:rsidR="005D33C7" w:rsidRPr="001D7D55" w:rsidRDefault="005D33C7" w:rsidP="005D33C7">
      <w:pPr>
        <w:pStyle w:val="ConsPlusNormal"/>
        <w:tabs>
          <w:tab w:val="left" w:pos="-42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Фасад здания оборудуется осветительными приборами, позволяющими посетителям ознакомиться с информационными табличками.</w:t>
      </w:r>
    </w:p>
    <w:p w14:paraId="67FEABA2" w14:textId="77777777" w:rsidR="005D33C7" w:rsidRPr="001D7D55" w:rsidRDefault="005D33C7" w:rsidP="005D33C7">
      <w:pPr>
        <w:pStyle w:val="ConsPlusNormal"/>
        <w:tabs>
          <w:tab w:val="left" w:pos="-42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Помещения приема и выдачи документов предусматривают места для ожидания, информирования и приема Заявителей. В местах для информирования </w:t>
      </w:r>
      <w:proofErr w:type="gramStart"/>
      <w:r w:rsidRPr="001D7D55">
        <w:rPr>
          <w:rFonts w:ascii="PT Astra Serif" w:hAnsi="PT Astra Serif"/>
          <w:sz w:val="28"/>
          <w:szCs w:val="28"/>
        </w:rPr>
        <w:t>обеспечивается  доступ</w:t>
      </w:r>
      <w:proofErr w:type="gramEnd"/>
      <w:r w:rsidRPr="001D7D55">
        <w:rPr>
          <w:rFonts w:ascii="PT Astra Serif" w:hAnsi="PT Astra Serif"/>
          <w:sz w:val="28"/>
          <w:szCs w:val="28"/>
        </w:rPr>
        <w:t xml:space="preserve"> граждан для ознакомления с информацией не только в часы приема заявлений, но и в рабочее время, когда прием Заявителей не ведется.</w:t>
      </w:r>
    </w:p>
    <w:p w14:paraId="300B46F6" w14:textId="77777777"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соответствуют требованиям нормативных документов, действующих на территории Российской Федерации.</w:t>
      </w:r>
    </w:p>
    <w:p w14:paraId="3BAE0E6E" w14:textId="77777777"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14:paraId="1F6C5B3E" w14:textId="77777777"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14:paraId="1AF525BA" w14:textId="77777777"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14:paraId="49B51FFE" w14:textId="77777777"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14:paraId="449941CB" w14:textId="77777777"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Для людей с ограниченными возможностями предусмотрена: </w:t>
      </w:r>
    </w:p>
    <w:p w14:paraId="467DDF83" w14:textId="77777777"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 возможность беспрепятственного входа в помещения и выхода из них;</w:t>
      </w:r>
    </w:p>
    <w:p w14:paraId="65F48B77" w14:textId="77777777"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2) содействие со стороны должностных лиц, при необходимости, инвалиду при входе в помещение и выходе из него;</w:t>
      </w:r>
    </w:p>
    <w:p w14:paraId="71973D21" w14:textId="77777777"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3) оборудование, на прилегающих к зданию территориях, мест для парковки автотранспортных средств инвалидов;</w:t>
      </w:r>
    </w:p>
    <w:p w14:paraId="52110037" w14:textId="77777777"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4) возможность посадки в транспортное средство и высадки из него перед входом в администрацию, либо ГБУ ТО «МФЦ», в том числе с использованием кресла-коляски и, при необходимости, с помощью сотрудников.</w:t>
      </w:r>
    </w:p>
    <w:p w14:paraId="7142271A" w14:textId="77777777"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5) возможность самостоятельного передвижения по администрации, либо ГБУ ТО «МФЦ» в целях доступа к месту предоставления услуги, а также с помощью сотрудников </w:t>
      </w:r>
      <w:r w:rsidRPr="001D7D55">
        <w:rPr>
          <w:rFonts w:ascii="PT Astra Serif" w:hAnsi="PT Astra Serif"/>
          <w:sz w:val="28"/>
          <w:szCs w:val="28"/>
        </w:rPr>
        <w:lastRenderedPageBreak/>
        <w:t xml:space="preserve">администрации, </w:t>
      </w:r>
      <w:proofErr w:type="spellStart"/>
      <w:r w:rsidRPr="001D7D55">
        <w:rPr>
          <w:rFonts w:ascii="PT Astra Serif" w:hAnsi="PT Astra Serif"/>
          <w:sz w:val="28"/>
          <w:szCs w:val="28"/>
        </w:rPr>
        <w:t>ассистивных</w:t>
      </w:r>
      <w:proofErr w:type="spellEnd"/>
      <w:r w:rsidRPr="001D7D55">
        <w:rPr>
          <w:rFonts w:ascii="PT Astra Serif" w:hAnsi="PT Astra Serif"/>
          <w:sz w:val="28"/>
          <w:szCs w:val="28"/>
        </w:rPr>
        <w:t xml:space="preserve"> и вспомогательных технологий, а также сменной кресла-коляски;</w:t>
      </w:r>
    </w:p>
    <w:p w14:paraId="11E30A95" w14:textId="77777777"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зданию администрации, либо ГБУ ТО «МФЦ»;</w:t>
      </w:r>
    </w:p>
    <w:p w14:paraId="4E19AC9A" w14:textId="77777777" w:rsidR="005D33C7" w:rsidRPr="001D7D55" w:rsidRDefault="005D33C7" w:rsidP="005D33C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14:paraId="49FF6BCF" w14:textId="77777777"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8) обеспечение допуска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6D7B233" w14:textId="77777777" w:rsidR="005D33C7" w:rsidRPr="001D7D55" w:rsidRDefault="005D33C7" w:rsidP="005D33C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9) оказание должностными лицами администрации, либо ГБУ ТО «МФЦ»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14:paraId="7BDC2BBC" w14:textId="77777777" w:rsidR="005D33C7" w:rsidRPr="001D7D55" w:rsidRDefault="005D33C7" w:rsidP="005D33C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10) обеспечение допуска сурдопереводчика, </w:t>
      </w:r>
      <w:proofErr w:type="spellStart"/>
      <w:r w:rsidRPr="001D7D55">
        <w:rPr>
          <w:rFonts w:ascii="PT Astra Serif" w:hAnsi="PT Astra Serif" w:cs="Arial"/>
          <w:sz w:val="28"/>
          <w:szCs w:val="28"/>
        </w:rPr>
        <w:t>тифлосурдопереводчика</w:t>
      </w:r>
      <w:proofErr w:type="spellEnd"/>
      <w:r w:rsidRPr="001D7D55">
        <w:rPr>
          <w:rFonts w:ascii="PT Astra Serif" w:hAnsi="PT Astra Serif" w:cs="Arial"/>
          <w:sz w:val="28"/>
          <w:szCs w:val="28"/>
        </w:rPr>
        <w:t>, а также иного лица, владеющего жестовым языком;</w:t>
      </w:r>
    </w:p>
    <w:p w14:paraId="4886CA00" w14:textId="77777777" w:rsidR="005D33C7" w:rsidRPr="001D7D55" w:rsidRDefault="005D33C7" w:rsidP="005D33C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11) 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14:paraId="760041D5" w14:textId="77777777" w:rsidR="005D33C7" w:rsidRPr="001D7D55" w:rsidRDefault="005D33C7" w:rsidP="005D33C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14:paraId="02EA6E6F" w14:textId="77777777" w:rsidR="005D33C7" w:rsidRPr="001D7D55" w:rsidRDefault="005D33C7" w:rsidP="005D33C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13) предоставление, при необходимости, услуги по месту жительства инвалида или в дистанционном режиме.</w:t>
      </w:r>
    </w:p>
    <w:p w14:paraId="769B5B15" w14:textId="77777777" w:rsidR="00CF2875" w:rsidRPr="001D7D55" w:rsidRDefault="00CF2875" w:rsidP="00331A64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14:paraId="41022EC4" w14:textId="77777777" w:rsidR="00322577" w:rsidRPr="001D7D55" w:rsidRDefault="00322577" w:rsidP="00331A64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color w:val="000000"/>
          <w:sz w:val="28"/>
          <w:szCs w:val="28"/>
          <w:lang w:eastAsia="en-US"/>
        </w:rPr>
        <w:t>2.1</w:t>
      </w:r>
      <w:r w:rsidR="00456FE4">
        <w:rPr>
          <w:rFonts w:ascii="PT Astra Serif" w:hAnsi="PT Astra Serif"/>
          <w:b/>
          <w:color w:val="000000"/>
          <w:sz w:val="28"/>
          <w:szCs w:val="28"/>
          <w:lang w:eastAsia="en-US"/>
        </w:rPr>
        <w:t>7</w:t>
      </w:r>
      <w:r w:rsidRPr="001D7D55">
        <w:rPr>
          <w:rFonts w:ascii="PT Astra Serif" w:hAnsi="PT Astra Serif"/>
          <w:b/>
          <w:color w:val="000000"/>
          <w:sz w:val="28"/>
          <w:szCs w:val="28"/>
          <w:lang w:eastAsia="en-US"/>
        </w:rPr>
        <w:t>. Показатели доступности и качества предоставления Услуги</w:t>
      </w:r>
    </w:p>
    <w:p w14:paraId="0BC8E29C" w14:textId="77777777" w:rsidR="00322577" w:rsidRPr="001D7D55" w:rsidRDefault="00322577" w:rsidP="00331A64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14:paraId="34AA2023" w14:textId="77777777"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Показателями доступности и качества муниципальной услуги являются:</w:t>
      </w:r>
    </w:p>
    <w:p w14:paraId="7D9FB1A8" w14:textId="77777777"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 доступность муниципальной услуги:</w:t>
      </w:r>
    </w:p>
    <w:p w14:paraId="726F7D27" w14:textId="77777777"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ПД = КП / (КП + КН) х 100, где</w:t>
      </w:r>
    </w:p>
    <w:p w14:paraId="3A213C93" w14:textId="77777777"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КП – количество оказанных структурным подразделением муниципальных услуг в соответствии с настоящим Административным регламентом;</w:t>
      </w:r>
    </w:p>
    <w:p w14:paraId="281DB38A" w14:textId="77777777"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КН – количество жалоб на неисполнение муниципальных услуги;</w:t>
      </w:r>
    </w:p>
    <w:p w14:paraId="167D6A56" w14:textId="77777777"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2) своевременность оказания муниципальной услуги:</w:t>
      </w:r>
    </w:p>
    <w:p w14:paraId="6465175E" w14:textId="77777777"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ПК = К1 / (К1 + К2 + К3) х 100, где</w:t>
      </w:r>
    </w:p>
    <w:p w14:paraId="153E5ED9" w14:textId="77777777"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К1 – количество муниципальных услуг, своевременно оказанных </w:t>
      </w:r>
      <w:r w:rsidRPr="001D7D55">
        <w:rPr>
          <w:rFonts w:ascii="PT Astra Serif" w:hAnsi="PT Astra Serif"/>
          <w:sz w:val="28"/>
          <w:szCs w:val="28"/>
        </w:rPr>
        <w:lastRenderedPageBreak/>
        <w:t>структурным подразделением в соответствии с настоящим Административным регламентом;</w:t>
      </w:r>
    </w:p>
    <w:p w14:paraId="14C95B50" w14:textId="77777777"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К2 – количество оказанных структурным подразделением муниципальных услуг в соответствии с настоящим Административным регламентом с нарушением установленного срока;</w:t>
      </w:r>
    </w:p>
    <w:p w14:paraId="0BC0D38C" w14:textId="77777777"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К3 – количество необоснованных отказов в оказании муниципальной услуги структурным подразделением в соответствии с настоящим Административным регламентом.</w:t>
      </w:r>
    </w:p>
    <w:p w14:paraId="7F806045" w14:textId="77777777"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Взаимодействие заявителя с должностными лицами администрации при предоставлении муниципальной услуги осуществляется при подаче заявления и комплекта документов, необходимых для предоставления муниципальной услуги.</w:t>
      </w:r>
    </w:p>
    <w:p w14:paraId="7AFA4307" w14:textId="77777777"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Продолжительность взаимодействия заявителя с должностными лицами администрации в ходе предоставления муниципальной услуги не ограничено. </w:t>
      </w:r>
    </w:p>
    <w:p w14:paraId="6DEA6F6E" w14:textId="77777777"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Информацию о ходе предоставления муниципальной услуги можно получить:</w:t>
      </w:r>
    </w:p>
    <w:p w14:paraId="55C1D3F5" w14:textId="77777777"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при личном или письменном обращении в администрацию;</w:t>
      </w:r>
    </w:p>
    <w:p w14:paraId="07ED47BB" w14:textId="77777777"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самостоятельно, с использованием РПГУ, ЕГПУ;</w:t>
      </w:r>
    </w:p>
    <w:p w14:paraId="34E58FB9" w14:textId="77777777" w:rsidR="009B3018" w:rsidRPr="001D7D55" w:rsidRDefault="009B3018" w:rsidP="00456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  <w:shd w:val="clear" w:color="auto" w:fill="FFFFFF"/>
        </w:rPr>
        <w:t>по экстерриториальному принципу.</w:t>
      </w:r>
    </w:p>
    <w:p w14:paraId="65C78E49" w14:textId="77777777" w:rsidR="009B3018" w:rsidRPr="001D7D55" w:rsidRDefault="009B3018" w:rsidP="00456FE4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Организация предоставления муниципальной услуги осуществляется в том числе по принципу «одного окна» на базе МФЦ.</w:t>
      </w:r>
    </w:p>
    <w:p w14:paraId="33AA7DCE" w14:textId="77777777" w:rsidR="001901BA" w:rsidRPr="001D7D55" w:rsidRDefault="001901BA" w:rsidP="00456FE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14:paraId="2EA92845" w14:textId="77777777" w:rsidR="009B3018" w:rsidRPr="001D7D55" w:rsidRDefault="009B3018" w:rsidP="009B301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>2.1</w:t>
      </w:r>
      <w:r w:rsidR="00456FE4">
        <w:rPr>
          <w:rFonts w:ascii="PT Astra Serif" w:hAnsi="PT Astra Serif"/>
          <w:b/>
          <w:sz w:val="28"/>
          <w:szCs w:val="28"/>
        </w:rPr>
        <w:t>8</w:t>
      </w:r>
      <w:r w:rsidRPr="001D7D55">
        <w:rPr>
          <w:rFonts w:ascii="PT Astra Serif" w:hAnsi="PT Astra Serif"/>
          <w:b/>
          <w:sz w:val="28"/>
          <w:szCs w:val="28"/>
        </w:rPr>
        <w:t>.  Блок-схема предоставления муниципальной услуги</w:t>
      </w:r>
    </w:p>
    <w:p w14:paraId="2A7AB024" w14:textId="77777777" w:rsidR="009B3018" w:rsidRPr="001D7D55" w:rsidRDefault="009B3018" w:rsidP="009B3018">
      <w:pPr>
        <w:jc w:val="both"/>
        <w:rPr>
          <w:rFonts w:ascii="PT Astra Serif" w:hAnsi="PT Astra Serif"/>
          <w:sz w:val="28"/>
          <w:szCs w:val="28"/>
        </w:rPr>
      </w:pPr>
    </w:p>
    <w:p w14:paraId="3FC41D16" w14:textId="77777777" w:rsidR="009B3018" w:rsidRPr="001D7D55" w:rsidRDefault="009B3018" w:rsidP="009B3018">
      <w:pPr>
        <w:jc w:val="both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</w:rPr>
        <w:tab/>
        <w:t xml:space="preserve">Блок-схема предоставления муниципальной услуги размещается на </w:t>
      </w:r>
      <w:r w:rsidRPr="001D7D55">
        <w:rPr>
          <w:rFonts w:ascii="PT Astra Serif" w:hAnsi="PT Astra Serif" w:cs="Arial"/>
          <w:sz w:val="28"/>
          <w:szCs w:val="28"/>
        </w:rPr>
        <w:t xml:space="preserve">официальном сайте администрации в информационно-телекоммуникационной сети «Интернет», </w:t>
      </w:r>
      <w:r w:rsidRPr="001D7D55">
        <w:rPr>
          <w:rFonts w:ascii="PT Astra Serif" w:hAnsi="PT Astra Serif"/>
          <w:sz w:val="28"/>
          <w:szCs w:val="24"/>
        </w:rPr>
        <w:t>на ЕПГУ, РПГУ.</w:t>
      </w:r>
    </w:p>
    <w:p w14:paraId="619C9DD2" w14:textId="77777777" w:rsidR="007C7C38" w:rsidRPr="001D7D55" w:rsidRDefault="007C7C38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14:paraId="505F7068" w14:textId="77777777" w:rsidR="000E6D3F" w:rsidRDefault="000E6D3F" w:rsidP="000E6D3F">
      <w:pPr>
        <w:tabs>
          <w:tab w:val="left" w:pos="567"/>
          <w:tab w:val="left" w:pos="851"/>
          <w:tab w:val="left" w:pos="1738"/>
        </w:tabs>
        <w:jc w:val="center"/>
        <w:rPr>
          <w:rFonts w:ascii="PT Astra Serif" w:hAnsi="PT Astra Serif" w:cs="Arial"/>
          <w:b/>
          <w:sz w:val="28"/>
          <w:szCs w:val="28"/>
        </w:rPr>
      </w:pPr>
    </w:p>
    <w:p w14:paraId="78682DEE" w14:textId="77777777" w:rsidR="000E6D3F" w:rsidRPr="001D7D55" w:rsidRDefault="000E6D3F" w:rsidP="000E6D3F">
      <w:pPr>
        <w:tabs>
          <w:tab w:val="left" w:pos="567"/>
          <w:tab w:val="left" w:pos="851"/>
          <w:tab w:val="left" w:pos="1738"/>
        </w:tabs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2.19. </w:t>
      </w:r>
      <w:r w:rsidRPr="001D7D55">
        <w:rPr>
          <w:rFonts w:ascii="PT Astra Serif" w:hAnsi="PT Astra Serif" w:cs="Arial"/>
          <w:b/>
          <w:sz w:val="28"/>
          <w:szCs w:val="28"/>
        </w:rPr>
        <w:t>Порядок осуществления административных процедур (действий) в электронной форме, в том числе с использованием Единого портала государственных муниципальных услуг (функций), портала государственных услуг (функций) Тульской области</w:t>
      </w:r>
    </w:p>
    <w:p w14:paraId="4FB6EFBB" w14:textId="77777777" w:rsidR="000E6D3F" w:rsidRPr="001D7D55" w:rsidRDefault="000E6D3F" w:rsidP="000E6D3F">
      <w:pPr>
        <w:tabs>
          <w:tab w:val="left" w:pos="567"/>
          <w:tab w:val="left" w:pos="851"/>
          <w:tab w:val="left" w:pos="1738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14:paraId="3817C4E8" w14:textId="77777777" w:rsidR="000E6D3F" w:rsidRPr="001D7D55" w:rsidRDefault="000E6D3F" w:rsidP="000E6D3F">
      <w:pPr>
        <w:tabs>
          <w:tab w:val="left" w:pos="567"/>
          <w:tab w:val="left" w:pos="851"/>
          <w:tab w:val="left" w:pos="1738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Информация о правилах предоставления муниципальной Услуги предоставляется по обращениям заявителей, а также размещена на ЕПГУ и РПГУ.</w:t>
      </w:r>
    </w:p>
    <w:p w14:paraId="02E9C84F" w14:textId="77777777" w:rsidR="000E6D3F" w:rsidRPr="001D7D55" w:rsidRDefault="000E6D3F" w:rsidP="000E6D3F">
      <w:pPr>
        <w:tabs>
          <w:tab w:val="left" w:pos="567"/>
          <w:tab w:val="left" w:pos="851"/>
          <w:tab w:val="left" w:pos="1738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Сведения о муниципальной Услуге размещаются на ЕПГУ и РПГУ в порядке, установленном постановлением Правительства Российской Федерации от 24 октября 2011г. № 861 «О федеральных государственных информационных системах, обеспечивающих предоставление в электронной форме государственных и </w:t>
      </w:r>
      <w:r w:rsidRPr="001D7D55">
        <w:rPr>
          <w:rFonts w:ascii="PT Astra Serif" w:hAnsi="PT Astra Serif" w:cs="Arial"/>
          <w:sz w:val="28"/>
          <w:szCs w:val="28"/>
        </w:rPr>
        <w:lastRenderedPageBreak/>
        <w:t xml:space="preserve">муниципальных услуг (осуществление функций)», на официальном сайте муниципального образования </w:t>
      </w:r>
      <w:r w:rsidR="00C57EE0">
        <w:rPr>
          <w:rFonts w:ascii="PT Astra Serif" w:hAnsi="PT Astra Serif" w:cs="Arial"/>
          <w:sz w:val="28"/>
          <w:szCs w:val="28"/>
        </w:rPr>
        <w:t>Щекинский район</w:t>
      </w:r>
      <w:r w:rsidRPr="001D7D55">
        <w:rPr>
          <w:rFonts w:ascii="PT Astra Serif" w:hAnsi="PT Astra Serif" w:cs="Arial"/>
          <w:sz w:val="28"/>
          <w:szCs w:val="28"/>
        </w:rPr>
        <w:t xml:space="preserve"> в сети «Интернет».</w:t>
      </w:r>
    </w:p>
    <w:p w14:paraId="5DB631E0" w14:textId="77777777" w:rsidR="000E6D3F" w:rsidRPr="001D7D55" w:rsidRDefault="000E6D3F" w:rsidP="000E6D3F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14:paraId="31A43A8A" w14:textId="77777777" w:rsidR="000E6D3F" w:rsidRPr="001D7D55" w:rsidRDefault="000E6D3F" w:rsidP="000E6D3F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>
        <w:rPr>
          <w:rFonts w:ascii="PT Astra Serif" w:hAnsi="PT Astra Serif"/>
          <w:b/>
          <w:bCs/>
          <w:sz w:val="28"/>
          <w:szCs w:val="28"/>
          <w:lang w:eastAsia="en-US"/>
        </w:rPr>
        <w:t>2.20.</w:t>
      </w:r>
      <w:r w:rsidRPr="001D7D55">
        <w:rPr>
          <w:rFonts w:ascii="PT Astra Serif" w:hAnsi="PT Astra Serif"/>
          <w:b/>
          <w:bCs/>
          <w:sz w:val="28"/>
          <w:szCs w:val="28"/>
          <w:lang w:eastAsia="en-US"/>
        </w:rPr>
        <w:t xml:space="preserve"> Особенности организации предоставления государственных </w:t>
      </w:r>
    </w:p>
    <w:p w14:paraId="04669AA6" w14:textId="77777777" w:rsidR="000E6D3F" w:rsidRPr="001D7D55" w:rsidRDefault="000E6D3F" w:rsidP="000E6D3F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bCs/>
          <w:sz w:val="28"/>
          <w:szCs w:val="28"/>
          <w:lang w:eastAsia="en-US"/>
        </w:rPr>
        <w:t>и муниципальных услуг в многофункциональных центрах</w:t>
      </w:r>
    </w:p>
    <w:p w14:paraId="6F4795F6" w14:textId="77777777" w:rsidR="000E6D3F" w:rsidRPr="001D7D55" w:rsidRDefault="000E6D3F" w:rsidP="000E6D3F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14:paraId="2850FF65" w14:textId="77777777"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Управление или ГБУ «МФЦ», а также с использованием РПГУ (ЕПГУ). При этом заявитель подписывает заявление и документы простой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6629770" w14:textId="77777777"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Сведения о муниципальной услуге размещаются на РПГУ в порядке, установленном следующими документами:</w:t>
      </w:r>
    </w:p>
    <w:p w14:paraId="4F58840B" w14:textId="77777777"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1. Постановлением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14:paraId="11CE8A77" w14:textId="77777777"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2. Постановлением правительства Тульской области от 31.07.2012 № 413 «О государственной информационной системе «Портал государственных и муниципальных услуг (функций) Тульской области»;</w:t>
      </w:r>
    </w:p>
    <w:p w14:paraId="3BA2C35C" w14:textId="77777777"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3. Постановлением правительства Тульской области от 17.11.2011 № 161 «О реестре государственных услуг (функций) Тульской области».</w:t>
      </w:r>
    </w:p>
    <w:p w14:paraId="6E2D68E0" w14:textId="77777777"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 xml:space="preserve">Предоставление услуги в </w:t>
      </w:r>
      <w:r w:rsidRPr="001D7D55">
        <w:rPr>
          <w:rFonts w:ascii="PT Astra Serif" w:hAnsi="PT Astra Serif"/>
          <w:sz w:val="28"/>
          <w:szCs w:val="28"/>
          <w:lang w:eastAsia="en-US"/>
        </w:rPr>
        <w:t>ГБУ «МФЦ»</w:t>
      </w:r>
      <w:r w:rsidRPr="001D7D55">
        <w:rPr>
          <w:rFonts w:ascii="PT Astra Serif" w:hAnsi="PT Astra Serif"/>
          <w:bCs/>
          <w:sz w:val="28"/>
          <w:szCs w:val="28"/>
          <w:lang w:eastAsia="en-US"/>
        </w:rPr>
        <w:t xml:space="preserve"> осуществляется в соответствии с Федеральным законом от 27.07.2010 № 210-ФЗ «Об организации предоставления государственных и муниципальных услуг»,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 или органами, предоставляющими муниципальные, осуществляется многофункциональным центром без участия заявителя в соответствии с нормативными правовыми актами и соглашением о взаимодействии. </w:t>
      </w:r>
    </w:p>
    <w:p w14:paraId="5F1D4C04" w14:textId="77777777"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 xml:space="preserve">Организация деятельности многофункционального центра осуществляется в соответствии соглашением от 29.07.2013 № С-11.13 «О взаимодействии между уполномоченным многофункциональным </w:t>
      </w:r>
      <w:r w:rsidRPr="001D7D55">
        <w:rPr>
          <w:rFonts w:ascii="PT Astra Serif" w:hAnsi="PT Astra Serif"/>
          <w:bCs/>
          <w:sz w:val="28"/>
          <w:szCs w:val="28"/>
          <w:lang w:eastAsia="en-US"/>
        </w:rPr>
        <w:lastRenderedPageBreak/>
        <w:t>центром предоставления государственных и муниципальных услуги Администрации муниципального образования Щекинский район».</w:t>
      </w:r>
    </w:p>
    <w:p w14:paraId="01FA0C00" w14:textId="77777777"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>ГБУ «МФЦ»</w:t>
      </w:r>
      <w:r w:rsidRPr="001D7D55">
        <w:rPr>
          <w:rFonts w:ascii="PT Astra Serif" w:hAnsi="PT Astra Serif"/>
          <w:bCs/>
          <w:sz w:val="28"/>
          <w:szCs w:val="28"/>
          <w:lang w:eastAsia="en-US"/>
        </w:rPr>
        <w:t xml:space="preserve"> осуществляет:</w:t>
      </w:r>
    </w:p>
    <w:p w14:paraId="70AB079B" w14:textId="77777777"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1) прием запросов заявителей о предоставлении муниципальных услуг;</w:t>
      </w:r>
    </w:p>
    <w:p w14:paraId="6C4FBA92" w14:textId="77777777"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2) представление интересов заявителей при взаимодействии с организациями, участвующими в представлении предусмотренных ч. 1 ст. 1 Федерального закона от 27.07.2010 № 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</w:p>
    <w:p w14:paraId="49B56E25" w14:textId="77777777"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3) предоставление интересов органов, предоставляющих муниципальные услуги, при взаимодействии с заявителями;</w:t>
      </w:r>
    </w:p>
    <w:p w14:paraId="504F6C10" w14:textId="77777777"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4) 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центрах;</w:t>
      </w:r>
    </w:p>
    <w:p w14:paraId="11F18DDD" w14:textId="77777777"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5) 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предусмотренных        ч. 1 ст. 1 Федерального Закона от 27.07.2010 № 210-ФЗ «Об организации предоставления государственных и муниципальных услуг»,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14:paraId="7ADC07E9" w14:textId="77777777"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6) выдачу заявителям документов по результатам предоставления муниципальных услуг, если иное не предусмотрено законодательством Российской Федерации;</w:t>
      </w:r>
    </w:p>
    <w:p w14:paraId="6628716D" w14:textId="77777777" w:rsidR="000E6D3F" w:rsidRPr="001D7D55" w:rsidRDefault="000E6D3F" w:rsidP="000E6D3F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Cs/>
          <w:sz w:val="28"/>
          <w:szCs w:val="28"/>
          <w:lang w:eastAsia="en-US"/>
        </w:rPr>
        <w:t>7) иные функции, установленные нормативными правовыми актами и соглашениями о взаимодействии.</w:t>
      </w:r>
    </w:p>
    <w:p w14:paraId="38943F23" w14:textId="77777777" w:rsidR="000E6D3F" w:rsidRPr="001D7D55" w:rsidRDefault="000E6D3F" w:rsidP="009B3018">
      <w:pPr>
        <w:tabs>
          <w:tab w:val="left" w:pos="567"/>
        </w:tabs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14:paraId="2A46E1B5" w14:textId="77777777" w:rsidR="009B3018" w:rsidRPr="001D7D55" w:rsidRDefault="009B3018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14:paraId="7C4D94DF" w14:textId="77777777" w:rsidR="0002473E" w:rsidRPr="001D7D55" w:rsidRDefault="0002473E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bCs/>
          <w:sz w:val="28"/>
          <w:szCs w:val="28"/>
          <w:lang w:eastAsia="en-US"/>
        </w:rPr>
        <w:t xml:space="preserve">3. Состав, последовательность и сроки выполнения </w:t>
      </w:r>
    </w:p>
    <w:p w14:paraId="47553116" w14:textId="77777777" w:rsidR="0002473E" w:rsidRPr="001D7D55" w:rsidRDefault="0002473E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bCs/>
          <w:sz w:val="28"/>
          <w:szCs w:val="28"/>
          <w:lang w:eastAsia="en-US"/>
        </w:rPr>
        <w:t xml:space="preserve">административных процедур, требования к порядку их </w:t>
      </w:r>
    </w:p>
    <w:p w14:paraId="2A48FF6C" w14:textId="77777777" w:rsidR="0002473E" w:rsidRPr="001D7D55" w:rsidRDefault="0002473E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bCs/>
          <w:sz w:val="28"/>
          <w:szCs w:val="28"/>
          <w:lang w:eastAsia="en-US"/>
        </w:rPr>
        <w:t xml:space="preserve">выполнения, </w:t>
      </w:r>
      <w:r w:rsidR="003D424F" w:rsidRPr="001D7D55">
        <w:rPr>
          <w:rFonts w:ascii="PT Astra Serif" w:hAnsi="PT Astra Serif"/>
          <w:b/>
          <w:bCs/>
          <w:sz w:val="28"/>
          <w:szCs w:val="28"/>
          <w:lang w:eastAsia="en-US"/>
        </w:rPr>
        <w:t xml:space="preserve">в том числе </w:t>
      </w:r>
      <w:r w:rsidRPr="001D7D55">
        <w:rPr>
          <w:rFonts w:ascii="PT Astra Serif" w:hAnsi="PT Astra Serif"/>
          <w:b/>
          <w:bCs/>
          <w:sz w:val="28"/>
          <w:szCs w:val="28"/>
          <w:lang w:eastAsia="en-US"/>
        </w:rPr>
        <w:t xml:space="preserve">особенности выполнения административных </w:t>
      </w:r>
    </w:p>
    <w:p w14:paraId="4D7B9153" w14:textId="77777777" w:rsidR="0002473E" w:rsidRPr="001D7D55" w:rsidRDefault="0002473E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bCs/>
          <w:sz w:val="28"/>
          <w:szCs w:val="28"/>
          <w:lang w:eastAsia="en-US"/>
        </w:rPr>
        <w:t>процедур в электронной форме</w:t>
      </w:r>
      <w:r w:rsidR="003D424F" w:rsidRPr="001D7D55">
        <w:rPr>
          <w:rFonts w:ascii="PT Astra Serif" w:hAnsi="PT Astra Serif"/>
          <w:b/>
          <w:bCs/>
          <w:sz w:val="28"/>
          <w:szCs w:val="28"/>
          <w:lang w:eastAsia="en-US"/>
        </w:rPr>
        <w:t xml:space="preserve">, а также особенности выполнения административных процедур </w:t>
      </w:r>
      <w:r w:rsidR="00456FE4">
        <w:rPr>
          <w:rFonts w:ascii="PT Astra Serif" w:hAnsi="PT Astra Serif"/>
          <w:b/>
          <w:bCs/>
          <w:sz w:val="28"/>
          <w:szCs w:val="28"/>
          <w:lang w:eastAsia="en-US"/>
        </w:rPr>
        <w:t>(</w:t>
      </w:r>
      <w:proofErr w:type="gramStart"/>
      <w:r w:rsidR="00456FE4">
        <w:rPr>
          <w:rFonts w:ascii="PT Astra Serif" w:hAnsi="PT Astra Serif"/>
          <w:b/>
          <w:bCs/>
          <w:sz w:val="28"/>
          <w:szCs w:val="28"/>
          <w:lang w:eastAsia="en-US"/>
        </w:rPr>
        <w:t xml:space="preserve">действий)  </w:t>
      </w:r>
      <w:r w:rsidR="003D424F" w:rsidRPr="001D7D55">
        <w:rPr>
          <w:rFonts w:ascii="PT Astra Serif" w:hAnsi="PT Astra Serif"/>
          <w:b/>
          <w:bCs/>
          <w:sz w:val="28"/>
          <w:szCs w:val="28"/>
          <w:lang w:eastAsia="en-US"/>
        </w:rPr>
        <w:t>в</w:t>
      </w:r>
      <w:proofErr w:type="gramEnd"/>
      <w:r w:rsidR="00456FE4">
        <w:rPr>
          <w:rFonts w:ascii="PT Astra Serif" w:hAnsi="PT Astra Serif"/>
          <w:b/>
          <w:bCs/>
          <w:sz w:val="28"/>
          <w:szCs w:val="28"/>
          <w:lang w:eastAsia="en-US"/>
        </w:rPr>
        <w:t xml:space="preserve"> электронной форме</w:t>
      </w:r>
    </w:p>
    <w:p w14:paraId="1882F4BF" w14:textId="77777777" w:rsidR="0002473E" w:rsidRPr="001D7D55" w:rsidRDefault="0002473E" w:rsidP="00331A64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14:paraId="72F403D3" w14:textId="77777777" w:rsidR="00E9654B" w:rsidRPr="001D7D55" w:rsidRDefault="00E9654B" w:rsidP="00331A64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14:paraId="16439796" w14:textId="77777777" w:rsidR="006E65F3" w:rsidRPr="001D7D55" w:rsidRDefault="000F2D0B" w:rsidP="002177CE">
      <w:pPr>
        <w:pStyle w:val="ConsPlusNormal"/>
        <w:ind w:firstLine="708"/>
        <w:jc w:val="both"/>
        <w:rPr>
          <w:rFonts w:ascii="PT Astra Serif" w:hAnsi="PT Astra Serif"/>
          <w:bCs/>
          <w:iCs/>
          <w:sz w:val="28"/>
          <w:szCs w:val="28"/>
        </w:rPr>
      </w:pPr>
      <w:r w:rsidRPr="001D7D55">
        <w:rPr>
          <w:rFonts w:ascii="PT Astra Serif" w:eastAsiaTheme="minorHAnsi" w:hAnsi="PT Astra Serif" w:cs="PT Astra Serif"/>
          <w:sz w:val="28"/>
          <w:szCs w:val="28"/>
          <w:lang w:eastAsia="en-US"/>
        </w:rPr>
        <w:t>1) </w:t>
      </w:r>
      <w:r w:rsidR="00E4727D">
        <w:rPr>
          <w:rFonts w:ascii="PT Astra Serif" w:eastAsiaTheme="minorHAnsi" w:hAnsi="PT Astra Serif" w:cs="PT Astra Serif"/>
          <w:sz w:val="28"/>
          <w:szCs w:val="28"/>
          <w:lang w:eastAsia="en-US"/>
        </w:rPr>
        <w:t>проверка документов и регистрация</w:t>
      </w:r>
      <w:r w:rsidR="006E65F3" w:rsidRPr="001D7D55">
        <w:rPr>
          <w:rFonts w:ascii="PT Astra Serif" w:hAnsi="PT Astra Serif"/>
          <w:bCs/>
          <w:iCs/>
          <w:sz w:val="28"/>
          <w:szCs w:val="28"/>
        </w:rPr>
        <w:t xml:space="preserve"> заявления;</w:t>
      </w:r>
    </w:p>
    <w:p w14:paraId="3A1B188E" w14:textId="77777777" w:rsidR="00CA766F" w:rsidRPr="001D7D55" w:rsidRDefault="00CA766F" w:rsidP="00CA766F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E65F3" w:rsidRPr="001D7D55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получение сведений посредством системы межведомственного </w:t>
      </w:r>
      <w:r>
        <w:rPr>
          <w:rFonts w:ascii="PT Astra Serif" w:hAnsi="PT Astra Serif"/>
          <w:sz w:val="28"/>
          <w:szCs w:val="28"/>
        </w:rPr>
        <w:lastRenderedPageBreak/>
        <w:t>электронного взаимодействия</w:t>
      </w:r>
      <w:r w:rsidRPr="001D7D55">
        <w:rPr>
          <w:rFonts w:ascii="PT Astra Serif" w:hAnsi="PT Astra Serif"/>
          <w:sz w:val="28"/>
          <w:szCs w:val="28"/>
        </w:rPr>
        <w:t>;</w:t>
      </w:r>
    </w:p>
    <w:p w14:paraId="3C89C8DE" w14:textId="77777777" w:rsidR="006E65F3" w:rsidRPr="001D7D55" w:rsidRDefault="00DC542B" w:rsidP="002177CE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расс</w:t>
      </w:r>
      <w:r w:rsidR="006E65F3" w:rsidRPr="001D7D55">
        <w:rPr>
          <w:rFonts w:ascii="PT Astra Serif" w:hAnsi="PT Astra Serif"/>
          <w:sz w:val="28"/>
          <w:szCs w:val="28"/>
        </w:rPr>
        <w:t>мотрение</w:t>
      </w:r>
      <w:r>
        <w:rPr>
          <w:rFonts w:ascii="PT Astra Serif" w:hAnsi="PT Astra Serif"/>
          <w:sz w:val="28"/>
          <w:szCs w:val="28"/>
        </w:rPr>
        <w:t xml:space="preserve"> документов и сведений, принятие решения о предоставлении </w:t>
      </w:r>
      <w:r w:rsidR="006E65F3" w:rsidRPr="001D7D55">
        <w:rPr>
          <w:rFonts w:ascii="PT Astra Serif" w:hAnsi="PT Astra Serif"/>
          <w:sz w:val="28"/>
          <w:szCs w:val="28"/>
        </w:rPr>
        <w:t>услуги;</w:t>
      </w:r>
    </w:p>
    <w:p w14:paraId="0CEBB8DB" w14:textId="77777777" w:rsidR="000F2D0B" w:rsidRPr="001D7D55" w:rsidRDefault="006E65F3" w:rsidP="002177C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4) </w:t>
      </w:r>
      <w:r w:rsidR="002177CE">
        <w:rPr>
          <w:rFonts w:ascii="PT Astra Serif" w:hAnsi="PT Astra Serif"/>
          <w:sz w:val="28"/>
          <w:szCs w:val="28"/>
        </w:rPr>
        <w:t>направление (</w:t>
      </w:r>
      <w:r w:rsidRPr="001D7D55">
        <w:rPr>
          <w:rFonts w:ascii="PT Astra Serif" w:hAnsi="PT Astra Serif"/>
          <w:sz w:val="28"/>
          <w:szCs w:val="28"/>
        </w:rPr>
        <w:t>выдача</w:t>
      </w:r>
      <w:r w:rsidR="002177CE">
        <w:rPr>
          <w:rFonts w:ascii="PT Astra Serif" w:hAnsi="PT Astra Serif"/>
          <w:sz w:val="28"/>
          <w:szCs w:val="28"/>
        </w:rPr>
        <w:t>) результатов предоставления услуги</w:t>
      </w:r>
      <w:r w:rsidRPr="001D7D55">
        <w:rPr>
          <w:rFonts w:ascii="PT Astra Serif" w:hAnsi="PT Astra Serif"/>
          <w:sz w:val="28"/>
          <w:szCs w:val="28"/>
        </w:rPr>
        <w:t>.</w:t>
      </w:r>
    </w:p>
    <w:p w14:paraId="4A1F529E" w14:textId="77777777" w:rsidR="005B2540" w:rsidRPr="001D7D55" w:rsidRDefault="005B2540" w:rsidP="00510575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2EB165EB" w14:textId="77777777" w:rsidR="007C0E6F" w:rsidRPr="001D7D55" w:rsidRDefault="00510575" w:rsidP="00510575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 xml:space="preserve">3.1. </w:t>
      </w:r>
      <w:r w:rsidR="00E4727D">
        <w:rPr>
          <w:rFonts w:ascii="PT Astra Serif" w:hAnsi="PT Astra Serif"/>
          <w:b/>
          <w:sz w:val="28"/>
          <w:szCs w:val="28"/>
        </w:rPr>
        <w:t>Проверка документов</w:t>
      </w:r>
      <w:r w:rsidRPr="001D7D55">
        <w:rPr>
          <w:rFonts w:ascii="PT Astra Serif" w:hAnsi="PT Astra Serif"/>
          <w:b/>
          <w:sz w:val="28"/>
          <w:szCs w:val="28"/>
        </w:rPr>
        <w:t xml:space="preserve"> и регистрация </w:t>
      </w:r>
      <w:r w:rsidR="007C0E6F" w:rsidRPr="001D7D55">
        <w:rPr>
          <w:rFonts w:ascii="PT Astra Serif" w:hAnsi="PT Astra Serif"/>
          <w:b/>
          <w:sz w:val="28"/>
          <w:szCs w:val="28"/>
        </w:rPr>
        <w:t xml:space="preserve">заявления </w:t>
      </w:r>
    </w:p>
    <w:p w14:paraId="669FBF23" w14:textId="77777777" w:rsidR="00562A05" w:rsidRDefault="000C473B" w:rsidP="000C473B">
      <w:pPr>
        <w:pStyle w:val="af6"/>
        <w:tabs>
          <w:tab w:val="left" w:pos="2201"/>
        </w:tabs>
        <w:ind w:firstLine="55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</w:r>
    </w:p>
    <w:p w14:paraId="19748898" w14:textId="77777777" w:rsidR="00324C0D" w:rsidRPr="00552787" w:rsidRDefault="00552787" w:rsidP="00552787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1. </w:t>
      </w:r>
      <w:r w:rsidR="00324C0D" w:rsidRPr="00552787">
        <w:rPr>
          <w:rFonts w:ascii="PT Astra Serif" w:hAnsi="PT Astra Serif" w:cs="Arial"/>
          <w:sz w:val="28"/>
          <w:szCs w:val="28"/>
        </w:rPr>
        <w:t>Административная процедура «</w:t>
      </w:r>
      <w:r w:rsidR="006B3B44">
        <w:rPr>
          <w:rFonts w:ascii="PT Astra Serif" w:hAnsi="PT Astra Serif" w:cs="Arial"/>
          <w:sz w:val="28"/>
          <w:szCs w:val="28"/>
        </w:rPr>
        <w:t xml:space="preserve">Проверка документов и регистрация </w:t>
      </w:r>
      <w:r w:rsidR="00324C0D" w:rsidRPr="00552787">
        <w:rPr>
          <w:rFonts w:ascii="PT Astra Serif" w:hAnsi="PT Astra Serif" w:cs="Arial"/>
          <w:bCs/>
          <w:iCs/>
          <w:sz w:val="28"/>
          <w:szCs w:val="28"/>
        </w:rPr>
        <w:t>заявления</w:t>
      </w:r>
      <w:r w:rsidR="00324C0D" w:rsidRPr="00552787">
        <w:rPr>
          <w:rFonts w:ascii="PT Astra Serif" w:hAnsi="PT Astra Serif" w:cs="Arial"/>
          <w:sz w:val="28"/>
          <w:szCs w:val="28"/>
        </w:rPr>
        <w:t xml:space="preserve">» при подаче письменного заявления лично </w:t>
      </w:r>
      <w:r w:rsidR="00876F21" w:rsidRPr="00552787">
        <w:rPr>
          <w:rFonts w:ascii="PT Astra Serif" w:hAnsi="PT Astra Serif" w:cs="Arial"/>
          <w:sz w:val="28"/>
          <w:szCs w:val="28"/>
        </w:rPr>
        <w:t>з</w:t>
      </w:r>
      <w:r w:rsidR="00324C0D" w:rsidRPr="00552787">
        <w:rPr>
          <w:rFonts w:ascii="PT Astra Serif" w:hAnsi="PT Astra Serif" w:cs="Arial"/>
          <w:sz w:val="28"/>
          <w:szCs w:val="28"/>
        </w:rPr>
        <w:t xml:space="preserve">аявителем в </w:t>
      </w:r>
      <w:r w:rsidR="00876F21" w:rsidRPr="00552787">
        <w:rPr>
          <w:rFonts w:ascii="PT Astra Serif" w:hAnsi="PT Astra Serif" w:cs="Arial"/>
          <w:sz w:val="28"/>
          <w:szCs w:val="28"/>
        </w:rPr>
        <w:t>а</w:t>
      </w:r>
      <w:r w:rsidR="00324C0D" w:rsidRPr="00552787">
        <w:rPr>
          <w:rFonts w:ascii="PT Astra Serif" w:hAnsi="PT Astra Serif" w:cs="Arial"/>
          <w:sz w:val="28"/>
          <w:szCs w:val="28"/>
        </w:rPr>
        <w:t>дминистрацию.</w:t>
      </w:r>
    </w:p>
    <w:p w14:paraId="26A8F1C2" w14:textId="77777777"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Основанием для начала административной процедуры является получение от заявителя лично заявления о предоставлении Муниципальной услуги в письменной форме. </w:t>
      </w:r>
    </w:p>
    <w:p w14:paraId="3A4F5E58" w14:textId="77777777"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 Письменное </w:t>
      </w:r>
      <w:r w:rsidR="00876F21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 xml:space="preserve">аявление, представленное лично заявителем, принимается </w:t>
      </w:r>
      <w:r w:rsidR="00876F21">
        <w:rPr>
          <w:rFonts w:ascii="PT Astra Serif" w:hAnsi="PT Astra Serif" w:cs="Arial"/>
          <w:sz w:val="28"/>
          <w:szCs w:val="28"/>
        </w:rPr>
        <w:t>отделом по административной работе</w:t>
      </w:r>
      <w:r w:rsidRPr="001D7D55">
        <w:rPr>
          <w:rFonts w:ascii="PT Astra Serif" w:hAnsi="PT Astra Serif" w:cs="Arial"/>
          <w:sz w:val="28"/>
          <w:szCs w:val="28"/>
        </w:rPr>
        <w:t xml:space="preserve"> администрации муниципального образования </w:t>
      </w:r>
      <w:r w:rsidR="00876F21">
        <w:rPr>
          <w:rFonts w:ascii="PT Astra Serif" w:hAnsi="PT Astra Serif" w:cs="Arial"/>
          <w:sz w:val="28"/>
          <w:szCs w:val="28"/>
        </w:rPr>
        <w:t>Щекинский район</w:t>
      </w:r>
      <w:r w:rsidRPr="001D7D55">
        <w:rPr>
          <w:rFonts w:ascii="PT Astra Serif" w:hAnsi="PT Astra Serif" w:cs="Arial"/>
          <w:sz w:val="28"/>
          <w:szCs w:val="28"/>
        </w:rPr>
        <w:t xml:space="preserve">. </w:t>
      </w:r>
    </w:p>
    <w:p w14:paraId="11E318A8" w14:textId="77777777"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Уполномоченным специалистом осуществляется проверка на соответствие требованиям, установленным к заявлениям в письменной форме.</w:t>
      </w:r>
    </w:p>
    <w:p w14:paraId="5035B1D5" w14:textId="77777777"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В случае наличия оснований для отказа в приеме документов, специалист принимает решение об отказе в приеме заявления и документов.</w:t>
      </w:r>
    </w:p>
    <w:p w14:paraId="36F41930" w14:textId="77777777"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Регистрация </w:t>
      </w:r>
      <w:r w:rsidR="00876F21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>аявления и приложенных документов производится в электронной системе регистрации в соответствии с правилами делопроизводства, установленными в администрации. Заявление, направленное в электронном виде через ЕПГУ, регистрируется в автоматическом режиме.</w:t>
      </w:r>
    </w:p>
    <w:p w14:paraId="4D7713FD" w14:textId="77777777"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Критерием принятия решения в рамках административной процедуры при подаче письменного </w:t>
      </w:r>
      <w:r w:rsidR="00876F21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 xml:space="preserve">аявления лично заявителем является соответствие </w:t>
      </w:r>
      <w:r w:rsidR="00876F21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 xml:space="preserve">аявления установленным требованиям. </w:t>
      </w:r>
    </w:p>
    <w:p w14:paraId="6C46AAAC" w14:textId="77777777"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Результатом выполнения административной процедуры является передача зарегистрированного </w:t>
      </w:r>
      <w:r w:rsidR="00876F21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 xml:space="preserve">аявления в Отдел. </w:t>
      </w:r>
    </w:p>
    <w:p w14:paraId="6E0E798C" w14:textId="77777777"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Способом фиксации результата выполнения административной процедуры при подаче письменного заявления лично </w:t>
      </w:r>
      <w:r w:rsidR="00876F21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 xml:space="preserve">аявителем в </w:t>
      </w:r>
      <w:r w:rsidR="00876F21">
        <w:rPr>
          <w:rFonts w:ascii="PT Astra Serif" w:hAnsi="PT Astra Serif" w:cs="Arial"/>
          <w:sz w:val="28"/>
          <w:szCs w:val="28"/>
        </w:rPr>
        <w:t>а</w:t>
      </w:r>
      <w:r w:rsidRPr="001D7D55">
        <w:rPr>
          <w:rFonts w:ascii="PT Astra Serif" w:hAnsi="PT Astra Serif" w:cs="Arial"/>
          <w:sz w:val="28"/>
          <w:szCs w:val="28"/>
        </w:rPr>
        <w:t>дминистрацию является регистрация заявления в АСЭД «Дело».</w:t>
      </w:r>
    </w:p>
    <w:p w14:paraId="3C59F3CF" w14:textId="77777777" w:rsidR="00324C0D" w:rsidRPr="00552787" w:rsidRDefault="00552787" w:rsidP="00552787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2. </w:t>
      </w:r>
      <w:r w:rsidR="00324C0D" w:rsidRPr="00552787">
        <w:rPr>
          <w:rFonts w:ascii="PT Astra Serif" w:hAnsi="PT Astra Serif" w:cs="Arial"/>
          <w:sz w:val="28"/>
          <w:szCs w:val="28"/>
        </w:rPr>
        <w:t xml:space="preserve">Административная процедура </w:t>
      </w:r>
      <w:r w:rsidR="006B3B44" w:rsidRPr="00552787">
        <w:rPr>
          <w:rFonts w:ascii="PT Astra Serif" w:hAnsi="PT Astra Serif" w:cs="Arial"/>
          <w:sz w:val="28"/>
          <w:szCs w:val="28"/>
        </w:rPr>
        <w:t>«</w:t>
      </w:r>
      <w:r w:rsidR="006B3B44">
        <w:rPr>
          <w:rFonts w:ascii="PT Astra Serif" w:hAnsi="PT Astra Serif" w:cs="Arial"/>
          <w:sz w:val="28"/>
          <w:szCs w:val="28"/>
        </w:rPr>
        <w:t xml:space="preserve">Проверка документов и регистрация </w:t>
      </w:r>
      <w:proofErr w:type="gramStart"/>
      <w:r w:rsidR="006B3B44" w:rsidRPr="00552787">
        <w:rPr>
          <w:rFonts w:ascii="PT Astra Serif" w:hAnsi="PT Astra Serif" w:cs="Arial"/>
          <w:bCs/>
          <w:iCs/>
          <w:sz w:val="28"/>
          <w:szCs w:val="28"/>
        </w:rPr>
        <w:t>заявления</w:t>
      </w:r>
      <w:r w:rsidR="006B3B44" w:rsidRPr="00552787">
        <w:rPr>
          <w:rFonts w:ascii="PT Astra Serif" w:hAnsi="PT Astra Serif" w:cs="Arial"/>
          <w:sz w:val="28"/>
          <w:szCs w:val="28"/>
        </w:rPr>
        <w:t xml:space="preserve">» </w:t>
      </w:r>
      <w:r w:rsidR="00324C0D" w:rsidRPr="00552787">
        <w:rPr>
          <w:rFonts w:ascii="PT Astra Serif" w:hAnsi="PT Astra Serif" w:cs="Arial"/>
          <w:sz w:val="28"/>
          <w:szCs w:val="28"/>
        </w:rPr>
        <w:t xml:space="preserve"> при</w:t>
      </w:r>
      <w:proofErr w:type="gramEnd"/>
      <w:r w:rsidR="00324C0D" w:rsidRPr="00552787">
        <w:rPr>
          <w:rFonts w:ascii="PT Astra Serif" w:hAnsi="PT Astra Serif" w:cs="Arial"/>
          <w:sz w:val="28"/>
          <w:szCs w:val="28"/>
        </w:rPr>
        <w:t xml:space="preserve"> направлении </w:t>
      </w:r>
      <w:r w:rsidR="00876F21" w:rsidRPr="00552787">
        <w:rPr>
          <w:rFonts w:ascii="PT Astra Serif" w:hAnsi="PT Astra Serif" w:cs="Arial"/>
          <w:sz w:val="28"/>
          <w:szCs w:val="28"/>
        </w:rPr>
        <w:t>з</w:t>
      </w:r>
      <w:r w:rsidR="00324C0D" w:rsidRPr="00552787">
        <w:rPr>
          <w:rFonts w:ascii="PT Astra Serif" w:hAnsi="PT Astra Serif" w:cs="Arial"/>
          <w:sz w:val="28"/>
          <w:szCs w:val="28"/>
        </w:rPr>
        <w:t>аявления с использованием почтовой связи</w:t>
      </w:r>
      <w:r w:rsidR="004820AB">
        <w:rPr>
          <w:rFonts w:ascii="PT Astra Serif" w:hAnsi="PT Astra Serif" w:cs="Arial"/>
          <w:sz w:val="28"/>
          <w:szCs w:val="28"/>
        </w:rPr>
        <w:t>.</w:t>
      </w:r>
    </w:p>
    <w:p w14:paraId="61EB2117" w14:textId="77777777"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76F21">
        <w:rPr>
          <w:rFonts w:ascii="PT Astra Serif" w:hAnsi="PT Astra Serif" w:cs="Arial"/>
          <w:sz w:val="28"/>
          <w:szCs w:val="28"/>
        </w:rPr>
        <w:t>а</w:t>
      </w:r>
      <w:r w:rsidRPr="001D7D55">
        <w:rPr>
          <w:rFonts w:ascii="PT Astra Serif" w:hAnsi="PT Astra Serif" w:cs="Arial"/>
          <w:sz w:val="28"/>
          <w:szCs w:val="28"/>
        </w:rPr>
        <w:t xml:space="preserve">дминистрацией почтового отправления, содержащего </w:t>
      </w:r>
      <w:r w:rsidR="00876F21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 xml:space="preserve">аявление о предоставлении Муниципальной услуги. Заявления о предоставлении Муниципальной услуги, представленные посредством почтового отправления, принимаются </w:t>
      </w:r>
      <w:r w:rsidR="00876F21">
        <w:rPr>
          <w:rFonts w:ascii="PT Astra Serif" w:hAnsi="PT Astra Serif" w:cs="Arial"/>
          <w:sz w:val="28"/>
          <w:szCs w:val="28"/>
        </w:rPr>
        <w:t>отделом по административной работе</w:t>
      </w:r>
      <w:r w:rsidRPr="001D7D55">
        <w:rPr>
          <w:rFonts w:ascii="PT Astra Serif" w:hAnsi="PT Astra Serif" w:cs="Arial"/>
          <w:sz w:val="28"/>
          <w:szCs w:val="28"/>
        </w:rPr>
        <w:t xml:space="preserve"> администрации муниципального образования </w:t>
      </w:r>
      <w:r w:rsidR="00876F21">
        <w:rPr>
          <w:rFonts w:ascii="PT Astra Serif" w:hAnsi="PT Astra Serif" w:cs="Arial"/>
          <w:sz w:val="28"/>
          <w:szCs w:val="28"/>
        </w:rPr>
        <w:t>Щекинский район</w:t>
      </w:r>
      <w:r w:rsidRPr="001D7D55">
        <w:rPr>
          <w:rFonts w:ascii="PT Astra Serif" w:hAnsi="PT Astra Serif" w:cs="Arial"/>
          <w:sz w:val="28"/>
          <w:szCs w:val="28"/>
        </w:rPr>
        <w:t xml:space="preserve">. </w:t>
      </w:r>
      <w:r w:rsidRPr="001D7D55">
        <w:rPr>
          <w:rFonts w:ascii="PT Astra Serif" w:hAnsi="PT Astra Serif" w:cs="Arial"/>
          <w:sz w:val="28"/>
          <w:szCs w:val="28"/>
        </w:rPr>
        <w:lastRenderedPageBreak/>
        <w:t>Обязанности специалиста по приему заявлений закрепляются в должностной инструкции.</w:t>
      </w:r>
    </w:p>
    <w:p w14:paraId="146167D8" w14:textId="77777777"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Регистрация </w:t>
      </w:r>
      <w:r w:rsidR="00876F21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>аявления и приложенных документов производится в электронной системе регистрации</w:t>
      </w:r>
      <w:r w:rsidR="00876F21">
        <w:rPr>
          <w:rFonts w:ascii="PT Astra Serif" w:hAnsi="PT Astra Serif" w:cs="Arial"/>
          <w:sz w:val="28"/>
          <w:szCs w:val="28"/>
        </w:rPr>
        <w:t xml:space="preserve"> </w:t>
      </w:r>
      <w:r w:rsidRPr="001D7D55">
        <w:rPr>
          <w:rFonts w:ascii="PT Astra Serif" w:hAnsi="PT Astra Serif" w:cs="Arial"/>
          <w:sz w:val="28"/>
          <w:szCs w:val="28"/>
        </w:rPr>
        <w:t xml:space="preserve">в соответствии с правилами делопроизводства, установленными в </w:t>
      </w:r>
      <w:r w:rsidR="00876F21">
        <w:rPr>
          <w:rFonts w:ascii="PT Astra Serif" w:hAnsi="PT Astra Serif" w:cs="Arial"/>
          <w:sz w:val="28"/>
          <w:szCs w:val="28"/>
        </w:rPr>
        <w:t>а</w:t>
      </w:r>
      <w:r w:rsidRPr="001D7D55">
        <w:rPr>
          <w:rFonts w:ascii="PT Astra Serif" w:hAnsi="PT Astra Serif" w:cs="Arial"/>
          <w:sz w:val="28"/>
          <w:szCs w:val="28"/>
        </w:rPr>
        <w:t>дминистрации.</w:t>
      </w:r>
    </w:p>
    <w:p w14:paraId="77D97FF0" w14:textId="77777777"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Критерием принятия решения в рамках административной процедуры при направлении </w:t>
      </w:r>
      <w:r w:rsidR="00876F21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 xml:space="preserve">аявления с использованием почтовой связи является соответствие </w:t>
      </w:r>
      <w:r w:rsidR="00876F21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 xml:space="preserve">аявления установленным требованиям. </w:t>
      </w:r>
    </w:p>
    <w:p w14:paraId="6E0E1C69" w14:textId="77777777" w:rsidR="00324C0D" w:rsidRPr="001D7D55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Результатом выполнения административной процедуры является передача зарегистрированного </w:t>
      </w:r>
      <w:r w:rsidR="00876F21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 xml:space="preserve">аявления в </w:t>
      </w:r>
      <w:r w:rsidR="00876F21">
        <w:rPr>
          <w:rFonts w:ascii="PT Astra Serif" w:hAnsi="PT Astra Serif" w:cs="Arial"/>
          <w:sz w:val="28"/>
          <w:szCs w:val="28"/>
        </w:rPr>
        <w:t>Управление</w:t>
      </w:r>
      <w:r w:rsidRPr="001D7D55">
        <w:rPr>
          <w:rFonts w:ascii="PT Astra Serif" w:hAnsi="PT Astra Serif" w:cs="Arial"/>
          <w:sz w:val="28"/>
          <w:szCs w:val="28"/>
        </w:rPr>
        <w:t xml:space="preserve">. </w:t>
      </w:r>
    </w:p>
    <w:p w14:paraId="2E64DCA9" w14:textId="77777777" w:rsidR="00324C0D" w:rsidRDefault="00324C0D" w:rsidP="00324C0D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Способом фиксации результата выполнения административной процедуры при направлении заявления с использованием почтовой связи является регистрация заявления в АСЭД «Дело».</w:t>
      </w:r>
    </w:p>
    <w:p w14:paraId="6E720440" w14:textId="77777777" w:rsidR="004820AB" w:rsidRPr="004820AB" w:rsidRDefault="004820AB" w:rsidP="004820AB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3.</w:t>
      </w:r>
      <w:r w:rsidRPr="004820AB">
        <w:rPr>
          <w:rFonts w:ascii="PT Astra Serif" w:hAnsi="PT Astra Serif"/>
          <w:b/>
          <w:sz w:val="28"/>
          <w:szCs w:val="28"/>
        </w:rPr>
        <w:t xml:space="preserve"> </w:t>
      </w:r>
      <w:r w:rsidRPr="004820AB">
        <w:rPr>
          <w:rFonts w:ascii="PT Astra Serif" w:hAnsi="PT Astra Serif" w:cs="Arial"/>
          <w:sz w:val="28"/>
          <w:szCs w:val="28"/>
        </w:rPr>
        <w:t xml:space="preserve">Административная процедура </w:t>
      </w:r>
      <w:r w:rsidR="006B3B44" w:rsidRPr="00552787">
        <w:rPr>
          <w:rFonts w:ascii="PT Astra Serif" w:hAnsi="PT Astra Serif" w:cs="Arial"/>
          <w:sz w:val="28"/>
          <w:szCs w:val="28"/>
        </w:rPr>
        <w:t>«</w:t>
      </w:r>
      <w:r w:rsidR="006B3B44">
        <w:rPr>
          <w:rFonts w:ascii="PT Astra Serif" w:hAnsi="PT Astra Serif" w:cs="Arial"/>
          <w:sz w:val="28"/>
          <w:szCs w:val="28"/>
        </w:rPr>
        <w:t xml:space="preserve">Проверка документов и регистрация </w:t>
      </w:r>
      <w:r w:rsidR="006B3B44" w:rsidRPr="00552787">
        <w:rPr>
          <w:rFonts w:ascii="PT Astra Serif" w:hAnsi="PT Astra Serif" w:cs="Arial"/>
          <w:bCs/>
          <w:iCs/>
          <w:sz w:val="28"/>
          <w:szCs w:val="28"/>
        </w:rPr>
        <w:t>заявления</w:t>
      </w:r>
      <w:r w:rsidR="006B3B44" w:rsidRPr="00552787">
        <w:rPr>
          <w:rFonts w:ascii="PT Astra Serif" w:hAnsi="PT Astra Serif" w:cs="Arial"/>
          <w:sz w:val="28"/>
          <w:szCs w:val="28"/>
        </w:rPr>
        <w:t xml:space="preserve">» </w:t>
      </w:r>
      <w:r w:rsidRPr="004820AB">
        <w:rPr>
          <w:rFonts w:ascii="PT Astra Serif" w:hAnsi="PT Astra Serif" w:cs="Arial"/>
          <w:sz w:val="28"/>
          <w:szCs w:val="28"/>
        </w:rPr>
        <w:t xml:space="preserve">при направлении </w:t>
      </w:r>
      <w:r>
        <w:rPr>
          <w:rFonts w:ascii="PT Astra Serif" w:hAnsi="PT Astra Serif" w:cs="Arial"/>
          <w:sz w:val="28"/>
          <w:szCs w:val="28"/>
        </w:rPr>
        <w:t>з</w:t>
      </w:r>
      <w:r w:rsidRPr="004820AB">
        <w:rPr>
          <w:rFonts w:ascii="PT Astra Serif" w:hAnsi="PT Astra Serif" w:cs="Arial"/>
          <w:sz w:val="28"/>
          <w:szCs w:val="28"/>
        </w:rPr>
        <w:t>аявления в электронной форме через ЕПГУ.</w:t>
      </w:r>
    </w:p>
    <w:p w14:paraId="271A08AF" w14:textId="77777777" w:rsidR="008818C9" w:rsidRPr="0062419C" w:rsidRDefault="008818C9" w:rsidP="008818C9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62419C">
        <w:rPr>
          <w:rFonts w:ascii="PT Astra Serif" w:hAnsi="PT Astra Serif" w:cs="Arial"/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rFonts w:ascii="PT Astra Serif" w:hAnsi="PT Astra Serif" w:cs="Arial"/>
          <w:sz w:val="28"/>
          <w:szCs w:val="28"/>
        </w:rPr>
        <w:t>а</w:t>
      </w:r>
      <w:r w:rsidRPr="0062419C">
        <w:rPr>
          <w:rFonts w:ascii="PT Astra Serif" w:hAnsi="PT Astra Serif" w:cs="Arial"/>
          <w:sz w:val="28"/>
          <w:szCs w:val="28"/>
        </w:rPr>
        <w:t xml:space="preserve">дминистрацией </w:t>
      </w:r>
      <w:r>
        <w:rPr>
          <w:rFonts w:ascii="PT Astra Serif" w:hAnsi="PT Astra Serif" w:cs="Arial"/>
          <w:sz w:val="28"/>
          <w:szCs w:val="28"/>
        </w:rPr>
        <w:t>з</w:t>
      </w:r>
      <w:r w:rsidRPr="0062419C">
        <w:rPr>
          <w:rFonts w:ascii="PT Astra Serif" w:hAnsi="PT Astra Serif" w:cs="Arial"/>
          <w:sz w:val="28"/>
          <w:szCs w:val="28"/>
        </w:rPr>
        <w:t xml:space="preserve">аявления, направленного заявителем в электронной форме через </w:t>
      </w:r>
      <w:r>
        <w:rPr>
          <w:rFonts w:ascii="PT Astra Serif" w:hAnsi="PT Astra Serif" w:cs="Arial"/>
          <w:sz w:val="28"/>
          <w:szCs w:val="28"/>
        </w:rPr>
        <w:t>Единый</w:t>
      </w:r>
      <w:r w:rsidRPr="0062419C">
        <w:rPr>
          <w:rFonts w:ascii="PT Astra Serif" w:hAnsi="PT Astra Serif" w:cs="Arial"/>
          <w:sz w:val="28"/>
          <w:szCs w:val="28"/>
        </w:rPr>
        <w:t xml:space="preserve"> портал государственных и муниципальных услуг. </w:t>
      </w:r>
    </w:p>
    <w:p w14:paraId="2CCBD7C0" w14:textId="77777777" w:rsidR="008818C9" w:rsidRPr="0062419C" w:rsidRDefault="008818C9" w:rsidP="008818C9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62419C">
        <w:rPr>
          <w:rFonts w:ascii="PT Astra Serif" w:hAnsi="PT Astra Serif" w:cs="Arial"/>
          <w:sz w:val="28"/>
          <w:szCs w:val="28"/>
        </w:rPr>
        <w:t xml:space="preserve">Содержание: при обращении на </w:t>
      </w:r>
      <w:r>
        <w:rPr>
          <w:rFonts w:ascii="PT Astra Serif" w:hAnsi="PT Astra Serif" w:cs="Arial"/>
          <w:sz w:val="28"/>
          <w:szCs w:val="28"/>
        </w:rPr>
        <w:t>Единый</w:t>
      </w:r>
      <w:r w:rsidRPr="0062419C">
        <w:rPr>
          <w:rFonts w:ascii="PT Astra Serif" w:hAnsi="PT Astra Serif" w:cs="Arial"/>
          <w:sz w:val="28"/>
          <w:szCs w:val="28"/>
        </w:rPr>
        <w:t xml:space="preserve"> портал государственных</w:t>
      </w:r>
      <w:r>
        <w:rPr>
          <w:rFonts w:ascii="PT Astra Serif" w:hAnsi="PT Astra Serif" w:cs="Arial"/>
          <w:sz w:val="28"/>
          <w:szCs w:val="28"/>
        </w:rPr>
        <w:t xml:space="preserve"> и муниципальных</w:t>
      </w:r>
      <w:r w:rsidRPr="0062419C">
        <w:rPr>
          <w:rFonts w:ascii="PT Astra Serif" w:hAnsi="PT Astra Serif" w:cs="Arial"/>
          <w:sz w:val="28"/>
          <w:szCs w:val="28"/>
        </w:rPr>
        <w:t xml:space="preserve"> услуг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прикрепив копии документов в электронном виде, а также заверив простой электронной подписью свое заявление, пользователь портала отправляет заявление на получение Муниципальной услуги. </w:t>
      </w:r>
    </w:p>
    <w:p w14:paraId="2320A0BE" w14:textId="77777777" w:rsidR="008818C9" w:rsidRPr="0062419C" w:rsidRDefault="008818C9" w:rsidP="008818C9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62419C">
        <w:rPr>
          <w:rFonts w:ascii="PT Astra Serif" w:hAnsi="PT Astra Serif" w:cs="Arial"/>
          <w:sz w:val="28"/>
          <w:szCs w:val="28"/>
        </w:rPr>
        <w:t xml:space="preserve">Заявление регистрируется на региональном портале автоматически в режиме реального времени. </w:t>
      </w:r>
    </w:p>
    <w:p w14:paraId="35C35125" w14:textId="77777777" w:rsidR="008818C9" w:rsidRPr="0062419C" w:rsidRDefault="008818C9" w:rsidP="008818C9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62419C">
        <w:rPr>
          <w:rFonts w:ascii="PT Astra Serif" w:hAnsi="PT Astra Serif" w:cs="Arial"/>
          <w:sz w:val="28"/>
          <w:szCs w:val="28"/>
        </w:rPr>
        <w:t xml:space="preserve">Изменения статуса заявления муниципальной услуги заявитель сможет отслеживать в режиме реального времени в личном кабинете на </w:t>
      </w:r>
      <w:r>
        <w:rPr>
          <w:rFonts w:ascii="PT Astra Serif" w:hAnsi="PT Astra Serif" w:cs="Arial"/>
          <w:sz w:val="28"/>
          <w:szCs w:val="28"/>
        </w:rPr>
        <w:t>Е</w:t>
      </w:r>
      <w:r w:rsidRPr="0062419C">
        <w:rPr>
          <w:rFonts w:ascii="PT Astra Serif" w:hAnsi="PT Astra Serif" w:cs="Arial"/>
          <w:sz w:val="28"/>
          <w:szCs w:val="28"/>
        </w:rPr>
        <w:t>ПГУ.</w:t>
      </w:r>
    </w:p>
    <w:p w14:paraId="210CD428" w14:textId="77777777" w:rsidR="008818C9" w:rsidRPr="00E37F1F" w:rsidRDefault="008818C9" w:rsidP="008818C9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E37F1F">
        <w:rPr>
          <w:rFonts w:ascii="PT Astra Serif" w:hAnsi="PT Astra Serif" w:cs="Arial"/>
          <w:color w:val="000000" w:themeColor="text1"/>
          <w:sz w:val="28"/>
          <w:szCs w:val="28"/>
        </w:rPr>
        <w:t xml:space="preserve">Ответственный специалист, являющийся пользователем платформы государственных сервисов (далее – ПГС) принимает заявление в ПГС </w:t>
      </w:r>
      <w:r w:rsidRPr="00E37F1F">
        <w:rPr>
          <w:rFonts w:ascii="PT Astra Serif" w:hAnsi="PT Astra Serif" w:cs="Arial"/>
          <w:sz w:val="28"/>
          <w:szCs w:val="28"/>
        </w:rPr>
        <w:t>и обрабатывает его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14:paraId="0433C299" w14:textId="77777777" w:rsidR="008818C9" w:rsidRPr="00E37F1F" w:rsidRDefault="008818C9" w:rsidP="008818C9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E37F1F">
        <w:rPr>
          <w:rFonts w:ascii="PT Astra Serif" w:hAnsi="PT Astra Serif" w:cs="Arial"/>
          <w:sz w:val="28"/>
          <w:szCs w:val="28"/>
        </w:rPr>
        <w:t>Ответственный специалист формирует и отправляет необходимые межведомственные запросы, определенные данным регламентом, в ПГС.</w:t>
      </w:r>
    </w:p>
    <w:p w14:paraId="50BD26AC" w14:textId="77777777" w:rsidR="008818C9" w:rsidRPr="00E37F1F" w:rsidRDefault="008818C9" w:rsidP="008818C9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E37F1F">
        <w:rPr>
          <w:rFonts w:ascii="PT Astra Serif" w:hAnsi="PT Astra Serif" w:cs="Arial"/>
          <w:sz w:val="28"/>
          <w:szCs w:val="28"/>
        </w:rPr>
        <w:t>В случае отсутствия возможности направления запроса посредством СМЭВ специалист отдела запрашивает сведения по почте, электронной почте, по факсу.</w:t>
      </w:r>
    </w:p>
    <w:p w14:paraId="03816C14" w14:textId="77777777" w:rsidR="008818C9" w:rsidRPr="00E37F1F" w:rsidRDefault="008818C9" w:rsidP="008818C9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E37F1F">
        <w:rPr>
          <w:rFonts w:ascii="PT Astra Serif" w:hAnsi="PT Astra Serif" w:cs="Arial"/>
          <w:sz w:val="28"/>
          <w:szCs w:val="28"/>
        </w:rPr>
        <w:lastRenderedPageBreak/>
        <w:t>Получив данные, уполномоченный специалист, являющийся пользователем ПГС, выполняет проверку документов и принимает решение о наличии права заявителя на получение муниципальной услуги.</w:t>
      </w:r>
    </w:p>
    <w:p w14:paraId="171BFBB5" w14:textId="77777777" w:rsidR="008818C9" w:rsidRPr="00E37F1F" w:rsidRDefault="008818C9" w:rsidP="008818C9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E37F1F">
        <w:rPr>
          <w:rFonts w:ascii="PT Astra Serif" w:hAnsi="PT Astra Serif" w:cs="Arial"/>
          <w:sz w:val="28"/>
          <w:szCs w:val="28"/>
        </w:rPr>
        <w:t>Вне зависимости от процедуры специалист, ответственный за исполнение муниципальной услуги, имеет право не более одного раза проверить подлинность копий документов, представленных заявителем, путём приглашения самого заявителя или представителя заявителя с оригиналами проверяемых документов или нотариально заверенными копиями в структурное подразделение администрации муниципального образования</w:t>
      </w:r>
      <w:r>
        <w:rPr>
          <w:rFonts w:ascii="PT Astra Serif" w:hAnsi="PT Astra Serif" w:cs="Arial"/>
          <w:sz w:val="28"/>
          <w:szCs w:val="28"/>
        </w:rPr>
        <w:t xml:space="preserve"> Щекинский район</w:t>
      </w:r>
      <w:r w:rsidRPr="00E37F1F">
        <w:rPr>
          <w:rFonts w:ascii="PT Astra Serif" w:hAnsi="PT Astra Serif" w:cs="Arial"/>
          <w:sz w:val="28"/>
          <w:szCs w:val="28"/>
        </w:rPr>
        <w:t>.</w:t>
      </w:r>
    </w:p>
    <w:p w14:paraId="27940A53" w14:textId="77777777" w:rsidR="008818C9" w:rsidRDefault="008818C9" w:rsidP="008818C9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E37F1F">
        <w:rPr>
          <w:rFonts w:ascii="PT Astra Serif" w:hAnsi="PT Astra Serif"/>
          <w:sz w:val="28"/>
          <w:szCs w:val="28"/>
        </w:rPr>
        <w:t>Использование Единого портала государственных и муниципальных услуг (функций) гарантирует неразглашение и сохранность</w:t>
      </w:r>
      <w:r w:rsidRPr="0062419C">
        <w:rPr>
          <w:rFonts w:ascii="PT Astra Serif" w:hAnsi="PT Astra Serif"/>
          <w:sz w:val="28"/>
          <w:szCs w:val="28"/>
        </w:rPr>
        <w:t xml:space="preserve"> конфиденциальной информации</w:t>
      </w:r>
      <w:r>
        <w:rPr>
          <w:rFonts w:ascii="PT Astra Serif" w:hAnsi="PT Astra Serif"/>
          <w:sz w:val="28"/>
          <w:szCs w:val="28"/>
        </w:rPr>
        <w:t>.</w:t>
      </w:r>
    </w:p>
    <w:p w14:paraId="755CD523" w14:textId="77777777" w:rsidR="007F3647" w:rsidRPr="001D7D55" w:rsidRDefault="007F3647" w:rsidP="005E0E4B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05698865" w14:textId="77777777" w:rsidR="006B3B44" w:rsidRPr="006B3B44" w:rsidRDefault="00510575" w:rsidP="006B3B44">
      <w:pPr>
        <w:pStyle w:val="ConsPlusNormal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 xml:space="preserve">3.2. </w:t>
      </w:r>
      <w:r w:rsidR="006B3B44" w:rsidRPr="006B3B44">
        <w:rPr>
          <w:rFonts w:ascii="PT Astra Serif" w:hAnsi="PT Astra Serif"/>
          <w:b/>
          <w:sz w:val="28"/>
          <w:szCs w:val="28"/>
        </w:rPr>
        <w:t>Получение сведений посредством системы межведомственного электронного взаимодействия</w:t>
      </w:r>
    </w:p>
    <w:p w14:paraId="3CA234BA" w14:textId="77777777" w:rsidR="006B3B44" w:rsidRPr="001D7D55" w:rsidRDefault="006B3B44" w:rsidP="006B3B4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 w:cs="Arial"/>
          <w:sz w:val="28"/>
          <w:szCs w:val="28"/>
        </w:rPr>
      </w:pPr>
    </w:p>
    <w:p w14:paraId="35CD9997" w14:textId="77777777" w:rsidR="006B3B44" w:rsidRPr="001D7D55" w:rsidRDefault="006B3B44" w:rsidP="006B3B44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Основанием для начала административной процедуры является поступление заявления о предоставлении муниципальной услуги с приложенными документами специалисту администрации, ответственному за рассмотрение заявления. </w:t>
      </w:r>
    </w:p>
    <w:p w14:paraId="2B89FD6A" w14:textId="77777777" w:rsidR="006B3B44" w:rsidRPr="001D7D55" w:rsidRDefault="006B3B44" w:rsidP="006B3B44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Для дополнительного сбора информации администрация направляет по системе межведомственного электронного взаимодействия (далее – СМЭВ) запросы. </w:t>
      </w:r>
    </w:p>
    <w:p w14:paraId="67CB90E4" w14:textId="77777777" w:rsidR="006B3B44" w:rsidRPr="001D7D55" w:rsidRDefault="006B3B44" w:rsidP="006B3B44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Должностное лицо, ответственное за выполнение данной административной процедуры – специалист </w:t>
      </w:r>
      <w:r>
        <w:rPr>
          <w:rFonts w:ascii="PT Astra Serif" w:hAnsi="PT Astra Serif" w:cs="Arial"/>
          <w:sz w:val="28"/>
          <w:szCs w:val="28"/>
        </w:rPr>
        <w:t>Управления</w:t>
      </w:r>
      <w:r w:rsidRPr="001D7D55">
        <w:rPr>
          <w:rFonts w:ascii="PT Astra Serif" w:hAnsi="PT Astra Serif" w:cs="Arial"/>
          <w:sz w:val="28"/>
          <w:szCs w:val="28"/>
        </w:rPr>
        <w:t>.</w:t>
      </w:r>
    </w:p>
    <w:p w14:paraId="07825C50" w14:textId="77777777" w:rsidR="006B3B44" w:rsidRPr="001D7D55" w:rsidRDefault="006B3B44" w:rsidP="006B3B44">
      <w:pPr>
        <w:suppressAutoHyphens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Критерии принятия решения: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14:paraId="2F1C289A" w14:textId="77777777" w:rsidR="006B3B44" w:rsidRPr="001D7D55" w:rsidRDefault="006B3B44" w:rsidP="006B3B44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Максимальный срок выполнения данного административного действия не должен превышать </w:t>
      </w:r>
      <w:r w:rsidR="002A14B2">
        <w:rPr>
          <w:rFonts w:ascii="PT Astra Serif" w:hAnsi="PT Astra Serif" w:cs="Arial"/>
          <w:sz w:val="28"/>
          <w:szCs w:val="28"/>
        </w:rPr>
        <w:t>3</w:t>
      </w:r>
      <w:r w:rsidRPr="001D7D55">
        <w:rPr>
          <w:rFonts w:ascii="PT Astra Serif" w:hAnsi="PT Astra Serif" w:cs="Arial"/>
          <w:sz w:val="28"/>
          <w:szCs w:val="28"/>
        </w:rPr>
        <w:t xml:space="preserve"> дней со дня приема заявления. </w:t>
      </w:r>
    </w:p>
    <w:p w14:paraId="664E76FB" w14:textId="77777777" w:rsidR="006B3B44" w:rsidRPr="001D7D55" w:rsidRDefault="006B3B44" w:rsidP="006B3B44">
      <w:pPr>
        <w:pStyle w:val="ConsPlusNormal"/>
        <w:ind w:firstLine="567"/>
        <w:jc w:val="both"/>
        <w:outlineLvl w:val="2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Результатом данной процедуры является сбор необходимой информации.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14:paraId="6B376F9F" w14:textId="77777777" w:rsidR="006B3B44" w:rsidRPr="001D7D55" w:rsidRDefault="006B3B44" w:rsidP="006B3B44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Способом фиксации результата выполнения административной процедуры при направлении межведомственных запросов является получение зарегистрированных ответов.</w:t>
      </w:r>
    </w:p>
    <w:p w14:paraId="48C20AF1" w14:textId="77777777" w:rsidR="00725ED4" w:rsidRDefault="00725ED4" w:rsidP="00BD15B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14:paraId="572A93D8" w14:textId="77777777" w:rsidR="00BD15BE" w:rsidRPr="00725ED4" w:rsidRDefault="00725ED4" w:rsidP="00BD15B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3.3. </w:t>
      </w:r>
      <w:r w:rsidRPr="00725ED4">
        <w:rPr>
          <w:rFonts w:ascii="PT Astra Serif" w:hAnsi="PT Astra Serif"/>
          <w:b/>
          <w:sz w:val="28"/>
          <w:szCs w:val="28"/>
        </w:rPr>
        <w:t>Рассмотрение документов и сведений, принятие решения о предоставлении услуги</w:t>
      </w:r>
    </w:p>
    <w:p w14:paraId="1776AC93" w14:textId="77777777" w:rsidR="00510575" w:rsidRPr="001D7D55" w:rsidRDefault="00510575" w:rsidP="00BD15B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3EC7347B" w14:textId="77777777" w:rsidR="00BD15BE" w:rsidRPr="001D7D55" w:rsidRDefault="00BD15BE" w:rsidP="00BD15BE">
      <w:pPr>
        <w:suppressAutoHyphens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lastRenderedPageBreak/>
        <w:t xml:space="preserve">Основанием для начала административной процедуры является получение зарегистрированного заявления уполномоченным специалистом </w:t>
      </w:r>
      <w:r w:rsidR="004820AB">
        <w:rPr>
          <w:rFonts w:ascii="PT Astra Serif" w:hAnsi="PT Astra Serif" w:cs="Arial"/>
          <w:sz w:val="28"/>
          <w:szCs w:val="28"/>
        </w:rPr>
        <w:t>Управления</w:t>
      </w:r>
      <w:r w:rsidRPr="001D7D55">
        <w:rPr>
          <w:rFonts w:ascii="PT Astra Serif" w:hAnsi="PT Astra Serif" w:cs="Arial"/>
          <w:sz w:val="28"/>
          <w:szCs w:val="28"/>
        </w:rPr>
        <w:t xml:space="preserve">. </w:t>
      </w:r>
    </w:p>
    <w:p w14:paraId="7B352B8C" w14:textId="77777777" w:rsidR="00BD15BE" w:rsidRPr="001D7D55" w:rsidRDefault="00BD15BE" w:rsidP="00BD15BE">
      <w:pPr>
        <w:suppressAutoHyphens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Ответственный исполнитель рассматривает </w:t>
      </w:r>
      <w:r w:rsidR="004820AB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 xml:space="preserve">аявление на предмет выявления в нем оснований для отказа в предоставлении Муниципальной услуги. </w:t>
      </w:r>
    </w:p>
    <w:p w14:paraId="41D48408" w14:textId="77777777" w:rsidR="00BD15BE" w:rsidRPr="001D7D55" w:rsidRDefault="00BD15BE" w:rsidP="00BD15BE">
      <w:pPr>
        <w:suppressAutoHyphens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Муниципальной услуги, осуществляет подготовку проекта уведомления </w:t>
      </w:r>
      <w:r w:rsidR="004820AB">
        <w:rPr>
          <w:rFonts w:ascii="PT Astra Serif" w:hAnsi="PT Astra Serif" w:cs="Arial"/>
          <w:sz w:val="28"/>
          <w:szCs w:val="28"/>
        </w:rPr>
        <w:t>а</w:t>
      </w:r>
      <w:r w:rsidRPr="001D7D55">
        <w:rPr>
          <w:rFonts w:ascii="PT Astra Serif" w:hAnsi="PT Astra Serif" w:cs="Arial"/>
          <w:sz w:val="28"/>
          <w:szCs w:val="28"/>
        </w:rPr>
        <w:t>дминистрации об отказе в предоставлении муниципальной услуги с обоснованием причин отказа.</w:t>
      </w:r>
    </w:p>
    <w:p w14:paraId="10DA0F96" w14:textId="77777777" w:rsidR="00BD15BE" w:rsidRPr="001D7D55" w:rsidRDefault="00BD15BE" w:rsidP="00BD15BE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         Проект уведомления об отказе с письменным объяснением содержания выявленных оснований для отказа в предоставлении муниципальной услуги с приложением документов, на основании которых указанный проект был подготовлен, направляется главе администрации (лицу, его замещающему).</w:t>
      </w:r>
    </w:p>
    <w:p w14:paraId="18949774" w14:textId="77777777" w:rsidR="00BD15BE" w:rsidRPr="001D7D55" w:rsidRDefault="00BD15BE" w:rsidP="00BD15BE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 Глава администрации (лицо, его замещающее) рассматривает представленные документы, удостоверяясь, что: </w:t>
      </w:r>
    </w:p>
    <w:p w14:paraId="17830C31" w14:textId="77777777" w:rsidR="00BD15BE" w:rsidRPr="001D7D55" w:rsidRDefault="00BD15BE" w:rsidP="00BD15BE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- решение об отказе в ее предоставлении имеет правовые основания;</w:t>
      </w:r>
    </w:p>
    <w:p w14:paraId="19777F7B" w14:textId="77777777" w:rsidR="00BD15BE" w:rsidRPr="001D7D55" w:rsidRDefault="00BD15BE" w:rsidP="00BD15BE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- в уведомлении об отказе в предоставлении муниципальной услуги </w:t>
      </w:r>
      <w:r w:rsidRPr="001D7D55">
        <w:rPr>
          <w:rFonts w:ascii="PT Astra Serif" w:hAnsi="PT Astra Serif"/>
          <w:sz w:val="28"/>
          <w:szCs w:val="28"/>
        </w:rPr>
        <w:br/>
        <w:t>в обязательном порядке указаны правовые основания отказа, а также информация о регистрации заявления, запрашиваемая в заявлении информация, фамилия и инициалы ответственного специалиста, подготовившего ответ, номер его телефона.</w:t>
      </w:r>
    </w:p>
    <w:p w14:paraId="186256B2" w14:textId="77777777" w:rsidR="00BD15BE" w:rsidRPr="001D7D55" w:rsidRDefault="00BD15BE" w:rsidP="004820A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Глава администрации (лицо, его замещающее) утверждает проект Уведомления об отказе и передает указанный документ специалисту для регистрации.</w:t>
      </w:r>
    </w:p>
    <w:p w14:paraId="0FA4A94F" w14:textId="77777777" w:rsidR="00BD15BE" w:rsidRPr="001D7D55" w:rsidRDefault="00BD15BE" w:rsidP="004820AB">
      <w:pPr>
        <w:pStyle w:val="af6"/>
        <w:ind w:firstLine="55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В случае отсутствия оснований для отказа д</w:t>
      </w:r>
      <w:r w:rsidRPr="001D7D55">
        <w:rPr>
          <w:rFonts w:ascii="PT Astra Serif" w:hAnsi="PT Astra Serif"/>
          <w:sz w:val="28"/>
          <w:szCs w:val="28"/>
        </w:rPr>
        <w:t>окументы о предоставлении муниципальной услуги подлежат подписанию главой администрации. Глава администрации (лицо, его замещающее) утверждает и передает указанные документы специалисту для регистрации в АСЭД Дело».</w:t>
      </w:r>
      <w:r w:rsidRPr="001D7D55">
        <w:rPr>
          <w:rFonts w:ascii="PT Astra Serif" w:hAnsi="PT Astra Serif" w:cs="Arial"/>
          <w:sz w:val="28"/>
          <w:szCs w:val="28"/>
        </w:rPr>
        <w:t xml:space="preserve"> </w:t>
      </w:r>
    </w:p>
    <w:p w14:paraId="3AFFE97B" w14:textId="77777777" w:rsidR="00BD15BE" w:rsidRPr="001D7D55" w:rsidRDefault="00BD15BE" w:rsidP="00BD15BE">
      <w:pPr>
        <w:suppressAutoHyphens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>Критерием принятия решения в рамках административной процедуры является наличие либо отсутствие оснований для отказа в предоставлении Муниципальной услуги.</w:t>
      </w:r>
    </w:p>
    <w:p w14:paraId="06ACECDA" w14:textId="77777777" w:rsidR="00BD15BE" w:rsidRPr="001D7D55" w:rsidRDefault="00BD15BE" w:rsidP="00BD15BE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Результатом административной процедуры является подготовленное сопроводительное письмо с копией </w:t>
      </w:r>
      <w:r w:rsidRPr="001D7D55">
        <w:rPr>
          <w:rStyle w:val="blk"/>
          <w:rFonts w:ascii="PT Astra Serif" w:eastAsiaTheme="majorEastAsia" w:hAnsi="PT Astra Serif"/>
          <w:sz w:val="28"/>
          <w:szCs w:val="28"/>
        </w:rPr>
        <w:t xml:space="preserve">постановления администрации и экземпляра решения </w:t>
      </w:r>
      <w:r w:rsidRPr="001D7D55">
        <w:rPr>
          <w:rFonts w:ascii="PT Astra Serif" w:hAnsi="PT Astra Serif" w:cs="Arial"/>
          <w:sz w:val="28"/>
          <w:szCs w:val="28"/>
        </w:rPr>
        <w:t>или наличие оснований для отказа в предоставлении муниципальной услуги.</w:t>
      </w:r>
    </w:p>
    <w:p w14:paraId="33072084" w14:textId="77777777" w:rsidR="00BD15BE" w:rsidRPr="001D7D55" w:rsidRDefault="00BD15BE" w:rsidP="00BD15BE">
      <w:pPr>
        <w:pStyle w:val="af4"/>
        <w:tabs>
          <w:tab w:val="left" w:pos="0"/>
        </w:tabs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Способ фиксации. Подготовленный на бумажном носителе результат предоставления муниципальной услуги передается на подпись главе администрации (лицу, его замещающему). Глава администрации (лицо, его замещающее) рассматривает представленные </w:t>
      </w:r>
      <w:r w:rsidRPr="001D7D55">
        <w:rPr>
          <w:rFonts w:ascii="PT Astra Serif" w:hAnsi="PT Astra Serif" w:cs="Arial"/>
          <w:sz w:val="28"/>
          <w:szCs w:val="28"/>
        </w:rPr>
        <w:lastRenderedPageBreak/>
        <w:t>документы, утверждает и передает указанные документы специалисту для регистрации.</w:t>
      </w:r>
    </w:p>
    <w:p w14:paraId="33774012" w14:textId="77777777" w:rsidR="00510575" w:rsidRPr="001D7D55" w:rsidRDefault="00510575" w:rsidP="005E0E4B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00E1BD66" w14:textId="77777777" w:rsidR="00510575" w:rsidRPr="00097FF4" w:rsidRDefault="00510575" w:rsidP="005E0E4B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sz w:val="28"/>
          <w:szCs w:val="28"/>
        </w:rPr>
        <w:t xml:space="preserve">3.4. </w:t>
      </w:r>
      <w:r w:rsidR="00097FF4" w:rsidRPr="00097FF4">
        <w:rPr>
          <w:rFonts w:ascii="PT Astra Serif" w:hAnsi="PT Astra Serif"/>
          <w:b/>
          <w:sz w:val="28"/>
          <w:szCs w:val="28"/>
        </w:rPr>
        <w:t>Направление (выдача) результатов предоставления услуги</w:t>
      </w:r>
    </w:p>
    <w:p w14:paraId="6F2B90C6" w14:textId="77777777" w:rsidR="00794D78" w:rsidRPr="00097FF4" w:rsidRDefault="00794D78" w:rsidP="00794D7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755DE7E6" w14:textId="77777777" w:rsidR="00BD15BE" w:rsidRPr="001D7D55" w:rsidRDefault="00BD15BE" w:rsidP="00BD15BE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Основанием для начала административной процедуры является получение специалистом администрации сопроводительного письма, подписанного главой администрации (лицом, его замещающим), </w:t>
      </w:r>
      <w:r w:rsidRPr="001D7D55">
        <w:rPr>
          <w:rStyle w:val="blk"/>
          <w:rFonts w:ascii="PT Astra Serif" w:eastAsiaTheme="majorEastAsia" w:hAnsi="PT Astra Serif"/>
          <w:sz w:val="28"/>
          <w:szCs w:val="28"/>
        </w:rPr>
        <w:t xml:space="preserve">1 экземпляра утвержденного постановления администрации и 1 экземпляра решения (в виде заключения), </w:t>
      </w:r>
      <w:r w:rsidRPr="001D7D55">
        <w:rPr>
          <w:rFonts w:ascii="PT Astra Serif" w:hAnsi="PT Astra Serif" w:cs="Arial"/>
          <w:sz w:val="28"/>
          <w:szCs w:val="28"/>
        </w:rPr>
        <w:t>либо уведомление об отказе в предоставлении муниципальной услуги.</w:t>
      </w:r>
    </w:p>
    <w:p w14:paraId="2E96648F" w14:textId="77777777" w:rsidR="00BD15BE" w:rsidRPr="001D7D55" w:rsidRDefault="00BD15BE" w:rsidP="00BD15BE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Специалист направляет </w:t>
      </w:r>
      <w:r w:rsidR="000E6D3F">
        <w:rPr>
          <w:rFonts w:ascii="PT Astra Serif" w:hAnsi="PT Astra Serif" w:cs="Arial"/>
          <w:sz w:val="28"/>
          <w:szCs w:val="28"/>
        </w:rPr>
        <w:t>з</w:t>
      </w:r>
      <w:r w:rsidRPr="001D7D55">
        <w:rPr>
          <w:rFonts w:ascii="PT Astra Serif" w:hAnsi="PT Astra Serif" w:cs="Arial"/>
          <w:sz w:val="28"/>
          <w:szCs w:val="28"/>
        </w:rPr>
        <w:t xml:space="preserve">аявителю сопроводительное письмо, 1 </w:t>
      </w:r>
      <w:r w:rsidRPr="001D7D55">
        <w:rPr>
          <w:rStyle w:val="blk"/>
          <w:rFonts w:ascii="PT Astra Serif" w:eastAsiaTheme="majorEastAsia" w:hAnsi="PT Astra Serif"/>
          <w:sz w:val="28"/>
          <w:szCs w:val="28"/>
        </w:rPr>
        <w:t>экземпляр утвержденного постановления администрации и 1 экземпляр решения (в виде заключения)</w:t>
      </w:r>
      <w:r w:rsidRPr="001D7D55">
        <w:rPr>
          <w:rFonts w:ascii="PT Astra Serif" w:hAnsi="PT Astra Serif" w:cs="Arial"/>
          <w:sz w:val="28"/>
          <w:szCs w:val="28"/>
        </w:rPr>
        <w:t>, либо уведомление об отказе в предоставлении муниципальной услуги простым письмом без уведомления.</w:t>
      </w:r>
    </w:p>
    <w:p w14:paraId="5A9C7B1E" w14:textId="77777777" w:rsidR="00BD15BE" w:rsidRPr="001D7D55" w:rsidRDefault="00BD15BE" w:rsidP="00BD15BE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Критерий принятия решения: зарегистрированное постановление администрации муниципального образования Щекинский район. </w:t>
      </w:r>
    </w:p>
    <w:p w14:paraId="402C1E71" w14:textId="77777777" w:rsidR="00BD15BE" w:rsidRPr="001D7D55" w:rsidRDefault="00BD15BE" w:rsidP="00BD15BE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1D7D55">
        <w:rPr>
          <w:rFonts w:ascii="PT Astra Serif" w:hAnsi="PT Astra Serif"/>
          <w:sz w:val="28"/>
          <w:szCs w:val="28"/>
        </w:rPr>
        <w:t xml:space="preserve">запись в реестре почтовых отправлений. </w:t>
      </w:r>
    </w:p>
    <w:p w14:paraId="7798A825" w14:textId="77777777" w:rsidR="00BD15BE" w:rsidRPr="001D7D55" w:rsidRDefault="00BD15BE" w:rsidP="00BD15BE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 w:cs="Arial"/>
          <w:sz w:val="28"/>
          <w:szCs w:val="28"/>
        </w:rPr>
        <w:t xml:space="preserve">Результатом административной процедуры является направление специалистом </w:t>
      </w:r>
      <w:proofErr w:type="gramStart"/>
      <w:r w:rsidRPr="001D7D55">
        <w:rPr>
          <w:rFonts w:ascii="PT Astra Serif" w:hAnsi="PT Astra Serif" w:cs="Arial"/>
          <w:sz w:val="28"/>
          <w:szCs w:val="28"/>
        </w:rPr>
        <w:t>заявителю  сопроводительного</w:t>
      </w:r>
      <w:proofErr w:type="gramEnd"/>
      <w:r w:rsidRPr="001D7D55">
        <w:rPr>
          <w:rFonts w:ascii="PT Astra Serif" w:hAnsi="PT Astra Serif" w:cs="Arial"/>
          <w:sz w:val="28"/>
          <w:szCs w:val="28"/>
        </w:rPr>
        <w:t xml:space="preserve"> письма с копией </w:t>
      </w:r>
      <w:r w:rsidRPr="001D7D55">
        <w:rPr>
          <w:rStyle w:val="blk"/>
          <w:rFonts w:ascii="PT Astra Serif" w:eastAsiaTheme="majorEastAsia" w:hAnsi="PT Astra Serif"/>
          <w:sz w:val="28"/>
          <w:szCs w:val="28"/>
        </w:rPr>
        <w:t>постановления администрации и экземпляра решения (в виде заключения).</w:t>
      </w:r>
    </w:p>
    <w:p w14:paraId="36777E24" w14:textId="77777777" w:rsidR="00BD15BE" w:rsidRPr="001D7D55" w:rsidRDefault="00BD15BE" w:rsidP="00BD15BE">
      <w:pPr>
        <w:pStyle w:val="ConsPlusNormal"/>
        <w:tabs>
          <w:tab w:val="left" w:pos="993"/>
        </w:tabs>
        <w:ind w:firstLine="567"/>
        <w:jc w:val="both"/>
        <w:outlineLvl w:val="2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eastAsiaTheme="minorEastAsia" w:hAnsi="PT Astra Serif"/>
          <w:sz w:val="28"/>
          <w:szCs w:val="28"/>
        </w:rPr>
        <w:t xml:space="preserve">При подаче заявления на Единый портал государственных и муниципальных услуг (функций) (далее – ЕПГУ), результат предоставления муниципальной услуги независимо от принятого решения направляется </w:t>
      </w:r>
      <w:r w:rsidR="000E6D3F">
        <w:rPr>
          <w:rFonts w:ascii="PT Astra Serif" w:eastAsiaTheme="minorEastAsia" w:hAnsi="PT Astra Serif"/>
          <w:sz w:val="28"/>
          <w:szCs w:val="28"/>
        </w:rPr>
        <w:t>з</w:t>
      </w:r>
      <w:r w:rsidRPr="001D7D55">
        <w:rPr>
          <w:rFonts w:ascii="PT Astra Serif" w:eastAsiaTheme="minorEastAsia" w:hAnsi="PT Astra Serif"/>
          <w:sz w:val="28"/>
          <w:szCs w:val="28"/>
        </w:rPr>
        <w:t>аявителю в форме электронного образа документа, подписанного усиленной квалифицированной электронной подписью уполномоченного должностного лица, в Личный кабинет на ЕПГУ.</w:t>
      </w:r>
      <w:r w:rsidRPr="001D7D55">
        <w:rPr>
          <w:rFonts w:ascii="PT Astra Serif" w:hAnsi="PT Astra Serif"/>
          <w:sz w:val="28"/>
          <w:szCs w:val="28"/>
        </w:rPr>
        <w:t xml:space="preserve">  </w:t>
      </w:r>
    </w:p>
    <w:p w14:paraId="212EF7BB" w14:textId="77777777" w:rsidR="00456614" w:rsidRPr="001D7D55" w:rsidRDefault="0045661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1E293CE" w14:textId="77777777" w:rsidR="00D61AFE" w:rsidRPr="001D7D55" w:rsidRDefault="00D61AFE" w:rsidP="00D61AFE">
      <w:pPr>
        <w:pStyle w:val="HTML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jc w:val="center"/>
        <w:rPr>
          <w:rFonts w:ascii="PT Astra Serif" w:hAnsi="PT Astra Serif" w:cs="Arial"/>
          <w:b/>
          <w:sz w:val="28"/>
          <w:szCs w:val="28"/>
        </w:rPr>
      </w:pPr>
      <w:r w:rsidRPr="001D7D55">
        <w:rPr>
          <w:rFonts w:ascii="PT Astra Serif" w:hAnsi="PT Astra Serif" w:cs="Arial"/>
          <w:b/>
          <w:bCs/>
          <w:sz w:val="28"/>
          <w:szCs w:val="28"/>
        </w:rPr>
        <w:t>4. Принятие уполномоченными должностными лицами (Комиссией) решения по результатам рассмотрения заявления и приложенных к нему документов</w:t>
      </w:r>
    </w:p>
    <w:p w14:paraId="0C4D1BA2" w14:textId="77777777" w:rsidR="00D61AFE" w:rsidRPr="001D7D55" w:rsidRDefault="00D61AFE" w:rsidP="00D61AFE">
      <w:pPr>
        <w:ind w:firstLine="72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14:paraId="0529C882" w14:textId="77777777" w:rsidR="00D61AFE" w:rsidRPr="001D7D55" w:rsidRDefault="00D61AFE" w:rsidP="00D61AFE">
      <w:pPr>
        <w:ind w:firstLine="72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D7D55">
        <w:rPr>
          <w:rFonts w:ascii="PT Astra Serif" w:hAnsi="PT Astra Serif" w:cs="Arial"/>
          <w:color w:val="000000"/>
          <w:sz w:val="28"/>
          <w:szCs w:val="28"/>
        </w:rPr>
        <w:t>Основанием для начала предоставления муниципальной услуги является поступление документов, принятых от заявителя, в Комиссию.</w:t>
      </w:r>
    </w:p>
    <w:p w14:paraId="2EFDCE9D" w14:textId="77777777" w:rsidR="00D61AFE" w:rsidRPr="001D7D55" w:rsidRDefault="00D61AFE" w:rsidP="00D61AFE">
      <w:pPr>
        <w:ind w:firstLine="72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D7D55">
        <w:rPr>
          <w:rFonts w:ascii="PT Astra Serif" w:hAnsi="PT Astra Serif" w:cs="Arial"/>
          <w:color w:val="000000"/>
          <w:sz w:val="28"/>
          <w:szCs w:val="28"/>
        </w:rPr>
        <w:t>Комиссия:</w:t>
      </w:r>
    </w:p>
    <w:p w14:paraId="59EC1707" w14:textId="77777777" w:rsidR="00D61AFE" w:rsidRPr="001D7D55" w:rsidRDefault="00D61AFE" w:rsidP="00D61AFE">
      <w:pPr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Fonts w:ascii="PT Astra Serif" w:hAnsi="PT Astra Serif" w:cs="Arial"/>
          <w:color w:val="000000"/>
          <w:sz w:val="28"/>
          <w:szCs w:val="28"/>
        </w:rPr>
        <w:t xml:space="preserve">- формирует и направляет по каналам межведомственного </w:t>
      </w:r>
      <w:proofErr w:type="gramStart"/>
      <w:r w:rsidRPr="001D7D55">
        <w:rPr>
          <w:rFonts w:ascii="PT Astra Serif" w:hAnsi="PT Astra Serif" w:cs="Arial"/>
          <w:color w:val="000000"/>
          <w:sz w:val="28"/>
          <w:szCs w:val="28"/>
        </w:rPr>
        <w:t>взаимодействия  дополнительные</w:t>
      </w:r>
      <w:proofErr w:type="gramEnd"/>
      <w:r w:rsidRPr="001D7D55">
        <w:rPr>
          <w:rFonts w:ascii="PT Astra Serif" w:hAnsi="PT Astra Serif" w:cs="Arial"/>
          <w:color w:val="000000"/>
          <w:sz w:val="28"/>
          <w:szCs w:val="28"/>
        </w:rPr>
        <w:t>, необходимые для всестороннего и объективного рассмотрения заявления, запросы</w:t>
      </w:r>
      <w:r w:rsidRPr="001D7D55">
        <w:rPr>
          <w:rFonts w:ascii="PT Astra Serif" w:hAnsi="PT Astra Serif" w:cs="Arial"/>
          <w:sz w:val="28"/>
          <w:szCs w:val="28"/>
        </w:rPr>
        <w:t>;</w:t>
      </w:r>
    </w:p>
    <w:p w14:paraId="513C5802" w14:textId="77777777" w:rsidR="00D61AFE" w:rsidRPr="001D7D55" w:rsidRDefault="00D61AFE" w:rsidP="00D61AF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- определяет перечень дополнительных документов (заключения </w:t>
      </w:r>
      <w:r w:rsidRPr="001D7D55">
        <w:rPr>
          <w:rFonts w:ascii="PT Astra Serif" w:hAnsi="PT Astra Serif"/>
          <w:sz w:val="28"/>
          <w:szCs w:val="28"/>
        </w:rPr>
        <w:lastRenderedPageBreak/>
        <w:t xml:space="preserve">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необходимых </w:t>
      </w:r>
      <w:r w:rsidRPr="001D7D55">
        <w:rPr>
          <w:rFonts w:ascii="PT Astra Serif" w:hAnsi="PT Astra Serif"/>
          <w:color w:val="000000"/>
          <w:sz w:val="28"/>
          <w:szCs w:val="28"/>
        </w:rPr>
        <w:t>для всестороннего и объективного рассмотрения заявления, и принятия решения</w:t>
      </w:r>
      <w:r w:rsidRPr="001D7D55">
        <w:rPr>
          <w:rFonts w:ascii="PT Astra Serif" w:hAnsi="PT Astra Serif"/>
          <w:sz w:val="28"/>
          <w:szCs w:val="28"/>
        </w:rPr>
        <w:t>;</w:t>
      </w:r>
    </w:p>
    <w:p w14:paraId="13093738" w14:textId="77777777" w:rsidR="00D61AFE" w:rsidRPr="001D7D55" w:rsidRDefault="00D61AFE" w:rsidP="00D61AF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- при установлении необходимости определяет состав привлекаемых экспертов проектно-изыскательских организаций.</w:t>
      </w:r>
    </w:p>
    <w:p w14:paraId="639827CC" w14:textId="77777777" w:rsidR="00D61AFE" w:rsidRPr="001D7D55" w:rsidRDefault="00D61AFE" w:rsidP="00D61AFE">
      <w:pPr>
        <w:pStyle w:val="ConsPlusNonformat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D7D55">
        <w:rPr>
          <w:rFonts w:ascii="PT Astra Serif" w:hAnsi="PT Astra Serif" w:cs="Arial"/>
          <w:color w:val="000000"/>
          <w:sz w:val="28"/>
          <w:szCs w:val="28"/>
        </w:rPr>
        <w:t xml:space="preserve">- рассматривает поступившее заявление или заключение органа, уполномоченного на проведение государственного контроля и надзора, в течение </w:t>
      </w:r>
      <w:r w:rsidR="002A14B2">
        <w:rPr>
          <w:rFonts w:ascii="PT Astra Serif" w:hAnsi="PT Astra Serif" w:cs="Arial"/>
          <w:color w:val="000000"/>
          <w:sz w:val="28"/>
          <w:szCs w:val="28"/>
        </w:rPr>
        <w:t>5</w:t>
      </w:r>
      <w:r w:rsidRPr="001D7D55">
        <w:rPr>
          <w:rFonts w:ascii="PT Astra Serif" w:hAnsi="PT Astra Serif" w:cs="Arial"/>
          <w:color w:val="000000"/>
          <w:sz w:val="28"/>
          <w:szCs w:val="28"/>
        </w:rPr>
        <w:t xml:space="preserve"> дней со дня регистрации и принимает решение, либо решение о проведении дополнительного обследования оцениваемого помещения.</w:t>
      </w:r>
    </w:p>
    <w:p w14:paraId="5F3BAFC0" w14:textId="77777777" w:rsidR="00D61AFE" w:rsidRPr="001D7D55" w:rsidRDefault="00D61AFE" w:rsidP="00D61AFE">
      <w:pPr>
        <w:shd w:val="clear" w:color="auto" w:fill="FFFFFF"/>
        <w:spacing w:line="29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D55">
        <w:rPr>
          <w:rStyle w:val="blk"/>
          <w:rFonts w:ascii="PT Astra Serif" w:eastAsiaTheme="majorEastAsia" w:hAnsi="PT Astra Serif" w:cs="Arial"/>
          <w:sz w:val="28"/>
          <w:szCs w:val="28"/>
        </w:rPr>
        <w:t>Комиссия на основании межведомственных запросов с использованием региональной системы межведомственного электронного взаимодействия получает:</w:t>
      </w:r>
    </w:p>
    <w:p w14:paraId="0FD22F25" w14:textId="77777777" w:rsidR="00D61AFE" w:rsidRPr="001D7D55" w:rsidRDefault="00D61AFE" w:rsidP="00D61AFE">
      <w:pPr>
        <w:shd w:val="clear" w:color="auto" w:fill="FFFFFF"/>
        <w:spacing w:line="29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dst16"/>
      <w:bookmarkEnd w:id="0"/>
      <w:r w:rsidRPr="001D7D55">
        <w:rPr>
          <w:rStyle w:val="blk"/>
          <w:rFonts w:ascii="PT Astra Serif" w:eastAsiaTheme="majorEastAsia" w:hAnsi="PT Astra Serif" w:cs="Arial"/>
          <w:sz w:val="28"/>
          <w:szCs w:val="28"/>
        </w:rPr>
        <w:t>а) сведения из Единого государственного реестра недвижимости;</w:t>
      </w:r>
    </w:p>
    <w:p w14:paraId="0D67627B" w14:textId="77777777" w:rsidR="00D61AFE" w:rsidRPr="001D7D55" w:rsidRDefault="00D61AFE" w:rsidP="00D61AFE">
      <w:pPr>
        <w:shd w:val="clear" w:color="auto" w:fill="FFFFFF"/>
        <w:spacing w:line="29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1" w:name="dst17"/>
      <w:bookmarkEnd w:id="1"/>
      <w:r w:rsidRPr="001D7D55">
        <w:rPr>
          <w:rStyle w:val="blk"/>
          <w:rFonts w:ascii="PT Astra Serif" w:eastAsiaTheme="majorEastAsia" w:hAnsi="PT Astra Serif" w:cs="Arial"/>
          <w:sz w:val="28"/>
          <w:szCs w:val="28"/>
        </w:rPr>
        <w:t>б) технический паспорт жилого помещения;</w:t>
      </w:r>
    </w:p>
    <w:p w14:paraId="5239B976" w14:textId="77777777" w:rsidR="00D61AFE" w:rsidRPr="001D7D55" w:rsidRDefault="00D61AFE" w:rsidP="00D61AFE">
      <w:pPr>
        <w:pStyle w:val="ConsPlusNonformat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bookmarkStart w:id="2" w:name="dst18"/>
      <w:bookmarkEnd w:id="2"/>
      <w:r w:rsidRPr="001D7D55">
        <w:rPr>
          <w:rFonts w:ascii="PT Astra Serif" w:hAnsi="PT Astra Serif" w:cs="Arial"/>
          <w:color w:val="000000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14:paraId="0B8CC73A" w14:textId="77777777" w:rsidR="00D61AFE" w:rsidRPr="001D7D55" w:rsidRDefault="00D61AFE" w:rsidP="00D61AFE">
      <w:pPr>
        <w:pStyle w:val="ConsPlusNonformat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D7D55">
        <w:rPr>
          <w:rFonts w:ascii="PT Astra Serif" w:hAnsi="PT Astra Serif" w:cs="Arial"/>
          <w:color w:val="000000"/>
          <w:sz w:val="28"/>
          <w:szCs w:val="28"/>
        </w:rPr>
        <w:t xml:space="preserve">По результатам работы Комиссия принимает одно из решений, в соответствии с п. </w:t>
      </w:r>
      <w:r w:rsidR="001C1657" w:rsidRPr="001D7D55">
        <w:rPr>
          <w:rFonts w:ascii="PT Astra Serif" w:hAnsi="PT Astra Serif" w:cs="Arial"/>
          <w:color w:val="000000"/>
          <w:sz w:val="28"/>
          <w:szCs w:val="28"/>
        </w:rPr>
        <w:t xml:space="preserve">2.3 </w:t>
      </w:r>
      <w:r w:rsidRPr="001D7D55">
        <w:rPr>
          <w:rFonts w:ascii="PT Astra Serif" w:hAnsi="PT Astra Serif" w:cs="Arial"/>
          <w:color w:val="000000"/>
          <w:sz w:val="28"/>
          <w:szCs w:val="28"/>
        </w:rPr>
        <w:t>настоящего Административного регламента.</w:t>
      </w:r>
    </w:p>
    <w:p w14:paraId="32C3AA01" w14:textId="77777777" w:rsidR="00D61AFE" w:rsidRPr="001D7D55" w:rsidRDefault="00D61AFE" w:rsidP="00E57514">
      <w:pPr>
        <w:tabs>
          <w:tab w:val="left" w:pos="567"/>
          <w:tab w:val="left" w:pos="851"/>
          <w:tab w:val="left" w:pos="1738"/>
        </w:tabs>
        <w:jc w:val="center"/>
        <w:rPr>
          <w:rFonts w:ascii="PT Astra Serif" w:hAnsi="PT Astra Serif" w:cs="Arial"/>
          <w:b/>
          <w:sz w:val="28"/>
          <w:szCs w:val="28"/>
        </w:rPr>
      </w:pPr>
    </w:p>
    <w:p w14:paraId="175DA91B" w14:textId="77777777" w:rsidR="002B233A" w:rsidRPr="001D7D55" w:rsidRDefault="00506421" w:rsidP="000E6D3F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>
        <w:rPr>
          <w:rFonts w:ascii="PT Astra Serif" w:hAnsi="PT Astra Serif"/>
          <w:b/>
          <w:bCs/>
          <w:sz w:val="28"/>
          <w:szCs w:val="28"/>
          <w:lang w:eastAsia="en-US"/>
        </w:rPr>
        <w:t>5</w:t>
      </w:r>
      <w:r w:rsidR="002B233A" w:rsidRPr="001D7D55">
        <w:rPr>
          <w:rFonts w:ascii="PT Astra Serif" w:hAnsi="PT Astra Serif"/>
          <w:b/>
          <w:bCs/>
          <w:sz w:val="28"/>
          <w:szCs w:val="28"/>
          <w:lang w:eastAsia="en-US"/>
        </w:rPr>
        <w:t>. Формы контроля за исполнением административного регламента</w:t>
      </w:r>
    </w:p>
    <w:p w14:paraId="7F2D21E2" w14:textId="77777777" w:rsidR="002B233A" w:rsidRPr="001D7D55" w:rsidRDefault="002B233A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14:paraId="0179DA55" w14:textId="77777777" w:rsidR="002B233A" w:rsidRPr="001D7D55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1. Контроль соблюдения последовательности действий, определенных административными процедурами по предоставлению Услуги, и принятием решений сотрудниками </w:t>
      </w:r>
      <w:r w:rsidR="002D0AA2" w:rsidRPr="001D7D55">
        <w:rPr>
          <w:rFonts w:ascii="PT Astra Serif" w:hAnsi="PT Astra Serif"/>
          <w:sz w:val="28"/>
          <w:szCs w:val="28"/>
        </w:rPr>
        <w:t>Управления</w:t>
      </w:r>
      <w:r w:rsidRPr="001D7D55">
        <w:rPr>
          <w:rFonts w:ascii="PT Astra Serif" w:hAnsi="PT Astra Serif"/>
          <w:sz w:val="28"/>
          <w:szCs w:val="28"/>
        </w:rPr>
        <w:t xml:space="preserve"> осуществляется непосредственным руководителем, а также лицами, ответственными за организацию работы по предоставлению Услуги.</w:t>
      </w:r>
    </w:p>
    <w:p w14:paraId="3AB9B2D7" w14:textId="77777777" w:rsidR="002B233A" w:rsidRPr="001D7D55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2. Текущий контроль (плановый контроль) осуществляется путем проведения соблюдения сотрудниками </w:t>
      </w:r>
      <w:r w:rsidR="002D0AA2" w:rsidRPr="001D7D55">
        <w:rPr>
          <w:rFonts w:ascii="PT Astra Serif" w:hAnsi="PT Astra Serif"/>
          <w:sz w:val="28"/>
          <w:szCs w:val="28"/>
        </w:rPr>
        <w:t>Управления</w:t>
      </w:r>
      <w:r w:rsidRPr="001D7D55">
        <w:rPr>
          <w:rFonts w:ascii="PT Astra Serif" w:hAnsi="PT Astra Serif"/>
          <w:sz w:val="28"/>
          <w:szCs w:val="28"/>
        </w:rPr>
        <w:t xml:space="preserve"> положений действующего законодательства, регулирующего правоотношения в сфере предоставления Услуги.</w:t>
      </w:r>
    </w:p>
    <w:p w14:paraId="010EB249" w14:textId="77777777" w:rsidR="002B233A" w:rsidRPr="001D7D55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3. Контроль за полнотой и качеством предоставления Услуги включает в себя проведение проверок</w:t>
      </w:r>
      <w:r w:rsidRPr="001D7D55">
        <w:rPr>
          <w:rFonts w:ascii="PT Astra Serif" w:hAnsi="PT Astra Serif" w:cs="Arial"/>
        </w:rPr>
        <w:t xml:space="preserve"> </w:t>
      </w:r>
      <w:r w:rsidRPr="001D7D55">
        <w:rPr>
          <w:rFonts w:ascii="PT Astra Serif" w:hAnsi="PT Astra Serif"/>
          <w:sz w:val="28"/>
          <w:szCs w:val="28"/>
        </w:rPr>
        <w:t>с периодичностью  1 раз в полугодие,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Услуги.</w:t>
      </w:r>
    </w:p>
    <w:p w14:paraId="2BDA40BC" w14:textId="77777777" w:rsidR="002B233A" w:rsidRPr="001D7D55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Внеплановый контроль осуществляется по поручению главы администрации муниципального образования Щекинский район и (или) поступлении обращения </w:t>
      </w:r>
      <w:r w:rsidR="008701DF" w:rsidRPr="001D7D55">
        <w:rPr>
          <w:rFonts w:ascii="PT Astra Serif" w:hAnsi="PT Astra Serif"/>
          <w:sz w:val="28"/>
          <w:szCs w:val="28"/>
        </w:rPr>
        <w:t>заявителя</w:t>
      </w:r>
      <w:r w:rsidRPr="001D7D55">
        <w:rPr>
          <w:rFonts w:ascii="PT Astra Serif" w:hAnsi="PT Astra Serif"/>
          <w:sz w:val="28"/>
          <w:szCs w:val="28"/>
        </w:rPr>
        <w:t xml:space="preserve"> с претензией либо жалобой, </w:t>
      </w:r>
      <w:r w:rsidRPr="001D7D55">
        <w:rPr>
          <w:rFonts w:ascii="PT Astra Serif" w:hAnsi="PT Astra Serif"/>
          <w:sz w:val="28"/>
          <w:szCs w:val="28"/>
        </w:rPr>
        <w:lastRenderedPageBreak/>
        <w:t xml:space="preserve">осуществляется в форме служебного </w:t>
      </w:r>
      <w:proofErr w:type="gramStart"/>
      <w:r w:rsidRPr="001D7D55">
        <w:rPr>
          <w:rFonts w:ascii="PT Astra Serif" w:hAnsi="PT Astra Serif"/>
          <w:sz w:val="28"/>
          <w:szCs w:val="28"/>
        </w:rPr>
        <w:t>расследования  при</w:t>
      </w:r>
      <w:proofErr w:type="gramEnd"/>
      <w:r w:rsidRPr="001D7D55">
        <w:rPr>
          <w:rFonts w:ascii="PT Astra Serif" w:hAnsi="PT Astra Serif"/>
          <w:sz w:val="28"/>
          <w:szCs w:val="28"/>
        </w:rPr>
        <w:t xml:space="preserve"> поступлении претензий и жалоб по вопросам исполнения Услуги.</w:t>
      </w:r>
    </w:p>
    <w:p w14:paraId="6EF23833" w14:textId="77777777" w:rsidR="002B233A" w:rsidRPr="001D7D55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4. 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Щекинский район.</w:t>
      </w:r>
    </w:p>
    <w:p w14:paraId="5D62E1F1" w14:textId="77777777" w:rsidR="002B233A" w:rsidRPr="001D7D55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5. 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14:paraId="3582C1E1" w14:textId="77777777" w:rsidR="002B233A" w:rsidRPr="001D7D55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6. Ответственность за нарушение установленного порядка исполнения Регламента наступает в соответствии с законодательством Российской Федерации.</w:t>
      </w:r>
    </w:p>
    <w:p w14:paraId="74549AB8" w14:textId="77777777" w:rsidR="002B233A" w:rsidRPr="001D7D55" w:rsidRDefault="002B233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Персональная ответственность должностного лица, ответственного за предоставление муниципальной услуги, закрепляется в его должностном регламенте (инструкции) в соответствии с требованиями законодательства Российской Федерации.</w:t>
      </w:r>
    </w:p>
    <w:p w14:paraId="6CC077B5" w14:textId="77777777" w:rsidR="002B233A" w:rsidRPr="001D7D55" w:rsidRDefault="002B233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Должностные лица за решения и действия (бездействие), принимаемые (осуществляемые) в ходе предоставления муниципальной услуги, несут ответственность в соответствии с должностными инструкциями и законодательством Российской Федерации.</w:t>
      </w:r>
    </w:p>
    <w:p w14:paraId="2EBD4621" w14:textId="77777777" w:rsidR="00220E29" w:rsidRPr="001D7D55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Специалист, ответственный за </w:t>
      </w:r>
      <w:r w:rsidR="007804EC" w:rsidRPr="001D7D55">
        <w:rPr>
          <w:rFonts w:ascii="PT Astra Serif" w:hAnsi="PT Astra Serif"/>
          <w:sz w:val="28"/>
          <w:szCs w:val="28"/>
        </w:rPr>
        <w:t>принятие решений в рамках данной муниципальной услуги</w:t>
      </w:r>
      <w:r w:rsidRPr="001D7D55">
        <w:rPr>
          <w:rFonts w:ascii="PT Astra Serif" w:hAnsi="PT Astra Serif"/>
          <w:sz w:val="28"/>
          <w:szCs w:val="28"/>
        </w:rPr>
        <w:t>, несет персональную ответственность за своевременное рассмотрение вопроса о предоставлении муниципальной услуги, за достоверность сведений, своевременность и порядок согласования проекта разрешения, правильность оформления результата предоставления муниципальной услуги.</w:t>
      </w:r>
    </w:p>
    <w:p w14:paraId="2E381EB4" w14:textId="77777777" w:rsidR="00220E29" w:rsidRPr="001D7D55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Контроль </w:t>
      </w:r>
      <w:r w:rsidR="008701DF" w:rsidRPr="001D7D55">
        <w:rPr>
          <w:rFonts w:ascii="PT Astra Serif" w:hAnsi="PT Astra Serif"/>
          <w:sz w:val="28"/>
          <w:szCs w:val="28"/>
        </w:rPr>
        <w:t>за</w:t>
      </w:r>
      <w:r w:rsidRPr="001D7D55">
        <w:rPr>
          <w:rFonts w:ascii="PT Astra Serif" w:hAnsi="PT Astra Serif"/>
          <w:sz w:val="28"/>
          <w:szCs w:val="28"/>
        </w:rPr>
        <w:t xml:space="preserve"> предоставлением муниципальной услуги может проводиться по конкретному обращению заинтересованного лица.</w:t>
      </w:r>
    </w:p>
    <w:p w14:paraId="39FEBA81" w14:textId="77777777" w:rsidR="00220E29" w:rsidRPr="001D7D55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Граждане,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услуги.</w:t>
      </w:r>
    </w:p>
    <w:p w14:paraId="7C45BBE7" w14:textId="77777777" w:rsidR="00220E29" w:rsidRPr="001D7D55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Для проведения проверок создается комиссия, в состав которой включаются представители администрации.</w:t>
      </w:r>
    </w:p>
    <w:p w14:paraId="1A469358" w14:textId="77777777" w:rsidR="00220E29" w:rsidRPr="001D7D55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нарушения и предложения по их устранению. Акт подписывается председателем комиссии.</w:t>
      </w:r>
    </w:p>
    <w:p w14:paraId="208F455A" w14:textId="77777777" w:rsidR="00220E29" w:rsidRPr="001D7D55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36451E2" w14:textId="77777777" w:rsidR="00327206" w:rsidRPr="001D7D55" w:rsidRDefault="00506421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>
        <w:rPr>
          <w:rFonts w:ascii="PT Astra Serif" w:hAnsi="PT Astra Serif"/>
          <w:b/>
          <w:bCs/>
          <w:sz w:val="28"/>
          <w:szCs w:val="28"/>
          <w:lang w:eastAsia="en-US"/>
        </w:rPr>
        <w:t>6</w:t>
      </w:r>
      <w:r w:rsidR="00327206" w:rsidRPr="001D7D55">
        <w:rPr>
          <w:rFonts w:ascii="PT Astra Serif" w:hAnsi="PT Astra Serif"/>
          <w:b/>
          <w:bCs/>
          <w:sz w:val="28"/>
          <w:szCs w:val="28"/>
          <w:lang w:eastAsia="en-US"/>
        </w:rPr>
        <w:t xml:space="preserve">. Досудебный (внесудебный) порядок обжалования решений </w:t>
      </w:r>
    </w:p>
    <w:p w14:paraId="2AA609D1" w14:textId="77777777" w:rsidR="00327206" w:rsidRPr="001D7D55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D7D55">
        <w:rPr>
          <w:rFonts w:ascii="PT Astra Serif" w:hAnsi="PT Astra Serif"/>
          <w:b/>
          <w:bCs/>
          <w:sz w:val="28"/>
          <w:szCs w:val="28"/>
        </w:rPr>
        <w:t>и действий (бездействия)</w:t>
      </w:r>
      <w:r w:rsidRPr="001D7D55">
        <w:rPr>
          <w:rFonts w:ascii="PT Astra Serif" w:hAnsi="PT Astra Serif"/>
          <w:b/>
          <w:sz w:val="28"/>
          <w:szCs w:val="28"/>
        </w:rPr>
        <w:t xml:space="preserve"> органа, предоставляющего Услугу, а также </w:t>
      </w:r>
      <w:r w:rsidRPr="001D7D55">
        <w:rPr>
          <w:rFonts w:ascii="PT Astra Serif" w:hAnsi="PT Astra Serif"/>
          <w:b/>
          <w:bCs/>
          <w:sz w:val="28"/>
          <w:szCs w:val="28"/>
        </w:rPr>
        <w:t>должностных</w:t>
      </w:r>
      <w:r w:rsidRPr="001D7D55">
        <w:rPr>
          <w:rFonts w:ascii="PT Astra Serif" w:hAnsi="PT Astra Serif"/>
          <w:b/>
          <w:sz w:val="28"/>
          <w:szCs w:val="28"/>
        </w:rPr>
        <w:t xml:space="preserve"> лиц, участвующих в предоставлении Услуги</w:t>
      </w:r>
    </w:p>
    <w:p w14:paraId="3ED3720A" w14:textId="77777777" w:rsidR="00327206" w:rsidRPr="001D7D55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50CABEAD" w14:textId="77777777" w:rsidR="00FC67F8" w:rsidRPr="001D7D55" w:rsidRDefault="00FC67F8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0D01D2E9" w14:textId="77777777" w:rsidR="00327206" w:rsidRPr="001D7D55" w:rsidRDefault="00506421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>6</w:t>
      </w:r>
      <w:r w:rsidR="00327206" w:rsidRPr="001D7D55">
        <w:rPr>
          <w:rFonts w:ascii="PT Astra Serif" w:hAnsi="PT Astra Serif"/>
          <w:b/>
          <w:sz w:val="28"/>
          <w:szCs w:val="28"/>
          <w:lang w:eastAsia="en-US"/>
        </w:rPr>
        <w:t xml:space="preserve">.1. Заявитель может обратиться с жалобой, </w:t>
      </w:r>
    </w:p>
    <w:p w14:paraId="1A04E2E1" w14:textId="77777777" w:rsidR="00327206" w:rsidRPr="001D7D55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1D7D55">
        <w:rPr>
          <w:rFonts w:ascii="PT Astra Serif" w:hAnsi="PT Astra Serif"/>
          <w:b/>
          <w:sz w:val="28"/>
          <w:szCs w:val="28"/>
          <w:lang w:eastAsia="en-US"/>
        </w:rPr>
        <w:t>в том числе в следующих случаях:</w:t>
      </w:r>
    </w:p>
    <w:p w14:paraId="488087FC" w14:textId="77777777" w:rsidR="00327206" w:rsidRPr="001D7D55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05EDBBDF" w14:textId="77777777" w:rsidR="00327206" w:rsidRPr="001D7D55" w:rsidRDefault="00327206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>1)</w:t>
      </w:r>
      <w:r w:rsidR="001D711B" w:rsidRPr="001D7D55">
        <w:rPr>
          <w:rFonts w:ascii="PT Astra Serif" w:hAnsi="PT Astra Serif"/>
          <w:sz w:val="28"/>
          <w:szCs w:val="28"/>
          <w:lang w:eastAsia="en-US"/>
        </w:rPr>
        <w:t> </w:t>
      </w:r>
      <w:r w:rsidRPr="001D7D55">
        <w:rPr>
          <w:rFonts w:ascii="PT Astra Serif" w:hAnsi="PT Astra Serif"/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14:paraId="0C4D0E04" w14:textId="77777777" w:rsidR="00327206" w:rsidRPr="001D7D55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>2) </w:t>
      </w:r>
      <w:r w:rsidR="00327206" w:rsidRPr="001D7D55">
        <w:rPr>
          <w:rFonts w:ascii="PT Astra Serif" w:hAnsi="PT Astra Serif"/>
          <w:sz w:val="28"/>
          <w:szCs w:val="28"/>
          <w:lang w:eastAsia="en-US"/>
        </w:rPr>
        <w:t>нарушение срока предоставления муниципальной услуги;</w:t>
      </w:r>
    </w:p>
    <w:p w14:paraId="031F652E" w14:textId="77777777" w:rsidR="00327206" w:rsidRPr="001D7D55" w:rsidRDefault="00327206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>3)</w:t>
      </w:r>
      <w:r w:rsidR="001D711B" w:rsidRPr="001D7D55">
        <w:rPr>
          <w:rFonts w:ascii="PT Astra Serif" w:hAnsi="PT Astra Serif"/>
          <w:sz w:val="28"/>
          <w:szCs w:val="28"/>
          <w:lang w:eastAsia="en-US"/>
        </w:rPr>
        <w:t> </w:t>
      </w:r>
      <w:r w:rsidRPr="001D7D55">
        <w:rPr>
          <w:rFonts w:ascii="PT Astra Serif" w:hAnsi="PT Astra Serif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14:paraId="66795240" w14:textId="77777777" w:rsidR="00327206" w:rsidRPr="001D7D55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>4) </w:t>
      </w:r>
      <w:r w:rsidR="00327206" w:rsidRPr="001D7D55">
        <w:rPr>
          <w:rFonts w:ascii="PT Astra Serif" w:hAnsi="PT Astra Serif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57555876" w14:textId="77777777" w:rsidR="00327206" w:rsidRPr="001D7D55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>5) </w:t>
      </w:r>
      <w:r w:rsidR="00327206" w:rsidRPr="001D7D55">
        <w:rPr>
          <w:rFonts w:ascii="PT Astra Serif" w:hAnsi="PT Astra Serif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02F9757" w14:textId="77777777" w:rsidR="00327206" w:rsidRPr="001D7D55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>6) </w:t>
      </w:r>
      <w:r w:rsidR="00327206" w:rsidRPr="001D7D55">
        <w:rPr>
          <w:rFonts w:ascii="PT Astra Serif" w:hAnsi="PT Astra Serif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CCD8A5F" w14:textId="77777777" w:rsidR="00327206" w:rsidRPr="001D7D55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 w:rsidRPr="001D7D55">
        <w:rPr>
          <w:rFonts w:ascii="PT Astra Serif" w:hAnsi="PT Astra Serif" w:cs="Calibri"/>
          <w:sz w:val="28"/>
          <w:szCs w:val="28"/>
          <w:lang w:eastAsia="en-US"/>
        </w:rPr>
        <w:t>7) </w:t>
      </w:r>
      <w:r w:rsidR="00327206" w:rsidRPr="001D7D55">
        <w:rPr>
          <w:rFonts w:ascii="PT Astra Serif" w:hAnsi="PT Astra Serif" w:cs="Calibri"/>
          <w:sz w:val="28"/>
          <w:szCs w:val="28"/>
          <w:lang w:eastAsia="en-US"/>
        </w:rPr>
        <w:t xml:space="preserve">отказ </w:t>
      </w:r>
      <w:r w:rsidR="008701DF" w:rsidRPr="001D7D55">
        <w:rPr>
          <w:rFonts w:ascii="PT Astra Serif" w:hAnsi="PT Astra Serif" w:cs="Calibri"/>
          <w:sz w:val="28"/>
          <w:szCs w:val="28"/>
          <w:lang w:eastAsia="en-US"/>
        </w:rPr>
        <w:t xml:space="preserve">должностного лица, </w:t>
      </w:r>
      <w:r w:rsidR="00327206" w:rsidRPr="001D7D55">
        <w:rPr>
          <w:rFonts w:ascii="PT Astra Serif" w:hAnsi="PT Astra Serif" w:cs="Calibri"/>
          <w:sz w:val="28"/>
          <w:szCs w:val="28"/>
          <w:lang w:eastAsia="en-US"/>
        </w:rPr>
        <w:t>ответственного за предоставление муниципальной услуги</w:t>
      </w:r>
      <w:r w:rsidR="008701DF" w:rsidRPr="001D7D55">
        <w:rPr>
          <w:rFonts w:ascii="PT Astra Serif" w:hAnsi="PT Astra Serif" w:cs="Calibri"/>
          <w:sz w:val="28"/>
          <w:szCs w:val="28"/>
          <w:lang w:eastAsia="en-US"/>
        </w:rPr>
        <w:t>,</w:t>
      </w:r>
      <w:r w:rsidR="00327206" w:rsidRPr="001D7D55">
        <w:rPr>
          <w:rFonts w:ascii="PT Astra Serif" w:hAnsi="PT Astra Serif" w:cs="Calibri"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44226F8" w14:textId="77777777" w:rsidR="008E4C29" w:rsidRPr="001D7D55" w:rsidRDefault="008E4C29" w:rsidP="008E4C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 w:rsidRPr="001D7D55">
        <w:rPr>
          <w:rFonts w:ascii="PT Astra Serif" w:hAnsi="PT Astra Serif" w:cs="Calibri"/>
          <w:sz w:val="28"/>
          <w:szCs w:val="28"/>
          <w:lang w:eastAsia="en-US"/>
        </w:rPr>
        <w:t>8) нарушение срока или порядка выдачи документов по результатам предоставления государственной или муниципальной услуги;</w:t>
      </w:r>
    </w:p>
    <w:p w14:paraId="68DDD2C1" w14:textId="77777777" w:rsidR="008E4C29" w:rsidRPr="001D7D55" w:rsidRDefault="008E4C29" w:rsidP="008E4C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 w:rsidRPr="001D7D55">
        <w:rPr>
          <w:rFonts w:ascii="PT Astra Serif" w:hAnsi="PT Astra Serif" w:cs="Calibri"/>
          <w:sz w:val="28"/>
          <w:szCs w:val="28"/>
          <w:lang w:eastAsia="en-US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14:paraId="20EB2E13" w14:textId="77777777" w:rsidR="00327206" w:rsidRPr="001D7D55" w:rsidRDefault="008E4C29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D7D55">
        <w:rPr>
          <w:rFonts w:ascii="PT Astra Serif" w:hAnsi="PT Astra Serif"/>
          <w:sz w:val="28"/>
          <w:szCs w:val="28"/>
          <w:lang w:eastAsia="en-US"/>
        </w:rPr>
        <w:t>10</w:t>
      </w:r>
      <w:r w:rsidR="001D711B" w:rsidRPr="001D7D55">
        <w:rPr>
          <w:rFonts w:ascii="PT Astra Serif" w:hAnsi="PT Astra Serif"/>
          <w:sz w:val="28"/>
          <w:szCs w:val="28"/>
          <w:lang w:eastAsia="en-US"/>
        </w:rPr>
        <w:t>) </w:t>
      </w:r>
      <w:r w:rsidR="00327206" w:rsidRPr="001D7D55">
        <w:rPr>
          <w:rFonts w:ascii="PT Astra Serif" w:hAnsi="PT Astra Serif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="00327206" w:rsidRPr="001D7D55">
        <w:rPr>
          <w:rFonts w:ascii="PT Astra Serif" w:hAnsi="PT Astra Serif"/>
          <w:sz w:val="28"/>
          <w:szCs w:val="28"/>
          <w:lang w:eastAsia="en-US"/>
        </w:rPr>
        <w:lastRenderedPageBreak/>
        <w:t>случаев, предусмотренных пунктом 4 части 1 статьи 7 и статьей 16 Федерального закона от 27.07.2010 № 210-ФЗ «Об организации предоставления государственных и муниципальных услуг</w:t>
      </w:r>
      <w:r w:rsidR="00F11ACA" w:rsidRPr="001D7D55">
        <w:rPr>
          <w:rFonts w:ascii="PT Astra Serif" w:hAnsi="PT Astra Serif"/>
          <w:sz w:val="28"/>
          <w:szCs w:val="28"/>
          <w:lang w:eastAsia="en-US"/>
        </w:rPr>
        <w:t>»</w:t>
      </w:r>
      <w:r w:rsidR="00327206" w:rsidRPr="001D7D55">
        <w:rPr>
          <w:rFonts w:ascii="PT Astra Serif" w:hAnsi="PT Astra Serif"/>
          <w:sz w:val="28"/>
          <w:szCs w:val="28"/>
          <w:lang w:eastAsia="en-US"/>
        </w:rPr>
        <w:t>.</w:t>
      </w:r>
    </w:p>
    <w:p w14:paraId="79536152" w14:textId="77777777" w:rsidR="00905D1E" w:rsidRPr="001D7D55" w:rsidRDefault="00905D1E" w:rsidP="00A41D1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0EC97F80" w14:textId="77777777" w:rsidR="000F7E87" w:rsidRPr="001D7D55" w:rsidRDefault="000F7E87" w:rsidP="00A41D1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632D1CF3" w14:textId="77777777" w:rsidR="00A41D14" w:rsidRPr="001D7D55" w:rsidRDefault="00506421" w:rsidP="00A41D1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>6</w:t>
      </w:r>
      <w:r w:rsidR="00A41D14" w:rsidRPr="001D7D55">
        <w:rPr>
          <w:rFonts w:ascii="PT Astra Serif" w:hAnsi="PT Astra Serif"/>
          <w:b/>
          <w:sz w:val="28"/>
          <w:szCs w:val="28"/>
          <w:lang w:eastAsia="en-US"/>
        </w:rPr>
        <w:t>.2. Общие требования к порядку подачи и рассмотрения жалобы.</w:t>
      </w:r>
    </w:p>
    <w:p w14:paraId="54BC931B" w14:textId="77777777" w:rsidR="00A41D14" w:rsidRPr="001D7D55" w:rsidRDefault="00A41D14" w:rsidP="00A41D1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14:paraId="6164642C" w14:textId="77777777"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1. Жалоба подается в письменной форме на бумажном носителе, в электронной форме в орган, предоставляющий муниципальную услугу, либо в многофункциональный центр. </w:t>
      </w:r>
    </w:p>
    <w:p w14:paraId="6363E55E" w14:textId="77777777"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2. Жалоба на решения и действия (бездействие) Управления, предоставляющего муниципальную услугу, должностного лица Управления, предоставляющего муниципальную услугу, может быть направлена по почте, через многофункциональный центр,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0A632AE2" w14:textId="77777777"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3. Порядок подачи и рассмотрения жалоб на решения и действия (бездействие) должностных лиц Управления,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14:paraId="1970CA83" w14:textId="77777777"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4. Жалоба должна содержать:</w:t>
      </w:r>
    </w:p>
    <w:p w14:paraId="1715D617" w14:textId="77777777" w:rsidR="00A41D14" w:rsidRPr="001D7D55" w:rsidRDefault="00A41D14" w:rsidP="00A41D1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r w:rsidRPr="001D7D55">
        <w:rPr>
          <w:rFonts w:ascii="PT Astra Serif" w:hAnsi="PT Astra Serif"/>
          <w:sz w:val="28"/>
          <w:szCs w:val="28"/>
        </w:rPr>
        <w:br/>
        <w:t xml:space="preserve">      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1D7D55">
        <w:rPr>
          <w:rFonts w:ascii="PT Astra Serif" w:hAnsi="PT Astra Serif"/>
          <w:sz w:val="28"/>
          <w:szCs w:val="28"/>
        </w:rPr>
        <w:br/>
        <w:t xml:space="preserve">  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14:paraId="3BC2E34F" w14:textId="77777777" w:rsidR="00A41D14" w:rsidRPr="001D7D55" w:rsidRDefault="00A41D14" w:rsidP="00A41D14">
      <w:pPr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lastRenderedPageBreak/>
        <w:t xml:space="preserve">    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14:paraId="3E9714F5" w14:textId="77777777" w:rsidR="00A41D14" w:rsidRPr="001D7D55" w:rsidRDefault="00A41D14" w:rsidP="00A41D1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Заявителем могут быть представлены документы (при наличии), подтверждающие</w:t>
      </w:r>
      <w:r w:rsidRPr="001D7D55">
        <w:rPr>
          <w:rFonts w:ascii="PT Astra Serif" w:hAnsi="PT Astra Serif"/>
        </w:rPr>
        <w:t xml:space="preserve"> </w:t>
      </w:r>
      <w:r w:rsidRPr="001D7D55">
        <w:rPr>
          <w:rFonts w:ascii="PT Astra Serif" w:hAnsi="PT Astra Serif"/>
          <w:sz w:val="28"/>
          <w:szCs w:val="28"/>
        </w:rPr>
        <w:t>доводы заявителя, либо их копии.</w:t>
      </w:r>
    </w:p>
    <w:p w14:paraId="450BCAE1" w14:textId="77777777"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5. Жалоба, поступившая в орган, предоставляющий муниципальную услугу, многофункциональный центр,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072E557" w14:textId="77777777"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6. По результатам рассмотрения жалобы принимается одно из следующих решений:</w:t>
      </w:r>
    </w:p>
    <w:p w14:paraId="02D51F03" w14:textId="77777777"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51378DA" w14:textId="77777777"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2) в удовлетворении жалобы отказывается.</w:t>
      </w:r>
    </w:p>
    <w:p w14:paraId="171016F8" w14:textId="77777777"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7. Не позднее дня, следующего за днем принятия решения, по рассмотрению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F4DF56B" w14:textId="77777777"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7.1. В случае признания жалобы подлежащей удовлетворению в ответе заявителю, дается информация о действиях, осуществляемых Управлением,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CCCF518" w14:textId="77777777"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>7.2. 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DE370C8" w14:textId="77777777" w:rsidR="00A41D14" w:rsidRPr="001D7D55" w:rsidRDefault="00A41D14" w:rsidP="00A41D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7D55">
        <w:rPr>
          <w:rFonts w:ascii="PT Astra Serif" w:hAnsi="PT Astra Serif"/>
          <w:sz w:val="28"/>
          <w:szCs w:val="28"/>
        </w:rPr>
        <w:t xml:space="preserve">Положения раздела 5 настоящего административного регламента, устанавливающие порядок рассмотрения жалоб на нарушения прав </w:t>
      </w:r>
      <w:r w:rsidRPr="001D7D55">
        <w:rPr>
          <w:rFonts w:ascii="PT Astra Serif" w:hAnsi="PT Astra Serif"/>
          <w:sz w:val="28"/>
          <w:szCs w:val="28"/>
        </w:rPr>
        <w:lastRenderedPageBreak/>
        <w:t xml:space="preserve">граждан и организаций при предоставлении муниципальных услуг, не распространяются на отношения, регулируемые Федеральным законом от </w:t>
      </w:r>
      <w:proofErr w:type="gramStart"/>
      <w:r w:rsidRPr="001D7D55">
        <w:rPr>
          <w:rFonts w:ascii="PT Astra Serif" w:hAnsi="PT Astra Serif"/>
          <w:sz w:val="28"/>
          <w:szCs w:val="28"/>
        </w:rPr>
        <w:t>02.05.2006  №</w:t>
      </w:r>
      <w:proofErr w:type="gramEnd"/>
      <w:r w:rsidRPr="001D7D55">
        <w:rPr>
          <w:rFonts w:ascii="PT Astra Serif" w:hAnsi="PT Astra Serif"/>
          <w:sz w:val="28"/>
          <w:szCs w:val="28"/>
        </w:rPr>
        <w:t xml:space="preserve"> 59-ФЗ «О порядке рассмотрения обращений граждан Российской Федерации».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3651"/>
      </w:tblGrid>
      <w:tr w:rsidR="0089735D" w:rsidRPr="001D7D55" w14:paraId="2E5E260D" w14:textId="77777777" w:rsidTr="00CB453C">
        <w:trPr>
          <w:trHeight w:val="1064"/>
        </w:trPr>
        <w:tc>
          <w:tcPr>
            <w:tcW w:w="5920" w:type="dxa"/>
            <w:gridSpan w:val="2"/>
            <w:hideMark/>
          </w:tcPr>
          <w:p w14:paraId="496AAB68" w14:textId="77777777" w:rsidR="003E3BA1" w:rsidRPr="001D7D55" w:rsidRDefault="003E3BA1" w:rsidP="008D6A68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14:paraId="1C3E8D46" w14:textId="77777777" w:rsidR="000F7E87" w:rsidRPr="001D7D55" w:rsidRDefault="000F7E87" w:rsidP="008D6A68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14:paraId="26BE7DC3" w14:textId="77777777" w:rsidR="0089735D" w:rsidRPr="001D7D55" w:rsidRDefault="0089735D" w:rsidP="008D6A68">
            <w:pPr>
              <w:shd w:val="clear" w:color="auto" w:fill="FFFFFF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1D7D5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Начальник управления по вопросам жизнеобеспечения, </w:t>
            </w:r>
            <w:r w:rsidR="00FB4E40" w:rsidRPr="001D7D5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строительства, </w:t>
            </w:r>
            <w:r w:rsidRPr="001D7D5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благоустройства и дорожно-транспортному хозяйству</w:t>
            </w:r>
            <w:r w:rsidRPr="001D7D55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 xml:space="preserve"> администрации муниципального образования Щекинский район</w:t>
            </w:r>
          </w:p>
        </w:tc>
        <w:tc>
          <w:tcPr>
            <w:tcW w:w="3651" w:type="dxa"/>
          </w:tcPr>
          <w:p w14:paraId="74EB78AE" w14:textId="77777777" w:rsidR="0089735D" w:rsidRPr="001D7D55" w:rsidRDefault="0089735D" w:rsidP="008D6A68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14:paraId="0881990F" w14:textId="77777777" w:rsidR="0089735D" w:rsidRPr="001D7D55" w:rsidRDefault="0089735D" w:rsidP="008D6A68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14:paraId="6ED99303" w14:textId="77777777" w:rsidR="0089735D" w:rsidRPr="001D7D55" w:rsidRDefault="0089735D" w:rsidP="008D6A68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14:paraId="2BE9CDA1" w14:textId="77777777" w:rsidR="0089735D" w:rsidRPr="001D7D55" w:rsidRDefault="0089735D" w:rsidP="008D6A68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14:paraId="438276ED" w14:textId="77777777" w:rsidR="000F7E87" w:rsidRPr="001D7D55" w:rsidRDefault="000F7E87" w:rsidP="008D6A68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14:paraId="7F1928FA" w14:textId="77777777" w:rsidR="000F7E87" w:rsidRPr="001D7D55" w:rsidRDefault="000F7E87" w:rsidP="008D6A68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14:paraId="0345F895" w14:textId="77777777" w:rsidR="0089735D" w:rsidRPr="001D7D55" w:rsidRDefault="0089735D" w:rsidP="008D6A68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1D7D55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>Д.А. Субботин</w:t>
            </w:r>
          </w:p>
        </w:tc>
      </w:tr>
      <w:tr w:rsidR="00FB4E40" w:rsidRPr="001D7D55" w14:paraId="41AA6BA9" w14:textId="77777777" w:rsidTr="003E3BA1">
        <w:trPr>
          <w:gridBefore w:val="1"/>
          <w:wBefore w:w="4219" w:type="dxa"/>
          <w:trHeight w:val="1420"/>
        </w:trPr>
        <w:tc>
          <w:tcPr>
            <w:tcW w:w="5352" w:type="dxa"/>
            <w:gridSpan w:val="2"/>
            <w:shd w:val="clear" w:color="auto" w:fill="auto"/>
            <w:vAlign w:val="center"/>
          </w:tcPr>
          <w:p w14:paraId="6CE683DC" w14:textId="77777777" w:rsidR="007B792C" w:rsidRPr="001D7D55" w:rsidRDefault="007B792C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625D762C" w14:textId="77777777" w:rsidR="007B792C" w:rsidRPr="001D7D55" w:rsidRDefault="007B792C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368B5B83" w14:textId="77777777" w:rsidR="007B792C" w:rsidRPr="001D7D55" w:rsidRDefault="007B792C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1B428F27" w14:textId="77777777" w:rsidR="007B792C" w:rsidRPr="001D7D55" w:rsidRDefault="007B792C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637A877C" w14:textId="77777777" w:rsidR="007B792C" w:rsidRPr="001D7D55" w:rsidRDefault="007B792C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6EAC825A" w14:textId="77777777" w:rsidR="007B792C" w:rsidRPr="001D7D55" w:rsidRDefault="007B792C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6B119C85" w14:textId="77777777" w:rsidR="007B792C" w:rsidRPr="001D7D55" w:rsidRDefault="007B792C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1DAE94D4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4D903BE4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3156807B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5E8BC2AD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32B85871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6525A89C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70C26666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6CDF4F50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4DF29E6E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6FB4D13A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06CB9429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4AFFA68F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4CA5A898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0A41B799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162D1D09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5BBF9B70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60BB083A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02379288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8FD2FBE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141D58AE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44DFCEB9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590A5BEF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7D75B9A9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860806E" w14:textId="77777777" w:rsidR="00FB4E40" w:rsidRPr="001D7D55" w:rsidRDefault="00FB4E4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D55">
              <w:rPr>
                <w:rFonts w:ascii="PT Astra Serif" w:hAnsi="PT Astra Serif"/>
                <w:sz w:val="24"/>
                <w:szCs w:val="24"/>
              </w:rPr>
              <w:t>Приложение № </w:t>
            </w:r>
            <w:r w:rsidR="00CB453C" w:rsidRPr="001D7D55">
              <w:rPr>
                <w:rFonts w:ascii="PT Astra Serif" w:hAnsi="PT Astra Serif"/>
                <w:sz w:val="24"/>
                <w:szCs w:val="24"/>
              </w:rPr>
              <w:t>1</w:t>
            </w:r>
          </w:p>
          <w:p w14:paraId="192BD581" w14:textId="77777777" w:rsidR="00FB4E40" w:rsidRPr="001D7D55" w:rsidRDefault="00FB4E40" w:rsidP="00F4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aps/>
                <w:sz w:val="28"/>
                <w:szCs w:val="28"/>
              </w:rPr>
            </w:pPr>
            <w:r w:rsidRPr="001D7D55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«Признание садового дома жилым домом и жилого дома садовым домом»</w:t>
            </w:r>
          </w:p>
        </w:tc>
      </w:tr>
    </w:tbl>
    <w:p w14:paraId="41F11C45" w14:textId="77777777" w:rsidR="00FB4E40" w:rsidRPr="001D7D55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59D64FCB" w14:textId="77777777" w:rsidR="00FB4E40" w:rsidRPr="001D7D55" w:rsidRDefault="00FB4E40" w:rsidP="00FB4E40">
      <w:pPr>
        <w:tabs>
          <w:tab w:val="left" w:pos="400"/>
        </w:tabs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  <w:r w:rsidRPr="001D7D55">
        <w:rPr>
          <w:rFonts w:ascii="PT Astra Serif" w:hAnsi="PT Astra Serif"/>
          <w:b/>
          <w:bCs/>
          <w:sz w:val="24"/>
          <w:szCs w:val="24"/>
        </w:rPr>
        <w:t>В администрацию муниципального образования</w:t>
      </w:r>
    </w:p>
    <w:p w14:paraId="0DBFF897" w14:textId="77777777"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proofErr w:type="gramStart"/>
      <w:r w:rsidRPr="001D7D55">
        <w:rPr>
          <w:rFonts w:ascii="PT Astra Serif" w:hAnsi="PT Astra Serif"/>
        </w:rPr>
        <w:t>Адрес:_</w:t>
      </w:r>
      <w:proofErr w:type="gramEnd"/>
      <w:r w:rsidRPr="001D7D55">
        <w:rPr>
          <w:rFonts w:ascii="PT Astra Serif" w:hAnsi="PT Astra Serif"/>
        </w:rPr>
        <w:t>____________________________________</w:t>
      </w:r>
    </w:p>
    <w:p w14:paraId="18B0642B" w14:textId="77777777"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bCs/>
          <w:sz w:val="24"/>
          <w:szCs w:val="24"/>
        </w:rPr>
      </w:pPr>
      <w:r w:rsidRPr="001D7D55">
        <w:rPr>
          <w:rFonts w:ascii="PT Astra Serif" w:hAnsi="PT Astra Serif"/>
          <w:b/>
          <w:bCs/>
          <w:sz w:val="24"/>
          <w:szCs w:val="24"/>
        </w:rPr>
        <w:lastRenderedPageBreak/>
        <w:t>от юридического лица</w:t>
      </w:r>
    </w:p>
    <w:p w14:paraId="41FF78A6" w14:textId="77777777"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 xml:space="preserve">                                       ______________________________________</w:t>
      </w:r>
    </w:p>
    <w:p w14:paraId="00C44689" w14:textId="77777777"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16"/>
          <w:szCs w:val="16"/>
        </w:rPr>
      </w:pPr>
      <w:r w:rsidRPr="001D7D55">
        <w:rPr>
          <w:rFonts w:ascii="PT Astra Serif" w:hAnsi="PT Astra Serif"/>
          <w:sz w:val="16"/>
          <w:szCs w:val="16"/>
        </w:rPr>
        <w:t>(полное наименование, ИНН,</w:t>
      </w:r>
    </w:p>
    <w:p w14:paraId="04D29B2A" w14:textId="77777777"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 xml:space="preserve">                                       ______________________________________</w:t>
      </w:r>
    </w:p>
    <w:p w14:paraId="1E973FE0" w14:textId="77777777"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16"/>
          <w:szCs w:val="16"/>
        </w:rPr>
      </w:pPr>
      <w:r w:rsidRPr="001D7D55">
        <w:rPr>
          <w:rFonts w:ascii="PT Astra Serif" w:hAnsi="PT Astra Serif"/>
          <w:sz w:val="16"/>
          <w:szCs w:val="16"/>
        </w:rPr>
        <w:t>номер государственной регистрации,</w:t>
      </w:r>
    </w:p>
    <w:p w14:paraId="2B7A3A64" w14:textId="77777777"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 xml:space="preserve">                                       ______________________________________</w:t>
      </w:r>
    </w:p>
    <w:p w14:paraId="0B1EE9DB" w14:textId="77777777"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16"/>
          <w:szCs w:val="16"/>
        </w:rPr>
      </w:pPr>
      <w:r w:rsidRPr="001D7D55">
        <w:rPr>
          <w:rFonts w:ascii="PT Astra Serif" w:hAnsi="PT Astra Serif"/>
          <w:sz w:val="16"/>
          <w:szCs w:val="16"/>
        </w:rPr>
        <w:t>юридический адрес, почтовый адрес)</w:t>
      </w:r>
    </w:p>
    <w:p w14:paraId="3BFE3862" w14:textId="77777777"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 xml:space="preserve">                                    ______________________________________</w:t>
      </w:r>
    </w:p>
    <w:p w14:paraId="22C5E42D" w14:textId="77777777"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16"/>
          <w:szCs w:val="16"/>
        </w:rPr>
      </w:pPr>
      <w:r w:rsidRPr="001D7D55">
        <w:rPr>
          <w:rFonts w:ascii="PT Astra Serif" w:hAnsi="PT Astra Serif"/>
          <w:sz w:val="16"/>
          <w:szCs w:val="16"/>
        </w:rPr>
        <w:t>(Ф.И.О, должность представителя)</w:t>
      </w:r>
    </w:p>
    <w:p w14:paraId="1CCF68F8" w14:textId="77777777"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>______________________________________</w:t>
      </w:r>
    </w:p>
    <w:p w14:paraId="5BFAA4AB" w14:textId="77777777"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16"/>
          <w:szCs w:val="16"/>
        </w:rPr>
      </w:pPr>
    </w:p>
    <w:p w14:paraId="398C2543" w14:textId="77777777"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>действующего на основании</w:t>
      </w:r>
    </w:p>
    <w:p w14:paraId="507E5FD1" w14:textId="77777777"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 xml:space="preserve">                                       ______________________________________</w:t>
      </w:r>
    </w:p>
    <w:p w14:paraId="1B2EC505" w14:textId="77777777"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16"/>
          <w:szCs w:val="16"/>
        </w:rPr>
      </w:pPr>
      <w:r w:rsidRPr="001D7D55">
        <w:rPr>
          <w:rFonts w:ascii="PT Astra Serif" w:hAnsi="PT Astra Serif"/>
          <w:sz w:val="16"/>
          <w:szCs w:val="16"/>
        </w:rPr>
        <w:t>(название документа)</w:t>
      </w:r>
    </w:p>
    <w:p w14:paraId="6C492076" w14:textId="77777777"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>______________________________________</w:t>
      </w:r>
    </w:p>
    <w:p w14:paraId="4C6F524A" w14:textId="77777777" w:rsidR="00FB4E40" w:rsidRPr="001D7D55" w:rsidRDefault="00FB4E40" w:rsidP="00FB4E40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right"/>
        <w:rPr>
          <w:rFonts w:ascii="PT Astra Serif" w:hAnsi="PT Astra Serif"/>
          <w:sz w:val="16"/>
          <w:szCs w:val="16"/>
        </w:rPr>
      </w:pPr>
      <w:r w:rsidRPr="001D7D55">
        <w:rPr>
          <w:rFonts w:ascii="PT Astra Serif" w:hAnsi="PT Astra Serif"/>
          <w:sz w:val="16"/>
          <w:szCs w:val="16"/>
        </w:rPr>
        <w:tab/>
        <w:t xml:space="preserve">                                                                                                                     (контактный телефон, адрес эл. почты)</w:t>
      </w:r>
      <w:r w:rsidRPr="001D7D55">
        <w:rPr>
          <w:rFonts w:ascii="PT Astra Serif" w:hAnsi="PT Astra Serif"/>
          <w:sz w:val="16"/>
          <w:szCs w:val="16"/>
        </w:rPr>
        <w:tab/>
      </w:r>
    </w:p>
    <w:p w14:paraId="65B4D1CC" w14:textId="77777777" w:rsidR="00FB4E40" w:rsidRPr="001D7D55" w:rsidRDefault="00FB4E40" w:rsidP="00FB4E40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="PT Astra Serif" w:hAnsi="PT Astra Serif"/>
          <w:b/>
          <w:bCs/>
          <w:sz w:val="24"/>
          <w:szCs w:val="24"/>
        </w:rPr>
      </w:pPr>
      <w:r w:rsidRPr="001D7D55">
        <w:rPr>
          <w:rFonts w:ascii="PT Astra Serif" w:hAnsi="PT Astra Serif"/>
          <w:b/>
          <w:bCs/>
          <w:sz w:val="24"/>
          <w:szCs w:val="24"/>
        </w:rPr>
        <w:t xml:space="preserve">                    от физического лица</w:t>
      </w:r>
    </w:p>
    <w:p w14:paraId="64E1750B" w14:textId="77777777"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 xml:space="preserve">                                       ______________________________________</w:t>
      </w:r>
    </w:p>
    <w:p w14:paraId="38542374" w14:textId="77777777"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16"/>
          <w:szCs w:val="16"/>
        </w:rPr>
      </w:pPr>
      <w:r w:rsidRPr="001D7D55">
        <w:rPr>
          <w:rFonts w:ascii="PT Astra Serif" w:hAnsi="PT Astra Serif"/>
          <w:sz w:val="16"/>
          <w:szCs w:val="16"/>
        </w:rPr>
        <w:t>(ФИО, паспортные данные)</w:t>
      </w:r>
    </w:p>
    <w:p w14:paraId="0EE0E7AB" w14:textId="77777777"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 xml:space="preserve">                                       ______________________________________</w:t>
      </w:r>
    </w:p>
    <w:p w14:paraId="65244C62" w14:textId="77777777"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 xml:space="preserve">                                       ______________________________________</w:t>
      </w:r>
    </w:p>
    <w:p w14:paraId="3C932D75" w14:textId="77777777" w:rsidR="00FB4E40" w:rsidRPr="001D7D55" w:rsidRDefault="00FB4E40" w:rsidP="00FB4E40">
      <w:pPr>
        <w:widowControl w:val="0"/>
        <w:autoSpaceDE w:val="0"/>
        <w:autoSpaceDN w:val="0"/>
        <w:adjustRightInd w:val="0"/>
        <w:ind w:left="6372"/>
        <w:rPr>
          <w:rFonts w:ascii="PT Astra Serif" w:hAnsi="PT Astra Serif"/>
          <w:sz w:val="16"/>
          <w:szCs w:val="16"/>
        </w:rPr>
      </w:pPr>
      <w:r w:rsidRPr="001D7D55">
        <w:rPr>
          <w:rFonts w:ascii="PT Astra Serif" w:hAnsi="PT Astra Serif"/>
          <w:sz w:val="16"/>
          <w:szCs w:val="16"/>
        </w:rPr>
        <w:t>(почтовый адрес)</w:t>
      </w:r>
    </w:p>
    <w:p w14:paraId="7543C3E2" w14:textId="77777777" w:rsidR="00FB4E40" w:rsidRPr="001D7D55" w:rsidRDefault="00FB4E40" w:rsidP="00FB4E4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1D7D55">
        <w:rPr>
          <w:rFonts w:ascii="PT Astra Serif" w:hAnsi="PT Astra Serif"/>
        </w:rPr>
        <w:t xml:space="preserve">                                    ______________________________________</w:t>
      </w:r>
    </w:p>
    <w:p w14:paraId="43BEA1E6" w14:textId="77777777" w:rsidR="00FB4E40" w:rsidRPr="001D7D55" w:rsidRDefault="00FB4E40" w:rsidP="00FB4E4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16"/>
          <w:szCs w:val="16"/>
        </w:rPr>
      </w:pPr>
      <w:r w:rsidRPr="001D7D5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(контактный телефон, адрес эл. почты)</w:t>
      </w:r>
    </w:p>
    <w:p w14:paraId="0355C482" w14:textId="77777777" w:rsidR="00FB4E40" w:rsidRPr="001D7D55" w:rsidRDefault="00FB4E40" w:rsidP="00FB4E4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</w:rPr>
      </w:pPr>
      <w:r w:rsidRPr="001D7D55">
        <w:rPr>
          <w:rFonts w:ascii="PT Astra Serif" w:hAnsi="PT Astra Serif"/>
          <w:b/>
          <w:bCs/>
          <w:sz w:val="24"/>
          <w:szCs w:val="24"/>
        </w:rPr>
        <w:t>Заявление</w:t>
      </w:r>
    </w:p>
    <w:p w14:paraId="0C605B70" w14:textId="77777777" w:rsidR="00FB4E40" w:rsidRPr="001D7D55" w:rsidRDefault="00FB4E40" w:rsidP="00CB453C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1D7D55">
        <w:rPr>
          <w:rFonts w:ascii="PT Astra Serif" w:hAnsi="PT Astra Serif"/>
          <w:sz w:val="24"/>
          <w:szCs w:val="24"/>
        </w:rPr>
        <w:tab/>
      </w:r>
      <w:r w:rsidRPr="001D7D55">
        <w:rPr>
          <w:rFonts w:ascii="PT Astra Serif" w:hAnsi="PT Astra Serif"/>
          <w:sz w:val="22"/>
          <w:szCs w:val="22"/>
        </w:rPr>
        <w:t xml:space="preserve">Прошу Вас </w:t>
      </w:r>
      <w:proofErr w:type="gramStart"/>
      <w:r w:rsidRPr="001D7D55">
        <w:rPr>
          <w:rFonts w:ascii="PT Astra Serif" w:hAnsi="PT Astra Serif"/>
          <w:sz w:val="22"/>
          <w:szCs w:val="22"/>
        </w:rPr>
        <w:t>предоставить  муниципальную</w:t>
      </w:r>
      <w:proofErr w:type="gramEnd"/>
      <w:r w:rsidRPr="001D7D55">
        <w:rPr>
          <w:rFonts w:ascii="PT Astra Serif" w:hAnsi="PT Astra Serif"/>
          <w:sz w:val="22"/>
          <w:szCs w:val="22"/>
        </w:rPr>
        <w:t xml:space="preserve"> услугу "Признание садового дома жилым</w:t>
      </w:r>
    </w:p>
    <w:p w14:paraId="67A0919B" w14:textId="77777777"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1D7D55">
        <w:rPr>
          <w:rFonts w:ascii="PT Astra Serif" w:hAnsi="PT Astra Serif" w:cs="Courier New"/>
          <w:sz w:val="22"/>
          <w:szCs w:val="22"/>
        </w:rPr>
        <w:t>домом        и        жилого        дома       садовым       домом"       в</w:t>
      </w:r>
    </w:p>
    <w:p w14:paraId="15FED0CF" w14:textId="77777777"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1D7D55">
        <w:rPr>
          <w:rFonts w:ascii="PT Astra Serif" w:hAnsi="PT Astra Serif" w:cs="Courier New"/>
          <w:sz w:val="22"/>
          <w:szCs w:val="22"/>
        </w:rPr>
        <w:t>отношении ________________________________________________________________,</w:t>
      </w:r>
    </w:p>
    <w:p w14:paraId="6B9D6572" w14:textId="77777777"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proofErr w:type="gramStart"/>
      <w:r w:rsidRPr="001D7D55">
        <w:rPr>
          <w:rFonts w:ascii="PT Astra Serif" w:hAnsi="PT Astra Serif" w:cs="Courier New"/>
          <w:sz w:val="22"/>
          <w:szCs w:val="22"/>
        </w:rPr>
        <w:t>расположенного  по</w:t>
      </w:r>
      <w:proofErr w:type="gramEnd"/>
      <w:r w:rsidRPr="001D7D55">
        <w:rPr>
          <w:rFonts w:ascii="PT Astra Serif" w:hAnsi="PT Astra Serif" w:cs="Courier New"/>
          <w:sz w:val="22"/>
          <w:szCs w:val="22"/>
        </w:rPr>
        <w:t xml:space="preserve">  адресу: ______________________________________________,</w:t>
      </w:r>
    </w:p>
    <w:p w14:paraId="1049B4DD" w14:textId="77777777"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1D7D55">
        <w:rPr>
          <w:rFonts w:ascii="PT Astra Serif" w:hAnsi="PT Astra Serif" w:cs="Courier New"/>
          <w:sz w:val="22"/>
          <w:szCs w:val="22"/>
        </w:rPr>
        <w:t>рассмотреть вопрос о _____________________________________________________.</w:t>
      </w:r>
    </w:p>
    <w:p w14:paraId="76AC2BDE" w14:textId="77777777"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1D7D55">
        <w:rPr>
          <w:rFonts w:ascii="PT Astra Serif" w:hAnsi="PT Astra Serif" w:cs="Courier New"/>
          <w:sz w:val="22"/>
          <w:szCs w:val="22"/>
        </w:rPr>
        <w:t xml:space="preserve">    Кадастровый     номер     садового     дома     или     жилого     дома</w:t>
      </w:r>
    </w:p>
    <w:p w14:paraId="461BDC95" w14:textId="77777777"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1D7D55">
        <w:rPr>
          <w:rFonts w:ascii="PT Astra Serif" w:hAnsi="PT Astra Serif" w:cs="Courier New"/>
          <w:sz w:val="22"/>
          <w:szCs w:val="22"/>
        </w:rPr>
        <w:t>_____________________________________________________________________.</w:t>
      </w:r>
    </w:p>
    <w:p w14:paraId="35EA2090" w14:textId="77777777"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1D7D55">
        <w:rPr>
          <w:rFonts w:ascii="PT Astra Serif" w:hAnsi="PT Astra Serif" w:cs="Courier New"/>
          <w:sz w:val="22"/>
          <w:szCs w:val="22"/>
        </w:rPr>
        <w:t xml:space="preserve">         (заполняется в отношении садового дома или жилого дома)</w:t>
      </w:r>
    </w:p>
    <w:p w14:paraId="71F00562" w14:textId="77777777"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1D7D55">
        <w:rPr>
          <w:rFonts w:ascii="PT Astra Serif" w:hAnsi="PT Astra Serif" w:cs="Courier New"/>
          <w:sz w:val="22"/>
          <w:szCs w:val="22"/>
        </w:rPr>
        <w:t xml:space="preserve">    Кадастровый номер земельного участка, на котором расположен садовый дом</w:t>
      </w:r>
    </w:p>
    <w:p w14:paraId="200B6EF9" w14:textId="77777777"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proofErr w:type="gramStart"/>
      <w:r w:rsidRPr="001D7D55">
        <w:rPr>
          <w:rFonts w:ascii="PT Astra Serif" w:hAnsi="PT Astra Serif" w:cs="Courier New"/>
          <w:sz w:val="22"/>
          <w:szCs w:val="22"/>
        </w:rPr>
        <w:t>или  жилой</w:t>
      </w:r>
      <w:proofErr w:type="gramEnd"/>
      <w:r w:rsidRPr="001D7D55">
        <w:rPr>
          <w:rFonts w:ascii="PT Astra Serif" w:hAnsi="PT Astra Serif" w:cs="Courier New"/>
          <w:sz w:val="22"/>
          <w:szCs w:val="22"/>
        </w:rPr>
        <w:t xml:space="preserve">  дом, _________________________________________________________.</w:t>
      </w:r>
    </w:p>
    <w:p w14:paraId="71AD0F5C" w14:textId="77777777"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1D7D55">
        <w:rPr>
          <w:rFonts w:ascii="PT Astra Serif" w:hAnsi="PT Astra Serif" w:cs="Courier New"/>
          <w:sz w:val="22"/>
          <w:szCs w:val="22"/>
        </w:rPr>
        <w:t xml:space="preserve">                   (заполняется в отношении садового дома или жилого дома)</w:t>
      </w:r>
    </w:p>
    <w:p w14:paraId="17333283" w14:textId="77777777"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1D7D55">
        <w:rPr>
          <w:rFonts w:ascii="PT Astra Serif" w:hAnsi="PT Astra Serif" w:cs="Courier New"/>
          <w:sz w:val="22"/>
          <w:szCs w:val="22"/>
        </w:rPr>
        <w:t xml:space="preserve">    Результат   предоставления   муниципальной   услуги   прошу   направить</w:t>
      </w:r>
    </w:p>
    <w:p w14:paraId="22258942" w14:textId="77777777"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1D7D55">
        <w:rPr>
          <w:rFonts w:ascii="PT Astra Serif" w:hAnsi="PT Astra Serif" w:cs="Courier New"/>
          <w:sz w:val="22"/>
          <w:szCs w:val="22"/>
        </w:rPr>
        <w:t>__________________________________________________________________________.</w:t>
      </w:r>
    </w:p>
    <w:p w14:paraId="150F6F43" w14:textId="77777777" w:rsidR="00FB4E40" w:rsidRPr="001D7D55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1D7D55">
        <w:rPr>
          <w:rFonts w:ascii="PT Astra Serif" w:hAnsi="PT Astra Serif" w:cs="Courier New"/>
          <w:sz w:val="22"/>
          <w:szCs w:val="22"/>
        </w:rPr>
        <w:t xml:space="preserve">                        (указать способ получения)</w:t>
      </w:r>
    </w:p>
    <w:p w14:paraId="0C2C1F5B" w14:textId="77777777" w:rsidR="00FB4E40" w:rsidRPr="0016008E" w:rsidRDefault="00FB4E40" w:rsidP="00FB4E40">
      <w:pPr>
        <w:ind w:left="11" w:hanging="11"/>
        <w:rPr>
          <w:sz w:val="24"/>
          <w:szCs w:val="24"/>
        </w:rPr>
      </w:pPr>
      <w:r w:rsidRPr="00FB4E40">
        <w:rPr>
          <w:rFonts w:ascii="PT Astra Serif" w:hAnsi="PT Astra Serif" w:cs="Courier New"/>
          <w:sz w:val="22"/>
          <w:szCs w:val="22"/>
        </w:rPr>
        <w:t xml:space="preserve">    </w:t>
      </w:r>
      <w:r w:rsidRPr="0016008E">
        <w:rPr>
          <w:sz w:val="24"/>
          <w:szCs w:val="24"/>
        </w:rPr>
        <w:t>Для получения Услуги прилагаются следующие документы:</w:t>
      </w:r>
    </w:p>
    <w:p w14:paraId="13BB9A83" w14:textId="77777777" w:rsidR="00FB4E40" w:rsidRPr="0016008E" w:rsidRDefault="00FB4E40" w:rsidP="00FB4E40">
      <w:pPr>
        <w:ind w:left="11" w:hanging="11"/>
        <w:rPr>
          <w:sz w:val="24"/>
          <w:szCs w:val="24"/>
        </w:rPr>
      </w:pPr>
      <w:r w:rsidRPr="0016008E">
        <w:rPr>
          <w:sz w:val="24"/>
          <w:szCs w:val="24"/>
        </w:rPr>
        <w:t>1.____________________________________________________________________</w:t>
      </w:r>
    </w:p>
    <w:p w14:paraId="1F234CC3" w14:textId="77777777" w:rsidR="00FB4E40" w:rsidRPr="0016008E" w:rsidRDefault="00FB4E40" w:rsidP="00FB4E40">
      <w:pPr>
        <w:ind w:left="11" w:hanging="11"/>
        <w:rPr>
          <w:sz w:val="24"/>
          <w:szCs w:val="24"/>
        </w:rPr>
      </w:pPr>
      <w:r w:rsidRPr="0016008E">
        <w:rPr>
          <w:sz w:val="24"/>
          <w:szCs w:val="24"/>
        </w:rPr>
        <w:t>2.____________________________________________________________________</w:t>
      </w:r>
    </w:p>
    <w:p w14:paraId="28449F05" w14:textId="77777777" w:rsidR="00FB4E40" w:rsidRPr="0016008E" w:rsidRDefault="00FB4E40" w:rsidP="00FB4E40">
      <w:pPr>
        <w:ind w:left="11" w:hanging="11"/>
        <w:rPr>
          <w:sz w:val="24"/>
          <w:szCs w:val="24"/>
        </w:rPr>
      </w:pPr>
      <w:r w:rsidRPr="0016008E">
        <w:rPr>
          <w:sz w:val="24"/>
          <w:szCs w:val="24"/>
        </w:rPr>
        <w:t>3.____________________________________________________________________</w:t>
      </w:r>
    </w:p>
    <w:p w14:paraId="6B9555E9" w14:textId="77777777" w:rsidR="00FB4E40" w:rsidRPr="0016008E" w:rsidRDefault="00FB4E40" w:rsidP="00FB4E40">
      <w:pPr>
        <w:ind w:left="11" w:hanging="11"/>
        <w:rPr>
          <w:sz w:val="24"/>
          <w:szCs w:val="24"/>
        </w:rPr>
      </w:pPr>
      <w:r w:rsidRPr="0016008E">
        <w:rPr>
          <w:sz w:val="24"/>
          <w:szCs w:val="24"/>
        </w:rPr>
        <w:t>4.____________________________________________________________________</w:t>
      </w:r>
    </w:p>
    <w:p w14:paraId="5B0DB657" w14:textId="77777777" w:rsidR="00FB4E40" w:rsidRPr="0016008E" w:rsidRDefault="00FB4E40" w:rsidP="00FB4E40">
      <w:pPr>
        <w:ind w:left="11" w:hanging="11"/>
        <w:rPr>
          <w:sz w:val="24"/>
          <w:szCs w:val="24"/>
        </w:rPr>
      </w:pPr>
      <w:r w:rsidRPr="0016008E">
        <w:rPr>
          <w:sz w:val="24"/>
          <w:szCs w:val="24"/>
        </w:rPr>
        <w:t>5.____________________________________________________________________</w:t>
      </w:r>
    </w:p>
    <w:p w14:paraId="38191A9F" w14:textId="77777777" w:rsidR="00007EBB" w:rsidRDefault="00007EBB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>
        <w:rPr>
          <w:rFonts w:ascii="PT Astra Serif" w:hAnsi="PT Astra Serif" w:cs="Courier New"/>
          <w:sz w:val="22"/>
          <w:szCs w:val="22"/>
        </w:rPr>
        <w:t xml:space="preserve">  </w:t>
      </w:r>
    </w:p>
    <w:p w14:paraId="361F18A2" w14:textId="77777777" w:rsidR="00FB4E40" w:rsidRPr="00FB4E40" w:rsidRDefault="00007EBB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>
        <w:rPr>
          <w:rFonts w:ascii="PT Astra Serif" w:hAnsi="PT Astra Serif" w:cs="Courier New"/>
          <w:sz w:val="22"/>
          <w:szCs w:val="22"/>
        </w:rPr>
        <w:t xml:space="preserve">    </w:t>
      </w:r>
      <w:r w:rsidR="00FB4E40" w:rsidRPr="00FB4E40">
        <w:rPr>
          <w:rFonts w:ascii="PT Astra Serif" w:hAnsi="PT Astra Serif" w:cs="Courier New"/>
          <w:sz w:val="22"/>
          <w:szCs w:val="22"/>
        </w:rPr>
        <w:t xml:space="preserve">________                                        </w:t>
      </w:r>
      <w:r>
        <w:rPr>
          <w:rFonts w:ascii="PT Astra Serif" w:hAnsi="PT Astra Serif" w:cs="Courier New"/>
          <w:sz w:val="22"/>
          <w:szCs w:val="22"/>
        </w:rPr>
        <w:t xml:space="preserve">     </w:t>
      </w:r>
      <w:r w:rsidR="00FB4E40" w:rsidRPr="00FB4E40">
        <w:rPr>
          <w:rFonts w:ascii="PT Astra Serif" w:hAnsi="PT Astra Serif" w:cs="Courier New"/>
          <w:sz w:val="22"/>
          <w:szCs w:val="22"/>
        </w:rPr>
        <w:t xml:space="preserve"> _____________________</w:t>
      </w:r>
    </w:p>
    <w:p w14:paraId="6200D4A5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  <w:sz w:val="22"/>
          <w:szCs w:val="22"/>
        </w:rPr>
      </w:pPr>
      <w:r w:rsidRPr="00FB4E40">
        <w:rPr>
          <w:rFonts w:ascii="PT Astra Serif" w:hAnsi="PT Astra Serif" w:cs="Courier New"/>
          <w:sz w:val="22"/>
          <w:szCs w:val="22"/>
        </w:rPr>
        <w:t xml:space="preserve">   </w:t>
      </w:r>
      <w:r w:rsidR="00007EBB">
        <w:rPr>
          <w:rFonts w:ascii="PT Astra Serif" w:hAnsi="PT Astra Serif" w:cs="Courier New"/>
          <w:sz w:val="22"/>
          <w:szCs w:val="22"/>
        </w:rPr>
        <w:t xml:space="preserve">  </w:t>
      </w:r>
      <w:r w:rsidRPr="00FB4E40">
        <w:rPr>
          <w:rFonts w:ascii="PT Astra Serif" w:hAnsi="PT Astra Serif" w:cs="Courier New"/>
          <w:sz w:val="22"/>
          <w:szCs w:val="22"/>
        </w:rPr>
        <w:t xml:space="preserve"> (</w:t>
      </w:r>
      <w:proofErr w:type="gramStart"/>
      <w:r w:rsidRPr="00FB4E40">
        <w:rPr>
          <w:rFonts w:ascii="PT Astra Serif" w:hAnsi="PT Astra Serif" w:cs="Courier New"/>
          <w:sz w:val="22"/>
          <w:szCs w:val="22"/>
        </w:rPr>
        <w:t xml:space="preserve">дата)   </w:t>
      </w:r>
      <w:proofErr w:type="gramEnd"/>
      <w:r w:rsidRPr="00FB4E40">
        <w:rPr>
          <w:rFonts w:ascii="PT Astra Serif" w:hAnsi="PT Astra Serif" w:cs="Courier New"/>
          <w:sz w:val="22"/>
          <w:szCs w:val="22"/>
        </w:rPr>
        <w:t xml:space="preserve">                                           </w:t>
      </w:r>
      <w:r w:rsidR="00007EBB">
        <w:rPr>
          <w:rFonts w:ascii="PT Astra Serif" w:hAnsi="PT Astra Serif" w:cs="Courier New"/>
          <w:sz w:val="22"/>
          <w:szCs w:val="22"/>
        </w:rPr>
        <w:t xml:space="preserve">            </w:t>
      </w:r>
      <w:r w:rsidRPr="00FB4E40">
        <w:rPr>
          <w:rFonts w:ascii="PT Astra Serif" w:hAnsi="PT Astra Serif" w:cs="Courier New"/>
          <w:sz w:val="22"/>
          <w:szCs w:val="22"/>
        </w:rPr>
        <w:t xml:space="preserve">     (подпись)</w:t>
      </w:r>
    </w:p>
    <w:p w14:paraId="54EA96F5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alibri"/>
          <w:sz w:val="22"/>
          <w:szCs w:val="22"/>
        </w:rPr>
      </w:pPr>
    </w:p>
    <w:p w14:paraId="46AE06C0" w14:textId="77777777" w:rsidR="00007EBB" w:rsidRDefault="00007EBB" w:rsidP="00FB4E40">
      <w:pPr>
        <w:ind w:hanging="11"/>
        <w:jc w:val="center"/>
        <w:rPr>
          <w:b/>
          <w:bCs/>
          <w:sz w:val="24"/>
          <w:szCs w:val="24"/>
        </w:rPr>
      </w:pPr>
    </w:p>
    <w:p w14:paraId="1D45D41C" w14:textId="77777777" w:rsidR="00007EBB" w:rsidRDefault="00007EBB" w:rsidP="00FB4E40">
      <w:pPr>
        <w:ind w:hanging="11"/>
        <w:jc w:val="center"/>
        <w:rPr>
          <w:b/>
          <w:bCs/>
          <w:sz w:val="24"/>
          <w:szCs w:val="24"/>
        </w:rPr>
      </w:pPr>
    </w:p>
    <w:p w14:paraId="1AE70047" w14:textId="77777777" w:rsidR="00007EBB" w:rsidRDefault="00007EBB" w:rsidP="00FB4E40">
      <w:pPr>
        <w:ind w:hanging="11"/>
        <w:jc w:val="center"/>
        <w:rPr>
          <w:b/>
          <w:bCs/>
          <w:sz w:val="24"/>
          <w:szCs w:val="24"/>
        </w:rPr>
      </w:pPr>
    </w:p>
    <w:p w14:paraId="2B026FEC" w14:textId="77777777" w:rsidR="00007EBB" w:rsidRDefault="00007EBB" w:rsidP="00FB4E40">
      <w:pPr>
        <w:ind w:hanging="11"/>
        <w:jc w:val="center"/>
        <w:rPr>
          <w:b/>
          <w:bCs/>
          <w:sz w:val="24"/>
          <w:szCs w:val="24"/>
        </w:rPr>
      </w:pPr>
    </w:p>
    <w:p w14:paraId="178C7931" w14:textId="77777777" w:rsidR="00FB4E40" w:rsidRPr="0016008E" w:rsidRDefault="00007EBB" w:rsidP="00FB4E40">
      <w:pPr>
        <w:ind w:hanging="1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FB4E40" w:rsidRPr="0016008E">
        <w:rPr>
          <w:b/>
          <w:bCs/>
          <w:sz w:val="24"/>
          <w:szCs w:val="24"/>
        </w:rPr>
        <w:t xml:space="preserve">ОГЛАСИЕ </w:t>
      </w:r>
    </w:p>
    <w:p w14:paraId="03121915" w14:textId="77777777" w:rsidR="00FB4E40" w:rsidRPr="0016008E" w:rsidRDefault="00FB4E40" w:rsidP="00FB4E40">
      <w:pPr>
        <w:ind w:hanging="11"/>
        <w:jc w:val="center"/>
        <w:rPr>
          <w:b/>
          <w:bCs/>
          <w:sz w:val="24"/>
          <w:szCs w:val="24"/>
        </w:rPr>
      </w:pPr>
      <w:r w:rsidRPr="0016008E">
        <w:rPr>
          <w:b/>
          <w:bCs/>
          <w:sz w:val="24"/>
          <w:szCs w:val="24"/>
        </w:rPr>
        <w:t xml:space="preserve">на обработку персональных данных гражданина, </w:t>
      </w:r>
    </w:p>
    <w:p w14:paraId="6858EAA8" w14:textId="77777777" w:rsidR="00FB4E40" w:rsidRPr="0016008E" w:rsidRDefault="00FB4E40" w:rsidP="00FB4E40">
      <w:pPr>
        <w:ind w:hanging="11"/>
        <w:jc w:val="center"/>
        <w:rPr>
          <w:b/>
          <w:bCs/>
          <w:sz w:val="24"/>
          <w:szCs w:val="24"/>
        </w:rPr>
      </w:pPr>
      <w:r w:rsidRPr="0016008E">
        <w:rPr>
          <w:b/>
          <w:bCs/>
          <w:sz w:val="24"/>
          <w:szCs w:val="24"/>
        </w:rPr>
        <w:t>обратившегося за предоставлением муниципальной услуги</w:t>
      </w:r>
    </w:p>
    <w:p w14:paraId="362F196F" w14:textId="77777777" w:rsidR="00FB4E40" w:rsidRPr="0016008E" w:rsidRDefault="00FB4E40" w:rsidP="00FB4E40">
      <w:pPr>
        <w:ind w:hanging="11"/>
        <w:jc w:val="both"/>
        <w:rPr>
          <w:sz w:val="23"/>
          <w:szCs w:val="23"/>
        </w:rPr>
      </w:pPr>
      <w:r w:rsidRPr="0016008E">
        <w:rPr>
          <w:sz w:val="23"/>
          <w:szCs w:val="23"/>
        </w:rPr>
        <w:t xml:space="preserve">В соответствии с требованиями статьи 9 Федерального закона от 27.07.2006 г.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</w:t>
      </w:r>
      <w:r w:rsidRPr="0016008E">
        <w:rPr>
          <w:sz w:val="23"/>
          <w:szCs w:val="23"/>
        </w:rPr>
        <w:lastRenderedPageBreak/>
        <w:t>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14:paraId="47EF7F1B" w14:textId="77777777" w:rsidR="00FB4E40" w:rsidRPr="0016008E" w:rsidRDefault="00FB4E40" w:rsidP="00FB4E40">
      <w:pPr>
        <w:ind w:hanging="11"/>
        <w:jc w:val="both"/>
        <w:rPr>
          <w:sz w:val="23"/>
          <w:szCs w:val="23"/>
        </w:rPr>
      </w:pPr>
      <w:r w:rsidRPr="0016008E">
        <w:rPr>
          <w:sz w:val="23"/>
          <w:szCs w:val="23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14:paraId="49EC0919" w14:textId="77777777" w:rsidR="00FB4E40" w:rsidRPr="0016008E" w:rsidRDefault="00FB4E40" w:rsidP="00FB4E40">
      <w:pPr>
        <w:ind w:firstLine="720"/>
        <w:jc w:val="both"/>
        <w:rPr>
          <w:sz w:val="23"/>
          <w:szCs w:val="23"/>
        </w:rPr>
      </w:pPr>
      <w:r w:rsidRPr="0016008E">
        <w:rPr>
          <w:sz w:val="23"/>
          <w:szCs w:val="23"/>
        </w:rPr>
        <w:t>Подтверждаю, что ознакомлен(а) с положениями Федерального закона от 27.07.2006 г. № 152-ФЗ «О персональных данных», права и обязанности в области защиты персональных данных мне разъяснены.</w:t>
      </w:r>
    </w:p>
    <w:p w14:paraId="7F25D932" w14:textId="77777777" w:rsidR="00FB4E40" w:rsidRPr="0016008E" w:rsidRDefault="00FB4E40" w:rsidP="00FB4E40">
      <w:pPr>
        <w:jc w:val="both"/>
        <w:rPr>
          <w:sz w:val="24"/>
          <w:szCs w:val="24"/>
        </w:rPr>
      </w:pPr>
      <w:r w:rsidRPr="0016008E">
        <w:rPr>
          <w:sz w:val="24"/>
          <w:szCs w:val="24"/>
        </w:rPr>
        <w:t xml:space="preserve">                                                                                          ___________/__________</w:t>
      </w:r>
    </w:p>
    <w:p w14:paraId="6A0A608D" w14:textId="77777777" w:rsidR="00FB4E40" w:rsidRPr="00E365F1" w:rsidRDefault="00757CD5" w:rsidP="00757CD5">
      <w:pPr>
        <w:widowControl w:val="0"/>
        <w:ind w:left="4956" w:firstLine="708"/>
        <w:jc w:val="both"/>
        <w:rPr>
          <w:rFonts w:ascii="PT Astra Serif" w:eastAsia="Calibri" w:hAnsi="PT Astra Serif"/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</w:t>
      </w:r>
      <w:r w:rsidR="00FB4E40" w:rsidRPr="0016008E">
        <w:rPr>
          <w:sz w:val="16"/>
          <w:szCs w:val="16"/>
        </w:rPr>
        <w:t xml:space="preserve">(подпись </w:t>
      </w:r>
      <w:proofErr w:type="gramStart"/>
      <w:r w:rsidR="00FB4E40" w:rsidRPr="0016008E">
        <w:rPr>
          <w:sz w:val="16"/>
          <w:szCs w:val="16"/>
        </w:rPr>
        <w:t>заявителя)</w:t>
      </w:r>
      <w:r w:rsidR="00FB4E40" w:rsidRPr="00E365F1">
        <w:rPr>
          <w:rFonts w:ascii="PT Astra Serif" w:eastAsia="Calibri" w:hAnsi="PT Astra Serif"/>
          <w:sz w:val="16"/>
          <w:szCs w:val="16"/>
          <w:lang w:eastAsia="en-US"/>
        </w:rPr>
        <w:t xml:space="preserve">   </w:t>
      </w:r>
      <w:proofErr w:type="gramEnd"/>
      <w:r w:rsidR="00FB4E40" w:rsidRPr="00E365F1">
        <w:rPr>
          <w:rFonts w:ascii="PT Astra Serif" w:eastAsia="Calibri" w:hAnsi="PT Astra Serif"/>
          <w:sz w:val="16"/>
          <w:szCs w:val="16"/>
          <w:lang w:eastAsia="en-US"/>
        </w:rPr>
        <w:t xml:space="preserve">          (Фамилия И.О.)</w:t>
      </w:r>
    </w:p>
    <w:p w14:paraId="2B26F823" w14:textId="77777777" w:rsidR="00FB4E40" w:rsidRDefault="00FB4E40" w:rsidP="00FB4E40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110A144F" w14:textId="77777777" w:rsidR="00FB4E40" w:rsidRDefault="00FB4E40" w:rsidP="00FB4E40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4AB9DA03" w14:textId="77777777" w:rsidR="00FB4E40" w:rsidRDefault="00FB4E40" w:rsidP="00FB4E40">
      <w:pPr>
        <w:widowControl w:val="0"/>
        <w:tabs>
          <w:tab w:val="left" w:pos="709"/>
          <w:tab w:val="left" w:pos="993"/>
        </w:tabs>
        <w:spacing w:line="276" w:lineRule="auto"/>
        <w:jc w:val="both"/>
        <w:rPr>
          <w:rFonts w:ascii="PT Astra Serif" w:hAnsi="PT Astra Serif"/>
        </w:rPr>
      </w:pPr>
    </w:p>
    <w:p w14:paraId="56ED9196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72F701EE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0911EA85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0F5EA8E4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3D81EBA0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3C3926D4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7793545A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6A17E985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326671A7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1F22E172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182F9AB9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754F698B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0290FE7F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0F801180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3F2C1A4B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19F981F8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13FBCEF4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3E3F2189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16F655C5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0345279C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0F0D3243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084DFCBA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32E52185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1B43BCC4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10AD6FB1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68A28D86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3F1C3EAC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399D2307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5C559583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5A55B7DA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257B0A4D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7C46F938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49D3E3F6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60DD2FB4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207BF657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4EA63B4D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FB4E40" w:rsidRPr="006B7339" w14:paraId="7D11E232" w14:textId="77777777" w:rsidTr="005B2A10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14:paraId="5A3DCEB0" w14:textId="77777777" w:rsidR="00FB4E40" w:rsidRPr="00D554F9" w:rsidRDefault="00FB4E4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Приложение № </w:t>
            </w:r>
            <w:r w:rsidR="00AF0C0D">
              <w:rPr>
                <w:rFonts w:ascii="PT Astra Serif" w:hAnsi="PT Astra Serif"/>
                <w:sz w:val="24"/>
                <w:szCs w:val="24"/>
              </w:rPr>
              <w:t>2</w:t>
            </w:r>
          </w:p>
          <w:p w14:paraId="102F2E5A" w14:textId="77777777" w:rsidR="00FB4E40" w:rsidRPr="0078715A" w:rsidRDefault="00FB4E40" w:rsidP="00C448E6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16008E">
              <w:rPr>
                <w:rFonts w:ascii="PT Astra Serif" w:hAnsi="PT Astra Serif"/>
                <w:sz w:val="24"/>
                <w:szCs w:val="24"/>
              </w:rPr>
              <w:t>Признание садового дома жилым домом и жилого дома садовым домом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14:paraId="321F9E83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0210D54B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5AD35F95" w14:textId="77777777" w:rsidR="00FB4E40" w:rsidRPr="00FB4E40" w:rsidRDefault="00FB4E40" w:rsidP="00FB4E40">
      <w:pPr>
        <w:widowControl w:val="0"/>
        <w:autoSpaceDE w:val="0"/>
        <w:autoSpaceDN w:val="0"/>
        <w:jc w:val="center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Расписка №</w:t>
      </w:r>
      <w:r w:rsidRPr="00FB4E40">
        <w:rPr>
          <w:rFonts w:ascii="PT Astra Serif" w:hAnsi="PT Astra Serif" w:cs="Courier New"/>
        </w:rPr>
        <w:t xml:space="preserve"> ____________</w:t>
      </w:r>
    </w:p>
    <w:p w14:paraId="7A06BFF4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</w:p>
    <w:p w14:paraId="6FFEE8E7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Выдана ____________________________________________________________________</w:t>
      </w:r>
    </w:p>
    <w:p w14:paraId="2139CA19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 xml:space="preserve">           </w:t>
      </w:r>
      <w:r>
        <w:rPr>
          <w:rFonts w:ascii="PT Astra Serif" w:hAnsi="PT Astra Serif" w:cs="Courier New"/>
        </w:rPr>
        <w:t xml:space="preserve">                       </w:t>
      </w:r>
      <w:r w:rsidRPr="00FB4E40">
        <w:rPr>
          <w:rFonts w:ascii="PT Astra Serif" w:hAnsi="PT Astra Serif" w:cs="Courier New"/>
        </w:rPr>
        <w:t xml:space="preserve">     (наименование органа, принявшего документы)</w:t>
      </w:r>
    </w:p>
    <w:p w14:paraId="410AF560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lastRenderedPageBreak/>
        <w:t xml:space="preserve">в получении документов, приложенных </w:t>
      </w:r>
      <w:proofErr w:type="gramStart"/>
      <w:r w:rsidRPr="00FB4E40">
        <w:rPr>
          <w:rFonts w:ascii="PT Astra Serif" w:hAnsi="PT Astra Serif" w:cs="Courier New"/>
        </w:rPr>
        <w:t>к  запросу</w:t>
      </w:r>
      <w:proofErr w:type="gramEnd"/>
      <w:r w:rsidRPr="00FB4E40">
        <w:rPr>
          <w:rFonts w:ascii="PT Astra Serif" w:hAnsi="PT Astra Serif" w:cs="Courier New"/>
        </w:rPr>
        <w:t>.</w:t>
      </w:r>
    </w:p>
    <w:p w14:paraId="5C744AFA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___________________________________________________________________________</w:t>
      </w:r>
    </w:p>
    <w:p w14:paraId="746D3042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 xml:space="preserve">  (фамилия, имя, отчество заявителя, наименование, юр. адрес организации)</w:t>
      </w:r>
    </w:p>
    <w:p w14:paraId="1BE15335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___________________________________________________________________________</w:t>
      </w:r>
    </w:p>
    <w:p w14:paraId="2E41DC37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 xml:space="preserve">   (адрес помещения, многоквартирного дома, садового либо жилого дома)</w:t>
      </w:r>
    </w:p>
    <w:p w14:paraId="2FA9FA28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приняты следующие документы:</w:t>
      </w:r>
    </w:p>
    <w:p w14:paraId="26EE91A5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1) запрос на ______________ листах;</w:t>
      </w:r>
    </w:p>
    <w:p w14:paraId="29563ADD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 xml:space="preserve">2) </w:t>
      </w:r>
      <w:r w:rsidRPr="00FB4E40">
        <w:rPr>
          <w:rFonts w:ascii="PT Astra Serif" w:hAnsi="PT Astra Serif" w:cs="Courier New"/>
        </w:rPr>
        <w:t xml:space="preserve"> ___________________________________________ на _________ листах;</w:t>
      </w:r>
    </w:p>
    <w:p w14:paraId="6C1CF48B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3)  ___________________________________________ на _________ листах;</w:t>
      </w:r>
    </w:p>
    <w:p w14:paraId="2DDE648B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4)  ___________________________________________ на _________ листах;</w:t>
      </w:r>
    </w:p>
    <w:p w14:paraId="47C3FFA3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(указываются вид и реквизиты документа)</w:t>
      </w:r>
    </w:p>
    <w:p w14:paraId="4532F392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5) иные документы:</w:t>
      </w:r>
    </w:p>
    <w:p w14:paraId="4EB6FC55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___________________________________________________________________________</w:t>
      </w:r>
    </w:p>
    <w:p w14:paraId="5CFB2FFB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___________________________________________________________________________</w:t>
      </w:r>
    </w:p>
    <w:p w14:paraId="2B6C87A0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Документы представлены "___" ____________ 20__ г.</w:t>
      </w:r>
    </w:p>
    <w:p w14:paraId="7D9BDDFD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Входящий номер регистрации запроса ________________________________________</w:t>
      </w:r>
    </w:p>
    <w:p w14:paraId="5FA01D15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Расписку получил "___" _____________ 20__ г. ______________________________</w:t>
      </w:r>
    </w:p>
    <w:p w14:paraId="1C88974E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 xml:space="preserve">                                             </w:t>
      </w:r>
      <w:r w:rsidR="002D0AA2">
        <w:rPr>
          <w:rFonts w:ascii="PT Astra Serif" w:hAnsi="PT Astra Serif" w:cs="Courier New"/>
        </w:rPr>
        <w:t xml:space="preserve">                                                     </w:t>
      </w:r>
      <w:r w:rsidRPr="00FB4E40">
        <w:rPr>
          <w:rFonts w:ascii="PT Astra Serif" w:hAnsi="PT Astra Serif" w:cs="Courier New"/>
        </w:rPr>
        <w:t xml:space="preserve">     (подпись заявителя)</w:t>
      </w:r>
    </w:p>
    <w:p w14:paraId="3F215BA9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Расписку выдал ____________________________________________________________</w:t>
      </w:r>
    </w:p>
    <w:p w14:paraId="7DC63171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 xml:space="preserve">    </w:t>
      </w:r>
      <w:r w:rsidR="002D0AA2">
        <w:rPr>
          <w:rFonts w:ascii="PT Astra Serif" w:hAnsi="PT Astra Serif" w:cs="Courier New"/>
        </w:rPr>
        <w:t xml:space="preserve">                    </w:t>
      </w:r>
      <w:r w:rsidRPr="00FB4E40">
        <w:rPr>
          <w:rFonts w:ascii="PT Astra Serif" w:hAnsi="PT Astra Serif" w:cs="Courier New"/>
        </w:rPr>
        <w:t xml:space="preserve">   (должность, Ф.И.О. должностного лица, принявшего документы, подпись)</w:t>
      </w:r>
    </w:p>
    <w:p w14:paraId="3763AE18" w14:textId="77777777"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</w:p>
    <w:p w14:paraId="061A93E2" w14:textId="77777777" w:rsidR="00FB4E40" w:rsidRP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44A7EB51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78FB4E53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5BF8C66E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71E14299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69C4E336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414D83BB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55C3731A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462381F0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5B3CB7B1" w14:textId="77777777"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435FE388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50A8B744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738B83E4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4A4FBA03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6F9FEC6A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653D8ADA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0504C037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224EAA7D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3EEF5334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7E57CAE7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090FF808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44AB04FA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6FEABBE4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1B370833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2D0AA2" w:rsidRPr="006B7339" w14:paraId="0036724D" w14:textId="77777777" w:rsidTr="005B2A10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14:paraId="2942556F" w14:textId="77777777" w:rsidR="00D45371" w:rsidRDefault="00D45371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70D4530C" w14:textId="77777777" w:rsidR="00D45371" w:rsidRDefault="00D45371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1C82D764" w14:textId="77777777" w:rsidR="00D45371" w:rsidRDefault="00D45371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628DDDAF" w14:textId="77777777" w:rsidR="00D45371" w:rsidRDefault="00D45371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777E71EA" w14:textId="77777777" w:rsidR="00D45371" w:rsidRDefault="00D45371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48E51B10" w14:textId="77777777" w:rsidR="008D21C0" w:rsidRDefault="008D21C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184C14CC" w14:textId="77777777" w:rsidR="002D0AA2" w:rsidRPr="00D554F9" w:rsidRDefault="002D0AA2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Приложение № </w:t>
            </w:r>
            <w:r w:rsidR="00AF0C0D">
              <w:rPr>
                <w:rFonts w:ascii="PT Astra Serif" w:hAnsi="PT Astra Serif"/>
                <w:sz w:val="24"/>
                <w:szCs w:val="24"/>
              </w:rPr>
              <w:t>3</w:t>
            </w:r>
          </w:p>
          <w:p w14:paraId="39C6A3BC" w14:textId="77777777" w:rsidR="002D0AA2" w:rsidRDefault="002D0AA2" w:rsidP="00D4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16008E">
              <w:rPr>
                <w:rFonts w:ascii="PT Astra Serif" w:hAnsi="PT Astra Serif"/>
                <w:sz w:val="24"/>
                <w:szCs w:val="24"/>
              </w:rPr>
              <w:t>Признание садового дома жилым домом и жилого дома садовым домом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  <w:p w14:paraId="14844408" w14:textId="77777777" w:rsidR="008D21C0" w:rsidRDefault="008D21C0" w:rsidP="00D4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3132AD7D" w14:textId="77777777" w:rsidR="008D21C0" w:rsidRPr="0078715A" w:rsidRDefault="008D21C0" w:rsidP="00D45371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</w:tc>
      </w:tr>
    </w:tbl>
    <w:p w14:paraId="43CB97F0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2D0AA2" w:rsidRPr="00D554F9" w14:paraId="329E4E07" w14:textId="77777777" w:rsidTr="005B2A10">
        <w:tc>
          <w:tcPr>
            <w:tcW w:w="7200" w:type="dxa"/>
            <w:vAlign w:val="center"/>
          </w:tcPr>
          <w:p w14:paraId="7490B338" w14:textId="77777777" w:rsidR="002D0AA2" w:rsidRPr="00D554F9" w:rsidRDefault="002D0AA2" w:rsidP="005B2A10">
            <w:pPr>
              <w:tabs>
                <w:tab w:val="left" w:pos="1260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4F9">
              <w:rPr>
                <w:b/>
                <w:sz w:val="24"/>
                <w:szCs w:val="24"/>
                <w:lang w:eastAsia="en-US"/>
              </w:rPr>
              <w:lastRenderedPageBreak/>
              <w:t>Показатели доступности и качества предоставления муниципальной услуги</w:t>
            </w:r>
          </w:p>
        </w:tc>
        <w:tc>
          <w:tcPr>
            <w:tcW w:w="2160" w:type="dxa"/>
          </w:tcPr>
          <w:p w14:paraId="6E385C2F" w14:textId="77777777" w:rsidR="002D0AA2" w:rsidRPr="00D554F9" w:rsidRDefault="002D0AA2" w:rsidP="005B2A10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D554F9">
              <w:rPr>
                <w:b/>
                <w:sz w:val="24"/>
                <w:szCs w:val="24"/>
                <w:lang w:eastAsia="en-US"/>
              </w:rPr>
              <w:t>Нормативное значение показателя</w:t>
            </w:r>
          </w:p>
          <w:p w14:paraId="03356632" w14:textId="77777777" w:rsidR="002D0AA2" w:rsidRPr="00D554F9" w:rsidRDefault="002D0AA2" w:rsidP="005B2A10">
            <w:pPr>
              <w:tabs>
                <w:tab w:val="left" w:pos="12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(от числа запросов, обращений)</w:t>
            </w:r>
          </w:p>
        </w:tc>
      </w:tr>
      <w:tr w:rsidR="002D0AA2" w:rsidRPr="00D554F9" w14:paraId="4D3C1AA6" w14:textId="77777777" w:rsidTr="005B2A10">
        <w:tc>
          <w:tcPr>
            <w:tcW w:w="9360" w:type="dxa"/>
            <w:gridSpan w:val="2"/>
          </w:tcPr>
          <w:p w14:paraId="7E242F6B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2D0AA2" w:rsidRPr="00D554F9" w14:paraId="1747AC1F" w14:textId="77777777" w:rsidTr="005B2A10">
        <w:tc>
          <w:tcPr>
            <w:tcW w:w="7200" w:type="dxa"/>
          </w:tcPr>
          <w:p w14:paraId="15D73909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а) телефонной связи (предоставление по запросу, обращению)</w:t>
            </w:r>
          </w:p>
        </w:tc>
        <w:tc>
          <w:tcPr>
            <w:tcW w:w="2160" w:type="dxa"/>
          </w:tcPr>
          <w:p w14:paraId="7CB3C2DE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2D0AA2" w:rsidRPr="00D554F9" w14:paraId="131C5D0F" w14:textId="77777777" w:rsidTr="005B2A10">
        <w:tc>
          <w:tcPr>
            <w:tcW w:w="7200" w:type="dxa"/>
          </w:tcPr>
          <w:p w14:paraId="33A2E346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б) 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14:paraId="0AF5CF3F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2D0AA2" w:rsidRPr="00D554F9" w14:paraId="324A67D4" w14:textId="77777777" w:rsidTr="005B2A10">
        <w:tc>
          <w:tcPr>
            <w:tcW w:w="7200" w:type="dxa"/>
          </w:tcPr>
          <w:p w14:paraId="422AD2A1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в) 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14:paraId="7FDF3D95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2D0AA2" w:rsidRPr="00D554F9" w14:paraId="1A0D2C38" w14:textId="77777777" w:rsidTr="005B2A10">
        <w:tc>
          <w:tcPr>
            <w:tcW w:w="7200" w:type="dxa"/>
          </w:tcPr>
          <w:p w14:paraId="6B7DFCAA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г) 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14:paraId="5B52FEFE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14:paraId="7E6C899F" w14:textId="77777777" w:rsidTr="005B2A10">
        <w:trPr>
          <w:trHeight w:val="1585"/>
        </w:trPr>
        <w:tc>
          <w:tcPr>
            <w:tcW w:w="7200" w:type="dxa"/>
          </w:tcPr>
          <w:p w14:paraId="066620F0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д) в информационно-телекоммуникационной сети Интернет, в том числе на официальном портале МО Щекинск</w:t>
            </w:r>
            <w:r>
              <w:rPr>
                <w:sz w:val="24"/>
                <w:szCs w:val="24"/>
                <w:lang w:eastAsia="en-US"/>
              </w:rPr>
              <w:t>ий</w:t>
            </w:r>
            <w:r w:rsidRPr="00D554F9">
              <w:rPr>
                <w:sz w:val="24"/>
                <w:szCs w:val="24"/>
                <w:lang w:eastAsia="en-US"/>
              </w:rPr>
              <w:t xml:space="preserve"> район в информационно-телекоммуникационной сети Интернет</w:t>
            </w:r>
          </w:p>
        </w:tc>
        <w:tc>
          <w:tcPr>
            <w:tcW w:w="2160" w:type="dxa"/>
          </w:tcPr>
          <w:p w14:paraId="170A3A55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14:paraId="091122EC" w14:textId="77777777" w:rsidTr="005B2A10">
        <w:tc>
          <w:tcPr>
            <w:tcW w:w="7200" w:type="dxa"/>
          </w:tcPr>
          <w:p w14:paraId="24E88230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2. Доля случаев предоставления муниципальной услуги в установленный срок с момента сдачи документов</w:t>
            </w:r>
          </w:p>
        </w:tc>
        <w:tc>
          <w:tcPr>
            <w:tcW w:w="2160" w:type="dxa"/>
          </w:tcPr>
          <w:p w14:paraId="06D734CC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14:paraId="151A597D" w14:textId="77777777" w:rsidTr="005B2A10">
        <w:tc>
          <w:tcPr>
            <w:tcW w:w="7200" w:type="dxa"/>
          </w:tcPr>
          <w:p w14:paraId="71755CAC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3.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14:paraId="3E712161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14:paraId="59012A25" w14:textId="77777777" w:rsidTr="005B2A10">
        <w:tc>
          <w:tcPr>
            <w:tcW w:w="7200" w:type="dxa"/>
          </w:tcPr>
          <w:p w14:paraId="2EE7BC52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4. Соблюдение срока регистрации обращения </w:t>
            </w:r>
          </w:p>
        </w:tc>
        <w:tc>
          <w:tcPr>
            <w:tcW w:w="2160" w:type="dxa"/>
          </w:tcPr>
          <w:p w14:paraId="0B305A34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14:paraId="34B89C9C" w14:textId="77777777" w:rsidTr="005B2A10">
        <w:tc>
          <w:tcPr>
            <w:tcW w:w="7200" w:type="dxa"/>
          </w:tcPr>
          <w:p w14:paraId="1CBAC28F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5. 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14:paraId="43C697C1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14:paraId="7558D49A" w14:textId="77777777" w:rsidTr="005B2A10">
        <w:tc>
          <w:tcPr>
            <w:tcW w:w="7200" w:type="dxa"/>
          </w:tcPr>
          <w:p w14:paraId="295CC9D1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6. 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2160" w:type="dxa"/>
          </w:tcPr>
          <w:p w14:paraId="67B712CB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14:paraId="00B45711" w14:textId="77777777" w:rsidTr="005B2A10">
        <w:tc>
          <w:tcPr>
            <w:tcW w:w="7200" w:type="dxa"/>
          </w:tcPr>
          <w:p w14:paraId="6BE1167F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7. 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</w:tcPr>
          <w:p w14:paraId="3528FE66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14:paraId="6B72AB50" w14:textId="77777777" w:rsidTr="005B2A10">
        <w:tc>
          <w:tcPr>
            <w:tcW w:w="7200" w:type="dxa"/>
          </w:tcPr>
          <w:p w14:paraId="217CC9A5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8. Доля случаев правильно оформленных документов специалистом, участвующим в процессе предоставления муниципальной услуги</w:t>
            </w:r>
          </w:p>
        </w:tc>
        <w:tc>
          <w:tcPr>
            <w:tcW w:w="2160" w:type="dxa"/>
          </w:tcPr>
          <w:p w14:paraId="4B5087B3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14:paraId="63789407" w14:textId="77777777" w:rsidTr="005B2A10">
        <w:tc>
          <w:tcPr>
            <w:tcW w:w="7200" w:type="dxa"/>
          </w:tcPr>
          <w:p w14:paraId="292316F2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9. 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сигнализации, наличие информационных стендов, средств электронной техники, мест для оформления заявителями документов (заявления, запроса), а также доступа к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4234178F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14:paraId="217A819A" w14:textId="77777777" w:rsidTr="005B2A10">
        <w:tc>
          <w:tcPr>
            <w:tcW w:w="7200" w:type="dxa"/>
          </w:tcPr>
          <w:p w14:paraId="23D3AA89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10. Оснащение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</w:t>
            </w:r>
            <w:r w:rsidRPr="00D554F9">
              <w:rPr>
                <w:sz w:val="24"/>
                <w:szCs w:val="24"/>
                <w:lang w:eastAsia="en-US"/>
              </w:rPr>
              <w:lastRenderedPageBreak/>
              <w:t>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14:paraId="0A420305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lastRenderedPageBreak/>
              <w:t>100%</w:t>
            </w:r>
          </w:p>
        </w:tc>
      </w:tr>
      <w:tr w:rsidR="002D0AA2" w:rsidRPr="00D554F9" w14:paraId="3AD92F9F" w14:textId="77777777" w:rsidTr="005B2A10">
        <w:tc>
          <w:tcPr>
            <w:tcW w:w="7200" w:type="dxa"/>
          </w:tcPr>
          <w:p w14:paraId="73CABFEB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11. Укомплектованность </w:t>
            </w:r>
            <w:r w:rsidRPr="00D554F9">
              <w:rPr>
                <w:rFonts w:eastAsia="Calibri"/>
                <w:sz w:val="24"/>
                <w:szCs w:val="24"/>
                <w:lang w:eastAsia="en-US"/>
              </w:rPr>
              <w:t>отраслевого (функционального) органа</w:t>
            </w:r>
            <w:r w:rsidRPr="00D554F9">
              <w:rPr>
                <w:sz w:val="24"/>
                <w:szCs w:val="24"/>
                <w:lang w:eastAsia="en-US"/>
              </w:rPr>
              <w:t>, необходимым количеством специалистов</w:t>
            </w:r>
          </w:p>
        </w:tc>
        <w:tc>
          <w:tcPr>
            <w:tcW w:w="2160" w:type="dxa"/>
          </w:tcPr>
          <w:p w14:paraId="44318572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14:paraId="5C03B7DB" w14:textId="77777777" w:rsidTr="005B2A10">
        <w:tc>
          <w:tcPr>
            <w:tcW w:w="7200" w:type="dxa"/>
          </w:tcPr>
          <w:p w14:paraId="3904ABFF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12. Доля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</w:tcPr>
          <w:p w14:paraId="03472930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14:paraId="6477F499" w14:textId="77777777" w:rsidTr="005B2A10">
        <w:tc>
          <w:tcPr>
            <w:tcW w:w="7200" w:type="dxa"/>
          </w:tcPr>
          <w:p w14:paraId="15B126DA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13. 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</w:tcPr>
          <w:p w14:paraId="482C3EF4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2D0AA2" w:rsidRPr="00D554F9" w14:paraId="2F2B4128" w14:textId="77777777" w:rsidTr="005B2A10">
        <w:tc>
          <w:tcPr>
            <w:tcW w:w="7200" w:type="dxa"/>
          </w:tcPr>
          <w:p w14:paraId="68EF893E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14. 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14:paraId="4870EC6F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14:paraId="5449BCC0" w14:textId="77777777" w:rsidTr="005B2A10">
        <w:tc>
          <w:tcPr>
            <w:tcW w:w="7200" w:type="dxa"/>
          </w:tcPr>
          <w:p w14:paraId="296F656A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15. 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14:paraId="31924ABB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14:paraId="3C39B6E2" w14:textId="77777777" w:rsidTr="005B2A10">
        <w:tc>
          <w:tcPr>
            <w:tcW w:w="7200" w:type="dxa"/>
          </w:tcPr>
          <w:p w14:paraId="2BDB0345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16. 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14:paraId="0C1928AA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14:paraId="11E78A3C" w14:textId="77777777" w:rsidTr="005B2A10">
        <w:tc>
          <w:tcPr>
            <w:tcW w:w="7200" w:type="dxa"/>
          </w:tcPr>
          <w:p w14:paraId="0D29CDA1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17. 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14:paraId="17C23E95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14:paraId="7CAAFE80" w14:textId="77777777" w:rsidTr="005B2A10">
        <w:tc>
          <w:tcPr>
            <w:tcW w:w="7200" w:type="dxa"/>
          </w:tcPr>
          <w:p w14:paraId="7AAEEACC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18. 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</w:tc>
        <w:tc>
          <w:tcPr>
            <w:tcW w:w="2160" w:type="dxa"/>
          </w:tcPr>
          <w:p w14:paraId="23728D7F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2D0AA2" w:rsidRPr="00D554F9" w14:paraId="0164C52D" w14:textId="77777777" w:rsidTr="005B2A10">
        <w:tc>
          <w:tcPr>
            <w:tcW w:w="7200" w:type="dxa"/>
          </w:tcPr>
          <w:p w14:paraId="46F26BA3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19. Доля заявителей, удовлетворенных вежливостью специалистов, участвующих в процессе предоставления муниципальной услуги</w:t>
            </w:r>
          </w:p>
        </w:tc>
        <w:tc>
          <w:tcPr>
            <w:tcW w:w="2160" w:type="dxa"/>
          </w:tcPr>
          <w:p w14:paraId="5D181EDC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14:paraId="74CA4A34" w14:textId="77777777" w:rsidTr="005B2A10">
        <w:tc>
          <w:tcPr>
            <w:tcW w:w="7200" w:type="dxa"/>
          </w:tcPr>
          <w:p w14:paraId="11ED0E5E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20. 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</w:tcPr>
          <w:p w14:paraId="4E4CD669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(человек)</w:t>
            </w:r>
          </w:p>
        </w:tc>
      </w:tr>
      <w:tr w:rsidR="002D0AA2" w:rsidRPr="00D554F9" w14:paraId="0133D1C0" w14:textId="77777777" w:rsidTr="005B2A10">
        <w:tc>
          <w:tcPr>
            <w:tcW w:w="7200" w:type="dxa"/>
          </w:tcPr>
          <w:p w14:paraId="0F8D9D23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21. Количество заявителей, обратившихся                                за предоставлением муниципальной услуги </w:t>
            </w:r>
          </w:p>
        </w:tc>
        <w:tc>
          <w:tcPr>
            <w:tcW w:w="2160" w:type="dxa"/>
          </w:tcPr>
          <w:p w14:paraId="46D1FF16" w14:textId="77777777"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(человек)</w:t>
            </w:r>
          </w:p>
        </w:tc>
      </w:tr>
    </w:tbl>
    <w:p w14:paraId="3C0275A9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4568B61A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5D1EE35A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0504E0B8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272DB156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1EF8F674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50137B2F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16699903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6C1FC0E2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1937922B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03EF3D0A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14:paraId="0C054BB4" w14:textId="77777777"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2D0AA2" w:rsidRPr="006B7339" w14:paraId="2B094BBE" w14:textId="77777777" w:rsidTr="005B2A10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14:paraId="4235EC2B" w14:textId="77777777" w:rsidR="002D0AA2" w:rsidRPr="00D554F9" w:rsidRDefault="002D0AA2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Приложение № </w:t>
            </w:r>
            <w:r w:rsidR="00AF0C0D">
              <w:rPr>
                <w:rFonts w:ascii="PT Astra Serif" w:hAnsi="PT Astra Serif"/>
                <w:sz w:val="24"/>
                <w:szCs w:val="24"/>
              </w:rPr>
              <w:t>4</w:t>
            </w:r>
          </w:p>
          <w:p w14:paraId="29B1F4CE" w14:textId="77777777" w:rsidR="002D0AA2" w:rsidRPr="0078715A" w:rsidRDefault="002D0AA2" w:rsidP="008550F1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16008E">
              <w:rPr>
                <w:rFonts w:ascii="PT Astra Serif" w:hAnsi="PT Astra Serif"/>
                <w:sz w:val="24"/>
                <w:szCs w:val="24"/>
              </w:rPr>
              <w:t>Признание садового дома жилым домом и жилого дома садовым домом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14:paraId="1EAB87C0" w14:textId="77777777" w:rsidR="0016008E" w:rsidRDefault="0016008E" w:rsidP="0016008E">
      <w:pPr>
        <w:widowControl w:val="0"/>
        <w:ind w:left="4485" w:firstLine="709"/>
        <w:jc w:val="right"/>
      </w:pPr>
    </w:p>
    <w:p w14:paraId="35838E6B" w14:textId="77777777" w:rsidR="002D0AA2" w:rsidRDefault="002D0AA2" w:rsidP="0016008E">
      <w:pPr>
        <w:widowControl w:val="0"/>
        <w:ind w:left="4485" w:firstLine="709"/>
        <w:jc w:val="right"/>
      </w:pPr>
    </w:p>
    <w:p w14:paraId="12FB6528" w14:textId="77777777" w:rsidR="002D0AA2" w:rsidRPr="004855BE" w:rsidRDefault="002D0AA2" w:rsidP="002D0AA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855BE">
        <w:rPr>
          <w:rFonts w:ascii="PT Astra Serif" w:hAnsi="PT Astra Serif"/>
          <w:b/>
          <w:bCs/>
          <w:sz w:val="28"/>
          <w:szCs w:val="28"/>
          <w:lang w:eastAsia="en-US"/>
        </w:rPr>
        <w:t>БЛОК-СХЕМА</w:t>
      </w:r>
    </w:p>
    <w:p w14:paraId="5164718B" w14:textId="77777777" w:rsidR="002D0AA2" w:rsidRDefault="002D0AA2" w:rsidP="002D0AA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855BE">
        <w:rPr>
          <w:rFonts w:ascii="PT Astra Serif" w:hAnsi="PT Astra Serif"/>
          <w:b/>
          <w:bCs/>
          <w:sz w:val="28"/>
          <w:szCs w:val="28"/>
          <w:lang w:eastAsia="en-US"/>
        </w:rPr>
        <w:t>ПРЕДОСТАВЛЕНИЯ МУНИЦИПАЛЬНОЙ УСЛУГИ</w:t>
      </w:r>
    </w:p>
    <w:p w14:paraId="1564BC50" w14:textId="77777777" w:rsidR="007356DB" w:rsidRDefault="007356DB" w:rsidP="002D0AA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14:paraId="5499023B" w14:textId="77777777" w:rsidR="002D0AA2" w:rsidRPr="0016008E" w:rsidRDefault="002D0AA2" w:rsidP="002D0AA2">
      <w:pPr>
        <w:widowControl w:val="0"/>
        <w:tabs>
          <w:tab w:val="left" w:pos="5487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48988BF3" wp14:editId="1F3DC990">
                <wp:simplePos x="0" y="0"/>
                <wp:positionH relativeFrom="column">
                  <wp:posOffset>2049780</wp:posOffset>
                </wp:positionH>
                <wp:positionV relativeFrom="paragraph">
                  <wp:posOffset>57150</wp:posOffset>
                </wp:positionV>
                <wp:extent cx="2016760" cy="622300"/>
                <wp:effectExtent l="11430" t="9525" r="1016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B70C5" w14:textId="77777777" w:rsidR="002242CC" w:rsidRDefault="000C473B" w:rsidP="002D0AA2">
                            <w:pPr>
                              <w:jc w:val="center"/>
                            </w:pPr>
                            <w:r>
                              <w:t xml:space="preserve">Проверка </w:t>
                            </w:r>
                            <w:r w:rsidR="002242CC">
                              <w:t>документов</w:t>
                            </w:r>
                            <w:r>
                              <w:t xml:space="preserve"> и регистрация </w:t>
                            </w:r>
                            <w:r w:rsidR="002242CC">
                              <w:t>заяв</w:t>
                            </w:r>
                            <w:r>
                              <w:t>ления</w:t>
                            </w:r>
                            <w:r w:rsidR="002242C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8BF3" id="Поле 1" o:spid="_x0000_s1027" type="#_x0000_t202" style="position:absolute;left:0;text-align:left;margin-left:161.4pt;margin-top:4.5pt;width:158.8pt;height:49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" strokeweight=".5pt">
                <v:textbox inset="7.45pt,3.85pt,7.45pt,3.85pt">
                  <w:txbxContent>
                    <w:p w14:paraId="566B70C5" w14:textId="77777777" w:rsidR="002242CC" w:rsidRDefault="000C473B" w:rsidP="002D0AA2">
                      <w:pPr>
                        <w:jc w:val="center"/>
                      </w:pPr>
                      <w:r>
                        <w:t xml:space="preserve">Проверка </w:t>
                      </w:r>
                      <w:r w:rsidR="002242CC">
                        <w:t>документов</w:t>
                      </w:r>
                      <w:r>
                        <w:t xml:space="preserve"> и регистрация </w:t>
                      </w:r>
                      <w:r w:rsidR="002242CC">
                        <w:t>заяв</w:t>
                      </w:r>
                      <w:r>
                        <w:t>ления</w:t>
                      </w:r>
                      <w:r w:rsidR="002242C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F781FB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0E4226EB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1ADBC9B5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7CD5F167" w14:textId="77777777" w:rsidR="002D0AA2" w:rsidRPr="0016008E" w:rsidRDefault="002D0AA2" w:rsidP="002D0AA2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6A5C73" wp14:editId="2B697807">
                <wp:simplePos x="0" y="0"/>
                <wp:positionH relativeFrom="column">
                  <wp:posOffset>2951480</wp:posOffset>
                </wp:positionH>
                <wp:positionV relativeFrom="paragraph">
                  <wp:posOffset>95250</wp:posOffset>
                </wp:positionV>
                <wp:extent cx="0" cy="399415"/>
                <wp:effectExtent l="55880" t="9525" r="58420" b="196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DC6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2.4pt;margin-top:7.5pt;width:0;height: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">
                <v:stroke endarrow="block"/>
              </v:shape>
            </w:pict>
          </mc:Fallback>
        </mc:AlternateContent>
      </w:r>
    </w:p>
    <w:p w14:paraId="369AF5A7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71CEDD9C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281890A0" w14:textId="77777777" w:rsidR="002D0AA2" w:rsidRPr="0016008E" w:rsidRDefault="002D0AA2" w:rsidP="002D0AA2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082E6CA1" wp14:editId="780A05EC">
                <wp:simplePos x="0" y="0"/>
                <wp:positionH relativeFrom="column">
                  <wp:posOffset>2049780</wp:posOffset>
                </wp:positionH>
                <wp:positionV relativeFrom="paragraph">
                  <wp:posOffset>56515</wp:posOffset>
                </wp:positionV>
                <wp:extent cx="1975485" cy="1240790"/>
                <wp:effectExtent l="11430" t="8890" r="13335" b="762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C20FB" w14:textId="77777777" w:rsidR="002242CC" w:rsidRDefault="000C473B" w:rsidP="002D0AA2">
                            <w:pPr>
                              <w:jc w:val="center"/>
                            </w:pPr>
                            <w:r>
                              <w:t>Рассмотрение документов и сведений, принятие решения о предоставлении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6CA1" id="Поле 18" o:spid="_x0000_s1028" type="#_x0000_t202" style="position:absolute;left:0;text-align:left;margin-left:161.4pt;margin-top:4.45pt;width:155.55pt;height:97.7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" strokeweight=".5pt">
                <v:textbox inset="7.45pt,3.85pt,7.45pt,3.85pt">
                  <w:txbxContent>
                    <w:p w14:paraId="01DC20FB" w14:textId="77777777" w:rsidR="002242CC" w:rsidRDefault="000C473B" w:rsidP="002D0AA2">
                      <w:pPr>
                        <w:jc w:val="center"/>
                      </w:pPr>
                      <w:r>
                        <w:t>Рассмотрение документов и сведений, принятие решения о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517113C7" w14:textId="77777777" w:rsidR="002D0AA2" w:rsidRPr="0016008E" w:rsidRDefault="002D0AA2" w:rsidP="002D0AA2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339219BC" wp14:editId="06F20376">
                <wp:simplePos x="0" y="0"/>
                <wp:positionH relativeFrom="column">
                  <wp:posOffset>4447540</wp:posOffset>
                </wp:positionH>
                <wp:positionV relativeFrom="paragraph">
                  <wp:posOffset>102235</wp:posOffset>
                </wp:positionV>
                <wp:extent cx="1614170" cy="1049020"/>
                <wp:effectExtent l="8890" t="6985" r="5715" b="1079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56073" w14:textId="77777777" w:rsidR="000C473B" w:rsidRDefault="000C473B" w:rsidP="000C473B">
                            <w:pPr>
                              <w:jc w:val="center"/>
                            </w:pPr>
                            <w:r>
                              <w:t>Получение сведений посредством системы межведомственного электронного взаимодействия</w:t>
                            </w:r>
                          </w:p>
                          <w:p w14:paraId="4B11F744" w14:textId="77777777" w:rsidR="002242CC" w:rsidRPr="001504EF" w:rsidRDefault="002242CC" w:rsidP="002D0A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219BC" id="Поле 19" o:spid="_x0000_s1029" type="#_x0000_t202" style="position:absolute;left:0;text-align:left;margin-left:350.2pt;margin-top:8.05pt;width:127.1pt;height:82.6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" strokeweight=".5pt">
                <v:textbox inset="7.45pt,3.85pt,7.45pt,3.85pt">
                  <w:txbxContent>
                    <w:p w14:paraId="4CC56073" w14:textId="77777777" w:rsidR="000C473B" w:rsidRDefault="000C473B" w:rsidP="000C473B">
                      <w:pPr>
                        <w:jc w:val="center"/>
                      </w:pPr>
                      <w:r>
                        <w:t>Получение сведений посредством системы межведомственного электронного взаимодействия</w:t>
                      </w:r>
                    </w:p>
                    <w:p w14:paraId="4B11F744" w14:textId="77777777" w:rsidR="002242CC" w:rsidRPr="001504EF" w:rsidRDefault="002242CC" w:rsidP="002D0A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A10A855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6C16CC6C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41AD3BB4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2DD83498" w14:textId="77777777" w:rsidR="002D0AA2" w:rsidRPr="0016008E" w:rsidRDefault="002D0AA2" w:rsidP="002D0AA2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7B8842" wp14:editId="5726FCE7">
                <wp:simplePos x="0" y="0"/>
                <wp:positionH relativeFrom="column">
                  <wp:posOffset>4066540</wp:posOffset>
                </wp:positionH>
                <wp:positionV relativeFrom="paragraph">
                  <wp:posOffset>105410</wp:posOffset>
                </wp:positionV>
                <wp:extent cx="381000" cy="0"/>
                <wp:effectExtent l="8890" t="57785" r="19685" b="5651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D49DE" id="Прямая со стрелкой 20" o:spid="_x0000_s1026" type="#_x0000_t32" style="position:absolute;margin-left:320.2pt;margin-top:8.3pt;width:3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">
                <v:stroke endarrow="block"/>
              </v:shape>
            </w:pict>
          </mc:Fallback>
        </mc:AlternateContent>
      </w:r>
    </w:p>
    <w:p w14:paraId="5A667AA4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287BD419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318499DA" w14:textId="77777777" w:rsidR="002D0AA2" w:rsidRPr="0016008E" w:rsidRDefault="002D0AA2" w:rsidP="002D0AA2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C11B37" wp14:editId="443DB2AB">
                <wp:simplePos x="0" y="0"/>
                <wp:positionH relativeFrom="column">
                  <wp:posOffset>3893820</wp:posOffset>
                </wp:positionH>
                <wp:positionV relativeFrom="paragraph">
                  <wp:posOffset>129540</wp:posOffset>
                </wp:positionV>
                <wp:extent cx="1198245" cy="506730"/>
                <wp:effectExtent l="7620" t="5715" r="32385" b="590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245" cy="506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9A93A" id="Прямая со стрелкой 21" o:spid="_x0000_s1026" type="#_x0000_t32" style="position:absolute;margin-left:306.6pt;margin-top:10.2pt;width:94.35pt;height:3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FC31FA" wp14:editId="1F15EDDC">
                <wp:simplePos x="0" y="0"/>
                <wp:positionH relativeFrom="column">
                  <wp:posOffset>2951480</wp:posOffset>
                </wp:positionH>
                <wp:positionV relativeFrom="paragraph">
                  <wp:posOffset>129540</wp:posOffset>
                </wp:positionV>
                <wp:extent cx="0" cy="544195"/>
                <wp:effectExtent l="55880" t="5715" r="58420" b="215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18F03" id="Прямая со стрелкой 22" o:spid="_x0000_s1026" type="#_x0000_t32" style="position:absolute;margin-left:232.4pt;margin-top:10.2pt;width:0;height:4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">
                <v:stroke endarrow="block"/>
              </v:shape>
            </w:pict>
          </mc:Fallback>
        </mc:AlternateContent>
      </w:r>
    </w:p>
    <w:p w14:paraId="470F00B5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259B08A8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47A7D3E5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0C78E13F" w14:textId="77777777" w:rsidR="002D0AA2" w:rsidRPr="0016008E" w:rsidRDefault="002D0AA2" w:rsidP="002D0AA2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2752C094" wp14:editId="2CB2B553">
                <wp:simplePos x="0" y="0"/>
                <wp:positionH relativeFrom="column">
                  <wp:posOffset>2050415</wp:posOffset>
                </wp:positionH>
                <wp:positionV relativeFrom="paragraph">
                  <wp:posOffset>97790</wp:posOffset>
                </wp:positionV>
                <wp:extent cx="1717675" cy="1146175"/>
                <wp:effectExtent l="0" t="0" r="15875" b="158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32586" w14:textId="77777777" w:rsidR="002242CC" w:rsidRDefault="002242CC" w:rsidP="002D0AA2">
                            <w:pPr>
                              <w:jc w:val="center"/>
                            </w:pPr>
                            <w:r>
                              <w:t xml:space="preserve">Подготовка решения администрации Щекинского района на основании заключения Комиссии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2C094" id="Поле 26" o:spid="_x0000_s1030" type="#_x0000_t202" style="position:absolute;left:0;text-align:left;margin-left:161.45pt;margin-top:7.7pt;width:135.25pt;height:90.2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" strokeweight=".5pt">
                <v:textbox inset="7.45pt,3.85pt,7.45pt,3.85pt">
                  <w:txbxContent>
                    <w:p w14:paraId="5A332586" w14:textId="77777777" w:rsidR="002242CC" w:rsidRDefault="002242CC" w:rsidP="002D0AA2">
                      <w:pPr>
                        <w:jc w:val="center"/>
                      </w:pPr>
                      <w:r>
                        <w:t xml:space="preserve">Подготовка решения администрации Щекинского района на основании заключения Комиссии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5EE2F689" wp14:editId="4418C740">
                <wp:simplePos x="0" y="0"/>
                <wp:positionH relativeFrom="column">
                  <wp:posOffset>4794250</wp:posOffset>
                </wp:positionH>
                <wp:positionV relativeFrom="paragraph">
                  <wp:posOffset>52070</wp:posOffset>
                </wp:positionV>
                <wp:extent cx="1267460" cy="926465"/>
                <wp:effectExtent l="12700" t="13970" r="5715" b="1206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2E8D0" w14:textId="77777777" w:rsidR="002242CC" w:rsidRDefault="002242CC" w:rsidP="002D0AA2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F689" id="Поле 24" o:spid="_x0000_s1031" type="#_x0000_t202" style="position:absolute;left:0;text-align:left;margin-left:377.5pt;margin-top:4.1pt;width:99.8pt;height:72.9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" strokeweight=".5pt">
                <v:textbox inset="7.45pt,3.85pt,7.45pt,3.85pt">
                  <w:txbxContent>
                    <w:p w14:paraId="0862E8D0" w14:textId="77777777" w:rsidR="002242CC" w:rsidRDefault="002242CC" w:rsidP="002D0AA2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1465D454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218F54F6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12BB2EEC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3203C723" w14:textId="77777777" w:rsidR="002D0AA2" w:rsidRPr="0016008E" w:rsidRDefault="002D0AA2" w:rsidP="002D0AA2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5A0C828" wp14:editId="042B5B36">
                <wp:simplePos x="0" y="0"/>
                <wp:positionH relativeFrom="column">
                  <wp:posOffset>-537210</wp:posOffset>
                </wp:positionH>
                <wp:positionV relativeFrom="paragraph">
                  <wp:posOffset>88265</wp:posOffset>
                </wp:positionV>
                <wp:extent cx="1896745" cy="647700"/>
                <wp:effectExtent l="0" t="0" r="27305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5C7F2" w14:textId="77777777" w:rsidR="002242CC" w:rsidRDefault="000C473B" w:rsidP="002D0AA2">
                            <w:pPr>
                              <w:jc w:val="center"/>
                            </w:pPr>
                            <w:r>
                              <w:t>Направление (в</w:t>
                            </w:r>
                            <w:r w:rsidR="002242CC">
                              <w:t>ыдача</w:t>
                            </w:r>
                            <w:r>
                              <w:t>) результатов предоставления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0C828" id="Поле 28" o:spid="_x0000_s1032" type="#_x0000_t202" style="position:absolute;left:0;text-align:left;margin-left:-42.3pt;margin-top:6.95pt;width:149.35pt;height:5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" strokeweight=".5pt">
                <v:textbox inset="7.45pt,3.85pt,7.45pt,3.85pt">
                  <w:txbxContent>
                    <w:p w14:paraId="2F05C7F2" w14:textId="77777777" w:rsidR="002242CC" w:rsidRDefault="000C473B" w:rsidP="002D0AA2">
                      <w:pPr>
                        <w:jc w:val="center"/>
                      </w:pPr>
                      <w:r>
                        <w:t>Направление (в</w:t>
                      </w:r>
                      <w:r w:rsidR="002242CC">
                        <w:t>ыдача</w:t>
                      </w:r>
                      <w:r>
                        <w:t>) результатов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56CE55" wp14:editId="333650B2">
                <wp:simplePos x="0" y="0"/>
                <wp:positionH relativeFrom="column">
                  <wp:posOffset>1358265</wp:posOffset>
                </wp:positionH>
                <wp:positionV relativeFrom="paragraph">
                  <wp:posOffset>78105</wp:posOffset>
                </wp:positionV>
                <wp:extent cx="578485" cy="256540"/>
                <wp:effectExtent l="34290" t="11430" r="6350" b="5588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8485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8EDC3" id="Прямая со стрелкой 25" o:spid="_x0000_s1026" type="#_x0000_t32" style="position:absolute;margin-left:106.95pt;margin-top:6.15pt;width:45.55pt;height:20.2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">
                <v:stroke endarrow="block"/>
              </v:shape>
            </w:pict>
          </mc:Fallback>
        </mc:AlternateContent>
      </w:r>
    </w:p>
    <w:p w14:paraId="55FB546B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25E26A62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7A17FF73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05AFD46B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4574C73D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2C0C5C1C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713655B1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4C8257FE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3F768C4E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41F16ECB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66342F25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7B0190A1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061669CD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24E593F3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166986C7" w14:textId="77777777" w:rsidR="002D0AA2" w:rsidRPr="0016008E" w:rsidRDefault="002D0AA2" w:rsidP="002D0AA2">
      <w:pPr>
        <w:widowControl w:val="0"/>
        <w:ind w:left="4485" w:firstLine="709"/>
        <w:jc w:val="right"/>
      </w:pPr>
    </w:p>
    <w:p w14:paraId="69644E4B" w14:textId="77777777" w:rsidR="002D0AA2" w:rsidRDefault="002D0AA2" w:rsidP="0016008E">
      <w:pPr>
        <w:widowControl w:val="0"/>
        <w:ind w:left="4485" w:firstLine="709"/>
        <w:jc w:val="right"/>
      </w:pPr>
    </w:p>
    <w:p w14:paraId="481C7075" w14:textId="77777777" w:rsidR="002D0AA2" w:rsidRDefault="002D0AA2" w:rsidP="0016008E">
      <w:pPr>
        <w:widowControl w:val="0"/>
        <w:ind w:left="4485" w:firstLine="709"/>
        <w:jc w:val="right"/>
      </w:pPr>
    </w:p>
    <w:p w14:paraId="061310D9" w14:textId="77777777" w:rsidR="002D0AA2" w:rsidRDefault="002D0AA2" w:rsidP="0016008E">
      <w:pPr>
        <w:widowControl w:val="0"/>
        <w:ind w:left="4485" w:firstLine="709"/>
        <w:jc w:val="right"/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D554F9" w:rsidRPr="006B7339" w14:paraId="3E5E138C" w14:textId="77777777" w:rsidTr="00F97C12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14:paraId="247A0E3B" w14:textId="77777777" w:rsidR="007356DB" w:rsidRDefault="007356DB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7980A627" w14:textId="77777777" w:rsidR="007356DB" w:rsidRDefault="007356DB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57731343" w14:textId="77777777" w:rsidR="00AE4FBF" w:rsidRDefault="00AE4FBF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74B6DD29" w14:textId="77777777" w:rsidR="00AE4FBF" w:rsidRDefault="00AE4FBF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64F5659" w14:textId="77777777" w:rsidR="00AE4FBF" w:rsidRDefault="00AE4FBF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4CB04FE6" w14:textId="77777777" w:rsidR="00AE4FBF" w:rsidRDefault="00AE4FBF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2F613E8" w14:textId="77777777" w:rsidR="00AE4FBF" w:rsidRDefault="00AE4FBF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55666D98" w14:textId="77777777" w:rsidR="00D554F9" w:rsidRPr="001D6161" w:rsidRDefault="00D554F9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6161">
              <w:rPr>
                <w:rFonts w:ascii="PT Astra Serif" w:hAnsi="PT Astra Serif"/>
                <w:sz w:val="24"/>
                <w:szCs w:val="24"/>
              </w:rPr>
              <w:t>Приложение № </w:t>
            </w:r>
            <w:r w:rsidR="001C363C">
              <w:rPr>
                <w:rFonts w:ascii="PT Astra Serif" w:hAnsi="PT Astra Serif"/>
                <w:sz w:val="24"/>
                <w:szCs w:val="24"/>
              </w:rPr>
              <w:t>5</w:t>
            </w:r>
          </w:p>
          <w:p w14:paraId="5587308A" w14:textId="77777777" w:rsidR="00D554F9" w:rsidRPr="0078715A" w:rsidRDefault="00D554F9" w:rsidP="001C363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1D6161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16008E" w:rsidRPr="001D6161">
              <w:rPr>
                <w:rFonts w:ascii="PT Astra Serif" w:hAnsi="PT Astra Serif"/>
                <w:sz w:val="24"/>
                <w:szCs w:val="24"/>
              </w:rPr>
              <w:t>Признание садового дома жилым домом и жилого дома садовым домом»</w:t>
            </w:r>
          </w:p>
        </w:tc>
      </w:tr>
    </w:tbl>
    <w:p w14:paraId="3A20AD8A" w14:textId="77777777" w:rsidR="00D554F9" w:rsidRDefault="00D554F9" w:rsidP="00D554F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12AE4C25" w14:textId="77777777" w:rsidR="001D711B" w:rsidRDefault="001D711B" w:rsidP="001D711B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14:paraId="43ABE615" w14:textId="77777777" w:rsidR="008D21C0" w:rsidRPr="00CB56A4" w:rsidRDefault="008D21C0" w:rsidP="008D21C0">
      <w:pPr>
        <w:spacing w:after="29"/>
        <w:ind w:left="426"/>
        <w:jc w:val="center"/>
        <w:rPr>
          <w:rFonts w:ascii="PT Astra Serif" w:hAnsi="PT Astra Serif"/>
          <w:b/>
          <w:bCs/>
          <w:sz w:val="28"/>
          <w:szCs w:val="28"/>
        </w:rPr>
      </w:pPr>
      <w:r w:rsidRPr="00CB56A4">
        <w:rPr>
          <w:rFonts w:ascii="PT Astra Serif" w:hAnsi="PT Astra Serif"/>
          <w:b/>
          <w:bCs/>
          <w:sz w:val="28"/>
          <w:szCs w:val="28"/>
        </w:rPr>
        <w:t>Форма решения об отказе в приеме документов, необходимых для предоста</w:t>
      </w:r>
      <w:r w:rsidR="00686969">
        <w:rPr>
          <w:rFonts w:ascii="PT Astra Serif" w:hAnsi="PT Astra Serif"/>
          <w:b/>
          <w:bCs/>
          <w:sz w:val="28"/>
          <w:szCs w:val="28"/>
        </w:rPr>
        <w:t>в</w:t>
      </w:r>
      <w:r w:rsidRPr="00CB56A4">
        <w:rPr>
          <w:rFonts w:ascii="PT Astra Serif" w:hAnsi="PT Astra Serif"/>
          <w:b/>
          <w:bCs/>
          <w:sz w:val="28"/>
          <w:szCs w:val="28"/>
        </w:rPr>
        <w:t>ления услуги/об отказе в предоставлении услуги</w:t>
      </w:r>
    </w:p>
    <w:p w14:paraId="34A687C6" w14:textId="77777777" w:rsidR="008D21C0" w:rsidRPr="00F60B0C" w:rsidRDefault="008D21C0" w:rsidP="008D21C0">
      <w:pPr>
        <w:spacing w:after="29"/>
        <w:ind w:left="3969"/>
        <w:rPr>
          <w:rFonts w:ascii="PT Astra Serif" w:hAnsi="PT Astra Serif"/>
          <w:bCs/>
          <w:sz w:val="28"/>
          <w:szCs w:val="28"/>
        </w:rPr>
      </w:pPr>
    </w:p>
    <w:p w14:paraId="73B39017" w14:textId="77777777" w:rsidR="008D21C0" w:rsidRPr="00F60B0C" w:rsidRDefault="008D21C0" w:rsidP="008D21C0">
      <w:pPr>
        <w:spacing w:after="29"/>
        <w:ind w:left="4962"/>
        <w:rPr>
          <w:rFonts w:ascii="PT Astra Serif" w:hAnsi="PT Astra Serif"/>
          <w:sz w:val="28"/>
          <w:szCs w:val="28"/>
        </w:rPr>
      </w:pPr>
      <w:proofErr w:type="gramStart"/>
      <w:r w:rsidRPr="00F60B0C">
        <w:rPr>
          <w:rFonts w:ascii="PT Astra Serif" w:hAnsi="PT Astra Serif"/>
          <w:bCs/>
          <w:sz w:val="28"/>
          <w:szCs w:val="28"/>
        </w:rPr>
        <w:lastRenderedPageBreak/>
        <w:t>Кому:_</w:t>
      </w:r>
      <w:proofErr w:type="gramEnd"/>
      <w:r w:rsidRPr="00F60B0C">
        <w:rPr>
          <w:rFonts w:ascii="PT Astra Serif" w:hAnsi="PT Astra Serif"/>
          <w:bCs/>
          <w:sz w:val="28"/>
          <w:szCs w:val="28"/>
        </w:rPr>
        <w:t xml:space="preserve">_________________________ </w:t>
      </w:r>
      <w:r w:rsidRPr="00F60B0C">
        <w:rPr>
          <w:rFonts w:ascii="PT Astra Serif" w:hAnsi="PT Astra Serif"/>
          <w:bCs/>
          <w:sz w:val="28"/>
          <w:szCs w:val="28"/>
          <w:u w:val="single"/>
        </w:rPr>
        <w:t xml:space="preserve">                                                                                          </w:t>
      </w:r>
    </w:p>
    <w:p w14:paraId="4AABC867" w14:textId="77777777" w:rsidR="008D21C0" w:rsidRPr="00F60B0C" w:rsidRDefault="008D21C0" w:rsidP="008D21C0">
      <w:pPr>
        <w:spacing w:after="29"/>
        <w:ind w:left="4962"/>
        <w:rPr>
          <w:rFonts w:ascii="PT Astra Serif" w:hAnsi="PT Astra Serif"/>
          <w:sz w:val="28"/>
          <w:szCs w:val="28"/>
        </w:rPr>
      </w:pPr>
      <w:proofErr w:type="gramStart"/>
      <w:r w:rsidRPr="00F60B0C">
        <w:rPr>
          <w:rFonts w:ascii="PT Astra Serif" w:hAnsi="PT Astra Serif"/>
          <w:bCs/>
          <w:sz w:val="28"/>
          <w:szCs w:val="28"/>
        </w:rPr>
        <w:t>Представитель:_</w:t>
      </w:r>
      <w:proofErr w:type="gramEnd"/>
      <w:r w:rsidRPr="00F60B0C">
        <w:rPr>
          <w:rFonts w:ascii="PT Astra Serif" w:hAnsi="PT Astra Serif"/>
          <w:bCs/>
          <w:sz w:val="28"/>
          <w:szCs w:val="28"/>
        </w:rPr>
        <w:t>_________________</w:t>
      </w:r>
      <w:r w:rsidRPr="00F60B0C">
        <w:rPr>
          <w:rFonts w:ascii="PT Astra Serif" w:hAnsi="PT Astra Serif"/>
          <w:bCs/>
          <w:sz w:val="28"/>
          <w:szCs w:val="28"/>
          <w:u w:val="single"/>
        </w:rPr>
        <w:t xml:space="preserve">                                                                                </w:t>
      </w:r>
    </w:p>
    <w:p w14:paraId="3B33EF9C" w14:textId="77777777" w:rsidR="008D21C0" w:rsidRPr="00F60B0C" w:rsidRDefault="008D21C0" w:rsidP="008D21C0">
      <w:pPr>
        <w:spacing w:after="29"/>
        <w:ind w:left="4962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bCs/>
          <w:sz w:val="28"/>
          <w:szCs w:val="28"/>
        </w:rPr>
        <w:t xml:space="preserve">Контактные </w:t>
      </w:r>
      <w:proofErr w:type="gramStart"/>
      <w:r w:rsidRPr="00F60B0C">
        <w:rPr>
          <w:rFonts w:ascii="PT Astra Serif" w:hAnsi="PT Astra Serif"/>
          <w:bCs/>
          <w:sz w:val="28"/>
          <w:szCs w:val="28"/>
        </w:rPr>
        <w:t>данные:_</w:t>
      </w:r>
      <w:proofErr w:type="gramEnd"/>
      <w:r w:rsidRPr="00F60B0C">
        <w:rPr>
          <w:rFonts w:ascii="PT Astra Serif" w:hAnsi="PT Astra Serif"/>
          <w:bCs/>
          <w:sz w:val="28"/>
          <w:szCs w:val="28"/>
        </w:rPr>
        <w:t>______________</w:t>
      </w:r>
    </w:p>
    <w:p w14:paraId="527C057E" w14:textId="77777777" w:rsidR="008D21C0" w:rsidRPr="00F60B0C" w:rsidRDefault="008D21C0" w:rsidP="008D21C0">
      <w:pPr>
        <w:spacing w:after="29"/>
        <w:ind w:left="3969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bCs/>
          <w:sz w:val="28"/>
          <w:szCs w:val="28"/>
        </w:rPr>
        <w:t xml:space="preserve"> </w:t>
      </w:r>
      <w:r w:rsidRPr="00F60B0C">
        <w:rPr>
          <w:rFonts w:ascii="PT Astra Serif" w:hAnsi="PT Astra Serif"/>
          <w:bCs/>
          <w:sz w:val="28"/>
          <w:szCs w:val="28"/>
          <w:u w:val="single"/>
        </w:rPr>
        <w:t xml:space="preserve">                                                                                </w:t>
      </w:r>
    </w:p>
    <w:p w14:paraId="7AEB9A19" w14:textId="77777777" w:rsidR="008D21C0" w:rsidRPr="00F60B0C" w:rsidRDefault="008D21C0" w:rsidP="008D21C0">
      <w:pPr>
        <w:spacing w:after="29"/>
        <w:ind w:left="3969"/>
        <w:rPr>
          <w:rFonts w:ascii="PT Astra Serif" w:hAnsi="PT Astra Serif"/>
          <w:sz w:val="28"/>
          <w:szCs w:val="28"/>
        </w:rPr>
      </w:pPr>
    </w:p>
    <w:p w14:paraId="3B839D6E" w14:textId="77777777" w:rsidR="008D21C0" w:rsidRPr="00F60B0C" w:rsidRDefault="008D21C0" w:rsidP="008D21C0">
      <w:pPr>
        <w:jc w:val="center"/>
        <w:rPr>
          <w:rFonts w:ascii="PT Astra Serif" w:hAnsi="PT Astra Serif"/>
          <w:b/>
          <w:spacing w:val="2"/>
          <w:sz w:val="28"/>
          <w:szCs w:val="28"/>
          <w:shd w:val="clear" w:color="auto" w:fill="FFFFFF"/>
        </w:rPr>
      </w:pPr>
    </w:p>
    <w:p w14:paraId="433B519D" w14:textId="77777777" w:rsidR="008D21C0" w:rsidRPr="00F60B0C" w:rsidRDefault="008D21C0" w:rsidP="008D21C0">
      <w:pPr>
        <w:jc w:val="center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b/>
          <w:spacing w:val="2"/>
          <w:sz w:val="28"/>
          <w:szCs w:val="28"/>
          <w:shd w:val="clear" w:color="auto" w:fill="FFFFFF"/>
        </w:rPr>
        <w:t>РЕШЕНИЕ</w:t>
      </w:r>
      <w:r w:rsidRPr="00F60B0C">
        <w:rPr>
          <w:rFonts w:ascii="PT Astra Serif" w:hAnsi="PT Astra Serif"/>
          <w:bCs/>
          <w:spacing w:val="2"/>
          <w:sz w:val="28"/>
          <w:szCs w:val="28"/>
          <w:u w:val="single"/>
          <w:shd w:val="clear" w:color="auto" w:fill="FFFFFF"/>
        </w:rPr>
        <w:t xml:space="preserve">                        </w:t>
      </w:r>
    </w:p>
    <w:p w14:paraId="55B6C6E8" w14:textId="77777777" w:rsidR="008D21C0" w:rsidRPr="00F60B0C" w:rsidRDefault="008D21C0" w:rsidP="008D21C0">
      <w:pPr>
        <w:jc w:val="center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bCs/>
          <w:sz w:val="28"/>
          <w:szCs w:val="28"/>
          <w:u w:val="single"/>
        </w:rPr>
        <w:t xml:space="preserve">№_____________                      </w:t>
      </w:r>
    </w:p>
    <w:p w14:paraId="5FF98813" w14:textId="77777777" w:rsidR="008D21C0" w:rsidRPr="00F60B0C" w:rsidRDefault="008D21C0" w:rsidP="008D21C0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bCs/>
          <w:i/>
          <w:iCs/>
          <w:sz w:val="28"/>
          <w:szCs w:val="28"/>
        </w:rPr>
        <w:t>(номер и дата решения)</w:t>
      </w:r>
    </w:p>
    <w:p w14:paraId="02E619EC" w14:textId="77777777" w:rsidR="008D21C0" w:rsidRPr="00F60B0C" w:rsidRDefault="008D21C0" w:rsidP="008D21C0">
      <w:pPr>
        <w:tabs>
          <w:tab w:val="left" w:pos="851"/>
        </w:tabs>
        <w:jc w:val="center"/>
        <w:rPr>
          <w:rFonts w:ascii="PT Astra Serif" w:hAnsi="PT Astra Serif"/>
          <w:bCs/>
          <w:sz w:val="28"/>
          <w:szCs w:val="28"/>
        </w:rPr>
      </w:pPr>
    </w:p>
    <w:p w14:paraId="507D1E1E" w14:textId="77777777" w:rsidR="008D21C0" w:rsidRPr="00F60B0C" w:rsidRDefault="008D21C0" w:rsidP="008D21C0">
      <w:pPr>
        <w:jc w:val="both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bCs/>
          <w:sz w:val="28"/>
          <w:szCs w:val="28"/>
        </w:rPr>
        <w:t xml:space="preserve">По результатам рассмотрения заявления по услуге «Признание садового дома жилым домом и жилого дома садовым домом» от </w:t>
      </w:r>
      <w:r w:rsidRPr="00F60B0C">
        <w:rPr>
          <w:rFonts w:ascii="PT Astra Serif" w:eastAsia="Calibri" w:hAnsi="PT Astra Serif"/>
          <w:bCs/>
          <w:sz w:val="28"/>
          <w:szCs w:val="28"/>
          <w:u w:val="single"/>
        </w:rPr>
        <w:t xml:space="preserve">                   </w:t>
      </w:r>
      <w:r w:rsidRPr="00F60B0C">
        <w:rPr>
          <w:rFonts w:ascii="PT Astra Serif" w:hAnsi="PT Astra Serif"/>
          <w:bCs/>
          <w:sz w:val="28"/>
          <w:szCs w:val="28"/>
        </w:rPr>
        <w:t xml:space="preserve"> </w:t>
      </w:r>
      <w:r w:rsidRPr="00F60B0C">
        <w:rPr>
          <w:rFonts w:ascii="PT Astra Serif" w:eastAsia="Calibri" w:hAnsi="PT Astra Serif"/>
          <w:bCs/>
          <w:sz w:val="28"/>
          <w:szCs w:val="28"/>
        </w:rPr>
        <w:t>№</w:t>
      </w:r>
      <w:r w:rsidRPr="00F60B0C">
        <w:rPr>
          <w:rFonts w:ascii="PT Astra Serif" w:eastAsia="Calibri" w:hAnsi="PT Astra Serif"/>
          <w:bCs/>
          <w:sz w:val="28"/>
          <w:szCs w:val="28"/>
          <w:u w:val="single"/>
        </w:rPr>
        <w:t xml:space="preserve">                   </w:t>
      </w:r>
      <w:r w:rsidRPr="00F60B0C">
        <w:rPr>
          <w:rFonts w:ascii="PT Astra Serif" w:eastAsia="Calibri" w:hAnsi="PT Astra Serif"/>
          <w:bCs/>
          <w:sz w:val="28"/>
          <w:szCs w:val="28"/>
        </w:rPr>
        <w:t xml:space="preserve"> принято решение </w:t>
      </w:r>
      <w:r w:rsidRPr="00F60B0C">
        <w:rPr>
          <w:rFonts w:ascii="PT Astra Serif" w:eastAsia="Calibri" w:hAnsi="PT Astra Serif"/>
          <w:bCs/>
          <w:sz w:val="28"/>
          <w:szCs w:val="28"/>
          <w:u w:val="single"/>
        </w:rPr>
        <w:t xml:space="preserve">                  </w:t>
      </w:r>
      <w:proofErr w:type="gramStart"/>
      <w:r w:rsidRPr="00F60B0C">
        <w:rPr>
          <w:rFonts w:ascii="PT Astra Serif" w:eastAsia="Calibri" w:hAnsi="PT Astra Serif"/>
          <w:bCs/>
          <w:sz w:val="28"/>
          <w:szCs w:val="28"/>
          <w:u w:val="single"/>
        </w:rPr>
        <w:t xml:space="preserve"> </w:t>
      </w:r>
      <w:r w:rsidRPr="00F60B0C">
        <w:rPr>
          <w:rFonts w:ascii="PT Astra Serif" w:eastAsia="Calibri" w:hAnsi="PT Astra Serif"/>
          <w:bCs/>
          <w:sz w:val="28"/>
          <w:szCs w:val="28"/>
        </w:rPr>
        <w:t xml:space="preserve"> ,</w:t>
      </w:r>
      <w:proofErr w:type="gramEnd"/>
      <w:r w:rsidRPr="00F60B0C">
        <w:rPr>
          <w:rFonts w:ascii="PT Astra Serif" w:eastAsia="Calibri" w:hAnsi="PT Astra Serif"/>
          <w:bCs/>
          <w:sz w:val="28"/>
          <w:szCs w:val="28"/>
        </w:rPr>
        <w:t xml:space="preserve"> по следующим основаниям:_________________________________________________________.</w:t>
      </w:r>
    </w:p>
    <w:p w14:paraId="6AF94542" w14:textId="77777777" w:rsidR="008D21C0" w:rsidRPr="00F60B0C" w:rsidRDefault="008D21C0" w:rsidP="008D21C0">
      <w:pPr>
        <w:jc w:val="both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bCs/>
          <w:sz w:val="28"/>
          <w:szCs w:val="28"/>
          <w:u w:val="single"/>
        </w:rPr>
        <w:t xml:space="preserve">                                                                                </w:t>
      </w:r>
    </w:p>
    <w:p w14:paraId="77E2D615" w14:textId="77777777" w:rsidR="008D21C0" w:rsidRPr="00F60B0C" w:rsidRDefault="008D21C0" w:rsidP="008D21C0">
      <w:pPr>
        <w:jc w:val="both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bCs/>
          <w:sz w:val="28"/>
          <w:szCs w:val="28"/>
        </w:rPr>
        <w:t xml:space="preserve">Разъяснения причин отказа в предоставлении </w:t>
      </w:r>
      <w:proofErr w:type="gramStart"/>
      <w:r w:rsidRPr="00F60B0C">
        <w:rPr>
          <w:rFonts w:ascii="PT Astra Serif" w:eastAsia="Calibri" w:hAnsi="PT Astra Serif"/>
          <w:bCs/>
          <w:sz w:val="28"/>
          <w:szCs w:val="28"/>
        </w:rPr>
        <w:t>услуги:_</w:t>
      </w:r>
      <w:proofErr w:type="gramEnd"/>
      <w:r w:rsidRPr="00F60B0C">
        <w:rPr>
          <w:rFonts w:ascii="PT Astra Serif" w:eastAsia="Calibri" w:hAnsi="PT Astra Serif"/>
          <w:bCs/>
          <w:sz w:val="28"/>
          <w:szCs w:val="28"/>
        </w:rPr>
        <w:t>______________________.</w:t>
      </w:r>
    </w:p>
    <w:p w14:paraId="543BCD0D" w14:textId="77777777" w:rsidR="008D21C0" w:rsidRPr="00F60B0C" w:rsidRDefault="008D21C0" w:rsidP="008D21C0">
      <w:pPr>
        <w:jc w:val="both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bCs/>
          <w:sz w:val="28"/>
          <w:szCs w:val="28"/>
          <w:u w:val="single"/>
        </w:rPr>
        <w:t xml:space="preserve">                                               </w:t>
      </w:r>
    </w:p>
    <w:p w14:paraId="15365B72" w14:textId="77777777" w:rsidR="008D21C0" w:rsidRPr="00F60B0C" w:rsidRDefault="008D21C0" w:rsidP="008D21C0">
      <w:pPr>
        <w:jc w:val="both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bCs/>
          <w:sz w:val="28"/>
          <w:szCs w:val="28"/>
        </w:rPr>
        <w:t xml:space="preserve">Дополнительно информируем: </w:t>
      </w:r>
    </w:p>
    <w:p w14:paraId="615ED138" w14:textId="77777777" w:rsidR="008D21C0" w:rsidRPr="00F60B0C" w:rsidRDefault="008D21C0" w:rsidP="008D21C0">
      <w:pPr>
        <w:jc w:val="both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bCs/>
          <w:sz w:val="28"/>
          <w:szCs w:val="28"/>
          <w:u w:val="single"/>
        </w:rPr>
        <w:t xml:space="preserve">                                               </w:t>
      </w:r>
    </w:p>
    <w:p w14:paraId="0D8D4303" w14:textId="77777777" w:rsidR="008D21C0" w:rsidRPr="00F60B0C" w:rsidRDefault="008D21C0" w:rsidP="008D21C0">
      <w:pPr>
        <w:jc w:val="both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bCs/>
          <w:sz w:val="28"/>
          <w:szCs w:val="28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14:paraId="7F50929E" w14:textId="77777777" w:rsidR="008D21C0" w:rsidRPr="00F60B0C" w:rsidRDefault="008D21C0" w:rsidP="008D21C0">
      <w:pPr>
        <w:jc w:val="both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bCs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14:paraId="5115B102" w14:textId="77777777" w:rsidR="008D21C0" w:rsidRPr="00F60B0C" w:rsidRDefault="008D21C0" w:rsidP="008D21C0">
      <w:pPr>
        <w:tabs>
          <w:tab w:val="left" w:pos="284"/>
        </w:tabs>
        <w:contextualSpacing/>
        <w:rPr>
          <w:rFonts w:ascii="PT Astra Serif" w:hAnsi="PT Astra Serif"/>
          <w:sz w:val="28"/>
          <w:szCs w:val="28"/>
          <w:u w:val="single"/>
        </w:rPr>
      </w:pPr>
      <w:r w:rsidRPr="00F60B0C">
        <w:rPr>
          <w:rFonts w:ascii="PT Astra Serif" w:hAnsi="PT Astra Serif"/>
          <w:sz w:val="28"/>
          <w:szCs w:val="28"/>
          <w:u w:val="single"/>
        </w:rPr>
        <w:t xml:space="preserve">                 </w:t>
      </w:r>
    </w:p>
    <w:p w14:paraId="48346C13" w14:textId="77777777" w:rsidR="008D21C0" w:rsidRPr="00F60B0C" w:rsidRDefault="008D21C0" w:rsidP="008D21C0">
      <w:pPr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sz w:val="28"/>
          <w:szCs w:val="28"/>
          <w:u w:val="single"/>
        </w:rPr>
        <w:t xml:space="preserve">                             </w:t>
      </w:r>
      <w:r w:rsidRPr="00F60B0C">
        <w:rPr>
          <w:rFonts w:ascii="PT Astra Serif" w:eastAsia="Calibri" w:hAnsi="PT Astra Serif"/>
          <w:sz w:val="28"/>
          <w:szCs w:val="28"/>
        </w:rPr>
        <w:t xml:space="preserve">                                                                   </w:t>
      </w:r>
      <w:r w:rsidRPr="00F60B0C">
        <w:rPr>
          <w:rFonts w:ascii="PT Astra Serif" w:eastAsia="Calibri" w:hAnsi="PT Astra Serif"/>
          <w:sz w:val="28"/>
          <w:szCs w:val="28"/>
          <w:u w:val="single"/>
        </w:rPr>
        <w:t xml:space="preserve">                                </w:t>
      </w:r>
    </w:p>
    <w:p w14:paraId="1E22E048" w14:textId="77777777" w:rsidR="008D21C0" w:rsidRPr="00F60B0C" w:rsidRDefault="008D21C0" w:rsidP="008D21C0">
      <w:pPr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sz w:val="28"/>
          <w:szCs w:val="28"/>
        </w:rPr>
        <w:t xml:space="preserve">Должность лица, </w:t>
      </w:r>
    </w:p>
    <w:p w14:paraId="3B02F9A8" w14:textId="77777777" w:rsidR="008D21C0" w:rsidRPr="00F60B0C" w:rsidRDefault="008D21C0" w:rsidP="008D21C0">
      <w:pPr>
        <w:rPr>
          <w:rFonts w:ascii="PT Astra Serif" w:eastAsia="Calibri" w:hAnsi="PT Astra Serif"/>
          <w:sz w:val="28"/>
          <w:szCs w:val="28"/>
        </w:rPr>
      </w:pPr>
      <w:r w:rsidRPr="00F60B0C">
        <w:rPr>
          <w:rFonts w:ascii="PT Astra Serif" w:eastAsia="Calibri" w:hAnsi="PT Astra Serif"/>
          <w:sz w:val="28"/>
          <w:szCs w:val="28"/>
        </w:rPr>
        <w:t xml:space="preserve">уполномоченного на принятие </w:t>
      </w:r>
      <w:proofErr w:type="gramStart"/>
      <w:r w:rsidRPr="00F60B0C">
        <w:rPr>
          <w:rFonts w:ascii="PT Astra Serif" w:eastAsia="Calibri" w:hAnsi="PT Astra Serif"/>
          <w:sz w:val="28"/>
          <w:szCs w:val="28"/>
        </w:rPr>
        <w:t>решения  _</w:t>
      </w:r>
      <w:proofErr w:type="gramEnd"/>
      <w:r w:rsidRPr="00F60B0C">
        <w:rPr>
          <w:rFonts w:ascii="PT Astra Serif" w:eastAsia="Calibri" w:hAnsi="PT Astra Serif"/>
          <w:sz w:val="28"/>
          <w:szCs w:val="28"/>
        </w:rPr>
        <w:t>________________________ (ФИО)</w:t>
      </w:r>
    </w:p>
    <w:p w14:paraId="7C307127" w14:textId="77777777" w:rsidR="008D21C0" w:rsidRPr="00F60B0C" w:rsidRDefault="008D21C0" w:rsidP="008D21C0">
      <w:pPr>
        <w:rPr>
          <w:rFonts w:ascii="PT Astra Serif" w:eastAsia="Calibri" w:hAnsi="PT Astra Serif"/>
          <w:sz w:val="28"/>
          <w:szCs w:val="28"/>
        </w:rPr>
      </w:pPr>
    </w:p>
    <w:p w14:paraId="6971DE2D" w14:textId="77777777" w:rsidR="008D21C0" w:rsidRPr="00F60B0C" w:rsidRDefault="008D21C0" w:rsidP="008D21C0">
      <w:pPr>
        <w:jc w:val="right"/>
        <w:rPr>
          <w:rFonts w:ascii="PT Astra Serif" w:eastAsia="Calibri" w:hAnsi="PT Astra Serif"/>
          <w:sz w:val="28"/>
          <w:szCs w:val="28"/>
        </w:rPr>
      </w:pPr>
      <w:r w:rsidRPr="00F60B0C">
        <w:rPr>
          <w:rFonts w:ascii="PT Astra Serif" w:eastAsia="Calibri" w:hAnsi="PT Astra Serif"/>
          <w:sz w:val="28"/>
          <w:szCs w:val="28"/>
        </w:rPr>
        <w:t>____________________________</w:t>
      </w:r>
    </w:p>
    <w:p w14:paraId="50654BAC" w14:textId="77777777" w:rsidR="008D21C0" w:rsidRPr="00F60B0C" w:rsidRDefault="008D21C0" w:rsidP="008D21C0">
      <w:pPr>
        <w:jc w:val="right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sz w:val="28"/>
          <w:szCs w:val="28"/>
        </w:rPr>
        <w:t>(дата, подпись)</w:t>
      </w:r>
    </w:p>
    <w:p w14:paraId="5914F1D4" w14:textId="77777777"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5C4DC4" w:rsidRPr="007B3D47" w14:paraId="0618D24F" w14:textId="77777777" w:rsidTr="00C86AD5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14:paraId="138E44E2" w14:textId="77777777" w:rsidR="005C4DC4" w:rsidRPr="007B3D47" w:rsidRDefault="005C4DC4" w:rsidP="00C86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D47">
              <w:rPr>
                <w:rFonts w:ascii="PT Astra Serif" w:hAnsi="PT Astra Serif"/>
                <w:sz w:val="24"/>
                <w:szCs w:val="24"/>
              </w:rPr>
              <w:t xml:space="preserve">Приложение № </w:t>
            </w:r>
            <w:r w:rsidR="00710797">
              <w:rPr>
                <w:rFonts w:ascii="PT Astra Serif" w:hAnsi="PT Astra Serif"/>
                <w:sz w:val="24"/>
                <w:szCs w:val="24"/>
              </w:rPr>
              <w:t>6</w:t>
            </w:r>
          </w:p>
          <w:p w14:paraId="53F55709" w14:textId="77777777" w:rsidR="005C4DC4" w:rsidRPr="007B3D47" w:rsidRDefault="005C4DC4" w:rsidP="0071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aps/>
                <w:sz w:val="28"/>
                <w:szCs w:val="28"/>
              </w:rPr>
            </w:pPr>
            <w:r w:rsidRPr="007B3D47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«Признание садового дома жилым домом и жилого дома садовым домом»</w:t>
            </w:r>
          </w:p>
        </w:tc>
      </w:tr>
    </w:tbl>
    <w:p w14:paraId="0148D29B" w14:textId="77777777" w:rsidR="005C4DC4" w:rsidRPr="007B3D47" w:rsidRDefault="005C4DC4" w:rsidP="005C4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</w:p>
    <w:p w14:paraId="61C436BC" w14:textId="77777777" w:rsidR="005C4DC4" w:rsidRPr="007B3D47" w:rsidRDefault="005C4DC4" w:rsidP="005C4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</w:p>
    <w:tbl>
      <w:tblPr>
        <w:tblW w:w="9640" w:type="dxa"/>
        <w:tblInd w:w="149" w:type="dxa"/>
        <w:tblLayout w:type="fixed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9640"/>
      </w:tblGrid>
      <w:tr w:rsidR="00F42C54" w:rsidRPr="00F60B0C" w14:paraId="44CDC3E6" w14:textId="77777777" w:rsidTr="00447FE7">
        <w:tc>
          <w:tcPr>
            <w:tcW w:w="9640" w:type="dxa"/>
          </w:tcPr>
          <w:p w14:paraId="3F74AD81" w14:textId="77777777" w:rsidR="00F42C54" w:rsidRPr="00F60B0C" w:rsidRDefault="00F42C54" w:rsidP="00447FE7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F60B0C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Решение</w:t>
            </w:r>
            <w:r w:rsidRPr="00F60B0C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br/>
              <w:t>о признании садового дома жилым домом и жилого дома садовым домом</w:t>
            </w:r>
          </w:p>
          <w:p w14:paraId="7A30FFAF" w14:textId="77777777" w:rsidR="00F42C54" w:rsidRPr="00F60B0C" w:rsidRDefault="00F42C54" w:rsidP="00447FE7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60B0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                                    от __________ №__________</w:t>
            </w:r>
          </w:p>
        </w:tc>
      </w:tr>
      <w:tr w:rsidR="00F42C54" w:rsidRPr="00F60B0C" w14:paraId="6FA05C4A" w14:textId="77777777" w:rsidTr="00447FE7">
        <w:tc>
          <w:tcPr>
            <w:tcW w:w="9640" w:type="dxa"/>
          </w:tcPr>
          <w:p w14:paraId="24E13AFA" w14:textId="77777777" w:rsidR="00F42C54" w:rsidRPr="00F60B0C" w:rsidRDefault="00F42C54" w:rsidP="00447FE7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</w:tr>
      <w:tr w:rsidR="00F42C54" w:rsidRPr="00F60B0C" w14:paraId="2F4E9FEF" w14:textId="77777777" w:rsidTr="00447FE7">
        <w:tc>
          <w:tcPr>
            <w:tcW w:w="9640" w:type="dxa"/>
          </w:tcPr>
          <w:p w14:paraId="76016A0E" w14:textId="77777777" w:rsidR="00F42C54" w:rsidRPr="00F60B0C" w:rsidRDefault="00F42C54" w:rsidP="00447FE7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14:paraId="765A6F9C" w14:textId="77777777" w:rsidR="00F42C54" w:rsidRPr="00F60B0C" w:rsidRDefault="00F42C54" w:rsidP="00F42C54">
      <w:pPr>
        <w:pStyle w:val="af8"/>
        <w:spacing w:after="86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 w:cs="Times New Roman"/>
          <w:sz w:val="28"/>
          <w:szCs w:val="28"/>
        </w:rPr>
        <w:t>В связи с обращением</w:t>
      </w:r>
      <w:r w:rsidRPr="00F60B0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F60B0C">
        <w:rPr>
          <w:rFonts w:ascii="PT Astra Serif" w:hAnsi="PT Astra Serif" w:cs="Times New Roman"/>
          <w:sz w:val="28"/>
          <w:szCs w:val="28"/>
        </w:rPr>
        <w:t xml:space="preserve">от _______________________________________________  </w:t>
      </w:r>
      <w:r w:rsidRPr="00F60B0C">
        <w:rPr>
          <w:rFonts w:ascii="PT Astra Serif" w:hAnsi="PT Astra Serif" w:cs="Times New Roman"/>
          <w:sz w:val="28"/>
          <w:szCs w:val="28"/>
          <w:u w:val="single"/>
        </w:rPr>
        <w:t xml:space="preserve">                                                                                 </w:t>
      </w:r>
    </w:p>
    <w:p w14:paraId="0678A112" w14:textId="77777777" w:rsidR="00F42C54" w:rsidRPr="00F60B0C" w:rsidRDefault="00F42C54" w:rsidP="00F42C54">
      <w:pPr>
        <w:spacing w:after="86"/>
        <w:jc w:val="center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sz w:val="28"/>
          <w:szCs w:val="28"/>
        </w:rPr>
        <w:t>(</w:t>
      </w:r>
      <w:r w:rsidRPr="00F60B0C">
        <w:rPr>
          <w:rFonts w:ascii="PT Astra Serif" w:hAnsi="PT Astra Serif"/>
          <w:i/>
          <w:sz w:val="28"/>
          <w:szCs w:val="28"/>
        </w:rPr>
        <w:t>Ф.И.О. физического лица, наименование юридического лица - заявителя)</w:t>
      </w:r>
    </w:p>
    <w:p w14:paraId="5CC7EA82" w14:textId="77777777" w:rsidR="00F42C54" w:rsidRPr="00F60B0C" w:rsidRDefault="00F42C54" w:rsidP="00F42C54">
      <w:pPr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sz w:val="28"/>
          <w:szCs w:val="28"/>
        </w:rPr>
        <w:t xml:space="preserve">о намерении признать_________________________________________________, </w:t>
      </w:r>
      <w:r w:rsidRPr="00F60B0C">
        <w:rPr>
          <w:rFonts w:ascii="PT Astra Serif" w:hAnsi="PT Astra Serif"/>
          <w:color w:val="000000" w:themeColor="text1"/>
          <w:sz w:val="28"/>
          <w:szCs w:val="28"/>
          <w:u w:val="single"/>
        </w:rPr>
        <w:t xml:space="preserve">                       </w:t>
      </w:r>
      <w:r w:rsidRPr="00F60B0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14:paraId="7C7C5530" w14:textId="77777777" w:rsidR="00F42C54" w:rsidRPr="00F60B0C" w:rsidRDefault="00F42C54" w:rsidP="00F42C54">
      <w:pPr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sz w:val="28"/>
          <w:szCs w:val="28"/>
        </w:rPr>
        <w:t xml:space="preserve">расположенный по </w:t>
      </w:r>
      <w:proofErr w:type="gramStart"/>
      <w:r w:rsidRPr="00F60B0C">
        <w:rPr>
          <w:rFonts w:ascii="PT Astra Serif" w:hAnsi="PT Astra Serif"/>
          <w:sz w:val="28"/>
          <w:szCs w:val="28"/>
        </w:rPr>
        <w:t>адресу:_</w:t>
      </w:r>
      <w:proofErr w:type="gramEnd"/>
      <w:r w:rsidRPr="00F60B0C">
        <w:rPr>
          <w:rFonts w:ascii="PT Astra Serif" w:hAnsi="PT Astra Serif"/>
          <w:sz w:val="28"/>
          <w:szCs w:val="28"/>
        </w:rPr>
        <w:t>____________________________________________</w:t>
      </w:r>
      <w:r w:rsidRPr="00F60B0C">
        <w:rPr>
          <w:rFonts w:ascii="PT Astra Serif" w:hAnsi="PT Astra Serif"/>
          <w:color w:val="000000" w:themeColor="text1"/>
          <w:sz w:val="28"/>
          <w:szCs w:val="28"/>
          <w:u w:val="single"/>
        </w:rPr>
        <w:t xml:space="preserve">                         </w:t>
      </w:r>
    </w:p>
    <w:p w14:paraId="48DD1C15" w14:textId="77777777" w:rsidR="00F42C54" w:rsidRPr="00F60B0C" w:rsidRDefault="00F42C54" w:rsidP="00F42C54">
      <w:pPr>
        <w:jc w:val="both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sz w:val="28"/>
          <w:szCs w:val="28"/>
        </w:rPr>
        <w:t xml:space="preserve">кадастровый номер земельного участка, в пределах которого расположен </w:t>
      </w:r>
      <w:proofErr w:type="gramStart"/>
      <w:r w:rsidRPr="00F60B0C">
        <w:rPr>
          <w:rFonts w:ascii="PT Astra Serif" w:hAnsi="PT Astra Serif"/>
          <w:sz w:val="28"/>
          <w:szCs w:val="28"/>
        </w:rPr>
        <w:t>дом:_</w:t>
      </w:r>
      <w:proofErr w:type="gramEnd"/>
      <w:r w:rsidRPr="00F60B0C">
        <w:rPr>
          <w:rFonts w:ascii="PT Astra Serif" w:hAnsi="PT Astra Serif"/>
          <w:sz w:val="28"/>
          <w:szCs w:val="28"/>
        </w:rPr>
        <w:t>________________________________________________________________</w:t>
      </w:r>
      <w:r w:rsidRPr="00F60B0C">
        <w:rPr>
          <w:rFonts w:ascii="PT Astra Serif" w:hAnsi="PT Astra Serif"/>
          <w:sz w:val="28"/>
          <w:szCs w:val="28"/>
          <w:u w:val="single"/>
        </w:rPr>
        <w:t xml:space="preserve">                   </w:t>
      </w:r>
      <w:r w:rsidRPr="00F60B0C">
        <w:rPr>
          <w:rFonts w:ascii="PT Astra Serif" w:hAnsi="PT Astra Serif"/>
          <w:sz w:val="28"/>
          <w:szCs w:val="28"/>
        </w:rPr>
        <w:t xml:space="preserve">            </w:t>
      </w:r>
      <w:r w:rsidRPr="00F60B0C">
        <w:rPr>
          <w:rFonts w:ascii="PT Astra Serif" w:hAnsi="PT Astra Serif"/>
          <w:color w:val="000000" w:themeColor="text1"/>
          <w:sz w:val="28"/>
          <w:szCs w:val="28"/>
        </w:rPr>
        <w:t xml:space="preserve">   </w:t>
      </w:r>
      <w:r w:rsidRPr="00F60B0C">
        <w:rPr>
          <w:rFonts w:ascii="PT Astra Serif" w:hAnsi="PT Astra Serif"/>
          <w:color w:val="000000" w:themeColor="text1"/>
          <w:sz w:val="28"/>
          <w:szCs w:val="28"/>
          <w:u w:val="single"/>
        </w:rPr>
        <w:t xml:space="preserve">                </w:t>
      </w:r>
    </w:p>
    <w:p w14:paraId="658B1F07" w14:textId="77777777" w:rsidR="00F42C54" w:rsidRPr="00F60B0C" w:rsidRDefault="00F42C54" w:rsidP="00F42C54">
      <w:pPr>
        <w:spacing w:after="86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sz w:val="28"/>
          <w:szCs w:val="28"/>
        </w:rPr>
        <w:t>на основании ________________________________________________________</w:t>
      </w:r>
    </w:p>
    <w:p w14:paraId="253241BC" w14:textId="77777777" w:rsidR="00F42C54" w:rsidRPr="00F60B0C" w:rsidRDefault="00F42C54" w:rsidP="00F42C54">
      <w:pPr>
        <w:spacing w:after="86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14:paraId="14109C3F" w14:textId="77777777" w:rsidR="00F42C54" w:rsidRPr="00F60B0C" w:rsidRDefault="00F42C54" w:rsidP="00F42C54">
      <w:pPr>
        <w:spacing w:after="86"/>
        <w:jc w:val="center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i/>
          <w:sz w:val="28"/>
          <w:szCs w:val="28"/>
        </w:rPr>
        <w:t>(наименование и реквизиты правоустанавливающего документа)</w:t>
      </w:r>
    </w:p>
    <w:p w14:paraId="5C46D349" w14:textId="77777777" w:rsidR="00F42C54" w:rsidRPr="00F60B0C" w:rsidRDefault="00F42C54" w:rsidP="00F42C54">
      <w:pPr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sz w:val="28"/>
          <w:szCs w:val="28"/>
        </w:rPr>
        <w:t>по результатам рассмотрения представленных документов принято решение:</w:t>
      </w:r>
    </w:p>
    <w:p w14:paraId="24246C6A" w14:textId="77777777" w:rsidR="00F42C54" w:rsidRPr="00F60B0C" w:rsidRDefault="00F42C54" w:rsidP="00F42C54">
      <w:pPr>
        <w:spacing w:after="86"/>
        <w:rPr>
          <w:rFonts w:ascii="PT Astra Serif" w:hAnsi="PT Astra Serif"/>
          <w:b/>
          <w:sz w:val="28"/>
          <w:szCs w:val="28"/>
        </w:rPr>
      </w:pPr>
      <w:r w:rsidRPr="00F60B0C">
        <w:rPr>
          <w:rFonts w:ascii="PT Astra Serif" w:hAnsi="PT Astra Serif"/>
          <w:b/>
          <w:sz w:val="28"/>
          <w:szCs w:val="28"/>
        </w:rPr>
        <w:t>Признать:</w:t>
      </w:r>
      <w:r w:rsidRPr="00F60B0C">
        <w:rPr>
          <w:rFonts w:ascii="PT Astra Serif" w:hAnsi="PT Astra Serif"/>
          <w:b/>
          <w:color w:val="000000" w:themeColor="text1"/>
          <w:sz w:val="28"/>
          <w:szCs w:val="28"/>
          <w:u w:val="single"/>
        </w:rPr>
        <w:t xml:space="preserve">                  </w:t>
      </w:r>
    </w:p>
    <w:p w14:paraId="245FF0A2" w14:textId="77777777" w:rsidR="00F42C54" w:rsidRPr="00F60B0C" w:rsidRDefault="00F42C54" w:rsidP="00F42C54">
      <w:pPr>
        <w:spacing w:after="86"/>
        <w:rPr>
          <w:rFonts w:ascii="PT Astra Serif" w:hAnsi="PT Astra Serif"/>
          <w:b/>
          <w:sz w:val="28"/>
          <w:szCs w:val="28"/>
        </w:rPr>
      </w:pPr>
      <w:r w:rsidRPr="00F60B0C">
        <w:rPr>
          <w:rFonts w:ascii="PT Astra Serif" w:hAnsi="PT Astra Serif"/>
          <w:i/>
          <w:sz w:val="28"/>
          <w:szCs w:val="28"/>
        </w:rPr>
        <w:t>(садовый дом жилым домом/жилой дом садовым домом - нужное указать)</w:t>
      </w:r>
    </w:p>
    <w:p w14:paraId="0F9F2D54" w14:textId="77777777" w:rsidR="00F42C54" w:rsidRPr="00F60B0C" w:rsidRDefault="00F42C54" w:rsidP="00F42C54">
      <w:pPr>
        <w:rPr>
          <w:rFonts w:ascii="PT Astra Serif" w:eastAsia="Calibri" w:hAnsi="PT Astra Serif"/>
          <w:sz w:val="28"/>
          <w:szCs w:val="28"/>
          <w:u w:val="single"/>
        </w:rPr>
      </w:pPr>
    </w:p>
    <w:p w14:paraId="689AA503" w14:textId="77777777" w:rsidR="00F42C54" w:rsidRPr="00F60B0C" w:rsidRDefault="00F42C54" w:rsidP="00F42C54">
      <w:pPr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sz w:val="28"/>
          <w:szCs w:val="28"/>
          <w:u w:val="single"/>
        </w:rPr>
        <w:t xml:space="preserve">                             </w:t>
      </w:r>
      <w:r w:rsidRPr="00F60B0C">
        <w:rPr>
          <w:rFonts w:ascii="PT Astra Serif" w:eastAsia="Calibri" w:hAnsi="PT Astra Serif"/>
          <w:sz w:val="28"/>
          <w:szCs w:val="28"/>
        </w:rPr>
        <w:t xml:space="preserve">                                                                   </w:t>
      </w:r>
      <w:r w:rsidRPr="00F60B0C">
        <w:rPr>
          <w:rFonts w:ascii="PT Astra Serif" w:eastAsia="Calibri" w:hAnsi="PT Astra Serif"/>
          <w:sz w:val="28"/>
          <w:szCs w:val="28"/>
          <w:u w:val="single"/>
        </w:rPr>
        <w:t xml:space="preserve">                                </w:t>
      </w:r>
    </w:p>
    <w:p w14:paraId="0FB95875" w14:textId="77777777" w:rsidR="00F42C54" w:rsidRPr="00F60B0C" w:rsidRDefault="00F42C54" w:rsidP="00F42C54">
      <w:pPr>
        <w:rPr>
          <w:rFonts w:ascii="PT Astra Serif" w:hAnsi="PT Astra Serif"/>
          <w:sz w:val="28"/>
          <w:szCs w:val="28"/>
        </w:rPr>
      </w:pPr>
      <w:r w:rsidRPr="00F60B0C">
        <w:rPr>
          <w:rFonts w:ascii="PT Astra Serif" w:eastAsia="Calibri" w:hAnsi="PT Astra Serif"/>
          <w:sz w:val="28"/>
          <w:szCs w:val="28"/>
        </w:rPr>
        <w:t xml:space="preserve">Должность лица, </w:t>
      </w:r>
    </w:p>
    <w:p w14:paraId="5483375A" w14:textId="77777777" w:rsidR="00F42C54" w:rsidRPr="00F60B0C" w:rsidRDefault="00F42C54" w:rsidP="00F42C54">
      <w:pPr>
        <w:rPr>
          <w:rFonts w:ascii="PT Astra Serif" w:eastAsia="Calibri" w:hAnsi="PT Astra Serif"/>
          <w:sz w:val="28"/>
          <w:szCs w:val="28"/>
        </w:rPr>
      </w:pPr>
      <w:r w:rsidRPr="00F60B0C">
        <w:rPr>
          <w:rFonts w:ascii="PT Astra Serif" w:eastAsia="Calibri" w:hAnsi="PT Astra Serif"/>
          <w:sz w:val="28"/>
          <w:szCs w:val="28"/>
        </w:rPr>
        <w:t xml:space="preserve">уполномоченного на принятие </w:t>
      </w:r>
      <w:proofErr w:type="gramStart"/>
      <w:r w:rsidRPr="00F60B0C">
        <w:rPr>
          <w:rFonts w:ascii="PT Astra Serif" w:eastAsia="Calibri" w:hAnsi="PT Astra Serif"/>
          <w:sz w:val="28"/>
          <w:szCs w:val="28"/>
        </w:rPr>
        <w:t>решения  _</w:t>
      </w:r>
      <w:proofErr w:type="gramEnd"/>
      <w:r w:rsidRPr="00F60B0C">
        <w:rPr>
          <w:rFonts w:ascii="PT Astra Serif" w:eastAsia="Calibri" w:hAnsi="PT Astra Serif"/>
          <w:sz w:val="28"/>
          <w:szCs w:val="28"/>
        </w:rPr>
        <w:t>________________________ (ФИО)</w:t>
      </w:r>
    </w:p>
    <w:p w14:paraId="48EF5009" w14:textId="77777777" w:rsidR="00F42C54" w:rsidRPr="00F60B0C" w:rsidRDefault="00F42C54" w:rsidP="00F42C54">
      <w:pPr>
        <w:rPr>
          <w:rFonts w:ascii="PT Astra Serif" w:eastAsia="Calibri" w:hAnsi="PT Astra Serif"/>
          <w:sz w:val="28"/>
          <w:szCs w:val="28"/>
        </w:rPr>
      </w:pPr>
    </w:p>
    <w:p w14:paraId="1FDE4908" w14:textId="77777777" w:rsidR="00F42C54" w:rsidRPr="00F60B0C" w:rsidRDefault="00F42C54" w:rsidP="00F42C54">
      <w:pPr>
        <w:jc w:val="right"/>
        <w:rPr>
          <w:rFonts w:ascii="PT Astra Serif" w:eastAsia="Calibri" w:hAnsi="PT Astra Serif"/>
          <w:sz w:val="28"/>
          <w:szCs w:val="28"/>
        </w:rPr>
      </w:pPr>
      <w:r w:rsidRPr="00F60B0C">
        <w:rPr>
          <w:rFonts w:ascii="PT Astra Serif" w:eastAsia="Calibri" w:hAnsi="PT Astra Serif"/>
          <w:sz w:val="28"/>
          <w:szCs w:val="28"/>
        </w:rPr>
        <w:t>____________________________</w:t>
      </w:r>
    </w:p>
    <w:p w14:paraId="2DA470A1" w14:textId="77777777" w:rsidR="00F42C54" w:rsidRPr="00F60B0C" w:rsidRDefault="00F42C54" w:rsidP="00F42C54">
      <w:pPr>
        <w:jc w:val="right"/>
        <w:rPr>
          <w:rFonts w:ascii="PT Astra Serif" w:hAnsi="PT Astra Serif"/>
          <w:sz w:val="28"/>
          <w:szCs w:val="28"/>
        </w:rPr>
      </w:pPr>
      <w:r w:rsidRPr="00F60B0C">
        <w:rPr>
          <w:rFonts w:ascii="PT Astra Serif" w:hAnsi="PT Astra Serif"/>
          <w:sz w:val="28"/>
          <w:szCs w:val="28"/>
        </w:rPr>
        <w:t>(дата, подпись)</w:t>
      </w:r>
    </w:p>
    <w:p w14:paraId="18819739" w14:textId="77777777" w:rsidR="00F42C54" w:rsidRPr="00F60B0C" w:rsidRDefault="00F42C54" w:rsidP="00F42C54">
      <w:pPr>
        <w:rPr>
          <w:rFonts w:ascii="PT Astra Serif" w:eastAsia="Calibri" w:hAnsi="PT Astra Serif"/>
          <w:sz w:val="28"/>
          <w:szCs w:val="28"/>
        </w:rPr>
      </w:pPr>
    </w:p>
    <w:p w14:paraId="3E932B2A" w14:textId="77777777" w:rsidR="005C4DC4" w:rsidRPr="007B3D47" w:rsidRDefault="005C4DC4" w:rsidP="005C4DC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14:paraId="2EEBD2B6" w14:textId="77777777" w:rsidR="005C4DC4" w:rsidRPr="007B3D47" w:rsidRDefault="005C4DC4" w:rsidP="005C4DC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14:paraId="27FF4B8A" w14:textId="77777777" w:rsidR="005C4DC4" w:rsidRPr="007B3D47" w:rsidRDefault="005C4DC4" w:rsidP="005C4DC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14:paraId="0801A230" w14:textId="77777777" w:rsidR="005C4DC4" w:rsidRPr="007B3D47" w:rsidRDefault="005C4DC4" w:rsidP="005C4DC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14:paraId="41B7AFA1" w14:textId="77777777" w:rsidR="005C4DC4" w:rsidRPr="007B3D47" w:rsidRDefault="005C4DC4" w:rsidP="005C4DC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14:paraId="3ED98310" w14:textId="77777777" w:rsidR="005C4DC4" w:rsidRPr="007B3D47" w:rsidRDefault="005C4DC4" w:rsidP="005C4DC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14:paraId="3985D2E8" w14:textId="77777777" w:rsidR="005C4DC4" w:rsidRPr="007B3D47" w:rsidRDefault="005C4DC4" w:rsidP="005C4DC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14:paraId="5DF8DCCE" w14:textId="77777777" w:rsidR="005C4DC4" w:rsidRPr="007B3D47" w:rsidRDefault="005C4DC4" w:rsidP="005C4DC4">
      <w:pPr>
        <w:rPr>
          <w:rFonts w:ascii="PT Astra Serif" w:hAnsi="PT Astra Serif"/>
        </w:rPr>
      </w:pPr>
    </w:p>
    <w:sectPr w:rsidR="005C4DC4" w:rsidRPr="007B3D47" w:rsidSect="000F7E87">
      <w:pgSz w:w="11906" w:h="16838" w:code="9"/>
      <w:pgMar w:top="993" w:right="850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6C59" w14:textId="77777777" w:rsidR="00D750D7" w:rsidRDefault="00D750D7">
      <w:r>
        <w:separator/>
      </w:r>
    </w:p>
  </w:endnote>
  <w:endnote w:type="continuationSeparator" w:id="0">
    <w:p w14:paraId="25A86B9B" w14:textId="77777777" w:rsidR="00D750D7" w:rsidRDefault="00D7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9951" w14:textId="77777777" w:rsidR="00D750D7" w:rsidRDefault="00D750D7">
      <w:r>
        <w:separator/>
      </w:r>
    </w:p>
  </w:footnote>
  <w:footnote w:type="continuationSeparator" w:id="0">
    <w:p w14:paraId="07C2678A" w14:textId="77777777" w:rsidR="00D750D7" w:rsidRDefault="00D7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981418"/>
      <w:docPartObj>
        <w:docPartGallery w:val="Page Numbers (Top of Page)"/>
        <w:docPartUnique/>
      </w:docPartObj>
    </w:sdtPr>
    <w:sdtEndPr/>
    <w:sdtContent>
      <w:p w14:paraId="4B09F0B7" w14:textId="77777777" w:rsidR="002242CC" w:rsidRDefault="002242CC" w:rsidP="00A754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790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6549" w14:textId="77777777" w:rsidR="002242CC" w:rsidRDefault="002242CC">
    <w:pPr>
      <w:pStyle w:val="a9"/>
      <w:jc w:val="center"/>
    </w:pPr>
  </w:p>
  <w:p w14:paraId="33268434" w14:textId="77777777" w:rsidR="002242CC" w:rsidRDefault="002242C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6F15"/>
    <w:multiLevelType w:val="multilevel"/>
    <w:tmpl w:val="B8009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B40AA"/>
    <w:multiLevelType w:val="hybridMultilevel"/>
    <w:tmpl w:val="E9D8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107A"/>
    <w:multiLevelType w:val="hybridMultilevel"/>
    <w:tmpl w:val="E71A7ED0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47177"/>
    <w:multiLevelType w:val="multilevel"/>
    <w:tmpl w:val="5B78A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7A1C59"/>
    <w:multiLevelType w:val="hybridMultilevel"/>
    <w:tmpl w:val="72E8A3E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37B3B"/>
    <w:multiLevelType w:val="hybridMultilevel"/>
    <w:tmpl w:val="EE9C7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3761423"/>
    <w:multiLevelType w:val="hybridMultilevel"/>
    <w:tmpl w:val="81529808"/>
    <w:lvl w:ilvl="0" w:tplc="D7F42BF2">
      <w:start w:val="1"/>
      <w:numFmt w:val="decimal"/>
      <w:pStyle w:val="-N"/>
      <w:suff w:val="space"/>
      <w:lvlText w:val="%1."/>
      <w:lvlJc w:val="left"/>
      <w:pPr>
        <w:tabs>
          <w:tab w:val="num" w:pos="0"/>
        </w:tabs>
        <w:ind w:left="-141" w:firstLine="709"/>
      </w:pPr>
    </w:lvl>
    <w:lvl w:ilvl="1" w:tplc="40CC224C">
      <w:start w:val="1"/>
      <w:numFmt w:val="decimal"/>
      <w:suff w:val="space"/>
      <w:lvlText w:val="%2)"/>
      <w:lvlJc w:val="left"/>
      <w:pPr>
        <w:tabs>
          <w:tab w:val="num" w:pos="0"/>
        </w:tabs>
        <w:ind w:left="710" w:firstLine="709"/>
      </w:pPr>
    </w:lvl>
    <w:lvl w:ilvl="2" w:tplc="077ED826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 w:tplc="A858AB26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 w:tplc="6B7252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 w:tplc="2354D0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 w:tplc="4B9615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 w:tplc="B9A0A0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 w:tplc="B43258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abstractNum w:abstractNumId="8" w15:restartNumberingAfterBreak="0">
    <w:nsid w:val="24DB2012"/>
    <w:multiLevelType w:val="multilevel"/>
    <w:tmpl w:val="25D4C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2367EE"/>
    <w:multiLevelType w:val="hybridMultilevel"/>
    <w:tmpl w:val="6F6C0960"/>
    <w:lvl w:ilvl="0" w:tplc="D982DEF0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  <w:rPr>
        <w:sz w:val="28"/>
        <w:szCs w:val="28"/>
      </w:rPr>
    </w:lvl>
    <w:lvl w:ilvl="1" w:tplc="F4C4A0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83231"/>
    <w:multiLevelType w:val="hybridMultilevel"/>
    <w:tmpl w:val="079AF3C6"/>
    <w:lvl w:ilvl="0" w:tplc="24CC3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D518D7"/>
    <w:multiLevelType w:val="hybridMultilevel"/>
    <w:tmpl w:val="DBD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55DEE"/>
    <w:multiLevelType w:val="hybridMultilevel"/>
    <w:tmpl w:val="99B2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C4317"/>
    <w:multiLevelType w:val="multilevel"/>
    <w:tmpl w:val="14208A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4" w15:restartNumberingAfterBreak="0">
    <w:nsid w:val="40315505"/>
    <w:multiLevelType w:val="multilevel"/>
    <w:tmpl w:val="EEF4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171E59"/>
    <w:multiLevelType w:val="hybridMultilevel"/>
    <w:tmpl w:val="61C2ED92"/>
    <w:lvl w:ilvl="0" w:tplc="8438ECF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95B7B61"/>
    <w:multiLevelType w:val="multilevel"/>
    <w:tmpl w:val="50789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C0A96"/>
    <w:multiLevelType w:val="hybridMultilevel"/>
    <w:tmpl w:val="484E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B2FB5"/>
    <w:multiLevelType w:val="hybridMultilevel"/>
    <w:tmpl w:val="6E681A7A"/>
    <w:lvl w:ilvl="0" w:tplc="D95AC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BF3EA6"/>
    <w:multiLevelType w:val="multilevel"/>
    <w:tmpl w:val="4FC812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1" w15:restartNumberingAfterBreak="0">
    <w:nsid w:val="56A94D46"/>
    <w:multiLevelType w:val="hybridMultilevel"/>
    <w:tmpl w:val="9846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C498F"/>
    <w:multiLevelType w:val="hybridMultilevel"/>
    <w:tmpl w:val="4A3078AC"/>
    <w:lvl w:ilvl="0" w:tplc="AFACD26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638F2B28"/>
    <w:multiLevelType w:val="multilevel"/>
    <w:tmpl w:val="AE8EFB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65236E0"/>
    <w:multiLevelType w:val="hybridMultilevel"/>
    <w:tmpl w:val="236AE37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5" w15:restartNumberingAfterBreak="0">
    <w:nsid w:val="71825C8D"/>
    <w:multiLevelType w:val="multilevel"/>
    <w:tmpl w:val="4F106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7BC3CCD"/>
    <w:multiLevelType w:val="multilevel"/>
    <w:tmpl w:val="A90A6C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8E5ABA"/>
    <w:multiLevelType w:val="multilevel"/>
    <w:tmpl w:val="CAACE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7E972A88"/>
    <w:multiLevelType w:val="hybridMultilevel"/>
    <w:tmpl w:val="7222F1DE"/>
    <w:lvl w:ilvl="0" w:tplc="93661D9A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</w:lvl>
    <w:lvl w:ilvl="1" w:tplc="587E4FB2">
      <w:start w:val="28"/>
      <w:numFmt w:val="decimal"/>
      <w:lvlText w:val="%2"/>
      <w:lvlJc w:val="left"/>
      <w:pPr>
        <w:tabs>
          <w:tab w:val="num" w:pos="1620"/>
        </w:tabs>
        <w:ind w:left="162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0"/>
  </w:num>
  <w:num w:numId="14">
    <w:abstractNumId w:val="26"/>
  </w:num>
  <w:num w:numId="15">
    <w:abstractNumId w:val="18"/>
  </w:num>
  <w:num w:numId="16">
    <w:abstractNumId w:val="19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1"/>
  </w:num>
  <w:num w:numId="23">
    <w:abstractNumId w:val="0"/>
  </w:num>
  <w:num w:numId="24">
    <w:abstractNumId w:val="25"/>
  </w:num>
  <w:num w:numId="25">
    <w:abstractNumId w:val="8"/>
  </w:num>
  <w:num w:numId="26">
    <w:abstractNumId w:val="4"/>
  </w:num>
  <w:num w:numId="27">
    <w:abstractNumId w:val="14"/>
  </w:num>
  <w:num w:numId="28">
    <w:abstractNumId w:val="27"/>
  </w:num>
  <w:num w:numId="29">
    <w:abstractNumId w:val="28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2"/>
  </w:num>
  <w:num w:numId="33">
    <w:abstractNumId w:val="1"/>
  </w:num>
  <w:num w:numId="34">
    <w:abstractNumId w:val="12"/>
  </w:num>
  <w:num w:numId="35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0"/>
  </w:num>
  <w:num w:numId="38">
    <w:abstractNumId w:val="7"/>
  </w:num>
  <w:num w:numId="39">
    <w:abstractNumId w:val="1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424"/>
    <w:rsid w:val="00000FEC"/>
    <w:rsid w:val="00003D9D"/>
    <w:rsid w:val="00004A85"/>
    <w:rsid w:val="00007EBB"/>
    <w:rsid w:val="000105FE"/>
    <w:rsid w:val="0001137D"/>
    <w:rsid w:val="00011AD7"/>
    <w:rsid w:val="00011EF4"/>
    <w:rsid w:val="00016516"/>
    <w:rsid w:val="0002052F"/>
    <w:rsid w:val="00021CF4"/>
    <w:rsid w:val="00024364"/>
    <w:rsid w:val="0002473E"/>
    <w:rsid w:val="00025DF2"/>
    <w:rsid w:val="00026BF7"/>
    <w:rsid w:val="00027C06"/>
    <w:rsid w:val="0003025A"/>
    <w:rsid w:val="000311FF"/>
    <w:rsid w:val="000321F4"/>
    <w:rsid w:val="000322EB"/>
    <w:rsid w:val="00032C77"/>
    <w:rsid w:val="00036A14"/>
    <w:rsid w:val="00036A72"/>
    <w:rsid w:val="00036F45"/>
    <w:rsid w:val="00040915"/>
    <w:rsid w:val="000442FC"/>
    <w:rsid w:val="00044E3B"/>
    <w:rsid w:val="00047C43"/>
    <w:rsid w:val="00051867"/>
    <w:rsid w:val="0006098D"/>
    <w:rsid w:val="00064CD1"/>
    <w:rsid w:val="000651E0"/>
    <w:rsid w:val="00066E9B"/>
    <w:rsid w:val="00070F38"/>
    <w:rsid w:val="0007220A"/>
    <w:rsid w:val="00072C1F"/>
    <w:rsid w:val="00076175"/>
    <w:rsid w:val="00076BA6"/>
    <w:rsid w:val="00080F7D"/>
    <w:rsid w:val="00083EAF"/>
    <w:rsid w:val="0008601B"/>
    <w:rsid w:val="000904F9"/>
    <w:rsid w:val="000959C0"/>
    <w:rsid w:val="00095E01"/>
    <w:rsid w:val="00095F18"/>
    <w:rsid w:val="00095F1F"/>
    <w:rsid w:val="00097FF4"/>
    <w:rsid w:val="000A096B"/>
    <w:rsid w:val="000A15B6"/>
    <w:rsid w:val="000A2264"/>
    <w:rsid w:val="000A279A"/>
    <w:rsid w:val="000A3402"/>
    <w:rsid w:val="000A5CC2"/>
    <w:rsid w:val="000A6E84"/>
    <w:rsid w:val="000A716E"/>
    <w:rsid w:val="000A7680"/>
    <w:rsid w:val="000B0C62"/>
    <w:rsid w:val="000B1BD8"/>
    <w:rsid w:val="000B292A"/>
    <w:rsid w:val="000B36F5"/>
    <w:rsid w:val="000B3F46"/>
    <w:rsid w:val="000C1C96"/>
    <w:rsid w:val="000C3226"/>
    <w:rsid w:val="000C3AB9"/>
    <w:rsid w:val="000C473B"/>
    <w:rsid w:val="000C49CF"/>
    <w:rsid w:val="000D155A"/>
    <w:rsid w:val="000D1A1A"/>
    <w:rsid w:val="000D1AA5"/>
    <w:rsid w:val="000D3447"/>
    <w:rsid w:val="000D4409"/>
    <w:rsid w:val="000D4617"/>
    <w:rsid w:val="000D488A"/>
    <w:rsid w:val="000D5C26"/>
    <w:rsid w:val="000E0178"/>
    <w:rsid w:val="000E160B"/>
    <w:rsid w:val="000E6D3F"/>
    <w:rsid w:val="000E7BAB"/>
    <w:rsid w:val="000F1BCC"/>
    <w:rsid w:val="000F1C67"/>
    <w:rsid w:val="000F295F"/>
    <w:rsid w:val="000F2B60"/>
    <w:rsid w:val="000F2D0B"/>
    <w:rsid w:val="000F30DA"/>
    <w:rsid w:val="000F34C5"/>
    <w:rsid w:val="000F4B05"/>
    <w:rsid w:val="000F6172"/>
    <w:rsid w:val="000F7639"/>
    <w:rsid w:val="000F7E87"/>
    <w:rsid w:val="0010123B"/>
    <w:rsid w:val="001024C6"/>
    <w:rsid w:val="00104236"/>
    <w:rsid w:val="001043D8"/>
    <w:rsid w:val="001079E5"/>
    <w:rsid w:val="0011162C"/>
    <w:rsid w:val="00114519"/>
    <w:rsid w:val="00115AFC"/>
    <w:rsid w:val="0011671A"/>
    <w:rsid w:val="00116ADD"/>
    <w:rsid w:val="00124BBB"/>
    <w:rsid w:val="00124FAB"/>
    <w:rsid w:val="00130A72"/>
    <w:rsid w:val="001346FB"/>
    <w:rsid w:val="001369F6"/>
    <w:rsid w:val="001375BF"/>
    <w:rsid w:val="00137F57"/>
    <w:rsid w:val="00142DCA"/>
    <w:rsid w:val="001436D3"/>
    <w:rsid w:val="00144330"/>
    <w:rsid w:val="00144BD0"/>
    <w:rsid w:val="00145089"/>
    <w:rsid w:val="00146AD8"/>
    <w:rsid w:val="001476A9"/>
    <w:rsid w:val="00152B1E"/>
    <w:rsid w:val="00152CEF"/>
    <w:rsid w:val="001540BA"/>
    <w:rsid w:val="00155037"/>
    <w:rsid w:val="0016008E"/>
    <w:rsid w:val="0016057F"/>
    <w:rsid w:val="00160849"/>
    <w:rsid w:val="00161D71"/>
    <w:rsid w:val="001626BD"/>
    <w:rsid w:val="0016309C"/>
    <w:rsid w:val="001634C7"/>
    <w:rsid w:val="00163575"/>
    <w:rsid w:val="001665E1"/>
    <w:rsid w:val="001672B3"/>
    <w:rsid w:val="001678BD"/>
    <w:rsid w:val="00167B7E"/>
    <w:rsid w:val="0017279B"/>
    <w:rsid w:val="00172EEA"/>
    <w:rsid w:val="0017431A"/>
    <w:rsid w:val="001748E6"/>
    <w:rsid w:val="00181342"/>
    <w:rsid w:val="0018242D"/>
    <w:rsid w:val="0018252C"/>
    <w:rsid w:val="001835E1"/>
    <w:rsid w:val="00184755"/>
    <w:rsid w:val="001856CD"/>
    <w:rsid w:val="001901BA"/>
    <w:rsid w:val="00192454"/>
    <w:rsid w:val="001948EA"/>
    <w:rsid w:val="00194F9B"/>
    <w:rsid w:val="00195D7F"/>
    <w:rsid w:val="0019721B"/>
    <w:rsid w:val="0019749F"/>
    <w:rsid w:val="001A0193"/>
    <w:rsid w:val="001A2EBB"/>
    <w:rsid w:val="001A588C"/>
    <w:rsid w:val="001B2E80"/>
    <w:rsid w:val="001B3813"/>
    <w:rsid w:val="001B3BA6"/>
    <w:rsid w:val="001B3E14"/>
    <w:rsid w:val="001B648B"/>
    <w:rsid w:val="001B73E1"/>
    <w:rsid w:val="001B7A68"/>
    <w:rsid w:val="001C1657"/>
    <w:rsid w:val="001C241B"/>
    <w:rsid w:val="001C2BA1"/>
    <w:rsid w:val="001C2EAE"/>
    <w:rsid w:val="001C2EB5"/>
    <w:rsid w:val="001C363C"/>
    <w:rsid w:val="001C3E32"/>
    <w:rsid w:val="001C5860"/>
    <w:rsid w:val="001C6890"/>
    <w:rsid w:val="001D0768"/>
    <w:rsid w:val="001D5FFD"/>
    <w:rsid w:val="001D6161"/>
    <w:rsid w:val="001D711B"/>
    <w:rsid w:val="001D7D55"/>
    <w:rsid w:val="001E0686"/>
    <w:rsid w:val="001E1F69"/>
    <w:rsid w:val="001F074E"/>
    <w:rsid w:val="001F191C"/>
    <w:rsid w:val="001F43B6"/>
    <w:rsid w:val="001F559A"/>
    <w:rsid w:val="001F6CDA"/>
    <w:rsid w:val="00200AEF"/>
    <w:rsid w:val="002015B3"/>
    <w:rsid w:val="00203ECA"/>
    <w:rsid w:val="002057F6"/>
    <w:rsid w:val="002070DE"/>
    <w:rsid w:val="00211C1B"/>
    <w:rsid w:val="00212BDC"/>
    <w:rsid w:val="00212ECA"/>
    <w:rsid w:val="002139BB"/>
    <w:rsid w:val="00216346"/>
    <w:rsid w:val="002177CE"/>
    <w:rsid w:val="002208E1"/>
    <w:rsid w:val="00220E29"/>
    <w:rsid w:val="002233E0"/>
    <w:rsid w:val="002242CC"/>
    <w:rsid w:val="00225565"/>
    <w:rsid w:val="00226312"/>
    <w:rsid w:val="00227420"/>
    <w:rsid w:val="0022792D"/>
    <w:rsid w:val="002314C5"/>
    <w:rsid w:val="0023369F"/>
    <w:rsid w:val="0023414A"/>
    <w:rsid w:val="00235B9A"/>
    <w:rsid w:val="002373F1"/>
    <w:rsid w:val="0024078D"/>
    <w:rsid w:val="00241396"/>
    <w:rsid w:val="00242521"/>
    <w:rsid w:val="00243387"/>
    <w:rsid w:val="00245F6B"/>
    <w:rsid w:val="00252519"/>
    <w:rsid w:val="002560CE"/>
    <w:rsid w:val="002564B8"/>
    <w:rsid w:val="00260F67"/>
    <w:rsid w:val="0026286C"/>
    <w:rsid w:val="00267043"/>
    <w:rsid w:val="00270D87"/>
    <w:rsid w:val="002720EF"/>
    <w:rsid w:val="00280778"/>
    <w:rsid w:val="0028170F"/>
    <w:rsid w:val="0028294A"/>
    <w:rsid w:val="00282B24"/>
    <w:rsid w:val="00284A3F"/>
    <w:rsid w:val="0028587D"/>
    <w:rsid w:val="0029050E"/>
    <w:rsid w:val="002914AB"/>
    <w:rsid w:val="00294BF6"/>
    <w:rsid w:val="0029655B"/>
    <w:rsid w:val="00296A57"/>
    <w:rsid w:val="002A0E97"/>
    <w:rsid w:val="002A1204"/>
    <w:rsid w:val="002A14B2"/>
    <w:rsid w:val="002A1C0B"/>
    <w:rsid w:val="002A67C0"/>
    <w:rsid w:val="002A696C"/>
    <w:rsid w:val="002A6D3E"/>
    <w:rsid w:val="002B00A0"/>
    <w:rsid w:val="002B233A"/>
    <w:rsid w:val="002B31DE"/>
    <w:rsid w:val="002B414D"/>
    <w:rsid w:val="002B5957"/>
    <w:rsid w:val="002C09C8"/>
    <w:rsid w:val="002C0D3E"/>
    <w:rsid w:val="002C3902"/>
    <w:rsid w:val="002C54B1"/>
    <w:rsid w:val="002C56D4"/>
    <w:rsid w:val="002D0AA2"/>
    <w:rsid w:val="002D0CD5"/>
    <w:rsid w:val="002D2310"/>
    <w:rsid w:val="002D323E"/>
    <w:rsid w:val="002D3FBD"/>
    <w:rsid w:val="002D5837"/>
    <w:rsid w:val="002E09A1"/>
    <w:rsid w:val="002E4A6C"/>
    <w:rsid w:val="002F102D"/>
    <w:rsid w:val="002F1B08"/>
    <w:rsid w:val="002F1BA0"/>
    <w:rsid w:val="002F2FE3"/>
    <w:rsid w:val="002F3C79"/>
    <w:rsid w:val="002F662E"/>
    <w:rsid w:val="003022E4"/>
    <w:rsid w:val="00303BC9"/>
    <w:rsid w:val="00305EE2"/>
    <w:rsid w:val="00307B0B"/>
    <w:rsid w:val="00312AF2"/>
    <w:rsid w:val="00315226"/>
    <w:rsid w:val="0031578B"/>
    <w:rsid w:val="00316807"/>
    <w:rsid w:val="00316A45"/>
    <w:rsid w:val="00316F30"/>
    <w:rsid w:val="00320491"/>
    <w:rsid w:val="00322326"/>
    <w:rsid w:val="00322577"/>
    <w:rsid w:val="003242B4"/>
    <w:rsid w:val="00324C0D"/>
    <w:rsid w:val="00327206"/>
    <w:rsid w:val="003272E1"/>
    <w:rsid w:val="00331A64"/>
    <w:rsid w:val="00332579"/>
    <w:rsid w:val="0033385D"/>
    <w:rsid w:val="00334852"/>
    <w:rsid w:val="00335832"/>
    <w:rsid w:val="00335F27"/>
    <w:rsid w:val="00337FF0"/>
    <w:rsid w:val="00340C65"/>
    <w:rsid w:val="003418DF"/>
    <w:rsid w:val="0034228F"/>
    <w:rsid w:val="0034327A"/>
    <w:rsid w:val="00345EDA"/>
    <w:rsid w:val="003508CD"/>
    <w:rsid w:val="00350DAB"/>
    <w:rsid w:val="0035212F"/>
    <w:rsid w:val="00353090"/>
    <w:rsid w:val="003539AE"/>
    <w:rsid w:val="00354FD3"/>
    <w:rsid w:val="0035634D"/>
    <w:rsid w:val="0035708D"/>
    <w:rsid w:val="00357D41"/>
    <w:rsid w:val="00357E94"/>
    <w:rsid w:val="00360D81"/>
    <w:rsid w:val="00362B34"/>
    <w:rsid w:val="00364323"/>
    <w:rsid w:val="00364BCB"/>
    <w:rsid w:val="00364F30"/>
    <w:rsid w:val="0036514B"/>
    <w:rsid w:val="00365ACC"/>
    <w:rsid w:val="00365E36"/>
    <w:rsid w:val="00366180"/>
    <w:rsid w:val="00366ADC"/>
    <w:rsid w:val="0037030B"/>
    <w:rsid w:val="00370FC9"/>
    <w:rsid w:val="00371235"/>
    <w:rsid w:val="0037142E"/>
    <w:rsid w:val="0037522B"/>
    <w:rsid w:val="003772EB"/>
    <w:rsid w:val="00377CF2"/>
    <w:rsid w:val="00381839"/>
    <w:rsid w:val="00384DEC"/>
    <w:rsid w:val="003850BB"/>
    <w:rsid w:val="00385E1A"/>
    <w:rsid w:val="003908DD"/>
    <w:rsid w:val="00391384"/>
    <w:rsid w:val="00391E27"/>
    <w:rsid w:val="00393774"/>
    <w:rsid w:val="003937CE"/>
    <w:rsid w:val="00396359"/>
    <w:rsid w:val="003964D4"/>
    <w:rsid w:val="00396A2A"/>
    <w:rsid w:val="00396E87"/>
    <w:rsid w:val="003971BE"/>
    <w:rsid w:val="003A0E20"/>
    <w:rsid w:val="003A2094"/>
    <w:rsid w:val="003A30E5"/>
    <w:rsid w:val="003A4597"/>
    <w:rsid w:val="003A4BC7"/>
    <w:rsid w:val="003A56D0"/>
    <w:rsid w:val="003A5880"/>
    <w:rsid w:val="003A6114"/>
    <w:rsid w:val="003A73BF"/>
    <w:rsid w:val="003A764E"/>
    <w:rsid w:val="003A765A"/>
    <w:rsid w:val="003B3293"/>
    <w:rsid w:val="003B5E64"/>
    <w:rsid w:val="003B72E8"/>
    <w:rsid w:val="003C267E"/>
    <w:rsid w:val="003C67E6"/>
    <w:rsid w:val="003C6BE4"/>
    <w:rsid w:val="003D17B9"/>
    <w:rsid w:val="003D30E8"/>
    <w:rsid w:val="003D424F"/>
    <w:rsid w:val="003D4B67"/>
    <w:rsid w:val="003D582D"/>
    <w:rsid w:val="003E1992"/>
    <w:rsid w:val="003E1C4F"/>
    <w:rsid w:val="003E3BA1"/>
    <w:rsid w:val="003E6196"/>
    <w:rsid w:val="003E67D6"/>
    <w:rsid w:val="003F2E0B"/>
    <w:rsid w:val="003F502A"/>
    <w:rsid w:val="003F603F"/>
    <w:rsid w:val="003F62FA"/>
    <w:rsid w:val="003F6746"/>
    <w:rsid w:val="003F6D0A"/>
    <w:rsid w:val="003F76F3"/>
    <w:rsid w:val="00401BF3"/>
    <w:rsid w:val="004023C0"/>
    <w:rsid w:val="0040352A"/>
    <w:rsid w:val="0040417A"/>
    <w:rsid w:val="00411CC7"/>
    <w:rsid w:val="004127EE"/>
    <w:rsid w:val="00413249"/>
    <w:rsid w:val="0041401F"/>
    <w:rsid w:val="00415E2F"/>
    <w:rsid w:val="004165C5"/>
    <w:rsid w:val="0041660C"/>
    <w:rsid w:val="0042121F"/>
    <w:rsid w:val="004221EB"/>
    <w:rsid w:val="00423BAD"/>
    <w:rsid w:val="00432847"/>
    <w:rsid w:val="00434F21"/>
    <w:rsid w:val="004373DA"/>
    <w:rsid w:val="00440AC2"/>
    <w:rsid w:val="00441D08"/>
    <w:rsid w:val="00442F50"/>
    <w:rsid w:val="004439C9"/>
    <w:rsid w:val="00443A87"/>
    <w:rsid w:val="00446D95"/>
    <w:rsid w:val="00446E5D"/>
    <w:rsid w:val="00452238"/>
    <w:rsid w:val="004552E2"/>
    <w:rsid w:val="004564B6"/>
    <w:rsid w:val="00456614"/>
    <w:rsid w:val="00456FE4"/>
    <w:rsid w:val="00457ACF"/>
    <w:rsid w:val="00460E0F"/>
    <w:rsid w:val="00466EA1"/>
    <w:rsid w:val="00470439"/>
    <w:rsid w:val="00471907"/>
    <w:rsid w:val="00472994"/>
    <w:rsid w:val="00473EA2"/>
    <w:rsid w:val="0047619B"/>
    <w:rsid w:val="004761A4"/>
    <w:rsid w:val="00476239"/>
    <w:rsid w:val="00477C76"/>
    <w:rsid w:val="00477E54"/>
    <w:rsid w:val="00480FC0"/>
    <w:rsid w:val="00481652"/>
    <w:rsid w:val="004820AB"/>
    <w:rsid w:val="00484336"/>
    <w:rsid w:val="004855BE"/>
    <w:rsid w:val="00485602"/>
    <w:rsid w:val="00486547"/>
    <w:rsid w:val="004915D3"/>
    <w:rsid w:val="004942A2"/>
    <w:rsid w:val="00495826"/>
    <w:rsid w:val="00495D99"/>
    <w:rsid w:val="004A04C1"/>
    <w:rsid w:val="004A0B2E"/>
    <w:rsid w:val="004A358F"/>
    <w:rsid w:val="004B1419"/>
    <w:rsid w:val="004B1D40"/>
    <w:rsid w:val="004B734E"/>
    <w:rsid w:val="004B7DE7"/>
    <w:rsid w:val="004C0A39"/>
    <w:rsid w:val="004C23ED"/>
    <w:rsid w:val="004C25D5"/>
    <w:rsid w:val="004C51AD"/>
    <w:rsid w:val="004C5F0D"/>
    <w:rsid w:val="004C629F"/>
    <w:rsid w:val="004C69C5"/>
    <w:rsid w:val="004D1E41"/>
    <w:rsid w:val="004D2A2A"/>
    <w:rsid w:val="004D3CEA"/>
    <w:rsid w:val="004D5C57"/>
    <w:rsid w:val="004D6F86"/>
    <w:rsid w:val="004D7883"/>
    <w:rsid w:val="004E4098"/>
    <w:rsid w:val="004E50EA"/>
    <w:rsid w:val="004E56F9"/>
    <w:rsid w:val="004F0DE5"/>
    <w:rsid w:val="004F1802"/>
    <w:rsid w:val="004F2C02"/>
    <w:rsid w:val="004F3A9E"/>
    <w:rsid w:val="004F4D4B"/>
    <w:rsid w:val="004F6D17"/>
    <w:rsid w:val="004F7337"/>
    <w:rsid w:val="00501476"/>
    <w:rsid w:val="00501A4A"/>
    <w:rsid w:val="00502010"/>
    <w:rsid w:val="005033CD"/>
    <w:rsid w:val="00506421"/>
    <w:rsid w:val="00510575"/>
    <w:rsid w:val="00512A47"/>
    <w:rsid w:val="0051374E"/>
    <w:rsid w:val="0051427C"/>
    <w:rsid w:val="005148DF"/>
    <w:rsid w:val="005172C6"/>
    <w:rsid w:val="00520337"/>
    <w:rsid w:val="00520521"/>
    <w:rsid w:val="00521453"/>
    <w:rsid w:val="005222FA"/>
    <w:rsid w:val="00530402"/>
    <w:rsid w:val="005314AE"/>
    <w:rsid w:val="005364B7"/>
    <w:rsid w:val="00536FFC"/>
    <w:rsid w:val="00537F25"/>
    <w:rsid w:val="00542BD7"/>
    <w:rsid w:val="00545A97"/>
    <w:rsid w:val="0055005A"/>
    <w:rsid w:val="00552416"/>
    <w:rsid w:val="00552787"/>
    <w:rsid w:val="00553783"/>
    <w:rsid w:val="005542AD"/>
    <w:rsid w:val="0055498B"/>
    <w:rsid w:val="00557E14"/>
    <w:rsid w:val="005602A5"/>
    <w:rsid w:val="00560F26"/>
    <w:rsid w:val="00562A05"/>
    <w:rsid w:val="00565252"/>
    <w:rsid w:val="00566113"/>
    <w:rsid w:val="005673C3"/>
    <w:rsid w:val="005673E2"/>
    <w:rsid w:val="0057003D"/>
    <w:rsid w:val="005763A4"/>
    <w:rsid w:val="0058023C"/>
    <w:rsid w:val="005819A8"/>
    <w:rsid w:val="00583730"/>
    <w:rsid w:val="00584CAD"/>
    <w:rsid w:val="005863D1"/>
    <w:rsid w:val="00586A36"/>
    <w:rsid w:val="005876DF"/>
    <w:rsid w:val="00587AC6"/>
    <w:rsid w:val="00590304"/>
    <w:rsid w:val="00592AD6"/>
    <w:rsid w:val="0059569E"/>
    <w:rsid w:val="00595891"/>
    <w:rsid w:val="00595B55"/>
    <w:rsid w:val="0059622D"/>
    <w:rsid w:val="005967A2"/>
    <w:rsid w:val="00596AFD"/>
    <w:rsid w:val="005A0837"/>
    <w:rsid w:val="005A0A6D"/>
    <w:rsid w:val="005A0D59"/>
    <w:rsid w:val="005A1C02"/>
    <w:rsid w:val="005A2AE1"/>
    <w:rsid w:val="005A4E63"/>
    <w:rsid w:val="005A6B58"/>
    <w:rsid w:val="005B2540"/>
    <w:rsid w:val="005B2A10"/>
    <w:rsid w:val="005B2FB4"/>
    <w:rsid w:val="005B49F6"/>
    <w:rsid w:val="005B5ECA"/>
    <w:rsid w:val="005C1538"/>
    <w:rsid w:val="005C4DC4"/>
    <w:rsid w:val="005D33C7"/>
    <w:rsid w:val="005D3489"/>
    <w:rsid w:val="005D4EA7"/>
    <w:rsid w:val="005D7F45"/>
    <w:rsid w:val="005E0E4B"/>
    <w:rsid w:val="005E3101"/>
    <w:rsid w:val="005E630B"/>
    <w:rsid w:val="005F10D0"/>
    <w:rsid w:val="005F2C61"/>
    <w:rsid w:val="005F2C73"/>
    <w:rsid w:val="005F2F0F"/>
    <w:rsid w:val="005F36DC"/>
    <w:rsid w:val="005F4D98"/>
    <w:rsid w:val="005F59A2"/>
    <w:rsid w:val="006002E9"/>
    <w:rsid w:val="00600D1A"/>
    <w:rsid w:val="0060179B"/>
    <w:rsid w:val="00602720"/>
    <w:rsid w:val="00605228"/>
    <w:rsid w:val="006057D5"/>
    <w:rsid w:val="006100D7"/>
    <w:rsid w:val="0061038A"/>
    <w:rsid w:val="00612509"/>
    <w:rsid w:val="006128C7"/>
    <w:rsid w:val="00614D66"/>
    <w:rsid w:val="0061699F"/>
    <w:rsid w:val="00616E04"/>
    <w:rsid w:val="00616FF6"/>
    <w:rsid w:val="006231F9"/>
    <w:rsid w:val="00623DBB"/>
    <w:rsid w:val="00626951"/>
    <w:rsid w:val="00630E7D"/>
    <w:rsid w:val="0063197B"/>
    <w:rsid w:val="0063314C"/>
    <w:rsid w:val="00633F5D"/>
    <w:rsid w:val="0063429D"/>
    <w:rsid w:val="00637F68"/>
    <w:rsid w:val="00640025"/>
    <w:rsid w:val="0064438D"/>
    <w:rsid w:val="00644501"/>
    <w:rsid w:val="006449F3"/>
    <w:rsid w:val="00645F0F"/>
    <w:rsid w:val="00646331"/>
    <w:rsid w:val="00647D3E"/>
    <w:rsid w:val="00647EC6"/>
    <w:rsid w:val="0065078B"/>
    <w:rsid w:val="0065102E"/>
    <w:rsid w:val="00651869"/>
    <w:rsid w:val="00651CBA"/>
    <w:rsid w:val="00651E0A"/>
    <w:rsid w:val="006522E1"/>
    <w:rsid w:val="00655C34"/>
    <w:rsid w:val="006569DA"/>
    <w:rsid w:val="00660756"/>
    <w:rsid w:val="00660B28"/>
    <w:rsid w:val="00670C04"/>
    <w:rsid w:val="00670D3F"/>
    <w:rsid w:val="00671158"/>
    <w:rsid w:val="006715A6"/>
    <w:rsid w:val="006740E0"/>
    <w:rsid w:val="006777C8"/>
    <w:rsid w:val="00682877"/>
    <w:rsid w:val="00683B8C"/>
    <w:rsid w:val="00684426"/>
    <w:rsid w:val="00684594"/>
    <w:rsid w:val="00686969"/>
    <w:rsid w:val="00691D28"/>
    <w:rsid w:val="00691E3C"/>
    <w:rsid w:val="00692E97"/>
    <w:rsid w:val="006944C6"/>
    <w:rsid w:val="006945DA"/>
    <w:rsid w:val="00695930"/>
    <w:rsid w:val="00697963"/>
    <w:rsid w:val="006A17D1"/>
    <w:rsid w:val="006B110F"/>
    <w:rsid w:val="006B3123"/>
    <w:rsid w:val="006B3299"/>
    <w:rsid w:val="006B3B44"/>
    <w:rsid w:val="006B42E8"/>
    <w:rsid w:val="006C0522"/>
    <w:rsid w:val="006C7E4A"/>
    <w:rsid w:val="006D2EEB"/>
    <w:rsid w:val="006E65F3"/>
    <w:rsid w:val="006E6B34"/>
    <w:rsid w:val="006F01FF"/>
    <w:rsid w:val="006F0993"/>
    <w:rsid w:val="006F0F3C"/>
    <w:rsid w:val="006F20F3"/>
    <w:rsid w:val="006F3040"/>
    <w:rsid w:val="00700AB5"/>
    <w:rsid w:val="0070144E"/>
    <w:rsid w:val="00703BBB"/>
    <w:rsid w:val="007042C0"/>
    <w:rsid w:val="0070469C"/>
    <w:rsid w:val="0070611B"/>
    <w:rsid w:val="00706C02"/>
    <w:rsid w:val="00707595"/>
    <w:rsid w:val="00710797"/>
    <w:rsid w:val="00712A40"/>
    <w:rsid w:val="00716715"/>
    <w:rsid w:val="00720D10"/>
    <w:rsid w:val="00721594"/>
    <w:rsid w:val="00721EC0"/>
    <w:rsid w:val="00722D2F"/>
    <w:rsid w:val="00724052"/>
    <w:rsid w:val="00725ED4"/>
    <w:rsid w:val="007300C0"/>
    <w:rsid w:val="007305A8"/>
    <w:rsid w:val="00730BFA"/>
    <w:rsid w:val="00730EF0"/>
    <w:rsid w:val="00733589"/>
    <w:rsid w:val="007345D0"/>
    <w:rsid w:val="00734F90"/>
    <w:rsid w:val="007356DB"/>
    <w:rsid w:val="00736B0E"/>
    <w:rsid w:val="00743AD8"/>
    <w:rsid w:val="007515AF"/>
    <w:rsid w:val="00752015"/>
    <w:rsid w:val="00757CD5"/>
    <w:rsid w:val="00762363"/>
    <w:rsid w:val="00764033"/>
    <w:rsid w:val="00766BB2"/>
    <w:rsid w:val="007747F1"/>
    <w:rsid w:val="007804EC"/>
    <w:rsid w:val="0078190A"/>
    <w:rsid w:val="007848DC"/>
    <w:rsid w:val="00790FA0"/>
    <w:rsid w:val="007920D3"/>
    <w:rsid w:val="007923E4"/>
    <w:rsid w:val="00793A7E"/>
    <w:rsid w:val="00794ABB"/>
    <w:rsid w:val="00794D78"/>
    <w:rsid w:val="007955F6"/>
    <w:rsid w:val="007961A1"/>
    <w:rsid w:val="00797705"/>
    <w:rsid w:val="007A00B1"/>
    <w:rsid w:val="007A0AEA"/>
    <w:rsid w:val="007A1102"/>
    <w:rsid w:val="007A2AC2"/>
    <w:rsid w:val="007A3DA0"/>
    <w:rsid w:val="007A470E"/>
    <w:rsid w:val="007A5F94"/>
    <w:rsid w:val="007B0813"/>
    <w:rsid w:val="007B3D47"/>
    <w:rsid w:val="007B7249"/>
    <w:rsid w:val="007B792C"/>
    <w:rsid w:val="007C0D5E"/>
    <w:rsid w:val="007C0E6F"/>
    <w:rsid w:val="007C1DAD"/>
    <w:rsid w:val="007C27C6"/>
    <w:rsid w:val="007C7C38"/>
    <w:rsid w:val="007D0B39"/>
    <w:rsid w:val="007D189A"/>
    <w:rsid w:val="007D40D9"/>
    <w:rsid w:val="007D41C0"/>
    <w:rsid w:val="007D6E49"/>
    <w:rsid w:val="007E01AD"/>
    <w:rsid w:val="007E3BBB"/>
    <w:rsid w:val="007E3CF7"/>
    <w:rsid w:val="007E6997"/>
    <w:rsid w:val="007F0257"/>
    <w:rsid w:val="007F360F"/>
    <w:rsid w:val="007F3647"/>
    <w:rsid w:val="007F47A2"/>
    <w:rsid w:val="007F5C9A"/>
    <w:rsid w:val="007F670A"/>
    <w:rsid w:val="00800217"/>
    <w:rsid w:val="00800A81"/>
    <w:rsid w:val="00800C70"/>
    <w:rsid w:val="008016E8"/>
    <w:rsid w:val="008048AE"/>
    <w:rsid w:val="00807D4B"/>
    <w:rsid w:val="0081098D"/>
    <w:rsid w:val="00810ECE"/>
    <w:rsid w:val="0081368E"/>
    <w:rsid w:val="00813716"/>
    <w:rsid w:val="00814882"/>
    <w:rsid w:val="00814A38"/>
    <w:rsid w:val="00816809"/>
    <w:rsid w:val="00822FF8"/>
    <w:rsid w:val="00824FFE"/>
    <w:rsid w:val="00825384"/>
    <w:rsid w:val="008316AA"/>
    <w:rsid w:val="00831E08"/>
    <w:rsid w:val="00832FA9"/>
    <w:rsid w:val="00835206"/>
    <w:rsid w:val="00836C75"/>
    <w:rsid w:val="008412DC"/>
    <w:rsid w:val="00842EEA"/>
    <w:rsid w:val="008452A9"/>
    <w:rsid w:val="0085010B"/>
    <w:rsid w:val="00853902"/>
    <w:rsid w:val="00853B00"/>
    <w:rsid w:val="00853DBD"/>
    <w:rsid w:val="00854594"/>
    <w:rsid w:val="00854737"/>
    <w:rsid w:val="00854AEE"/>
    <w:rsid w:val="008550F1"/>
    <w:rsid w:val="00856D3F"/>
    <w:rsid w:val="00867724"/>
    <w:rsid w:val="008701DF"/>
    <w:rsid w:val="008701F9"/>
    <w:rsid w:val="00873A7E"/>
    <w:rsid w:val="00874278"/>
    <w:rsid w:val="008762A3"/>
    <w:rsid w:val="00876F21"/>
    <w:rsid w:val="008805F1"/>
    <w:rsid w:val="00880923"/>
    <w:rsid w:val="008818C9"/>
    <w:rsid w:val="00883A82"/>
    <w:rsid w:val="00884A54"/>
    <w:rsid w:val="0088690D"/>
    <w:rsid w:val="008915E0"/>
    <w:rsid w:val="0089470B"/>
    <w:rsid w:val="0089735D"/>
    <w:rsid w:val="008A0C54"/>
    <w:rsid w:val="008A3DD2"/>
    <w:rsid w:val="008A3F47"/>
    <w:rsid w:val="008A54B1"/>
    <w:rsid w:val="008A602A"/>
    <w:rsid w:val="008A62CE"/>
    <w:rsid w:val="008A6668"/>
    <w:rsid w:val="008B0C86"/>
    <w:rsid w:val="008B1689"/>
    <w:rsid w:val="008B1726"/>
    <w:rsid w:val="008B2225"/>
    <w:rsid w:val="008B23C3"/>
    <w:rsid w:val="008B327B"/>
    <w:rsid w:val="008B50E9"/>
    <w:rsid w:val="008B6D86"/>
    <w:rsid w:val="008C25BE"/>
    <w:rsid w:val="008C2ECD"/>
    <w:rsid w:val="008C5D36"/>
    <w:rsid w:val="008C65E8"/>
    <w:rsid w:val="008D1757"/>
    <w:rsid w:val="008D17A3"/>
    <w:rsid w:val="008D18DE"/>
    <w:rsid w:val="008D21C0"/>
    <w:rsid w:val="008D37BE"/>
    <w:rsid w:val="008D6A68"/>
    <w:rsid w:val="008E01F9"/>
    <w:rsid w:val="008E0261"/>
    <w:rsid w:val="008E078D"/>
    <w:rsid w:val="008E4C29"/>
    <w:rsid w:val="008E4E8D"/>
    <w:rsid w:val="008E5452"/>
    <w:rsid w:val="008E6503"/>
    <w:rsid w:val="008E7804"/>
    <w:rsid w:val="008F1725"/>
    <w:rsid w:val="008F4B2D"/>
    <w:rsid w:val="008F6395"/>
    <w:rsid w:val="008F695A"/>
    <w:rsid w:val="008F6FC1"/>
    <w:rsid w:val="008F763B"/>
    <w:rsid w:val="00905D1E"/>
    <w:rsid w:val="00911F8B"/>
    <w:rsid w:val="009130D0"/>
    <w:rsid w:val="00921667"/>
    <w:rsid w:val="00922407"/>
    <w:rsid w:val="00923572"/>
    <w:rsid w:val="009240B8"/>
    <w:rsid w:val="00932B73"/>
    <w:rsid w:val="00933E04"/>
    <w:rsid w:val="00935261"/>
    <w:rsid w:val="00935B67"/>
    <w:rsid w:val="0093619A"/>
    <w:rsid w:val="00936FBD"/>
    <w:rsid w:val="00937A80"/>
    <w:rsid w:val="00937F36"/>
    <w:rsid w:val="009404DD"/>
    <w:rsid w:val="009423BC"/>
    <w:rsid w:val="00943E01"/>
    <w:rsid w:val="009444E1"/>
    <w:rsid w:val="00944C47"/>
    <w:rsid w:val="00945989"/>
    <w:rsid w:val="00946DE4"/>
    <w:rsid w:val="00950BB3"/>
    <w:rsid w:val="00950F87"/>
    <w:rsid w:val="00951312"/>
    <w:rsid w:val="00951F18"/>
    <w:rsid w:val="009538B6"/>
    <w:rsid w:val="009544FA"/>
    <w:rsid w:val="00955B10"/>
    <w:rsid w:val="00956BC9"/>
    <w:rsid w:val="00961E1A"/>
    <w:rsid w:val="00964910"/>
    <w:rsid w:val="00967424"/>
    <w:rsid w:val="009707F5"/>
    <w:rsid w:val="009708F6"/>
    <w:rsid w:val="00972005"/>
    <w:rsid w:val="0097554E"/>
    <w:rsid w:val="00980D1E"/>
    <w:rsid w:val="009827AF"/>
    <w:rsid w:val="00984E87"/>
    <w:rsid w:val="00985DFC"/>
    <w:rsid w:val="00985EBB"/>
    <w:rsid w:val="00986BF2"/>
    <w:rsid w:val="00990C9F"/>
    <w:rsid w:val="00995917"/>
    <w:rsid w:val="00996334"/>
    <w:rsid w:val="0099687A"/>
    <w:rsid w:val="00997BB7"/>
    <w:rsid w:val="009A3FA0"/>
    <w:rsid w:val="009A4AEF"/>
    <w:rsid w:val="009A532F"/>
    <w:rsid w:val="009B05CB"/>
    <w:rsid w:val="009B0C51"/>
    <w:rsid w:val="009B3018"/>
    <w:rsid w:val="009B62F4"/>
    <w:rsid w:val="009C025D"/>
    <w:rsid w:val="009C0A1D"/>
    <w:rsid w:val="009C156E"/>
    <w:rsid w:val="009C629F"/>
    <w:rsid w:val="009C6F61"/>
    <w:rsid w:val="009D1B16"/>
    <w:rsid w:val="009D2D75"/>
    <w:rsid w:val="009D3E25"/>
    <w:rsid w:val="009D3F3E"/>
    <w:rsid w:val="009D532F"/>
    <w:rsid w:val="009D6185"/>
    <w:rsid w:val="009D68AC"/>
    <w:rsid w:val="009D6FD7"/>
    <w:rsid w:val="009E3DA2"/>
    <w:rsid w:val="009E5D4A"/>
    <w:rsid w:val="009E6F86"/>
    <w:rsid w:val="009E6FC9"/>
    <w:rsid w:val="009E704D"/>
    <w:rsid w:val="009E7AE4"/>
    <w:rsid w:val="009F1774"/>
    <w:rsid w:val="009F3E60"/>
    <w:rsid w:val="009F48CB"/>
    <w:rsid w:val="009F68E3"/>
    <w:rsid w:val="009F7F67"/>
    <w:rsid w:val="00A009F2"/>
    <w:rsid w:val="00A00E1B"/>
    <w:rsid w:val="00A017A0"/>
    <w:rsid w:val="00A02510"/>
    <w:rsid w:val="00A04F23"/>
    <w:rsid w:val="00A06B04"/>
    <w:rsid w:val="00A144CC"/>
    <w:rsid w:val="00A14EFB"/>
    <w:rsid w:val="00A17528"/>
    <w:rsid w:val="00A177FE"/>
    <w:rsid w:val="00A21EF4"/>
    <w:rsid w:val="00A244CD"/>
    <w:rsid w:val="00A24C06"/>
    <w:rsid w:val="00A265F7"/>
    <w:rsid w:val="00A31961"/>
    <w:rsid w:val="00A325F7"/>
    <w:rsid w:val="00A32D9F"/>
    <w:rsid w:val="00A401A8"/>
    <w:rsid w:val="00A40E23"/>
    <w:rsid w:val="00A41D14"/>
    <w:rsid w:val="00A44DC3"/>
    <w:rsid w:val="00A456A7"/>
    <w:rsid w:val="00A464C9"/>
    <w:rsid w:val="00A47583"/>
    <w:rsid w:val="00A5232A"/>
    <w:rsid w:val="00A52933"/>
    <w:rsid w:val="00A54037"/>
    <w:rsid w:val="00A540FB"/>
    <w:rsid w:val="00A54462"/>
    <w:rsid w:val="00A54FC7"/>
    <w:rsid w:val="00A57D79"/>
    <w:rsid w:val="00A640D1"/>
    <w:rsid w:val="00A6566E"/>
    <w:rsid w:val="00A657C3"/>
    <w:rsid w:val="00A657F0"/>
    <w:rsid w:val="00A66451"/>
    <w:rsid w:val="00A67735"/>
    <w:rsid w:val="00A74368"/>
    <w:rsid w:val="00A7543E"/>
    <w:rsid w:val="00A75E8B"/>
    <w:rsid w:val="00A768A7"/>
    <w:rsid w:val="00A811D8"/>
    <w:rsid w:val="00A8151A"/>
    <w:rsid w:val="00A81BBE"/>
    <w:rsid w:val="00A83886"/>
    <w:rsid w:val="00A846FE"/>
    <w:rsid w:val="00A85F41"/>
    <w:rsid w:val="00A879B9"/>
    <w:rsid w:val="00A87E92"/>
    <w:rsid w:val="00A918A4"/>
    <w:rsid w:val="00A91E07"/>
    <w:rsid w:val="00A92FF5"/>
    <w:rsid w:val="00A95036"/>
    <w:rsid w:val="00A9576F"/>
    <w:rsid w:val="00A969D4"/>
    <w:rsid w:val="00A97136"/>
    <w:rsid w:val="00AA08CA"/>
    <w:rsid w:val="00AA223B"/>
    <w:rsid w:val="00AA613D"/>
    <w:rsid w:val="00AA6829"/>
    <w:rsid w:val="00AB0246"/>
    <w:rsid w:val="00AB0637"/>
    <w:rsid w:val="00AB0E02"/>
    <w:rsid w:val="00AB0F3B"/>
    <w:rsid w:val="00AB1385"/>
    <w:rsid w:val="00AB1DC0"/>
    <w:rsid w:val="00AB2671"/>
    <w:rsid w:val="00AB2D17"/>
    <w:rsid w:val="00AC07C3"/>
    <w:rsid w:val="00AC08E6"/>
    <w:rsid w:val="00AC29DD"/>
    <w:rsid w:val="00AC2C2F"/>
    <w:rsid w:val="00AC5EBD"/>
    <w:rsid w:val="00AC5F38"/>
    <w:rsid w:val="00AD0C55"/>
    <w:rsid w:val="00AD23E0"/>
    <w:rsid w:val="00AD2E21"/>
    <w:rsid w:val="00AD5D31"/>
    <w:rsid w:val="00AD7458"/>
    <w:rsid w:val="00AE4FBF"/>
    <w:rsid w:val="00AE5FBC"/>
    <w:rsid w:val="00AF064F"/>
    <w:rsid w:val="00AF0C0D"/>
    <w:rsid w:val="00AF36D4"/>
    <w:rsid w:val="00AF3866"/>
    <w:rsid w:val="00AF3AE1"/>
    <w:rsid w:val="00AF4C2F"/>
    <w:rsid w:val="00AF601C"/>
    <w:rsid w:val="00B020E0"/>
    <w:rsid w:val="00B03619"/>
    <w:rsid w:val="00B03BB2"/>
    <w:rsid w:val="00B043FD"/>
    <w:rsid w:val="00B051F7"/>
    <w:rsid w:val="00B07D3F"/>
    <w:rsid w:val="00B11444"/>
    <w:rsid w:val="00B12F4B"/>
    <w:rsid w:val="00B16253"/>
    <w:rsid w:val="00B23258"/>
    <w:rsid w:val="00B24BEF"/>
    <w:rsid w:val="00B254FB"/>
    <w:rsid w:val="00B25A67"/>
    <w:rsid w:val="00B26395"/>
    <w:rsid w:val="00B31F2E"/>
    <w:rsid w:val="00B31FB0"/>
    <w:rsid w:val="00B32D9C"/>
    <w:rsid w:val="00B33F41"/>
    <w:rsid w:val="00B34798"/>
    <w:rsid w:val="00B40892"/>
    <w:rsid w:val="00B418C1"/>
    <w:rsid w:val="00B424CB"/>
    <w:rsid w:val="00B441E5"/>
    <w:rsid w:val="00B45603"/>
    <w:rsid w:val="00B539EC"/>
    <w:rsid w:val="00B561F6"/>
    <w:rsid w:val="00B562F9"/>
    <w:rsid w:val="00B572E4"/>
    <w:rsid w:val="00B61560"/>
    <w:rsid w:val="00B61C65"/>
    <w:rsid w:val="00B66F6F"/>
    <w:rsid w:val="00B70B12"/>
    <w:rsid w:val="00B720E1"/>
    <w:rsid w:val="00B7314B"/>
    <w:rsid w:val="00B756FD"/>
    <w:rsid w:val="00B75BA3"/>
    <w:rsid w:val="00B763AB"/>
    <w:rsid w:val="00B81396"/>
    <w:rsid w:val="00B81A5F"/>
    <w:rsid w:val="00B82F6D"/>
    <w:rsid w:val="00B84C16"/>
    <w:rsid w:val="00B857C0"/>
    <w:rsid w:val="00B86485"/>
    <w:rsid w:val="00B87773"/>
    <w:rsid w:val="00B90F1E"/>
    <w:rsid w:val="00B926F4"/>
    <w:rsid w:val="00B9463C"/>
    <w:rsid w:val="00B96A31"/>
    <w:rsid w:val="00BA17D1"/>
    <w:rsid w:val="00BA56C4"/>
    <w:rsid w:val="00BA6FCD"/>
    <w:rsid w:val="00BA7561"/>
    <w:rsid w:val="00BA77A7"/>
    <w:rsid w:val="00BA7F5C"/>
    <w:rsid w:val="00BB0C5C"/>
    <w:rsid w:val="00BB591A"/>
    <w:rsid w:val="00BB5D15"/>
    <w:rsid w:val="00BB5DE4"/>
    <w:rsid w:val="00BB5EC2"/>
    <w:rsid w:val="00BC518B"/>
    <w:rsid w:val="00BD15BE"/>
    <w:rsid w:val="00BD1954"/>
    <w:rsid w:val="00BE0406"/>
    <w:rsid w:val="00BE0753"/>
    <w:rsid w:val="00BE113C"/>
    <w:rsid w:val="00BE35AE"/>
    <w:rsid w:val="00BE40E8"/>
    <w:rsid w:val="00BE4BD8"/>
    <w:rsid w:val="00BE6920"/>
    <w:rsid w:val="00BE756A"/>
    <w:rsid w:val="00BF6FB0"/>
    <w:rsid w:val="00C00169"/>
    <w:rsid w:val="00C00EEB"/>
    <w:rsid w:val="00C00F72"/>
    <w:rsid w:val="00C0174E"/>
    <w:rsid w:val="00C03B06"/>
    <w:rsid w:val="00C13149"/>
    <w:rsid w:val="00C13188"/>
    <w:rsid w:val="00C1594D"/>
    <w:rsid w:val="00C15D10"/>
    <w:rsid w:val="00C16F1C"/>
    <w:rsid w:val="00C219E6"/>
    <w:rsid w:val="00C240B3"/>
    <w:rsid w:val="00C3634F"/>
    <w:rsid w:val="00C4045B"/>
    <w:rsid w:val="00C41CDB"/>
    <w:rsid w:val="00C41F52"/>
    <w:rsid w:val="00C448E6"/>
    <w:rsid w:val="00C4534B"/>
    <w:rsid w:val="00C46C6A"/>
    <w:rsid w:val="00C478E1"/>
    <w:rsid w:val="00C47DDE"/>
    <w:rsid w:val="00C50992"/>
    <w:rsid w:val="00C50EE0"/>
    <w:rsid w:val="00C52A28"/>
    <w:rsid w:val="00C53244"/>
    <w:rsid w:val="00C57EE0"/>
    <w:rsid w:val="00C6145C"/>
    <w:rsid w:val="00C6285C"/>
    <w:rsid w:val="00C647A3"/>
    <w:rsid w:val="00C7047B"/>
    <w:rsid w:val="00C71207"/>
    <w:rsid w:val="00C72B03"/>
    <w:rsid w:val="00C72F89"/>
    <w:rsid w:val="00C73EFC"/>
    <w:rsid w:val="00C746E8"/>
    <w:rsid w:val="00C75C53"/>
    <w:rsid w:val="00C75DE1"/>
    <w:rsid w:val="00C77ED5"/>
    <w:rsid w:val="00C83E85"/>
    <w:rsid w:val="00C84D23"/>
    <w:rsid w:val="00C86401"/>
    <w:rsid w:val="00C86AD5"/>
    <w:rsid w:val="00C873B5"/>
    <w:rsid w:val="00C9249D"/>
    <w:rsid w:val="00C926A1"/>
    <w:rsid w:val="00C93C64"/>
    <w:rsid w:val="00C9614C"/>
    <w:rsid w:val="00C97392"/>
    <w:rsid w:val="00CA2512"/>
    <w:rsid w:val="00CA60B2"/>
    <w:rsid w:val="00CA766F"/>
    <w:rsid w:val="00CA7F9E"/>
    <w:rsid w:val="00CB0041"/>
    <w:rsid w:val="00CB247F"/>
    <w:rsid w:val="00CB2B63"/>
    <w:rsid w:val="00CB453C"/>
    <w:rsid w:val="00CB6AD4"/>
    <w:rsid w:val="00CB79BA"/>
    <w:rsid w:val="00CC08B5"/>
    <w:rsid w:val="00CC37DB"/>
    <w:rsid w:val="00CC3D1C"/>
    <w:rsid w:val="00CC51C0"/>
    <w:rsid w:val="00CC7FAE"/>
    <w:rsid w:val="00CD03BD"/>
    <w:rsid w:val="00CD073D"/>
    <w:rsid w:val="00CD0ACE"/>
    <w:rsid w:val="00CD0FA0"/>
    <w:rsid w:val="00CD114D"/>
    <w:rsid w:val="00CD1CC1"/>
    <w:rsid w:val="00CD230A"/>
    <w:rsid w:val="00CD5888"/>
    <w:rsid w:val="00CD719C"/>
    <w:rsid w:val="00CE07DF"/>
    <w:rsid w:val="00CE154C"/>
    <w:rsid w:val="00CE1E75"/>
    <w:rsid w:val="00CE3F4D"/>
    <w:rsid w:val="00CE47CD"/>
    <w:rsid w:val="00CE5FA3"/>
    <w:rsid w:val="00CE6C3C"/>
    <w:rsid w:val="00CF2875"/>
    <w:rsid w:val="00CF28FA"/>
    <w:rsid w:val="00CF420E"/>
    <w:rsid w:val="00CF4892"/>
    <w:rsid w:val="00CF5FBF"/>
    <w:rsid w:val="00CF653D"/>
    <w:rsid w:val="00CF6B99"/>
    <w:rsid w:val="00D01904"/>
    <w:rsid w:val="00D01BFC"/>
    <w:rsid w:val="00D05127"/>
    <w:rsid w:val="00D15F96"/>
    <w:rsid w:val="00D21FB7"/>
    <w:rsid w:val="00D25A40"/>
    <w:rsid w:val="00D27472"/>
    <w:rsid w:val="00D30AE1"/>
    <w:rsid w:val="00D31BBE"/>
    <w:rsid w:val="00D32677"/>
    <w:rsid w:val="00D337DE"/>
    <w:rsid w:val="00D35FE2"/>
    <w:rsid w:val="00D36533"/>
    <w:rsid w:val="00D41332"/>
    <w:rsid w:val="00D426AB"/>
    <w:rsid w:val="00D438C6"/>
    <w:rsid w:val="00D444DF"/>
    <w:rsid w:val="00D45371"/>
    <w:rsid w:val="00D4641A"/>
    <w:rsid w:val="00D4766F"/>
    <w:rsid w:val="00D54B28"/>
    <w:rsid w:val="00D55492"/>
    <w:rsid w:val="00D554F9"/>
    <w:rsid w:val="00D55DED"/>
    <w:rsid w:val="00D56FB0"/>
    <w:rsid w:val="00D57A84"/>
    <w:rsid w:val="00D61AFE"/>
    <w:rsid w:val="00D649E0"/>
    <w:rsid w:val="00D750D7"/>
    <w:rsid w:val="00D75BF7"/>
    <w:rsid w:val="00D7644B"/>
    <w:rsid w:val="00D77A2A"/>
    <w:rsid w:val="00D830F0"/>
    <w:rsid w:val="00D83629"/>
    <w:rsid w:val="00D879E0"/>
    <w:rsid w:val="00D91473"/>
    <w:rsid w:val="00D93CB7"/>
    <w:rsid w:val="00D94267"/>
    <w:rsid w:val="00D9676F"/>
    <w:rsid w:val="00D968CD"/>
    <w:rsid w:val="00DA33A5"/>
    <w:rsid w:val="00DA35A2"/>
    <w:rsid w:val="00DA58A6"/>
    <w:rsid w:val="00DA733E"/>
    <w:rsid w:val="00DB0107"/>
    <w:rsid w:val="00DB3638"/>
    <w:rsid w:val="00DB4FD4"/>
    <w:rsid w:val="00DB5095"/>
    <w:rsid w:val="00DB58B5"/>
    <w:rsid w:val="00DB67A2"/>
    <w:rsid w:val="00DB7C12"/>
    <w:rsid w:val="00DC0077"/>
    <w:rsid w:val="00DC0190"/>
    <w:rsid w:val="00DC232B"/>
    <w:rsid w:val="00DC3E90"/>
    <w:rsid w:val="00DC4F27"/>
    <w:rsid w:val="00DC542B"/>
    <w:rsid w:val="00DC65C1"/>
    <w:rsid w:val="00DD008B"/>
    <w:rsid w:val="00DD087A"/>
    <w:rsid w:val="00DD29E8"/>
    <w:rsid w:val="00DD2AA3"/>
    <w:rsid w:val="00DE0121"/>
    <w:rsid w:val="00DE181F"/>
    <w:rsid w:val="00DE43B0"/>
    <w:rsid w:val="00DE7520"/>
    <w:rsid w:val="00DE7AC1"/>
    <w:rsid w:val="00DE7AEB"/>
    <w:rsid w:val="00DF25CD"/>
    <w:rsid w:val="00DF69DD"/>
    <w:rsid w:val="00DF7D36"/>
    <w:rsid w:val="00E01C98"/>
    <w:rsid w:val="00E03825"/>
    <w:rsid w:val="00E03B31"/>
    <w:rsid w:val="00E04FFC"/>
    <w:rsid w:val="00E050CF"/>
    <w:rsid w:val="00E0656F"/>
    <w:rsid w:val="00E11FC2"/>
    <w:rsid w:val="00E1306F"/>
    <w:rsid w:val="00E15335"/>
    <w:rsid w:val="00E1654A"/>
    <w:rsid w:val="00E17B95"/>
    <w:rsid w:val="00E2075A"/>
    <w:rsid w:val="00E21D65"/>
    <w:rsid w:val="00E24023"/>
    <w:rsid w:val="00E25232"/>
    <w:rsid w:val="00E25585"/>
    <w:rsid w:val="00E2674E"/>
    <w:rsid w:val="00E308D1"/>
    <w:rsid w:val="00E35F59"/>
    <w:rsid w:val="00E365F1"/>
    <w:rsid w:val="00E36CCA"/>
    <w:rsid w:val="00E36FCD"/>
    <w:rsid w:val="00E43484"/>
    <w:rsid w:val="00E43F96"/>
    <w:rsid w:val="00E44CCF"/>
    <w:rsid w:val="00E45A1E"/>
    <w:rsid w:val="00E45D9C"/>
    <w:rsid w:val="00E4727D"/>
    <w:rsid w:val="00E47591"/>
    <w:rsid w:val="00E50163"/>
    <w:rsid w:val="00E5057F"/>
    <w:rsid w:val="00E51282"/>
    <w:rsid w:val="00E5226E"/>
    <w:rsid w:val="00E5398F"/>
    <w:rsid w:val="00E56124"/>
    <w:rsid w:val="00E56D63"/>
    <w:rsid w:val="00E57514"/>
    <w:rsid w:val="00E57739"/>
    <w:rsid w:val="00E60486"/>
    <w:rsid w:val="00E61B0D"/>
    <w:rsid w:val="00E61BF4"/>
    <w:rsid w:val="00E61F47"/>
    <w:rsid w:val="00E6281C"/>
    <w:rsid w:val="00E62981"/>
    <w:rsid w:val="00E632C1"/>
    <w:rsid w:val="00E63940"/>
    <w:rsid w:val="00E701CB"/>
    <w:rsid w:val="00E70A7B"/>
    <w:rsid w:val="00E72C51"/>
    <w:rsid w:val="00E82878"/>
    <w:rsid w:val="00E90263"/>
    <w:rsid w:val="00E907A9"/>
    <w:rsid w:val="00E907FE"/>
    <w:rsid w:val="00E91CDA"/>
    <w:rsid w:val="00E9202F"/>
    <w:rsid w:val="00E92436"/>
    <w:rsid w:val="00E9375C"/>
    <w:rsid w:val="00E95790"/>
    <w:rsid w:val="00E9654B"/>
    <w:rsid w:val="00E97AB6"/>
    <w:rsid w:val="00EA0BC9"/>
    <w:rsid w:val="00EA3924"/>
    <w:rsid w:val="00EA5C02"/>
    <w:rsid w:val="00EA72B3"/>
    <w:rsid w:val="00EB136F"/>
    <w:rsid w:val="00EB15EC"/>
    <w:rsid w:val="00EB4234"/>
    <w:rsid w:val="00EB43B9"/>
    <w:rsid w:val="00EB4667"/>
    <w:rsid w:val="00EB4905"/>
    <w:rsid w:val="00EB5E5C"/>
    <w:rsid w:val="00EB662F"/>
    <w:rsid w:val="00EC0EA4"/>
    <w:rsid w:val="00EC2A05"/>
    <w:rsid w:val="00EC40A1"/>
    <w:rsid w:val="00EC578B"/>
    <w:rsid w:val="00ED02CD"/>
    <w:rsid w:val="00ED2F7F"/>
    <w:rsid w:val="00ED386F"/>
    <w:rsid w:val="00ED4574"/>
    <w:rsid w:val="00ED47B7"/>
    <w:rsid w:val="00ED50B8"/>
    <w:rsid w:val="00ED6628"/>
    <w:rsid w:val="00EE2D93"/>
    <w:rsid w:val="00EE64D2"/>
    <w:rsid w:val="00EE6787"/>
    <w:rsid w:val="00EE69EC"/>
    <w:rsid w:val="00EE6DFB"/>
    <w:rsid w:val="00EF4F2B"/>
    <w:rsid w:val="00EF6780"/>
    <w:rsid w:val="00F03ADF"/>
    <w:rsid w:val="00F052A2"/>
    <w:rsid w:val="00F05687"/>
    <w:rsid w:val="00F060A3"/>
    <w:rsid w:val="00F07C9E"/>
    <w:rsid w:val="00F107C1"/>
    <w:rsid w:val="00F10B24"/>
    <w:rsid w:val="00F11ACA"/>
    <w:rsid w:val="00F171E4"/>
    <w:rsid w:val="00F20A53"/>
    <w:rsid w:val="00F22298"/>
    <w:rsid w:val="00F2287D"/>
    <w:rsid w:val="00F24650"/>
    <w:rsid w:val="00F253D2"/>
    <w:rsid w:val="00F25982"/>
    <w:rsid w:val="00F25E5B"/>
    <w:rsid w:val="00F26D14"/>
    <w:rsid w:val="00F26DAB"/>
    <w:rsid w:val="00F32B8A"/>
    <w:rsid w:val="00F334B7"/>
    <w:rsid w:val="00F33733"/>
    <w:rsid w:val="00F363CC"/>
    <w:rsid w:val="00F364A6"/>
    <w:rsid w:val="00F366DE"/>
    <w:rsid w:val="00F41447"/>
    <w:rsid w:val="00F42C54"/>
    <w:rsid w:val="00F431B9"/>
    <w:rsid w:val="00F4541B"/>
    <w:rsid w:val="00F4634C"/>
    <w:rsid w:val="00F52647"/>
    <w:rsid w:val="00F52FC5"/>
    <w:rsid w:val="00F53A06"/>
    <w:rsid w:val="00F53E9B"/>
    <w:rsid w:val="00F55D7E"/>
    <w:rsid w:val="00F57B65"/>
    <w:rsid w:val="00F623FE"/>
    <w:rsid w:val="00F62B55"/>
    <w:rsid w:val="00F62C05"/>
    <w:rsid w:val="00F67A38"/>
    <w:rsid w:val="00F71930"/>
    <w:rsid w:val="00F7475B"/>
    <w:rsid w:val="00F74D1D"/>
    <w:rsid w:val="00F80F0E"/>
    <w:rsid w:val="00F8481C"/>
    <w:rsid w:val="00F8717A"/>
    <w:rsid w:val="00F87D25"/>
    <w:rsid w:val="00F91140"/>
    <w:rsid w:val="00F927B0"/>
    <w:rsid w:val="00F92CC4"/>
    <w:rsid w:val="00F9363D"/>
    <w:rsid w:val="00F96AED"/>
    <w:rsid w:val="00F97C12"/>
    <w:rsid w:val="00FA59C7"/>
    <w:rsid w:val="00FA621D"/>
    <w:rsid w:val="00FA7FBE"/>
    <w:rsid w:val="00FB20E2"/>
    <w:rsid w:val="00FB2677"/>
    <w:rsid w:val="00FB4E40"/>
    <w:rsid w:val="00FB5380"/>
    <w:rsid w:val="00FB67F0"/>
    <w:rsid w:val="00FC0D19"/>
    <w:rsid w:val="00FC27FD"/>
    <w:rsid w:val="00FC308B"/>
    <w:rsid w:val="00FC34DA"/>
    <w:rsid w:val="00FC381A"/>
    <w:rsid w:val="00FC4C76"/>
    <w:rsid w:val="00FC5F4F"/>
    <w:rsid w:val="00FC64EA"/>
    <w:rsid w:val="00FC67F8"/>
    <w:rsid w:val="00FD0855"/>
    <w:rsid w:val="00FD1E1A"/>
    <w:rsid w:val="00FD3E18"/>
    <w:rsid w:val="00FD4511"/>
    <w:rsid w:val="00FD5BFE"/>
    <w:rsid w:val="00FD5EA9"/>
    <w:rsid w:val="00FD6C5D"/>
    <w:rsid w:val="00FD7014"/>
    <w:rsid w:val="00FE14D6"/>
    <w:rsid w:val="00FE1F4A"/>
    <w:rsid w:val="00FE209E"/>
    <w:rsid w:val="00FE27C9"/>
    <w:rsid w:val="00FE27E6"/>
    <w:rsid w:val="00FE2F13"/>
    <w:rsid w:val="00FE338D"/>
    <w:rsid w:val="00FE4963"/>
    <w:rsid w:val="00FE5224"/>
    <w:rsid w:val="00FF121B"/>
    <w:rsid w:val="00FF2766"/>
    <w:rsid w:val="00FF2BD7"/>
    <w:rsid w:val="00FF3819"/>
    <w:rsid w:val="00FF43C6"/>
    <w:rsid w:val="00FF53AE"/>
    <w:rsid w:val="00FF5A44"/>
    <w:rsid w:val="00FF5E97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0F24A31"/>
  <w15:docId w15:val="{72622D2F-2430-4D71-8322-71C7BAE7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67424"/>
  </w:style>
  <w:style w:type="paragraph" w:customStyle="1" w:styleId="ConsPlusNormal">
    <w:name w:val="ConsPlusNormal"/>
    <w:link w:val="ConsPlusNormal0"/>
    <w:qFormat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67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74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967424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674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7">
    <w:name w:val="Hyperlink"/>
    <w:rsid w:val="00967424"/>
    <w:rPr>
      <w:color w:val="0000FF"/>
      <w:u w:val="single"/>
    </w:rPr>
  </w:style>
  <w:style w:type="table" w:styleId="a8">
    <w:name w:val="Table Grid"/>
    <w:basedOn w:val="a1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67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67424"/>
  </w:style>
  <w:style w:type="paragraph" w:styleId="ac">
    <w:name w:val="footer"/>
    <w:basedOn w:val="a"/>
    <w:link w:val="ad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2"/>
    <w:basedOn w:val="a"/>
    <w:rsid w:val="009674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967424"/>
    <w:pPr>
      <w:jc w:val="center"/>
    </w:pPr>
    <w:rPr>
      <w:b/>
      <w:bCs/>
      <w:caps/>
      <w:sz w:val="32"/>
      <w:szCs w:val="24"/>
    </w:rPr>
  </w:style>
  <w:style w:type="character" w:customStyle="1" w:styleId="af">
    <w:name w:val="Основной текст Знак"/>
    <w:basedOn w:val="a0"/>
    <w:link w:val="ae"/>
    <w:rsid w:val="00967424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f0">
    <w:name w:val="Знак Знак Знак Знак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FollowedHyperlink"/>
    <w:rsid w:val="00967424"/>
    <w:rPr>
      <w:color w:val="800080"/>
      <w:u w:val="single"/>
    </w:rPr>
  </w:style>
  <w:style w:type="character" w:customStyle="1" w:styleId="af2">
    <w:name w:val="Знак Знак"/>
    <w:locked/>
    <w:rsid w:val="00967424"/>
    <w:rPr>
      <w:lang w:val="ru-RU" w:eastAsia="ru-RU" w:bidi="ar-SA"/>
    </w:rPr>
  </w:style>
  <w:style w:type="paragraph" w:customStyle="1" w:styleId="20">
    <w:name w:val="Знак Знак2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9674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674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No Spacing"/>
    <w:uiPriority w:val="1"/>
    <w:qFormat/>
    <w:rsid w:val="00967424"/>
    <w:pPr>
      <w:spacing w:after="0" w:line="240" w:lineRule="auto"/>
    </w:pPr>
    <w:rPr>
      <w:lang w:eastAsia="ru-RU"/>
    </w:rPr>
  </w:style>
  <w:style w:type="numbering" w:customStyle="1" w:styleId="21">
    <w:name w:val="Нет списка2"/>
    <w:next w:val="a2"/>
    <w:semiHidden/>
    <w:rsid w:val="00967424"/>
  </w:style>
  <w:style w:type="table" w:customStyle="1" w:styleId="10">
    <w:name w:val="Сетка таблицы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link w:val="af5"/>
    <w:uiPriority w:val="34"/>
    <w:qFormat/>
    <w:rsid w:val="00967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4">
    <w:name w:val="Знак Знак4 Знак Знак"/>
    <w:basedOn w:val="a"/>
    <w:rsid w:val="00967424"/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967424"/>
  </w:style>
  <w:style w:type="table" w:customStyle="1" w:styleId="22">
    <w:name w:val="Сетка таблицы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967424"/>
  </w:style>
  <w:style w:type="numbering" w:customStyle="1" w:styleId="111">
    <w:name w:val="Нет списка111"/>
    <w:next w:val="a2"/>
    <w:semiHidden/>
    <w:rsid w:val="00967424"/>
  </w:style>
  <w:style w:type="table" w:customStyle="1" w:styleId="110">
    <w:name w:val="Сетка таблицы1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967424"/>
  </w:style>
  <w:style w:type="numbering" w:customStyle="1" w:styleId="31">
    <w:name w:val="Нет списка31"/>
    <w:next w:val="a2"/>
    <w:uiPriority w:val="99"/>
    <w:semiHidden/>
    <w:unhideWhenUsed/>
    <w:rsid w:val="00967424"/>
  </w:style>
  <w:style w:type="numbering" w:customStyle="1" w:styleId="12">
    <w:name w:val="Нет списка12"/>
    <w:next w:val="a2"/>
    <w:uiPriority w:val="99"/>
    <w:semiHidden/>
    <w:rsid w:val="00967424"/>
  </w:style>
  <w:style w:type="numbering" w:customStyle="1" w:styleId="211">
    <w:name w:val="Нет списка211"/>
    <w:next w:val="a2"/>
    <w:semiHidden/>
    <w:rsid w:val="00967424"/>
  </w:style>
  <w:style w:type="numbering" w:customStyle="1" w:styleId="40">
    <w:name w:val="Нет списка4"/>
    <w:next w:val="a2"/>
    <w:uiPriority w:val="99"/>
    <w:semiHidden/>
    <w:unhideWhenUsed/>
    <w:rsid w:val="00967424"/>
  </w:style>
  <w:style w:type="numbering" w:customStyle="1" w:styleId="13">
    <w:name w:val="Нет списка13"/>
    <w:next w:val="a2"/>
    <w:uiPriority w:val="99"/>
    <w:semiHidden/>
    <w:rsid w:val="00967424"/>
  </w:style>
  <w:style w:type="table" w:customStyle="1" w:styleId="30">
    <w:name w:val="Сетка таблицы3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967424"/>
  </w:style>
  <w:style w:type="table" w:customStyle="1" w:styleId="120">
    <w:name w:val="Сетка таблицы1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96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2"/>
    <w:basedOn w:val="a"/>
    <w:rsid w:val="00E61F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8A54B1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8A54B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A54B1"/>
    <w:rPr>
      <w:sz w:val="16"/>
      <w:szCs w:val="16"/>
    </w:rPr>
  </w:style>
  <w:style w:type="table" w:customStyle="1" w:styleId="5">
    <w:name w:val="Сетка таблицы5"/>
    <w:basedOn w:val="a1"/>
    <w:uiPriority w:val="59"/>
    <w:rsid w:val="008A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 Знак2"/>
    <w:basedOn w:val="a"/>
    <w:rsid w:val="001B3813"/>
    <w:rPr>
      <w:rFonts w:ascii="Verdana" w:hAnsi="Verdana" w:cs="Verdana"/>
      <w:lang w:val="en-US" w:eastAsia="en-US"/>
    </w:rPr>
  </w:style>
  <w:style w:type="paragraph" w:customStyle="1" w:styleId="25">
    <w:name w:val="Знак Знак2"/>
    <w:basedOn w:val="a"/>
    <w:rsid w:val="00EC0E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Текст1"/>
    <w:basedOn w:val="a"/>
    <w:rsid w:val="004855B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6">
    <w:name w:val="Текст2"/>
    <w:basedOn w:val="a"/>
    <w:rsid w:val="00CD073D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Default">
    <w:name w:val="Default"/>
    <w:rsid w:val="000A5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Абзац списка Знак"/>
    <w:link w:val="af4"/>
    <w:uiPriority w:val="34"/>
    <w:locked/>
    <w:rsid w:val="000A716E"/>
    <w:rPr>
      <w:lang w:eastAsia="ru-RU"/>
    </w:rPr>
  </w:style>
  <w:style w:type="paragraph" w:customStyle="1" w:styleId="-N">
    <w:name w:val="Список-N"/>
    <w:basedOn w:val="af4"/>
    <w:qFormat/>
    <w:rsid w:val="00933E04"/>
    <w:pPr>
      <w:widowControl w:val="0"/>
      <w:numPr>
        <w:numId w:val="38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PT Sans" w:eastAsia="PT Sans" w:hAnsi="PT Sans" w:cs="PT Sans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5D33C7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unhideWhenUsed/>
    <w:rsid w:val="00324C0D"/>
  </w:style>
  <w:style w:type="character" w:customStyle="1" w:styleId="af7">
    <w:name w:val="Текст сноски Знак"/>
    <w:basedOn w:val="a0"/>
    <w:link w:val="af6"/>
    <w:rsid w:val="00324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D15BE"/>
  </w:style>
  <w:style w:type="paragraph" w:customStyle="1" w:styleId="HTML3">
    <w:name w:val="Стандартный HTML3"/>
    <w:basedOn w:val="a"/>
    <w:rsid w:val="00D61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paragraph" w:customStyle="1" w:styleId="af8">
    <w:name w:val="Таблицы (моноширинный)"/>
    <w:basedOn w:val="a"/>
    <w:next w:val="a"/>
    <w:qFormat/>
    <w:rsid w:val="00F42C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2"/>
      <w:szCs w:val="22"/>
    </w:rPr>
  </w:style>
  <w:style w:type="character" w:styleId="af9">
    <w:name w:val="annotation reference"/>
    <w:basedOn w:val="a0"/>
    <w:uiPriority w:val="99"/>
    <w:semiHidden/>
    <w:unhideWhenUsed/>
    <w:rsid w:val="00CF420E"/>
    <w:rPr>
      <w:sz w:val="16"/>
      <w:szCs w:val="16"/>
    </w:rPr>
  </w:style>
  <w:style w:type="paragraph" w:customStyle="1" w:styleId="27">
    <w:name w:val="Знак Знак2"/>
    <w:basedOn w:val="a"/>
    <w:rsid w:val="00A265F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6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5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3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2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1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7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nd=419A4F8DCE615CEB82B8EF46CA460CCB&amp;req=doc&amp;base=LAW&amp;n=355880&amp;dst=359&amp;fld=134&amp;date=07.04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8719-FF63-4C6E-993A-4974DCAA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48</Pages>
  <Words>14251</Words>
  <Characters>81236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 ivanov</cp:lastModifiedBy>
  <cp:revision>11</cp:revision>
  <cp:lastPrinted>2021-11-26T09:37:00Z</cp:lastPrinted>
  <dcterms:created xsi:type="dcterms:W3CDTF">2021-11-26T08:17:00Z</dcterms:created>
  <dcterms:modified xsi:type="dcterms:W3CDTF">2021-12-01T13:08:00Z</dcterms:modified>
</cp:coreProperties>
</file>