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77" w:rsidRDefault="00632177" w:rsidP="00632177">
      <w:pPr>
        <w:widowControl w:val="0"/>
        <w:autoSpaceDE w:val="0"/>
        <w:autoSpaceDN w:val="0"/>
        <w:adjustRightInd w:val="0"/>
        <w:jc w:val="center"/>
        <w:rPr>
          <w:rFonts w:eastAsia="Times New Roman"/>
          <w:b/>
        </w:rPr>
      </w:pPr>
      <w:r>
        <w:rPr>
          <w:rFonts w:eastAsia="Times New Roman"/>
          <w:b/>
          <w:noProof/>
        </w:rPr>
        <w:drawing>
          <wp:inline distT="0" distB="0" distL="0" distR="0" wp14:anchorId="1231E022" wp14:editId="1E7035B8">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307745" w:rsidRDefault="00366176" w:rsidP="00632177">
      <w:pPr>
        <w:widowControl w:val="0"/>
        <w:autoSpaceDE w:val="0"/>
        <w:autoSpaceDN w:val="0"/>
        <w:adjustRightInd w:val="0"/>
        <w:jc w:val="center"/>
        <w:rPr>
          <w:rFonts w:ascii="PT Astra Serif" w:eastAsia="Times New Roman" w:hAnsi="PT Astra Serif"/>
          <w:b/>
        </w:rPr>
      </w:pPr>
    </w:p>
    <w:p w:rsidR="00632177" w:rsidRPr="00307745" w:rsidRDefault="00632177" w:rsidP="00632177">
      <w:pPr>
        <w:jc w:val="center"/>
        <w:rPr>
          <w:rFonts w:ascii="PT Astra Serif" w:eastAsia="Times New Roman" w:hAnsi="PT Astra Serif"/>
          <w:b/>
          <w:sz w:val="24"/>
          <w:szCs w:val="24"/>
        </w:rPr>
      </w:pPr>
      <w:r w:rsidRPr="00307745">
        <w:rPr>
          <w:rFonts w:ascii="PT Astra Serif" w:eastAsia="Times New Roman" w:hAnsi="PT Astra Serif"/>
          <w:b/>
          <w:sz w:val="24"/>
          <w:szCs w:val="24"/>
        </w:rPr>
        <w:t>Тульская область</w:t>
      </w:r>
    </w:p>
    <w:p w:rsidR="00632177" w:rsidRPr="00307745" w:rsidRDefault="00632177" w:rsidP="00632177">
      <w:pPr>
        <w:jc w:val="center"/>
        <w:rPr>
          <w:rFonts w:ascii="PT Astra Serif" w:eastAsia="Times New Roman" w:hAnsi="PT Astra Serif"/>
          <w:b/>
          <w:sz w:val="24"/>
          <w:szCs w:val="24"/>
        </w:rPr>
      </w:pPr>
      <w:r w:rsidRPr="00307745">
        <w:rPr>
          <w:rFonts w:ascii="PT Astra Serif" w:eastAsia="Times New Roman" w:hAnsi="PT Astra Serif"/>
          <w:b/>
          <w:sz w:val="24"/>
          <w:szCs w:val="24"/>
        </w:rPr>
        <w:t xml:space="preserve">Муниципальное образование </w:t>
      </w:r>
    </w:p>
    <w:p w:rsidR="00632177" w:rsidRPr="00307745" w:rsidRDefault="00632177" w:rsidP="00632177">
      <w:pPr>
        <w:widowControl w:val="0"/>
        <w:autoSpaceDE w:val="0"/>
        <w:autoSpaceDN w:val="0"/>
        <w:adjustRightInd w:val="0"/>
        <w:jc w:val="center"/>
        <w:rPr>
          <w:rFonts w:ascii="PT Astra Serif" w:eastAsia="Times New Roman" w:hAnsi="PT Astra Serif"/>
          <w:b/>
          <w:spacing w:val="43"/>
          <w:sz w:val="24"/>
          <w:szCs w:val="24"/>
        </w:rPr>
      </w:pPr>
      <w:r w:rsidRPr="00307745">
        <w:rPr>
          <w:rFonts w:ascii="PT Astra Serif" w:eastAsia="Times New Roman" w:hAnsi="PT Astra Serif"/>
          <w:b/>
          <w:spacing w:val="43"/>
          <w:sz w:val="24"/>
          <w:szCs w:val="24"/>
        </w:rPr>
        <w:t>ЩЁКИНСКИЙ РАЙОН</w:t>
      </w:r>
    </w:p>
    <w:p w:rsidR="00632177" w:rsidRPr="00307745" w:rsidRDefault="00632177" w:rsidP="00632177">
      <w:pPr>
        <w:widowControl w:val="0"/>
        <w:autoSpaceDE w:val="0"/>
        <w:autoSpaceDN w:val="0"/>
        <w:adjustRightInd w:val="0"/>
        <w:spacing w:line="120" w:lineRule="exact"/>
        <w:jc w:val="center"/>
        <w:rPr>
          <w:rFonts w:ascii="PT Astra Serif" w:eastAsia="Times New Roman" w:hAnsi="PT Astra Serif"/>
          <w:b/>
        </w:rPr>
      </w:pPr>
    </w:p>
    <w:p w:rsidR="00632177" w:rsidRPr="00307745" w:rsidRDefault="00632177" w:rsidP="00632177">
      <w:pPr>
        <w:widowControl w:val="0"/>
        <w:autoSpaceDE w:val="0"/>
        <w:autoSpaceDN w:val="0"/>
        <w:adjustRightInd w:val="0"/>
        <w:jc w:val="center"/>
        <w:rPr>
          <w:rFonts w:ascii="PT Astra Serif" w:eastAsia="Times New Roman" w:hAnsi="PT Astra Serif"/>
          <w:b/>
          <w:sz w:val="24"/>
          <w:szCs w:val="24"/>
        </w:rPr>
      </w:pPr>
      <w:r w:rsidRPr="00307745">
        <w:rPr>
          <w:rFonts w:ascii="PT Astra Serif" w:eastAsia="Times New Roman" w:hAnsi="PT Astra Serif"/>
          <w:b/>
          <w:sz w:val="24"/>
          <w:szCs w:val="24"/>
        </w:rPr>
        <w:t>АДМИНИСТРАЦИЯ ЩЁКИНСКОГО РАЙОНА</w:t>
      </w:r>
    </w:p>
    <w:p w:rsidR="00632177" w:rsidRPr="00307745" w:rsidRDefault="00632177" w:rsidP="00632177">
      <w:pPr>
        <w:widowControl w:val="0"/>
        <w:autoSpaceDE w:val="0"/>
        <w:autoSpaceDN w:val="0"/>
        <w:adjustRightInd w:val="0"/>
        <w:spacing w:line="120" w:lineRule="exact"/>
        <w:jc w:val="center"/>
        <w:rPr>
          <w:rFonts w:ascii="PT Astra Serif" w:eastAsia="Times New Roman" w:hAnsi="PT Astra Serif"/>
        </w:rPr>
      </w:pPr>
    </w:p>
    <w:p w:rsidR="00B17808" w:rsidRPr="00307745" w:rsidRDefault="00B17808" w:rsidP="00B17808">
      <w:pPr>
        <w:tabs>
          <w:tab w:val="left" w:pos="567"/>
          <w:tab w:val="left" w:pos="5387"/>
        </w:tabs>
        <w:jc w:val="center"/>
        <w:rPr>
          <w:rFonts w:ascii="PT Astra Serif" w:hAnsi="PT Astra Serif" w:cs="Tahoma"/>
          <w:b/>
          <w:spacing w:val="30"/>
          <w:sz w:val="28"/>
          <w:szCs w:val="28"/>
        </w:rPr>
      </w:pPr>
      <w:proofErr w:type="gramStart"/>
      <w:r w:rsidRPr="00307745">
        <w:rPr>
          <w:rFonts w:ascii="PT Astra Serif" w:hAnsi="PT Astra Serif" w:cs="Tahoma"/>
          <w:b/>
          <w:spacing w:val="30"/>
          <w:sz w:val="28"/>
          <w:szCs w:val="28"/>
        </w:rPr>
        <w:t>П</w:t>
      </w:r>
      <w:proofErr w:type="gramEnd"/>
      <w:r w:rsidRPr="00307745">
        <w:rPr>
          <w:rFonts w:ascii="PT Astra Serif" w:hAnsi="PT Astra Serif" w:cs="Tahoma"/>
          <w:b/>
          <w:spacing w:val="30"/>
          <w:sz w:val="28"/>
          <w:szCs w:val="28"/>
        </w:rPr>
        <w:t xml:space="preserve"> О С Т А Н О В Л Е Н И Е</w:t>
      </w:r>
    </w:p>
    <w:p w:rsidR="00632177" w:rsidRPr="00307745" w:rsidRDefault="00632177" w:rsidP="00632177">
      <w:pPr>
        <w:widowControl w:val="0"/>
        <w:tabs>
          <w:tab w:val="left" w:pos="5160"/>
        </w:tabs>
        <w:autoSpaceDE w:val="0"/>
        <w:autoSpaceDN w:val="0"/>
        <w:adjustRightInd w:val="0"/>
        <w:rPr>
          <w:rFonts w:ascii="PT Astra Serif" w:eastAsia="Times New Roman" w:hAnsi="PT Astra Serif"/>
        </w:rPr>
      </w:pPr>
      <w:r w:rsidRPr="00307745">
        <w:rPr>
          <w:rFonts w:ascii="PT Astra Serif" w:eastAsia="Times New Roman" w:hAnsi="PT Astra Serif"/>
        </w:rPr>
        <w:tab/>
      </w:r>
    </w:p>
    <w:p w:rsidR="00D94A14" w:rsidRPr="00307745" w:rsidRDefault="00D94A14" w:rsidP="00D94A14">
      <w:pPr>
        <w:ind w:firstLine="142"/>
        <w:rPr>
          <w:rFonts w:ascii="PT Astra Serif" w:hAnsi="PT Astra Serif"/>
        </w:rPr>
      </w:pPr>
      <w:r w:rsidRPr="00307745">
        <w:rPr>
          <w:rFonts w:ascii="PT Astra Serif" w:hAnsi="PT Astra Serif"/>
          <w:noProof/>
        </w:rPr>
        <mc:AlternateContent>
          <mc:Choice Requires="wps">
            <w:drawing>
              <wp:anchor distT="0" distB="0" distL="114300" distR="114300" simplePos="0" relativeHeight="251649536" behindDoc="0" locked="0" layoutInCell="1" allowOverlap="1" wp14:anchorId="38B8E29D" wp14:editId="27DA787A">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5EF" w:rsidRPr="00EC6C7B" w:rsidRDefault="006D25EF" w:rsidP="00697023">
                            <w:pPr>
                              <w:rPr>
                                <w:rFonts w:ascii="PT Astra Serif" w:eastAsia="Times New Roman" w:hAnsi="PT Astra Serif"/>
                                <w:sz w:val="24"/>
                                <w:szCs w:val="24"/>
                                <w:lang w:val="en-US"/>
                              </w:rPr>
                            </w:pPr>
                            <w:r w:rsidRPr="00EC6C7B">
                              <w:rPr>
                                <w:rFonts w:ascii="PT Astra Serif" w:eastAsia="Times New Roman" w:hAnsi="PT Astra Serif"/>
                                <w:sz w:val="24"/>
                                <w:szCs w:val="24"/>
                              </w:rPr>
                              <w:t>от ________________</w:t>
                            </w:r>
                            <w:r w:rsidRPr="00EC6C7B">
                              <w:rPr>
                                <w:rFonts w:ascii="PT Astra Serif" w:eastAsia="Times New Roman" w:hAnsi="PT Astra Serif"/>
                                <w:sz w:val="24"/>
                                <w:szCs w:val="24"/>
                              </w:rPr>
                              <w:tab/>
                              <w:t>№ ____</w:t>
                            </w:r>
                            <w:r w:rsidRPr="00EC6C7B">
                              <w:rPr>
                                <w:rFonts w:ascii="PT Astra Serif" w:eastAsia="Times New Roman" w:hAnsi="PT Astra Serif"/>
                                <w:sz w:val="24"/>
                                <w:szCs w:val="24"/>
                                <w:lang w:val="en-US"/>
                              </w:rPr>
                              <w:t>_</w:t>
                            </w:r>
                            <w:r w:rsidRPr="00EC6C7B">
                              <w:rPr>
                                <w:rFonts w:ascii="PT Astra Serif" w:eastAsia="Times New Roman" w:hAnsi="PT Astra Serif"/>
                                <w:sz w:val="24"/>
                                <w:szCs w:val="24"/>
                              </w:rPr>
                              <w:t>_____</w:t>
                            </w:r>
                          </w:p>
                          <w:p w:rsidR="006D25EF" w:rsidRPr="00922548" w:rsidRDefault="006D25EF" w:rsidP="00D94A14">
                            <w:pPr>
                              <w:rPr>
                                <w:rFonts w:ascii="Arial" w:hAnsi="Arial"/>
                                <w:sz w:val="24"/>
                                <w:szCs w:val="24"/>
                                <w:lang w:val="en-US"/>
                              </w:rPr>
                            </w:pPr>
                          </w:p>
                          <w:p w:rsidR="006D25EF" w:rsidRPr="00846F20" w:rsidRDefault="006D25EF"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" filled="f" stroked="f">
                <v:textbox inset="0,0,0,0">
                  <w:txbxContent>
                    <w:p w:rsidR="00FB68C1" w:rsidRPr="00EC6C7B" w:rsidRDefault="00FB68C1" w:rsidP="00697023">
                      <w:pPr>
                        <w:rPr>
                          <w:rFonts w:ascii="PT Astra Serif" w:eastAsia="Times New Roman" w:hAnsi="PT Astra Serif"/>
                          <w:sz w:val="24"/>
                          <w:szCs w:val="24"/>
                          <w:lang w:val="en-US"/>
                        </w:rPr>
                      </w:pPr>
                      <w:r w:rsidRPr="00EC6C7B">
                        <w:rPr>
                          <w:rFonts w:ascii="PT Astra Serif" w:eastAsia="Times New Roman" w:hAnsi="PT Astra Serif"/>
                          <w:sz w:val="24"/>
                          <w:szCs w:val="24"/>
                        </w:rPr>
                        <w:t>от ________________</w:t>
                      </w:r>
                      <w:r w:rsidRPr="00EC6C7B">
                        <w:rPr>
                          <w:rFonts w:ascii="PT Astra Serif" w:eastAsia="Times New Roman" w:hAnsi="PT Astra Serif"/>
                          <w:sz w:val="24"/>
                          <w:szCs w:val="24"/>
                        </w:rPr>
                        <w:tab/>
                        <w:t>№ ____</w:t>
                      </w:r>
                      <w:r w:rsidRPr="00EC6C7B">
                        <w:rPr>
                          <w:rFonts w:ascii="PT Astra Serif" w:eastAsia="Times New Roman" w:hAnsi="PT Astra Serif"/>
                          <w:sz w:val="24"/>
                          <w:szCs w:val="24"/>
                          <w:lang w:val="en-US"/>
                        </w:rPr>
                        <w:t>_</w:t>
                      </w:r>
                      <w:r w:rsidRPr="00EC6C7B">
                        <w:rPr>
                          <w:rFonts w:ascii="PT Astra Serif" w:eastAsia="Times New Roman" w:hAnsi="PT Astra Serif"/>
                          <w:sz w:val="24"/>
                          <w:szCs w:val="24"/>
                        </w:rPr>
                        <w:t>_____</w:t>
                      </w:r>
                    </w:p>
                    <w:p w:rsidR="00FB68C1" w:rsidRPr="00922548" w:rsidRDefault="00FB68C1" w:rsidP="00D94A14">
                      <w:pPr>
                        <w:rPr>
                          <w:rFonts w:ascii="Arial" w:hAnsi="Arial"/>
                          <w:sz w:val="24"/>
                          <w:szCs w:val="24"/>
                          <w:lang w:val="en-US"/>
                        </w:rPr>
                      </w:pPr>
                    </w:p>
                    <w:p w:rsidR="00FB68C1" w:rsidRPr="00846F20" w:rsidRDefault="00FB68C1" w:rsidP="00D94A14">
                      <w:pPr>
                        <w:rPr>
                          <w:rFonts w:ascii="Arial" w:hAnsi="Arial"/>
                          <w:sz w:val="24"/>
                          <w:szCs w:val="24"/>
                          <w:lang w:val="en-US"/>
                        </w:rPr>
                      </w:pPr>
                    </w:p>
                  </w:txbxContent>
                </v:textbox>
              </v:shape>
            </w:pict>
          </mc:Fallback>
        </mc:AlternateContent>
      </w:r>
    </w:p>
    <w:p w:rsidR="00632177" w:rsidRPr="00307745" w:rsidRDefault="00632177" w:rsidP="00632177">
      <w:pPr>
        <w:widowControl w:val="0"/>
        <w:autoSpaceDE w:val="0"/>
        <w:autoSpaceDN w:val="0"/>
        <w:adjustRightInd w:val="0"/>
        <w:ind w:firstLine="142"/>
        <w:rPr>
          <w:rFonts w:ascii="PT Astra Serif" w:eastAsia="Times New Roman" w:hAnsi="PT Astra Serif"/>
        </w:rPr>
      </w:pPr>
    </w:p>
    <w:p w:rsidR="00632177" w:rsidRPr="00307745" w:rsidRDefault="00632177" w:rsidP="00632177">
      <w:pPr>
        <w:widowControl w:val="0"/>
        <w:autoSpaceDE w:val="0"/>
        <w:autoSpaceDN w:val="0"/>
        <w:adjustRightInd w:val="0"/>
        <w:ind w:firstLine="142"/>
        <w:rPr>
          <w:rFonts w:ascii="PT Astra Serif" w:eastAsia="Times New Roman" w:hAnsi="PT Astra Serif"/>
        </w:rPr>
      </w:pPr>
    </w:p>
    <w:p w:rsidR="00632177" w:rsidRDefault="00632177" w:rsidP="00CE78E1">
      <w:pPr>
        <w:widowControl w:val="0"/>
        <w:autoSpaceDE w:val="0"/>
        <w:autoSpaceDN w:val="0"/>
        <w:adjustRightInd w:val="0"/>
        <w:rPr>
          <w:rFonts w:ascii="PT Astra Serif" w:eastAsia="Times New Roman" w:hAnsi="PT Astra Serif"/>
          <w:sz w:val="24"/>
          <w:szCs w:val="24"/>
        </w:rPr>
      </w:pPr>
    </w:p>
    <w:p w:rsidR="00EC6C7B" w:rsidRPr="00307745" w:rsidRDefault="00EC6C7B" w:rsidP="00CE78E1">
      <w:pPr>
        <w:widowControl w:val="0"/>
        <w:autoSpaceDE w:val="0"/>
        <w:autoSpaceDN w:val="0"/>
        <w:adjustRightInd w:val="0"/>
        <w:rPr>
          <w:rFonts w:ascii="PT Astra Serif" w:eastAsia="Times New Roman" w:hAnsi="PT Astra Serif"/>
          <w:sz w:val="24"/>
          <w:szCs w:val="24"/>
        </w:rPr>
      </w:pPr>
    </w:p>
    <w:p w:rsidR="00B17808" w:rsidRPr="00307745" w:rsidRDefault="00B17808" w:rsidP="00B17808">
      <w:pPr>
        <w:jc w:val="center"/>
        <w:rPr>
          <w:rFonts w:ascii="PT Astra Serif" w:eastAsia="Times New Roman" w:hAnsi="PT Astra Serif"/>
          <w:b/>
          <w:sz w:val="28"/>
          <w:szCs w:val="28"/>
        </w:rPr>
      </w:pPr>
      <w:r w:rsidRPr="00307745">
        <w:rPr>
          <w:rFonts w:ascii="PT Astra Serif" w:eastAsia="Times New Roman" w:hAnsi="PT Astra Serif"/>
          <w:b/>
          <w:sz w:val="28"/>
          <w:szCs w:val="24"/>
        </w:rPr>
        <w:t xml:space="preserve">Об утверждении </w:t>
      </w:r>
      <w:r w:rsidRPr="00307745">
        <w:rPr>
          <w:rFonts w:ascii="PT Astra Serif" w:eastAsia="Times New Roman" w:hAnsi="PT Astra Serif"/>
          <w:b/>
          <w:sz w:val="28"/>
          <w:szCs w:val="28"/>
        </w:rPr>
        <w:t xml:space="preserve">административного регламента </w:t>
      </w:r>
    </w:p>
    <w:p w:rsidR="00B17808" w:rsidRPr="00307745" w:rsidRDefault="00B17808" w:rsidP="00B17808">
      <w:pPr>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предоставления муниципальной услуги </w:t>
      </w:r>
    </w:p>
    <w:p w:rsidR="006272D2" w:rsidRDefault="00B17808" w:rsidP="00B17808">
      <w:pPr>
        <w:jc w:val="center"/>
        <w:rPr>
          <w:rFonts w:ascii="PT Astra Serif" w:hAnsi="PT Astra Serif"/>
          <w:b/>
          <w:sz w:val="28"/>
          <w:szCs w:val="28"/>
        </w:rPr>
      </w:pPr>
      <w:r w:rsidRPr="00307745">
        <w:rPr>
          <w:rFonts w:ascii="PT Astra Serif" w:eastAsia="Times New Roman" w:hAnsi="PT Astra Serif"/>
          <w:b/>
          <w:sz w:val="28"/>
          <w:szCs w:val="28"/>
        </w:rPr>
        <w:t>«</w:t>
      </w:r>
      <w:r w:rsidR="000362D2" w:rsidRPr="00307745">
        <w:rPr>
          <w:rFonts w:ascii="PT Astra Serif" w:hAnsi="PT Astra Serif"/>
          <w:b/>
          <w:sz w:val="28"/>
          <w:szCs w:val="28"/>
        </w:rPr>
        <w:t xml:space="preserve">Направление уведомления о соответствии </w:t>
      </w:r>
    </w:p>
    <w:p w:rsidR="006272D2" w:rsidRDefault="000362D2" w:rsidP="006272D2">
      <w:pPr>
        <w:jc w:val="center"/>
        <w:rPr>
          <w:rFonts w:ascii="PT Astra Serif" w:hAnsi="PT Astra Serif"/>
          <w:b/>
          <w:sz w:val="28"/>
          <w:szCs w:val="28"/>
        </w:rPr>
      </w:pPr>
      <w:r w:rsidRPr="00307745">
        <w:rPr>
          <w:rFonts w:ascii="PT Astra Serif" w:hAnsi="PT Astra Serif"/>
          <w:b/>
          <w:sz w:val="28"/>
          <w:szCs w:val="28"/>
        </w:rPr>
        <w:t xml:space="preserve">(несоответствии) </w:t>
      </w:r>
      <w:proofErr w:type="gramStart"/>
      <w:r w:rsidRPr="00307745">
        <w:rPr>
          <w:rFonts w:ascii="PT Astra Serif" w:hAnsi="PT Astra Serif"/>
          <w:b/>
          <w:sz w:val="28"/>
          <w:szCs w:val="28"/>
        </w:rPr>
        <w:t>указанных</w:t>
      </w:r>
      <w:proofErr w:type="gramEnd"/>
      <w:r w:rsidRPr="00307745">
        <w:rPr>
          <w:rFonts w:ascii="PT Astra Serif" w:hAnsi="PT Astra Serif"/>
          <w:b/>
          <w:sz w:val="28"/>
          <w:szCs w:val="28"/>
        </w:rPr>
        <w:t xml:space="preserve"> в уведомлении о планируемых строительстве или реконструкции объекта индивидуального</w:t>
      </w:r>
    </w:p>
    <w:p w:rsidR="006272D2" w:rsidRDefault="000362D2" w:rsidP="006272D2">
      <w:pPr>
        <w:jc w:val="center"/>
        <w:rPr>
          <w:rFonts w:ascii="PT Astra Serif" w:hAnsi="PT Astra Serif"/>
          <w:b/>
          <w:sz w:val="28"/>
          <w:szCs w:val="28"/>
        </w:rPr>
      </w:pPr>
      <w:r w:rsidRPr="00307745">
        <w:rPr>
          <w:rFonts w:ascii="PT Astra Serif" w:hAnsi="PT Astra Serif"/>
          <w:b/>
          <w:sz w:val="28"/>
          <w:szCs w:val="28"/>
        </w:rPr>
        <w:t xml:space="preserve"> жилищного строительства или садового дома </w:t>
      </w:r>
    </w:p>
    <w:p w:rsidR="006272D2" w:rsidRDefault="000362D2" w:rsidP="006272D2">
      <w:pPr>
        <w:jc w:val="center"/>
        <w:rPr>
          <w:rFonts w:ascii="PT Astra Serif" w:hAnsi="PT Astra Serif"/>
          <w:b/>
          <w:sz w:val="28"/>
          <w:szCs w:val="28"/>
        </w:rPr>
      </w:pPr>
      <w:r w:rsidRPr="00307745">
        <w:rPr>
          <w:rFonts w:ascii="PT Astra Serif" w:hAnsi="PT Astra Serif"/>
          <w:b/>
          <w:sz w:val="28"/>
          <w:szCs w:val="28"/>
        </w:rPr>
        <w:t xml:space="preserve">параметров объекта индивидуального жилищного </w:t>
      </w:r>
    </w:p>
    <w:p w:rsidR="006272D2" w:rsidRDefault="000362D2" w:rsidP="006272D2">
      <w:pPr>
        <w:jc w:val="center"/>
        <w:rPr>
          <w:rFonts w:ascii="PT Astra Serif" w:hAnsi="PT Astra Serif"/>
          <w:b/>
          <w:sz w:val="28"/>
          <w:szCs w:val="28"/>
        </w:rPr>
      </w:pPr>
      <w:r w:rsidRPr="00307745">
        <w:rPr>
          <w:rFonts w:ascii="PT Astra Serif" w:hAnsi="PT Astra Serif"/>
          <w:b/>
          <w:sz w:val="28"/>
          <w:szCs w:val="28"/>
        </w:rPr>
        <w:t xml:space="preserve">строительства или садового дома установленным параметрам и допустимости размещения объекта индивидуального </w:t>
      </w:r>
    </w:p>
    <w:p w:rsidR="006272D2" w:rsidRDefault="000362D2" w:rsidP="00B17808">
      <w:pPr>
        <w:jc w:val="center"/>
        <w:rPr>
          <w:rFonts w:ascii="PT Astra Serif" w:hAnsi="PT Astra Serif"/>
          <w:b/>
          <w:sz w:val="28"/>
          <w:szCs w:val="28"/>
        </w:rPr>
      </w:pPr>
      <w:r w:rsidRPr="00307745">
        <w:rPr>
          <w:rFonts w:ascii="PT Astra Serif" w:hAnsi="PT Astra Serif"/>
          <w:b/>
          <w:sz w:val="28"/>
          <w:szCs w:val="28"/>
        </w:rPr>
        <w:t xml:space="preserve">жилищного строительства или садового дома </w:t>
      </w:r>
    </w:p>
    <w:p w:rsidR="00B17808" w:rsidRPr="00307745" w:rsidRDefault="000362D2" w:rsidP="00B17808">
      <w:pPr>
        <w:jc w:val="center"/>
        <w:rPr>
          <w:rFonts w:ascii="PT Astra Serif" w:eastAsia="Times New Roman" w:hAnsi="PT Astra Serif"/>
          <w:b/>
          <w:sz w:val="28"/>
          <w:szCs w:val="28"/>
        </w:rPr>
      </w:pPr>
      <w:r w:rsidRPr="00307745">
        <w:rPr>
          <w:rFonts w:ascii="PT Astra Serif" w:hAnsi="PT Astra Serif"/>
          <w:b/>
          <w:sz w:val="28"/>
          <w:szCs w:val="28"/>
        </w:rPr>
        <w:t>на земельном участке</w:t>
      </w:r>
      <w:r w:rsidR="00B17808" w:rsidRPr="00307745">
        <w:rPr>
          <w:rFonts w:ascii="PT Astra Serif" w:eastAsia="Times New Roman" w:hAnsi="PT Astra Serif"/>
          <w:b/>
          <w:sz w:val="28"/>
          <w:szCs w:val="28"/>
        </w:rPr>
        <w:t xml:space="preserve">» </w:t>
      </w:r>
    </w:p>
    <w:p w:rsidR="00632177" w:rsidRPr="00307745" w:rsidRDefault="00632177" w:rsidP="00632177">
      <w:pPr>
        <w:jc w:val="center"/>
        <w:rPr>
          <w:rFonts w:ascii="PT Astra Serif" w:hAnsi="PT Astra Serif"/>
          <w:b/>
          <w:bCs/>
          <w:sz w:val="28"/>
          <w:szCs w:val="28"/>
        </w:rPr>
      </w:pPr>
      <w:r w:rsidRPr="00307745">
        <w:rPr>
          <w:rFonts w:ascii="PT Astra Serif" w:hAnsi="PT Astra Serif"/>
          <w:b/>
          <w:bCs/>
          <w:sz w:val="28"/>
          <w:szCs w:val="28"/>
        </w:rPr>
        <w:t xml:space="preserve"> </w:t>
      </w:r>
    </w:p>
    <w:p w:rsidR="00632177" w:rsidRPr="00307745" w:rsidRDefault="00632177" w:rsidP="00EC6C7B">
      <w:pPr>
        <w:rPr>
          <w:rFonts w:ascii="PT Astra Serif" w:hAnsi="PT Astra Serif"/>
          <w:sz w:val="28"/>
          <w:szCs w:val="28"/>
        </w:rPr>
      </w:pPr>
    </w:p>
    <w:p w:rsidR="006272D2" w:rsidRDefault="00921C5E" w:rsidP="00697023">
      <w:pPr>
        <w:spacing w:line="360" w:lineRule="auto"/>
        <w:ind w:firstLine="709"/>
        <w:jc w:val="both"/>
        <w:rPr>
          <w:rFonts w:ascii="PT Astra Serif" w:hAnsi="PT Astra Serif"/>
          <w:sz w:val="28"/>
          <w:szCs w:val="28"/>
        </w:rPr>
      </w:pPr>
      <w:r>
        <w:rPr>
          <w:rFonts w:ascii="PT Astra Serif" w:hAnsi="PT Astra Seri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7.1pt;margin-top:795.15pt;width:56.7pt;height:36.9pt;z-index:-251650560;mso-position-horizontal-relative:text;mso-position-vertical-relative:page">
            <v:imagedata r:id="rId10" o:title=""/>
            <w10:wrap anchory="page"/>
          </v:shape>
          <o:OLEObject Type="Embed" ProgID="Word.Picture.8" ShapeID="_x0000_s1030" DrawAspect="Content" ObjectID="_1642938102" r:id="rId11"/>
        </w:pict>
      </w:r>
      <w:proofErr w:type="gramStart"/>
      <w:r w:rsidR="00B17808" w:rsidRPr="00307745">
        <w:rPr>
          <w:rFonts w:ascii="PT Astra Serif" w:hAnsi="PT Astra Serif"/>
          <w:sz w:val="28"/>
          <w:szCs w:val="28"/>
        </w:rPr>
        <w:t xml:space="preserve">В соответствии с Градостроительным кодексом Российской Федерации,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w:t>
      </w:r>
      <w:r w:rsidR="00490C88">
        <w:rPr>
          <w:rFonts w:ascii="PT Astra Serif" w:hAnsi="PT Astra Serif"/>
          <w:sz w:val="28"/>
          <w:szCs w:val="28"/>
        </w:rPr>
        <w:t>Российской Федерации</w:t>
      </w:r>
      <w:r w:rsidR="00B17808" w:rsidRPr="00307745">
        <w:rPr>
          <w:rFonts w:ascii="PT Astra Serif" w:hAnsi="PT Astra Serif"/>
          <w:sz w:val="28"/>
          <w:szCs w:val="28"/>
        </w:rPr>
        <w:t xml:space="preserve"> от 30.04.2014 №</w:t>
      </w:r>
      <w:r w:rsidR="00FC6B81">
        <w:rPr>
          <w:rFonts w:ascii="PT Astra Serif" w:hAnsi="PT Astra Serif"/>
          <w:sz w:val="28"/>
          <w:szCs w:val="28"/>
        </w:rPr>
        <w:t xml:space="preserve"> 403</w:t>
      </w:r>
      <w:r w:rsidR="00B17808" w:rsidRPr="00307745">
        <w:rPr>
          <w:rFonts w:ascii="PT Astra Serif" w:hAnsi="PT Astra Serif"/>
          <w:sz w:val="28"/>
          <w:szCs w:val="28"/>
        </w:rPr>
        <w:t xml:space="preserve"> «Об</w:t>
      </w:r>
      <w:proofErr w:type="gramEnd"/>
      <w:r w:rsidR="00B17808" w:rsidRPr="00307745">
        <w:rPr>
          <w:rFonts w:ascii="PT Astra Serif" w:hAnsi="PT Astra Serif"/>
          <w:sz w:val="28"/>
          <w:szCs w:val="28"/>
        </w:rPr>
        <w:t xml:space="preserve"> исчерпывающем </w:t>
      </w:r>
      <w:proofErr w:type="gramStart"/>
      <w:r w:rsidR="00B17808" w:rsidRPr="00307745">
        <w:rPr>
          <w:rFonts w:ascii="PT Astra Serif" w:hAnsi="PT Astra Serif"/>
          <w:sz w:val="28"/>
          <w:szCs w:val="28"/>
        </w:rPr>
        <w:t>перечне</w:t>
      </w:r>
      <w:proofErr w:type="gramEnd"/>
      <w:r w:rsidR="00B17808" w:rsidRPr="00307745">
        <w:rPr>
          <w:rFonts w:ascii="PT Astra Serif" w:hAnsi="PT Astra Serif"/>
          <w:sz w:val="28"/>
          <w:szCs w:val="28"/>
        </w:rPr>
        <w:t xml:space="preserve"> процедур в сфере жилищного строительства», на основании Устава муниципального</w:t>
      </w:r>
      <w:r w:rsidR="00EC6C7B">
        <w:rPr>
          <w:rFonts w:ascii="PT Astra Serif" w:hAnsi="PT Astra Serif"/>
          <w:sz w:val="28"/>
          <w:szCs w:val="28"/>
        </w:rPr>
        <w:t xml:space="preserve"> </w:t>
      </w:r>
      <w:r w:rsidR="00B17808" w:rsidRPr="00307745">
        <w:rPr>
          <w:rFonts w:ascii="PT Astra Serif" w:hAnsi="PT Astra Serif"/>
          <w:sz w:val="28"/>
          <w:szCs w:val="28"/>
        </w:rPr>
        <w:lastRenderedPageBreak/>
        <w:t xml:space="preserve">образования </w:t>
      </w:r>
      <w:proofErr w:type="spellStart"/>
      <w:r w:rsidR="00B17808" w:rsidRPr="00307745">
        <w:rPr>
          <w:rFonts w:ascii="PT Astra Serif" w:hAnsi="PT Astra Serif"/>
          <w:sz w:val="28"/>
          <w:szCs w:val="28"/>
        </w:rPr>
        <w:t>Щекинский</w:t>
      </w:r>
      <w:proofErr w:type="spellEnd"/>
      <w:r w:rsidR="00B17808" w:rsidRPr="00307745">
        <w:rPr>
          <w:rFonts w:ascii="PT Astra Serif" w:hAnsi="PT Astra Serif"/>
          <w:sz w:val="28"/>
          <w:szCs w:val="28"/>
        </w:rPr>
        <w:t xml:space="preserve"> район администрация муниципального образования </w:t>
      </w:r>
      <w:proofErr w:type="spellStart"/>
      <w:r w:rsidR="00B17808" w:rsidRPr="00307745">
        <w:rPr>
          <w:rFonts w:ascii="PT Astra Serif" w:hAnsi="PT Astra Serif"/>
          <w:sz w:val="28"/>
          <w:szCs w:val="28"/>
        </w:rPr>
        <w:t>Щекинский</w:t>
      </w:r>
      <w:proofErr w:type="spellEnd"/>
      <w:r w:rsidR="00B17808" w:rsidRPr="00307745">
        <w:rPr>
          <w:rFonts w:ascii="PT Astra Serif" w:hAnsi="PT Astra Serif"/>
          <w:sz w:val="28"/>
          <w:szCs w:val="28"/>
        </w:rPr>
        <w:t xml:space="preserve"> район ПОСТАНОВЛЯЕТ:</w:t>
      </w:r>
    </w:p>
    <w:p w:rsidR="00B17808" w:rsidRPr="00307745" w:rsidRDefault="006272D2" w:rsidP="00697023">
      <w:pPr>
        <w:spacing w:line="360" w:lineRule="auto"/>
        <w:ind w:firstLine="709"/>
        <w:jc w:val="both"/>
        <w:rPr>
          <w:rFonts w:ascii="PT Astra Serif" w:hAnsi="PT Astra Serif"/>
          <w:sz w:val="28"/>
          <w:szCs w:val="28"/>
        </w:rPr>
      </w:pPr>
      <w:r>
        <w:rPr>
          <w:rFonts w:ascii="PT Astra Serif" w:hAnsi="PT Astra Serif"/>
          <w:sz w:val="28"/>
          <w:szCs w:val="28"/>
        </w:rPr>
        <w:t xml:space="preserve">1. </w:t>
      </w:r>
      <w:proofErr w:type="gramStart"/>
      <w:r w:rsidR="00B17808" w:rsidRPr="00307745">
        <w:rPr>
          <w:rFonts w:ascii="PT Astra Serif" w:hAnsi="PT Astra Serif"/>
          <w:sz w:val="28"/>
          <w:szCs w:val="28"/>
        </w:rPr>
        <w:t>Утвердить административный регламент предоставления муниципальной услуги «</w:t>
      </w:r>
      <w:r w:rsidR="000362D2" w:rsidRPr="00307745">
        <w:rPr>
          <w:rFonts w:ascii="PT Astra Serif" w:hAnsi="PT Astra Serif"/>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Pr>
          <w:rFonts w:ascii="PT Astra Serif" w:hAnsi="PT Astra Serif"/>
          <w:sz w:val="28"/>
          <w:szCs w:val="28"/>
        </w:rPr>
        <w:t xml:space="preserve"> </w:t>
      </w:r>
      <w:r w:rsidR="000362D2" w:rsidRPr="00307745">
        <w:rPr>
          <w:rFonts w:ascii="PT Astra Serif" w:hAnsi="PT Astra Serif"/>
          <w:sz w:val="28"/>
          <w:szCs w:val="28"/>
        </w:rPr>
        <w:t>и допустимости размещения объекта индивидуального жилищного строительства или садового дома на земельном участке</w:t>
      </w:r>
      <w:r w:rsidR="00C42569">
        <w:rPr>
          <w:rFonts w:ascii="PT Astra Serif" w:hAnsi="PT Astra Serif"/>
          <w:sz w:val="28"/>
          <w:szCs w:val="28"/>
        </w:rPr>
        <w:t>» (п</w:t>
      </w:r>
      <w:r w:rsidR="00B17808" w:rsidRPr="00307745">
        <w:rPr>
          <w:rFonts w:ascii="PT Astra Serif" w:hAnsi="PT Astra Serif"/>
          <w:sz w:val="28"/>
          <w:szCs w:val="28"/>
        </w:rPr>
        <w:t>риложение).</w:t>
      </w:r>
      <w:proofErr w:type="gramEnd"/>
    </w:p>
    <w:p w:rsidR="00B17808" w:rsidRPr="00307745" w:rsidRDefault="000362D2" w:rsidP="00697023">
      <w:pPr>
        <w:pStyle w:val="af2"/>
        <w:spacing w:line="360" w:lineRule="auto"/>
        <w:ind w:left="0" w:firstLine="708"/>
        <w:jc w:val="both"/>
        <w:rPr>
          <w:rFonts w:ascii="PT Astra Serif" w:hAnsi="PT Astra Serif"/>
          <w:sz w:val="28"/>
          <w:szCs w:val="28"/>
        </w:rPr>
      </w:pPr>
      <w:r w:rsidRPr="00307745">
        <w:rPr>
          <w:rFonts w:ascii="PT Astra Serif" w:hAnsi="PT Astra Serif"/>
          <w:sz w:val="28"/>
          <w:szCs w:val="28"/>
        </w:rPr>
        <w:t>2</w:t>
      </w:r>
      <w:r w:rsidR="00B17808" w:rsidRPr="00307745">
        <w:rPr>
          <w:rFonts w:ascii="PT Astra Serif" w:hAnsi="PT Astra Serif"/>
          <w:sz w:val="28"/>
          <w:szCs w:val="28"/>
        </w:rPr>
        <w:t xml:space="preserve">. Постановление обнародовать путем размещения на официальном Портале муниципального образования </w:t>
      </w:r>
      <w:proofErr w:type="spellStart"/>
      <w:r w:rsidR="00B17808" w:rsidRPr="00307745">
        <w:rPr>
          <w:rFonts w:ascii="PT Astra Serif" w:hAnsi="PT Astra Serif"/>
          <w:sz w:val="28"/>
          <w:szCs w:val="28"/>
        </w:rPr>
        <w:t>Щекинский</w:t>
      </w:r>
      <w:proofErr w:type="spellEnd"/>
      <w:r w:rsidR="00B17808" w:rsidRPr="00307745">
        <w:rPr>
          <w:rFonts w:ascii="PT Astra Serif" w:hAnsi="PT Astra Serif"/>
          <w:sz w:val="28"/>
          <w:szCs w:val="28"/>
        </w:rPr>
        <w:t xml:space="preserve"> район и на информационном стенде администрации </w:t>
      </w:r>
      <w:proofErr w:type="spellStart"/>
      <w:r w:rsidR="00B17808" w:rsidRPr="00307745">
        <w:rPr>
          <w:rFonts w:ascii="PT Astra Serif" w:hAnsi="PT Astra Serif"/>
          <w:sz w:val="28"/>
          <w:szCs w:val="28"/>
        </w:rPr>
        <w:t>Щекинского</w:t>
      </w:r>
      <w:proofErr w:type="spellEnd"/>
      <w:r w:rsidR="00B17808" w:rsidRPr="00307745">
        <w:rPr>
          <w:rFonts w:ascii="PT Astra Serif" w:hAnsi="PT Astra Serif"/>
          <w:sz w:val="28"/>
          <w:szCs w:val="28"/>
        </w:rPr>
        <w:t xml:space="preserve"> района по адресу: Тульская область, г. Щекино, пл. Ленина, д. 1.</w:t>
      </w:r>
    </w:p>
    <w:p w:rsidR="00B17808" w:rsidRPr="00307745" w:rsidRDefault="000362D2" w:rsidP="00697023">
      <w:pPr>
        <w:pStyle w:val="a9"/>
        <w:spacing w:line="360" w:lineRule="auto"/>
        <w:ind w:firstLine="708"/>
        <w:rPr>
          <w:rFonts w:ascii="PT Astra Serif" w:hAnsi="PT Astra Serif"/>
          <w:sz w:val="28"/>
          <w:szCs w:val="28"/>
        </w:rPr>
      </w:pPr>
      <w:r w:rsidRPr="00307745">
        <w:rPr>
          <w:rFonts w:ascii="PT Astra Serif" w:hAnsi="PT Astra Serif"/>
          <w:sz w:val="28"/>
          <w:szCs w:val="28"/>
        </w:rPr>
        <w:t>3</w:t>
      </w:r>
      <w:r w:rsidR="00B17808" w:rsidRPr="00307745">
        <w:rPr>
          <w:rFonts w:ascii="PT Astra Serif" w:hAnsi="PT Astra Serif"/>
          <w:sz w:val="28"/>
          <w:szCs w:val="28"/>
        </w:rPr>
        <w:t>. Постановление вступает в силу со дня официального обнародования.</w:t>
      </w:r>
    </w:p>
    <w:p w:rsidR="00B17808" w:rsidRPr="00307745" w:rsidRDefault="00B17808" w:rsidP="00CE78E1">
      <w:pPr>
        <w:pStyle w:val="ConsPlusNormal"/>
        <w:spacing w:line="360" w:lineRule="auto"/>
        <w:ind w:firstLine="709"/>
        <w:jc w:val="both"/>
        <w:rPr>
          <w:rFonts w:ascii="PT Astra Serif" w:hAnsi="PT Astra Serif" w:cs="Times New Roman"/>
          <w:sz w:val="28"/>
          <w:szCs w:val="28"/>
        </w:rPr>
      </w:pPr>
    </w:p>
    <w:p w:rsidR="00044CFC" w:rsidRPr="00307745" w:rsidRDefault="00044CFC" w:rsidP="00B865F8">
      <w:pPr>
        <w:shd w:val="clear" w:color="auto" w:fill="FFFFFF"/>
        <w:jc w:val="both"/>
        <w:rPr>
          <w:rFonts w:ascii="PT Astra Serif" w:hAnsi="PT Astra Serif"/>
          <w:sz w:val="28"/>
          <w:szCs w:val="28"/>
        </w:rPr>
      </w:pPr>
    </w:p>
    <w:tbl>
      <w:tblPr>
        <w:tblW w:w="5000" w:type="pct"/>
        <w:tblLook w:val="0000" w:firstRow="0" w:lastRow="0" w:firstColumn="0" w:lastColumn="0" w:noHBand="0" w:noVBand="0"/>
      </w:tblPr>
      <w:tblGrid>
        <w:gridCol w:w="5103"/>
        <w:gridCol w:w="4467"/>
      </w:tblGrid>
      <w:tr w:rsidR="00D94A14" w:rsidRPr="00307745" w:rsidTr="00D94A14">
        <w:tc>
          <w:tcPr>
            <w:tcW w:w="2666" w:type="pct"/>
          </w:tcPr>
          <w:p w:rsidR="00D94A14" w:rsidRPr="00307745" w:rsidRDefault="00D94A14" w:rsidP="00D94A14">
            <w:pPr>
              <w:jc w:val="center"/>
              <w:rPr>
                <w:rFonts w:ascii="PT Astra Serif" w:hAnsi="PT Astra Serif"/>
                <w:b/>
                <w:sz w:val="28"/>
                <w:szCs w:val="28"/>
              </w:rPr>
            </w:pPr>
            <w:r w:rsidRPr="00307745">
              <w:rPr>
                <w:rFonts w:ascii="PT Astra Serif" w:hAnsi="PT Astra Serif"/>
                <w:b/>
                <w:sz w:val="28"/>
                <w:szCs w:val="28"/>
              </w:rPr>
              <w:t xml:space="preserve">Глава администрации </w:t>
            </w:r>
          </w:p>
          <w:p w:rsidR="00D94A14" w:rsidRPr="00307745" w:rsidRDefault="00D94A14" w:rsidP="00D94A14">
            <w:pPr>
              <w:jc w:val="center"/>
              <w:rPr>
                <w:rFonts w:ascii="PT Astra Serif" w:hAnsi="PT Astra Serif"/>
                <w:b/>
                <w:sz w:val="28"/>
                <w:szCs w:val="28"/>
              </w:rPr>
            </w:pPr>
            <w:r w:rsidRPr="00307745">
              <w:rPr>
                <w:rFonts w:ascii="PT Astra Serif" w:hAnsi="PT Astra Serif"/>
                <w:b/>
                <w:sz w:val="28"/>
                <w:szCs w:val="28"/>
              </w:rPr>
              <w:t xml:space="preserve">муниципального образования </w:t>
            </w:r>
          </w:p>
          <w:p w:rsidR="00D94A14" w:rsidRPr="00307745" w:rsidRDefault="00D94A14" w:rsidP="00D94A14">
            <w:pPr>
              <w:spacing w:line="300" w:lineRule="exact"/>
              <w:jc w:val="center"/>
              <w:rPr>
                <w:rFonts w:ascii="PT Astra Serif" w:hAnsi="PT Astra Serif"/>
                <w:b/>
                <w:sz w:val="28"/>
                <w:szCs w:val="24"/>
              </w:rPr>
            </w:pPr>
            <w:proofErr w:type="spellStart"/>
            <w:r w:rsidRPr="00307745">
              <w:rPr>
                <w:rFonts w:ascii="PT Astra Serif" w:hAnsi="PT Astra Serif"/>
                <w:b/>
                <w:sz w:val="28"/>
                <w:szCs w:val="28"/>
              </w:rPr>
              <w:t>Щекинский</w:t>
            </w:r>
            <w:proofErr w:type="spellEnd"/>
            <w:r w:rsidRPr="00307745">
              <w:rPr>
                <w:rFonts w:ascii="PT Astra Serif" w:hAnsi="PT Astra Serif"/>
                <w:b/>
                <w:sz w:val="28"/>
                <w:szCs w:val="28"/>
              </w:rPr>
              <w:t xml:space="preserve"> район</w:t>
            </w:r>
          </w:p>
        </w:tc>
        <w:tc>
          <w:tcPr>
            <w:tcW w:w="2334" w:type="pct"/>
          </w:tcPr>
          <w:p w:rsidR="00D94A14" w:rsidRPr="00307745" w:rsidRDefault="00D94A14" w:rsidP="00D94A14">
            <w:pPr>
              <w:keepNext/>
              <w:spacing w:line="300" w:lineRule="exact"/>
              <w:ind w:firstLine="709"/>
              <w:jc w:val="right"/>
              <w:outlineLvl w:val="0"/>
              <w:rPr>
                <w:rFonts w:ascii="PT Astra Serif" w:hAnsi="PT Astra Serif" w:cs="Arial"/>
                <w:b/>
                <w:bCs/>
                <w:kern w:val="32"/>
                <w:sz w:val="28"/>
                <w:szCs w:val="32"/>
              </w:rPr>
            </w:pPr>
          </w:p>
          <w:p w:rsidR="00D94A14" w:rsidRPr="00307745" w:rsidRDefault="00D94A14" w:rsidP="00D94A14">
            <w:pPr>
              <w:keepNext/>
              <w:spacing w:line="300" w:lineRule="exact"/>
              <w:ind w:firstLine="709"/>
              <w:jc w:val="right"/>
              <w:outlineLvl w:val="0"/>
              <w:rPr>
                <w:rFonts w:ascii="PT Astra Serif" w:hAnsi="PT Astra Serif" w:cs="Arial"/>
                <w:b/>
                <w:bCs/>
                <w:kern w:val="32"/>
                <w:sz w:val="28"/>
                <w:szCs w:val="32"/>
              </w:rPr>
            </w:pPr>
          </w:p>
          <w:p w:rsidR="00D94A14" w:rsidRPr="00307745" w:rsidRDefault="000362D2" w:rsidP="00D94A14">
            <w:pPr>
              <w:keepNext/>
              <w:spacing w:line="300" w:lineRule="exact"/>
              <w:ind w:firstLine="709"/>
              <w:jc w:val="right"/>
              <w:outlineLvl w:val="0"/>
              <w:rPr>
                <w:rFonts w:ascii="PT Astra Serif" w:hAnsi="PT Astra Serif" w:cs="Arial"/>
                <w:b/>
                <w:bCs/>
                <w:kern w:val="32"/>
                <w:sz w:val="28"/>
                <w:szCs w:val="32"/>
              </w:rPr>
            </w:pPr>
            <w:r w:rsidRPr="00307745">
              <w:rPr>
                <w:rFonts w:ascii="PT Astra Serif" w:hAnsi="PT Astra Serif" w:cs="Arial"/>
                <w:b/>
                <w:bCs/>
                <w:kern w:val="32"/>
                <w:sz w:val="28"/>
                <w:szCs w:val="32"/>
              </w:rPr>
              <w:t>А.С. Гамбург</w:t>
            </w:r>
          </w:p>
        </w:tc>
      </w:tr>
    </w:tbl>
    <w:p w:rsidR="00F67D6A" w:rsidRPr="00307745" w:rsidRDefault="00F67D6A" w:rsidP="00B027E2">
      <w:pPr>
        <w:spacing w:line="360" w:lineRule="auto"/>
        <w:ind w:left="7088" w:firstLine="112"/>
        <w:rPr>
          <w:rFonts w:ascii="PT Astra Serif" w:hAnsi="PT Astra Serif"/>
          <w:noProof/>
          <w:sz w:val="28"/>
          <w:szCs w:val="28"/>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Default="00F67D6A" w:rsidP="00F67D6A">
      <w:pPr>
        <w:tabs>
          <w:tab w:val="left" w:pos="2600"/>
        </w:tabs>
        <w:spacing w:after="120"/>
        <w:ind w:right="-525"/>
        <w:rPr>
          <w:rFonts w:ascii="PT Astra Serif" w:eastAsia="Times New Roman" w:hAnsi="PT Astra Serif"/>
          <w:color w:val="000000" w:themeColor="text1"/>
          <w:sz w:val="24"/>
          <w:szCs w:val="24"/>
        </w:rPr>
      </w:pPr>
    </w:p>
    <w:p w:rsidR="006272D2" w:rsidRDefault="006272D2" w:rsidP="006272D2">
      <w:pPr>
        <w:spacing w:line="360" w:lineRule="auto"/>
        <w:rPr>
          <w:rFonts w:ascii="PT Astra Serif" w:eastAsia="Times New Roman" w:hAnsi="PT Astra Serif"/>
          <w:color w:val="000000" w:themeColor="text1"/>
          <w:sz w:val="24"/>
          <w:szCs w:val="24"/>
        </w:rPr>
      </w:pPr>
    </w:p>
    <w:p w:rsidR="00490C88" w:rsidRDefault="00490C88" w:rsidP="006272D2">
      <w:pPr>
        <w:spacing w:line="360" w:lineRule="auto"/>
        <w:rPr>
          <w:rFonts w:ascii="PT Astra Serif" w:eastAsia="Times New Roman" w:hAnsi="PT Astra Serif"/>
          <w:color w:val="000000" w:themeColor="text1"/>
          <w:sz w:val="24"/>
          <w:szCs w:val="24"/>
        </w:rPr>
      </w:pPr>
    </w:p>
    <w:p w:rsidR="00490C88" w:rsidRDefault="00490C88" w:rsidP="006272D2">
      <w:pPr>
        <w:spacing w:line="360" w:lineRule="auto"/>
        <w:rPr>
          <w:rFonts w:ascii="PT Astra Serif" w:eastAsia="Times New Roman" w:hAnsi="PT Astra Serif"/>
          <w:sz w:val="28"/>
          <w:szCs w:val="28"/>
        </w:rPr>
      </w:pPr>
    </w:p>
    <w:p w:rsidR="007E7B73" w:rsidRPr="007E7B73" w:rsidRDefault="00697023" w:rsidP="005B4282">
      <w:pPr>
        <w:spacing w:line="360" w:lineRule="auto"/>
        <w:ind w:firstLine="7230"/>
        <w:jc w:val="right"/>
        <w:rPr>
          <w:rFonts w:ascii="PT Astra Serif" w:eastAsia="Times New Roman" w:hAnsi="PT Astra Serif"/>
          <w:sz w:val="28"/>
          <w:szCs w:val="28"/>
        </w:rPr>
      </w:pPr>
      <w:r>
        <w:rPr>
          <w:rFonts w:ascii="PT Astra Serif" w:eastAsia="Times New Roman" w:hAnsi="PT Astra Serif"/>
          <w:sz w:val="28"/>
          <w:szCs w:val="28"/>
        </w:rPr>
        <w:t xml:space="preserve">  </w:t>
      </w:r>
      <w:r w:rsidR="007E7B73" w:rsidRPr="007E7B73">
        <w:rPr>
          <w:rFonts w:ascii="PT Astra Serif" w:eastAsia="Times New Roman" w:hAnsi="PT Astra Serif"/>
          <w:sz w:val="28"/>
          <w:szCs w:val="28"/>
        </w:rPr>
        <w:t>Согласовано:</w:t>
      </w:r>
    </w:p>
    <w:p w:rsidR="007E7B73" w:rsidRPr="007E7B73" w:rsidRDefault="007E7B73" w:rsidP="005B4282">
      <w:pPr>
        <w:spacing w:line="360" w:lineRule="auto"/>
        <w:ind w:firstLine="7230"/>
        <w:jc w:val="right"/>
        <w:rPr>
          <w:rFonts w:ascii="PT Astra Serif" w:eastAsia="Times New Roman" w:hAnsi="PT Astra Serif"/>
          <w:sz w:val="28"/>
          <w:szCs w:val="28"/>
        </w:rPr>
      </w:pPr>
      <w:r w:rsidRPr="007E7B73">
        <w:rPr>
          <w:rFonts w:ascii="PT Astra Serif" w:eastAsia="Times New Roman" w:hAnsi="PT Astra Serif"/>
          <w:sz w:val="28"/>
          <w:szCs w:val="28"/>
        </w:rPr>
        <w:t xml:space="preserve">Е.Е. </w:t>
      </w:r>
      <w:proofErr w:type="spellStart"/>
      <w:r w:rsidRPr="007E7B73">
        <w:rPr>
          <w:rFonts w:ascii="PT Astra Serif" w:eastAsia="Times New Roman" w:hAnsi="PT Astra Serif"/>
          <w:sz w:val="28"/>
          <w:szCs w:val="28"/>
        </w:rPr>
        <w:t>Абрамина</w:t>
      </w:r>
      <w:proofErr w:type="spellEnd"/>
    </w:p>
    <w:p w:rsidR="007E7B73" w:rsidRPr="007E7B73" w:rsidRDefault="007E7B73" w:rsidP="005B4282">
      <w:pPr>
        <w:spacing w:line="360" w:lineRule="auto"/>
        <w:ind w:firstLine="7230"/>
        <w:jc w:val="right"/>
        <w:rPr>
          <w:rFonts w:ascii="PT Astra Serif" w:eastAsia="Times New Roman" w:hAnsi="PT Astra Serif"/>
          <w:sz w:val="28"/>
          <w:szCs w:val="28"/>
        </w:rPr>
      </w:pPr>
      <w:r w:rsidRPr="007E7B73">
        <w:rPr>
          <w:rFonts w:ascii="PT Astra Serif" w:eastAsia="Times New Roman" w:hAnsi="PT Astra Serif"/>
          <w:sz w:val="28"/>
          <w:szCs w:val="28"/>
        </w:rPr>
        <w:t>О.А. Лукинова</w:t>
      </w:r>
    </w:p>
    <w:p w:rsidR="00697023" w:rsidRDefault="00697023" w:rsidP="005B4282">
      <w:pPr>
        <w:widowControl w:val="0"/>
        <w:tabs>
          <w:tab w:val="left" w:pos="2340"/>
        </w:tabs>
        <w:spacing w:line="360" w:lineRule="auto"/>
        <w:ind w:firstLine="7230"/>
        <w:jc w:val="right"/>
        <w:rPr>
          <w:rFonts w:ascii="PT Astra Serif" w:eastAsia="Times New Roman" w:hAnsi="PT Astra Serif"/>
          <w:snapToGrid w:val="0"/>
          <w:sz w:val="28"/>
          <w:szCs w:val="28"/>
        </w:rPr>
      </w:pPr>
      <w:r>
        <w:rPr>
          <w:rFonts w:ascii="PT Astra Serif" w:eastAsia="Times New Roman" w:hAnsi="PT Astra Serif"/>
          <w:snapToGrid w:val="0"/>
          <w:sz w:val="28"/>
          <w:szCs w:val="28"/>
        </w:rPr>
        <w:t xml:space="preserve">  </w:t>
      </w:r>
      <w:r w:rsidR="007E7B73" w:rsidRPr="007E7B73">
        <w:rPr>
          <w:rFonts w:ascii="PT Astra Serif" w:eastAsia="Times New Roman" w:hAnsi="PT Astra Serif"/>
          <w:snapToGrid w:val="0"/>
          <w:sz w:val="28"/>
          <w:szCs w:val="28"/>
        </w:rPr>
        <w:t xml:space="preserve">Л.Н. </w:t>
      </w:r>
      <w:proofErr w:type="spellStart"/>
      <w:r w:rsidR="007E7B73" w:rsidRPr="007E7B73">
        <w:rPr>
          <w:rFonts w:ascii="PT Astra Serif" w:eastAsia="Times New Roman" w:hAnsi="PT Astra Serif"/>
          <w:snapToGrid w:val="0"/>
          <w:sz w:val="28"/>
          <w:szCs w:val="28"/>
        </w:rPr>
        <w:t>Сенюшина</w:t>
      </w:r>
      <w:proofErr w:type="spellEnd"/>
    </w:p>
    <w:p w:rsidR="007E7B73" w:rsidRPr="007E7B73" w:rsidRDefault="00697023" w:rsidP="005B4282">
      <w:pPr>
        <w:widowControl w:val="0"/>
        <w:tabs>
          <w:tab w:val="left" w:pos="2340"/>
        </w:tabs>
        <w:spacing w:line="360" w:lineRule="auto"/>
        <w:ind w:firstLine="7230"/>
        <w:jc w:val="right"/>
        <w:rPr>
          <w:rFonts w:ascii="PT Astra Serif" w:eastAsia="Times New Roman" w:hAnsi="PT Astra Serif"/>
          <w:snapToGrid w:val="0"/>
          <w:sz w:val="28"/>
          <w:szCs w:val="28"/>
        </w:rPr>
      </w:pPr>
      <w:r>
        <w:rPr>
          <w:rFonts w:ascii="PT Astra Serif" w:eastAsia="Times New Roman" w:hAnsi="PT Astra Serif"/>
          <w:snapToGrid w:val="0"/>
          <w:sz w:val="28"/>
          <w:szCs w:val="28"/>
        </w:rPr>
        <w:t xml:space="preserve">  </w:t>
      </w:r>
      <w:r w:rsidR="007E7B73" w:rsidRPr="007E7B73">
        <w:rPr>
          <w:rFonts w:ascii="PT Astra Serif" w:eastAsia="Times New Roman" w:hAnsi="PT Astra Serif"/>
          <w:snapToGrid w:val="0"/>
          <w:sz w:val="28"/>
          <w:szCs w:val="28"/>
        </w:rPr>
        <w:t xml:space="preserve">С.В. Зыбин </w:t>
      </w:r>
    </w:p>
    <w:p w:rsidR="007E7B73" w:rsidRPr="007E7B73" w:rsidRDefault="00697023" w:rsidP="005B4282">
      <w:pPr>
        <w:widowControl w:val="0"/>
        <w:jc w:val="right"/>
        <w:rPr>
          <w:rFonts w:ascii="PT Astra Serif" w:eastAsia="Times New Roman" w:hAnsi="PT Astra Serif"/>
          <w:snapToGrid w:val="0"/>
          <w:sz w:val="28"/>
          <w:szCs w:val="28"/>
        </w:rPr>
      </w:pPr>
      <w:r>
        <w:rPr>
          <w:rFonts w:ascii="PT Astra Serif" w:eastAsia="Times New Roman" w:hAnsi="PT Astra Serif"/>
          <w:snapToGrid w:val="0"/>
          <w:sz w:val="28"/>
          <w:szCs w:val="28"/>
        </w:rPr>
        <w:t xml:space="preserve">                                                                                                     </w:t>
      </w:r>
      <w:r w:rsidR="007E7B73" w:rsidRPr="007E7B73">
        <w:rPr>
          <w:rFonts w:ascii="PT Astra Serif" w:eastAsia="Times New Roman" w:hAnsi="PT Astra Serif"/>
          <w:snapToGrid w:val="0"/>
          <w:sz w:val="28"/>
          <w:szCs w:val="28"/>
        </w:rPr>
        <w:t xml:space="preserve">Т.Н. </w:t>
      </w:r>
      <w:proofErr w:type="spellStart"/>
      <w:r w:rsidR="007E7B73" w:rsidRPr="007E7B73">
        <w:rPr>
          <w:rFonts w:ascii="PT Astra Serif" w:eastAsia="Times New Roman" w:hAnsi="PT Astra Serif"/>
          <w:snapToGrid w:val="0"/>
          <w:sz w:val="28"/>
          <w:szCs w:val="28"/>
        </w:rPr>
        <w:t>Еремеева</w:t>
      </w:r>
      <w:proofErr w:type="spellEnd"/>
    </w:p>
    <w:p w:rsidR="007E7B73" w:rsidRPr="007E7B73" w:rsidRDefault="007E7B73" w:rsidP="005B4282">
      <w:pPr>
        <w:widowControl w:val="0"/>
        <w:jc w:val="right"/>
        <w:rPr>
          <w:rFonts w:ascii="PT Astra Serif" w:eastAsia="Times New Roman" w:hAnsi="PT Astra Serif"/>
          <w:snapToGrid w:val="0"/>
          <w:sz w:val="28"/>
          <w:szCs w:val="28"/>
        </w:rPr>
      </w:pPr>
    </w:p>
    <w:p w:rsidR="007E7B73" w:rsidRPr="007E7B73" w:rsidRDefault="007E7B73" w:rsidP="005B4282">
      <w:pPr>
        <w:widowControl w:val="0"/>
        <w:jc w:val="right"/>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7E7B73" w:rsidRDefault="007E7B73" w:rsidP="007E7B73">
      <w:pPr>
        <w:widowControl w:val="0"/>
        <w:rPr>
          <w:rFonts w:ascii="PT Astra Serif" w:eastAsia="Times New Roman" w:hAnsi="PT Astra Serif"/>
          <w:snapToGrid w:val="0"/>
          <w:sz w:val="28"/>
          <w:szCs w:val="28"/>
        </w:rPr>
      </w:pPr>
    </w:p>
    <w:p w:rsidR="007E7B73" w:rsidRPr="00307745" w:rsidRDefault="007E7B73"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F67D6A">
      <w:pPr>
        <w:tabs>
          <w:tab w:val="left" w:pos="2600"/>
        </w:tabs>
        <w:spacing w:after="120"/>
        <w:ind w:right="-525"/>
        <w:rPr>
          <w:rFonts w:ascii="PT Astra Serif" w:eastAsia="Times New Roman" w:hAnsi="PT Astra Serif"/>
          <w:color w:val="000000" w:themeColor="text1"/>
          <w:sz w:val="24"/>
          <w:szCs w:val="24"/>
        </w:rPr>
      </w:pPr>
    </w:p>
    <w:p w:rsidR="00307745" w:rsidRPr="00307745" w:rsidRDefault="00307745" w:rsidP="00F67D6A">
      <w:pPr>
        <w:tabs>
          <w:tab w:val="left" w:pos="2600"/>
        </w:tabs>
        <w:spacing w:after="120"/>
        <w:ind w:right="-525"/>
        <w:rPr>
          <w:rFonts w:ascii="PT Astra Serif" w:eastAsia="Times New Roman" w:hAnsi="PT Astra Serif"/>
          <w:color w:val="000000" w:themeColor="text1"/>
          <w:sz w:val="24"/>
          <w:szCs w:val="24"/>
        </w:rPr>
      </w:pPr>
    </w:p>
    <w:p w:rsidR="007E7B73" w:rsidRDefault="007E7B73" w:rsidP="00F67D6A">
      <w:pPr>
        <w:tabs>
          <w:tab w:val="left" w:pos="2600"/>
        </w:tabs>
        <w:spacing w:after="120"/>
        <w:ind w:right="-525"/>
        <w:rPr>
          <w:rFonts w:ascii="PT Astra Serif" w:eastAsia="Times New Roman" w:hAnsi="PT Astra Serif"/>
          <w:color w:val="000000" w:themeColor="text1"/>
          <w:sz w:val="24"/>
          <w:szCs w:val="24"/>
        </w:rPr>
      </w:pPr>
    </w:p>
    <w:p w:rsidR="00307745" w:rsidRPr="00307745" w:rsidRDefault="00307745" w:rsidP="00F67D6A">
      <w:pPr>
        <w:tabs>
          <w:tab w:val="left" w:pos="2600"/>
        </w:tabs>
        <w:spacing w:after="120"/>
        <w:ind w:right="-525"/>
        <w:rPr>
          <w:rFonts w:ascii="PT Astra Serif" w:eastAsia="Times New Roman" w:hAnsi="PT Astra Serif"/>
          <w:color w:val="000000" w:themeColor="text1"/>
          <w:sz w:val="24"/>
          <w:szCs w:val="24"/>
        </w:rPr>
      </w:pPr>
    </w:p>
    <w:p w:rsidR="00F67D6A" w:rsidRDefault="00F67D6A" w:rsidP="00F67D6A">
      <w:pPr>
        <w:tabs>
          <w:tab w:val="left" w:pos="2600"/>
        </w:tabs>
        <w:spacing w:after="120"/>
        <w:ind w:right="-525"/>
        <w:rPr>
          <w:rFonts w:ascii="PT Astra Serif" w:eastAsia="Times New Roman" w:hAnsi="PT Astra Serif"/>
          <w:color w:val="000000" w:themeColor="text1"/>
          <w:sz w:val="24"/>
          <w:szCs w:val="24"/>
        </w:rPr>
      </w:pPr>
    </w:p>
    <w:p w:rsidR="00697023" w:rsidRPr="00307745" w:rsidRDefault="00697023" w:rsidP="00F67D6A">
      <w:pPr>
        <w:tabs>
          <w:tab w:val="left" w:pos="2600"/>
        </w:tabs>
        <w:spacing w:after="120"/>
        <w:ind w:right="-525"/>
        <w:rPr>
          <w:rFonts w:ascii="PT Astra Serif" w:eastAsia="Times New Roman" w:hAnsi="PT Astra Serif"/>
          <w:color w:val="000000" w:themeColor="text1"/>
          <w:sz w:val="24"/>
          <w:szCs w:val="24"/>
        </w:rPr>
      </w:pPr>
    </w:p>
    <w:p w:rsidR="00F67D6A" w:rsidRPr="00307745" w:rsidRDefault="00F67D6A" w:rsidP="00490C88">
      <w:pPr>
        <w:tabs>
          <w:tab w:val="left" w:pos="2600"/>
        </w:tabs>
        <w:spacing w:after="120"/>
        <w:ind w:right="-525"/>
        <w:rPr>
          <w:rFonts w:ascii="PT Astra Serif" w:eastAsia="Times New Roman" w:hAnsi="PT Astra Serif"/>
          <w:color w:val="000000" w:themeColor="text1"/>
          <w:sz w:val="24"/>
          <w:szCs w:val="24"/>
        </w:rPr>
      </w:pPr>
      <w:r w:rsidRPr="00307745">
        <w:rPr>
          <w:rFonts w:ascii="PT Astra Serif" w:eastAsia="Times New Roman" w:hAnsi="PT Astra Serif"/>
          <w:color w:val="000000" w:themeColor="text1"/>
          <w:sz w:val="24"/>
          <w:szCs w:val="24"/>
        </w:rPr>
        <w:t xml:space="preserve">Исп. </w:t>
      </w:r>
      <w:r w:rsidR="007E7B73" w:rsidRPr="00307745">
        <w:rPr>
          <w:rFonts w:ascii="PT Astra Serif" w:eastAsia="Times New Roman" w:hAnsi="PT Astra Serif"/>
          <w:color w:val="000000" w:themeColor="text1"/>
          <w:sz w:val="24"/>
          <w:szCs w:val="24"/>
        </w:rPr>
        <w:t>Трушкова Елена Михайловна</w:t>
      </w:r>
      <w:r w:rsidRPr="00307745">
        <w:rPr>
          <w:rFonts w:ascii="PT Astra Serif" w:eastAsia="Times New Roman" w:hAnsi="PT Astra Serif"/>
          <w:color w:val="000000" w:themeColor="text1"/>
          <w:sz w:val="24"/>
          <w:szCs w:val="24"/>
        </w:rPr>
        <w:t>,</w:t>
      </w:r>
    </w:p>
    <w:p w:rsidR="00F67D6A" w:rsidRPr="00307745" w:rsidRDefault="00F67D6A" w:rsidP="00490C88">
      <w:pPr>
        <w:tabs>
          <w:tab w:val="left" w:pos="2600"/>
        </w:tabs>
        <w:spacing w:after="120"/>
        <w:ind w:right="-525"/>
        <w:rPr>
          <w:rFonts w:ascii="PT Astra Serif" w:eastAsia="Times New Roman" w:hAnsi="PT Astra Serif"/>
          <w:bCs/>
          <w:color w:val="000000" w:themeColor="text1"/>
          <w:sz w:val="24"/>
          <w:szCs w:val="24"/>
        </w:rPr>
      </w:pPr>
      <w:r w:rsidRPr="00307745">
        <w:rPr>
          <w:rFonts w:ascii="PT Astra Serif" w:eastAsia="Times New Roman" w:hAnsi="PT Astra Serif"/>
          <w:color w:val="000000" w:themeColor="text1"/>
          <w:sz w:val="24"/>
          <w:szCs w:val="24"/>
        </w:rPr>
        <w:t>тел. 8 (48751) 5-2</w:t>
      </w:r>
      <w:r w:rsidR="007E7B73" w:rsidRPr="00307745">
        <w:rPr>
          <w:rFonts w:ascii="PT Astra Serif" w:eastAsia="Times New Roman" w:hAnsi="PT Astra Serif"/>
          <w:color w:val="000000" w:themeColor="text1"/>
          <w:sz w:val="24"/>
          <w:szCs w:val="24"/>
        </w:rPr>
        <w:t>2</w:t>
      </w:r>
      <w:r w:rsidRPr="00307745">
        <w:rPr>
          <w:rFonts w:ascii="PT Astra Serif" w:eastAsia="Times New Roman" w:hAnsi="PT Astra Serif"/>
          <w:color w:val="000000" w:themeColor="text1"/>
          <w:sz w:val="24"/>
          <w:szCs w:val="24"/>
        </w:rPr>
        <w:t>-</w:t>
      </w:r>
      <w:r w:rsidR="007E7B73" w:rsidRPr="00307745">
        <w:rPr>
          <w:rFonts w:ascii="PT Astra Serif" w:eastAsia="Times New Roman" w:hAnsi="PT Astra Serif"/>
          <w:color w:val="000000" w:themeColor="text1"/>
          <w:sz w:val="24"/>
          <w:szCs w:val="24"/>
        </w:rPr>
        <w:t>76</w:t>
      </w:r>
    </w:p>
    <w:p w:rsidR="007E7B73" w:rsidRPr="00307745" w:rsidRDefault="007E7B73" w:rsidP="007E7B73">
      <w:pPr>
        <w:jc w:val="both"/>
        <w:rPr>
          <w:rFonts w:ascii="PT Astra Serif" w:eastAsia="Times New Roman" w:hAnsi="PT Astra Serif"/>
          <w:sz w:val="24"/>
          <w:szCs w:val="24"/>
        </w:rPr>
      </w:pPr>
      <w:proofErr w:type="gramStart"/>
      <w:r w:rsidRPr="00307745">
        <w:rPr>
          <w:rFonts w:ascii="PT Astra Serif" w:eastAsia="Times New Roman" w:hAnsi="PT Astra Serif"/>
          <w:sz w:val="24"/>
          <w:szCs w:val="24"/>
        </w:rPr>
        <w:t>Об утверждении административного регламента предоставления муниципальной услуги «</w:t>
      </w:r>
      <w:r w:rsidRPr="00307745">
        <w:rPr>
          <w:rFonts w:ascii="PT Astra Serif" w:hAnsi="PT Astra Serif"/>
          <w:sz w:val="24"/>
          <w:szCs w:val="24"/>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07745">
        <w:rPr>
          <w:rFonts w:ascii="PT Astra Serif" w:eastAsia="Times New Roman" w:hAnsi="PT Astra Serif"/>
          <w:sz w:val="24"/>
          <w:szCs w:val="24"/>
        </w:rPr>
        <w:t xml:space="preserve">» </w:t>
      </w:r>
      <w:proofErr w:type="gramEnd"/>
    </w:p>
    <w:p w:rsidR="007E7B73" w:rsidRPr="00307745" w:rsidRDefault="007E7B73" w:rsidP="007E7B73">
      <w:pPr>
        <w:jc w:val="both"/>
        <w:rPr>
          <w:rFonts w:ascii="PT Astra Serif" w:hAnsi="PT Astra Serif"/>
          <w:bCs/>
          <w:sz w:val="24"/>
          <w:szCs w:val="24"/>
        </w:rPr>
      </w:pPr>
      <w:r w:rsidRPr="00307745">
        <w:rPr>
          <w:rFonts w:ascii="PT Astra Serif" w:hAnsi="PT Astra Serif"/>
          <w:bCs/>
          <w:sz w:val="24"/>
          <w:szCs w:val="24"/>
        </w:rPr>
        <w:lastRenderedPageBreak/>
        <w:t xml:space="preserve"> </w:t>
      </w:r>
    </w:p>
    <w:tbl>
      <w:tblPr>
        <w:tblW w:w="2314" w:type="pct"/>
        <w:tblInd w:w="4936" w:type="dxa"/>
        <w:tblLook w:val="04A0" w:firstRow="1" w:lastRow="0" w:firstColumn="1" w:lastColumn="0" w:noHBand="0" w:noVBand="1"/>
      </w:tblPr>
      <w:tblGrid>
        <w:gridCol w:w="4429"/>
      </w:tblGrid>
      <w:tr w:rsidR="00697023" w:rsidRPr="006B7339" w:rsidTr="00697023">
        <w:trPr>
          <w:trHeight w:val="879"/>
        </w:trPr>
        <w:tc>
          <w:tcPr>
            <w:tcW w:w="5000" w:type="pct"/>
            <w:shd w:val="clear" w:color="auto" w:fill="auto"/>
            <w:vAlign w:val="center"/>
          </w:tcPr>
          <w:p w:rsidR="00697023" w:rsidRPr="00800AFA" w:rsidRDefault="00697023" w:rsidP="00697023">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t xml:space="preserve">Приложение  </w:t>
            </w:r>
          </w:p>
          <w:p w:rsidR="00697023" w:rsidRPr="00800AFA" w:rsidRDefault="00697023" w:rsidP="00697023">
            <w:pPr>
              <w:pStyle w:val="13"/>
              <w:jc w:val="center"/>
              <w:rPr>
                <w:rFonts w:ascii="Times New Roman" w:hAnsi="Times New Roman"/>
                <w:sz w:val="28"/>
                <w:szCs w:val="28"/>
              </w:rPr>
            </w:pPr>
            <w:r w:rsidRPr="00800AFA">
              <w:rPr>
                <w:rFonts w:ascii="Times New Roman" w:hAnsi="Times New Roman"/>
                <w:sz w:val="28"/>
                <w:szCs w:val="28"/>
              </w:rPr>
              <w:t xml:space="preserve">к постановлению администрации </w:t>
            </w:r>
          </w:p>
          <w:p w:rsidR="00697023" w:rsidRPr="00800AFA" w:rsidRDefault="00697023" w:rsidP="00697023">
            <w:pPr>
              <w:pStyle w:val="13"/>
              <w:jc w:val="center"/>
              <w:rPr>
                <w:rFonts w:ascii="Times New Roman" w:hAnsi="Times New Roman"/>
                <w:sz w:val="28"/>
                <w:szCs w:val="28"/>
              </w:rPr>
            </w:pPr>
            <w:r w:rsidRPr="00800AFA">
              <w:rPr>
                <w:rFonts w:ascii="Times New Roman" w:hAnsi="Times New Roman"/>
                <w:sz w:val="28"/>
                <w:szCs w:val="28"/>
              </w:rPr>
              <w:t xml:space="preserve">муниципального образования </w:t>
            </w:r>
          </w:p>
          <w:p w:rsidR="00697023" w:rsidRPr="00800AFA" w:rsidRDefault="00697023" w:rsidP="00697023">
            <w:pPr>
              <w:pStyle w:val="13"/>
              <w:jc w:val="center"/>
              <w:rPr>
                <w:rFonts w:ascii="Times New Roman" w:hAnsi="Times New Roman"/>
                <w:sz w:val="28"/>
                <w:szCs w:val="28"/>
              </w:rPr>
            </w:pPr>
            <w:proofErr w:type="spellStart"/>
            <w:r w:rsidRPr="00800AFA">
              <w:rPr>
                <w:rFonts w:ascii="Times New Roman" w:hAnsi="Times New Roman"/>
                <w:sz w:val="28"/>
                <w:szCs w:val="28"/>
              </w:rPr>
              <w:t>Щекинский</w:t>
            </w:r>
            <w:proofErr w:type="spellEnd"/>
            <w:r w:rsidRPr="00800AFA">
              <w:rPr>
                <w:rFonts w:ascii="Times New Roman" w:hAnsi="Times New Roman"/>
                <w:sz w:val="28"/>
                <w:szCs w:val="28"/>
              </w:rPr>
              <w:t xml:space="preserve"> район</w:t>
            </w:r>
          </w:p>
          <w:p w:rsidR="00697023" w:rsidRPr="00530F24" w:rsidRDefault="00697023" w:rsidP="00697023">
            <w:pPr>
              <w:pStyle w:val="13"/>
              <w:jc w:val="center"/>
              <w:rPr>
                <w:rFonts w:ascii="Times New Roman" w:hAnsi="Times New Roman"/>
                <w:caps/>
                <w:sz w:val="28"/>
                <w:szCs w:val="28"/>
              </w:rPr>
            </w:pPr>
            <w:r w:rsidRPr="00800AFA">
              <w:rPr>
                <w:rFonts w:ascii="Times New Roman" w:hAnsi="Times New Roman"/>
                <w:sz w:val="28"/>
                <w:szCs w:val="28"/>
              </w:rPr>
              <w:t>от __________  № _____________</w:t>
            </w:r>
          </w:p>
        </w:tc>
      </w:tr>
    </w:tbl>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C07673" w:rsidRDefault="00C07673" w:rsidP="000362D2">
      <w:pPr>
        <w:ind w:right="-6"/>
        <w:jc w:val="center"/>
        <w:rPr>
          <w:rFonts w:ascii="PT Astra Serif" w:eastAsia="Times New Roman" w:hAnsi="PT Astra Serif"/>
          <w:b/>
          <w:sz w:val="28"/>
          <w:szCs w:val="28"/>
        </w:rPr>
      </w:pPr>
    </w:p>
    <w:p w:rsidR="000362D2" w:rsidRPr="00307745" w:rsidRDefault="000362D2" w:rsidP="000362D2">
      <w:pPr>
        <w:ind w:right="-6"/>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Административный регламент </w:t>
      </w:r>
      <w:r w:rsidRPr="00307745">
        <w:rPr>
          <w:rFonts w:ascii="PT Astra Serif" w:eastAsia="Times New Roman" w:hAnsi="PT Astra Serif"/>
          <w:b/>
          <w:sz w:val="28"/>
          <w:szCs w:val="28"/>
        </w:rPr>
        <w:br/>
        <w:t xml:space="preserve"> предоставления муниципальной услуги </w:t>
      </w:r>
    </w:p>
    <w:p w:rsidR="006272D2" w:rsidRDefault="006272D2" w:rsidP="006272D2">
      <w:pPr>
        <w:jc w:val="center"/>
        <w:rPr>
          <w:rFonts w:ascii="PT Astra Serif" w:hAnsi="PT Astra Serif"/>
          <w:b/>
          <w:sz w:val="28"/>
          <w:szCs w:val="28"/>
        </w:rPr>
      </w:pPr>
      <w:r w:rsidRPr="00307745">
        <w:rPr>
          <w:rFonts w:ascii="PT Astra Serif" w:eastAsia="Times New Roman" w:hAnsi="PT Astra Serif"/>
          <w:b/>
          <w:sz w:val="28"/>
          <w:szCs w:val="28"/>
        </w:rPr>
        <w:t>«</w:t>
      </w:r>
      <w:r w:rsidRPr="00307745">
        <w:rPr>
          <w:rFonts w:ascii="PT Astra Serif" w:hAnsi="PT Astra Serif"/>
          <w:b/>
          <w:sz w:val="28"/>
          <w:szCs w:val="28"/>
        </w:rPr>
        <w:t xml:space="preserve">Направление уведомления о соответствии </w:t>
      </w:r>
    </w:p>
    <w:p w:rsidR="006272D2" w:rsidRDefault="006272D2" w:rsidP="006272D2">
      <w:pPr>
        <w:jc w:val="center"/>
        <w:rPr>
          <w:rFonts w:ascii="PT Astra Serif" w:hAnsi="PT Astra Serif"/>
          <w:b/>
          <w:sz w:val="28"/>
          <w:szCs w:val="28"/>
        </w:rPr>
      </w:pPr>
      <w:r w:rsidRPr="00307745">
        <w:rPr>
          <w:rFonts w:ascii="PT Astra Serif" w:hAnsi="PT Astra Serif"/>
          <w:b/>
          <w:sz w:val="28"/>
          <w:szCs w:val="28"/>
        </w:rPr>
        <w:t xml:space="preserve">(несоответствии) </w:t>
      </w:r>
      <w:proofErr w:type="gramStart"/>
      <w:r w:rsidRPr="00307745">
        <w:rPr>
          <w:rFonts w:ascii="PT Astra Serif" w:hAnsi="PT Astra Serif"/>
          <w:b/>
          <w:sz w:val="28"/>
          <w:szCs w:val="28"/>
        </w:rPr>
        <w:t>указанных</w:t>
      </w:r>
      <w:proofErr w:type="gramEnd"/>
      <w:r w:rsidRPr="00307745">
        <w:rPr>
          <w:rFonts w:ascii="PT Astra Serif" w:hAnsi="PT Astra Serif"/>
          <w:b/>
          <w:sz w:val="28"/>
          <w:szCs w:val="28"/>
        </w:rPr>
        <w:t xml:space="preserve"> в уведомлении о планируемых строительстве или реконструкции объекта индивидуального</w:t>
      </w:r>
    </w:p>
    <w:p w:rsidR="006272D2" w:rsidRDefault="006272D2" w:rsidP="006272D2">
      <w:pPr>
        <w:jc w:val="center"/>
        <w:rPr>
          <w:rFonts w:ascii="PT Astra Serif" w:hAnsi="PT Astra Serif"/>
          <w:b/>
          <w:sz w:val="28"/>
          <w:szCs w:val="28"/>
        </w:rPr>
      </w:pPr>
      <w:r w:rsidRPr="00307745">
        <w:rPr>
          <w:rFonts w:ascii="PT Astra Serif" w:hAnsi="PT Astra Serif"/>
          <w:b/>
          <w:sz w:val="28"/>
          <w:szCs w:val="28"/>
        </w:rPr>
        <w:t xml:space="preserve"> жилищного строительства или садового дома </w:t>
      </w:r>
    </w:p>
    <w:p w:rsidR="006272D2" w:rsidRDefault="006272D2" w:rsidP="006272D2">
      <w:pPr>
        <w:jc w:val="center"/>
        <w:rPr>
          <w:rFonts w:ascii="PT Astra Serif" w:hAnsi="PT Astra Serif"/>
          <w:b/>
          <w:sz w:val="28"/>
          <w:szCs w:val="28"/>
        </w:rPr>
      </w:pPr>
      <w:r w:rsidRPr="00307745">
        <w:rPr>
          <w:rFonts w:ascii="PT Astra Serif" w:hAnsi="PT Astra Serif"/>
          <w:b/>
          <w:sz w:val="28"/>
          <w:szCs w:val="28"/>
        </w:rPr>
        <w:t xml:space="preserve">параметров объекта индивидуального жилищного </w:t>
      </w:r>
    </w:p>
    <w:p w:rsidR="006272D2" w:rsidRDefault="006272D2" w:rsidP="006272D2">
      <w:pPr>
        <w:jc w:val="center"/>
        <w:rPr>
          <w:rFonts w:ascii="PT Astra Serif" w:hAnsi="PT Astra Serif"/>
          <w:b/>
          <w:sz w:val="28"/>
          <w:szCs w:val="28"/>
        </w:rPr>
      </w:pPr>
      <w:r w:rsidRPr="00307745">
        <w:rPr>
          <w:rFonts w:ascii="PT Astra Serif" w:hAnsi="PT Astra Serif"/>
          <w:b/>
          <w:sz w:val="28"/>
          <w:szCs w:val="28"/>
        </w:rPr>
        <w:t xml:space="preserve">строительства или садового дома установленным параметрам                                                                                                                                                                        и допустимости размещения объекта индивидуального </w:t>
      </w:r>
    </w:p>
    <w:p w:rsidR="006272D2" w:rsidRDefault="006272D2" w:rsidP="006272D2">
      <w:pPr>
        <w:jc w:val="center"/>
        <w:rPr>
          <w:rFonts w:ascii="PT Astra Serif" w:hAnsi="PT Astra Serif"/>
          <w:b/>
          <w:sz w:val="28"/>
          <w:szCs w:val="28"/>
        </w:rPr>
      </w:pPr>
      <w:r w:rsidRPr="00307745">
        <w:rPr>
          <w:rFonts w:ascii="PT Astra Serif" w:hAnsi="PT Astra Serif"/>
          <w:b/>
          <w:sz w:val="28"/>
          <w:szCs w:val="28"/>
        </w:rPr>
        <w:t xml:space="preserve">жилищного строительства или садового дома </w:t>
      </w:r>
    </w:p>
    <w:p w:rsidR="006272D2" w:rsidRPr="00307745" w:rsidRDefault="006272D2" w:rsidP="006272D2">
      <w:pPr>
        <w:jc w:val="center"/>
        <w:rPr>
          <w:rFonts w:ascii="PT Astra Serif" w:eastAsia="Times New Roman" w:hAnsi="PT Astra Serif"/>
          <w:b/>
          <w:sz w:val="28"/>
          <w:szCs w:val="28"/>
        </w:rPr>
      </w:pPr>
      <w:r w:rsidRPr="00307745">
        <w:rPr>
          <w:rFonts w:ascii="PT Astra Serif" w:hAnsi="PT Astra Serif"/>
          <w:b/>
          <w:sz w:val="28"/>
          <w:szCs w:val="28"/>
        </w:rPr>
        <w:t>на земельном участке</w:t>
      </w:r>
      <w:r w:rsidRPr="00307745">
        <w:rPr>
          <w:rFonts w:ascii="PT Astra Serif" w:eastAsia="Times New Roman" w:hAnsi="PT Astra Serif"/>
          <w:b/>
          <w:sz w:val="28"/>
          <w:szCs w:val="28"/>
        </w:rPr>
        <w:t xml:space="preserve">» </w:t>
      </w:r>
    </w:p>
    <w:p w:rsidR="006272D2" w:rsidRDefault="006272D2" w:rsidP="006272D2">
      <w:pPr>
        <w:jc w:val="center"/>
        <w:rPr>
          <w:rFonts w:ascii="PT Astra Serif" w:hAnsi="PT Astra Serif"/>
          <w:b/>
          <w:bCs/>
          <w:sz w:val="28"/>
          <w:szCs w:val="28"/>
        </w:rPr>
      </w:pPr>
      <w:r w:rsidRPr="00307745">
        <w:rPr>
          <w:rFonts w:ascii="PT Astra Serif" w:hAnsi="PT Astra Serif"/>
          <w:b/>
          <w:bCs/>
          <w:sz w:val="28"/>
          <w:szCs w:val="28"/>
        </w:rPr>
        <w:t xml:space="preserve"> </w:t>
      </w: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Default="00C07673" w:rsidP="006272D2">
      <w:pPr>
        <w:jc w:val="center"/>
        <w:rPr>
          <w:rFonts w:ascii="PT Astra Serif" w:hAnsi="PT Astra Serif"/>
          <w:b/>
          <w:bCs/>
          <w:sz w:val="28"/>
          <w:szCs w:val="28"/>
        </w:rPr>
      </w:pPr>
    </w:p>
    <w:p w:rsidR="00C07673" w:rsidRPr="00307745" w:rsidRDefault="00C07673" w:rsidP="006272D2">
      <w:pPr>
        <w:jc w:val="center"/>
        <w:rPr>
          <w:rFonts w:ascii="PT Astra Serif" w:hAnsi="PT Astra Serif"/>
          <w:b/>
          <w:bCs/>
          <w:sz w:val="28"/>
          <w:szCs w:val="28"/>
        </w:rPr>
      </w:pPr>
    </w:p>
    <w:p w:rsidR="000362D2" w:rsidRPr="00307745" w:rsidRDefault="00827307" w:rsidP="000362D2">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lastRenderedPageBreak/>
        <w:t>1</w:t>
      </w:r>
      <w:r w:rsidR="000362D2" w:rsidRPr="00307745">
        <w:rPr>
          <w:rFonts w:ascii="PT Astra Serif" w:eastAsia="Times New Roman" w:hAnsi="PT Astra Serif"/>
          <w:b/>
          <w:sz w:val="28"/>
          <w:szCs w:val="28"/>
        </w:rPr>
        <w:t>. Общие положения</w:t>
      </w:r>
    </w:p>
    <w:p w:rsidR="000362D2" w:rsidRPr="00307745" w:rsidRDefault="000362D2" w:rsidP="000362D2">
      <w:pPr>
        <w:widowControl w:val="0"/>
        <w:snapToGrid w:val="0"/>
        <w:ind w:firstLine="720"/>
        <w:jc w:val="both"/>
        <w:rPr>
          <w:rFonts w:ascii="PT Astra Serif" w:eastAsia="Times New Roman" w:hAnsi="PT Astra Serif"/>
          <w:b/>
          <w:sz w:val="28"/>
          <w:szCs w:val="28"/>
        </w:rPr>
      </w:pPr>
    </w:p>
    <w:p w:rsidR="000362D2" w:rsidRPr="00827307" w:rsidRDefault="000362D2" w:rsidP="00827307">
      <w:pPr>
        <w:pStyle w:val="af2"/>
        <w:widowControl w:val="0"/>
        <w:numPr>
          <w:ilvl w:val="1"/>
          <w:numId w:val="5"/>
        </w:numPr>
        <w:snapToGrid w:val="0"/>
        <w:jc w:val="center"/>
        <w:rPr>
          <w:rFonts w:ascii="PT Astra Serif" w:eastAsia="Times New Roman" w:hAnsi="PT Astra Serif"/>
          <w:b/>
          <w:sz w:val="28"/>
          <w:szCs w:val="28"/>
        </w:rPr>
      </w:pPr>
      <w:r w:rsidRPr="00827307">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307745" w:rsidRDefault="000362D2" w:rsidP="000362D2">
      <w:pPr>
        <w:jc w:val="center"/>
        <w:rPr>
          <w:rFonts w:ascii="PT Astra Serif" w:eastAsia="Times New Roman" w:hAnsi="PT Astra Serif"/>
          <w:sz w:val="28"/>
          <w:szCs w:val="28"/>
        </w:rPr>
      </w:pPr>
    </w:p>
    <w:p w:rsidR="000362D2" w:rsidRPr="00307745" w:rsidRDefault="000362D2" w:rsidP="000362D2">
      <w:pPr>
        <w:widowControl w:val="0"/>
        <w:snapToGrid w:val="0"/>
        <w:ind w:firstLine="540"/>
        <w:jc w:val="both"/>
        <w:rPr>
          <w:rFonts w:ascii="PT Astra Serif" w:eastAsia="Times New Roman" w:hAnsi="PT Astra Serif"/>
          <w:sz w:val="28"/>
          <w:szCs w:val="28"/>
        </w:rPr>
      </w:pPr>
      <w:r w:rsidRPr="00307745">
        <w:rPr>
          <w:rFonts w:ascii="PT Astra Serif" w:eastAsia="Times New Roman" w:hAnsi="PT Astra Serif"/>
          <w:sz w:val="28"/>
          <w:szCs w:val="28"/>
        </w:rPr>
        <w:t>1</w:t>
      </w:r>
      <w:r w:rsidR="00827307">
        <w:rPr>
          <w:rFonts w:ascii="PT Astra Serif" w:eastAsia="Times New Roman" w:hAnsi="PT Astra Serif"/>
          <w:sz w:val="28"/>
          <w:szCs w:val="28"/>
        </w:rPr>
        <w:t>.1.1</w:t>
      </w:r>
      <w:r w:rsidRPr="00307745">
        <w:rPr>
          <w:rFonts w:ascii="PT Astra Serif" w:eastAsia="Times New Roman" w:hAnsi="PT Astra Serif"/>
          <w:sz w:val="28"/>
          <w:szCs w:val="28"/>
        </w:rPr>
        <w:t xml:space="preserve">. </w:t>
      </w:r>
      <w:proofErr w:type="gramStart"/>
      <w:r w:rsidRPr="00307745">
        <w:rPr>
          <w:rFonts w:ascii="PT Astra Serif" w:eastAsia="Times New Roman" w:hAnsi="PT Astra Serif"/>
          <w:sz w:val="28"/>
          <w:szCs w:val="28"/>
        </w:rPr>
        <w:t xml:space="preserve">Предметом регулирования настоящего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является предоставление администрацией муниципального образования </w:t>
      </w:r>
      <w:proofErr w:type="spellStart"/>
      <w:r w:rsidRPr="00307745">
        <w:rPr>
          <w:rFonts w:ascii="PT Astra Serif" w:eastAsia="Times New Roman" w:hAnsi="PT Astra Serif"/>
          <w:sz w:val="28"/>
          <w:szCs w:val="28"/>
        </w:rPr>
        <w:t>Щекинский</w:t>
      </w:r>
      <w:proofErr w:type="spellEnd"/>
      <w:proofErr w:type="gramEnd"/>
      <w:r w:rsidRPr="00307745">
        <w:rPr>
          <w:rFonts w:ascii="PT Astra Serif" w:eastAsia="Times New Roman" w:hAnsi="PT Astra Serif"/>
          <w:sz w:val="28"/>
          <w:szCs w:val="28"/>
        </w:rPr>
        <w:t xml:space="preserve"> </w:t>
      </w:r>
      <w:proofErr w:type="gramStart"/>
      <w:r w:rsidRPr="00307745">
        <w:rPr>
          <w:rFonts w:ascii="PT Astra Serif" w:eastAsia="Times New Roman" w:hAnsi="PT Astra Serif"/>
          <w:sz w:val="28"/>
          <w:szCs w:val="28"/>
        </w:rPr>
        <w:t>район (далее - Администрация) муниципальной услуги по направлению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3 к настоящему административному регламенту) или возвращение уведомления о планируемых</w:t>
      </w:r>
      <w:proofErr w:type="gramEnd"/>
      <w:r w:rsidRPr="00307745">
        <w:rPr>
          <w:rFonts w:ascii="PT Astra Serif" w:eastAsia="Times New Roman" w:hAnsi="PT Astra Serif"/>
          <w:sz w:val="28"/>
          <w:szCs w:val="28"/>
        </w:rPr>
        <w:t xml:space="preserve"> </w:t>
      </w:r>
      <w:proofErr w:type="gramStart"/>
      <w:r w:rsidRPr="00307745">
        <w:rPr>
          <w:rFonts w:ascii="PT Astra Serif" w:eastAsia="Times New Roman" w:hAnsi="PT Astra Serif"/>
          <w:sz w:val="28"/>
          <w:szCs w:val="28"/>
        </w:rPr>
        <w:t>строительстве</w:t>
      </w:r>
      <w:proofErr w:type="gramEnd"/>
      <w:r w:rsidRPr="00307745">
        <w:rPr>
          <w:rFonts w:ascii="PT Astra Serif" w:eastAsia="Times New Roman" w:hAnsi="PT Astra Serif"/>
          <w:sz w:val="28"/>
          <w:szCs w:val="28"/>
        </w:rPr>
        <w:t xml:space="preserve"> или реконструкции объекта индивидуального жилищного строительства или садового дома без рассмотрения с указанием причин возврата (приложение 4 к настоящему административному регламенту).</w:t>
      </w:r>
    </w:p>
    <w:p w:rsidR="000362D2" w:rsidRPr="00307745" w:rsidRDefault="000362D2" w:rsidP="000362D2">
      <w:pPr>
        <w:widowControl w:val="0"/>
        <w:snapToGrid w:val="0"/>
        <w:ind w:firstLine="540"/>
        <w:jc w:val="both"/>
        <w:rPr>
          <w:rFonts w:ascii="PT Astra Serif" w:eastAsia="Times New Roman" w:hAnsi="PT Astra Serif"/>
          <w:sz w:val="28"/>
          <w:szCs w:val="28"/>
        </w:rPr>
      </w:pPr>
      <w:r w:rsidRPr="00307745">
        <w:rPr>
          <w:rFonts w:ascii="PT Astra Serif" w:eastAsia="Times New Roman" w:hAnsi="PT Astra Serif"/>
          <w:sz w:val="28"/>
          <w:szCs w:val="28"/>
        </w:rPr>
        <w:t xml:space="preserve">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307745">
        <w:rPr>
          <w:rFonts w:ascii="PT Astra Serif" w:eastAsia="Times New Roman" w:hAnsi="PT Astra Serif"/>
          <w:sz w:val="28"/>
          <w:szCs w:val="28"/>
        </w:rPr>
        <w:t>контроля за</w:t>
      </w:r>
      <w:proofErr w:type="gramEnd"/>
      <w:r w:rsidRPr="00307745">
        <w:rPr>
          <w:rFonts w:ascii="PT Astra Serif" w:eastAsia="Times New Roman" w:hAnsi="PT Astra Serif"/>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0362D2" w:rsidRPr="00307745" w:rsidRDefault="000362D2" w:rsidP="000362D2">
      <w:pPr>
        <w:widowControl w:val="0"/>
        <w:snapToGrid w:val="0"/>
        <w:ind w:firstLine="540"/>
        <w:jc w:val="center"/>
        <w:rPr>
          <w:rFonts w:ascii="PT Astra Serif" w:eastAsia="Times New Roman" w:hAnsi="PT Astra Serif"/>
          <w:sz w:val="28"/>
          <w:szCs w:val="28"/>
        </w:rPr>
      </w:pPr>
    </w:p>
    <w:p w:rsidR="000362D2" w:rsidRPr="00827307" w:rsidRDefault="00CA1CE7" w:rsidP="00D31911">
      <w:pPr>
        <w:pStyle w:val="af2"/>
        <w:numPr>
          <w:ilvl w:val="1"/>
          <w:numId w:val="5"/>
        </w:numPr>
        <w:tabs>
          <w:tab w:val="left" w:pos="3923"/>
          <w:tab w:val="center" w:pos="5102"/>
        </w:tabs>
        <w:jc w:val="center"/>
        <w:rPr>
          <w:rFonts w:ascii="PT Astra Serif" w:eastAsia="Times New Roman" w:hAnsi="PT Astra Serif"/>
          <w:b/>
          <w:sz w:val="28"/>
          <w:szCs w:val="28"/>
        </w:rPr>
      </w:pPr>
      <w:r>
        <w:rPr>
          <w:rFonts w:ascii="PT Astra Serif" w:eastAsia="Times New Roman" w:hAnsi="PT Astra Serif"/>
          <w:b/>
          <w:sz w:val="28"/>
          <w:szCs w:val="28"/>
        </w:rPr>
        <w:t>Заявитель (состав (перечень)</w:t>
      </w:r>
      <w:r w:rsidR="000362D2" w:rsidRPr="00827307">
        <w:rPr>
          <w:rFonts w:ascii="PT Astra Serif" w:eastAsia="Times New Roman" w:hAnsi="PT Astra Serif"/>
          <w:b/>
          <w:sz w:val="28"/>
          <w:szCs w:val="28"/>
        </w:rPr>
        <w:t xml:space="preserve"> заявителей</w:t>
      </w:r>
      <w:r>
        <w:rPr>
          <w:rFonts w:ascii="PT Astra Serif" w:eastAsia="Times New Roman" w:hAnsi="PT Astra Serif"/>
          <w:b/>
          <w:sz w:val="28"/>
          <w:szCs w:val="28"/>
        </w:rPr>
        <w:t>)</w:t>
      </w:r>
    </w:p>
    <w:p w:rsidR="000362D2" w:rsidRPr="00307745" w:rsidRDefault="000362D2" w:rsidP="000362D2">
      <w:pPr>
        <w:tabs>
          <w:tab w:val="left" w:pos="3923"/>
          <w:tab w:val="center" w:pos="5102"/>
        </w:tabs>
        <w:rPr>
          <w:rFonts w:ascii="PT Astra Serif" w:eastAsia="Times New Roman" w:hAnsi="PT Astra Serif"/>
          <w:b/>
          <w:sz w:val="28"/>
          <w:szCs w:val="28"/>
        </w:rPr>
      </w:pPr>
    </w:p>
    <w:p w:rsidR="000362D2" w:rsidRPr="00307745" w:rsidRDefault="00827307" w:rsidP="000362D2">
      <w:pPr>
        <w:ind w:firstLine="547"/>
        <w:jc w:val="both"/>
        <w:rPr>
          <w:rFonts w:ascii="PT Astra Serif" w:eastAsia="Times New Roman" w:hAnsi="PT Astra Serif"/>
          <w:sz w:val="28"/>
          <w:szCs w:val="28"/>
        </w:rPr>
      </w:pPr>
      <w:r>
        <w:rPr>
          <w:rFonts w:ascii="PT Astra Serif" w:eastAsia="Times New Roman" w:hAnsi="PT Astra Serif"/>
          <w:sz w:val="28"/>
          <w:szCs w:val="28"/>
        </w:rPr>
        <w:t>1.2.1</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 xml:space="preserve">Заявителем на предоставление Муниципальной услуги (далее – Заявитель) является застройщик (физическое или юридическое лицо, либо их уполномоченный представитель), обратившийся в Администрацию, либо многофункциональный центр предоставления государственных и муниципальных услуг (далее – МФЦ) за предоставлением Муниципальной услуги с уведомлением о планируемых строительстве или реконструкции </w:t>
      </w:r>
      <w:r w:rsidR="000362D2" w:rsidRPr="00307745">
        <w:rPr>
          <w:rFonts w:ascii="PT Astra Serif" w:eastAsia="Times New Roman" w:hAnsi="PT Astra Serif"/>
          <w:sz w:val="28"/>
          <w:szCs w:val="28"/>
        </w:rPr>
        <w:lastRenderedPageBreak/>
        <w:t>объекта индивидуального жилищного строительства или садового дома в письменной (согласно Приложению № 1) или электронной форме.</w:t>
      </w:r>
      <w:proofErr w:type="gramEnd"/>
    </w:p>
    <w:p w:rsidR="000362D2" w:rsidRPr="00307745" w:rsidRDefault="000362D2" w:rsidP="000362D2">
      <w:pPr>
        <w:widowControl w:val="0"/>
        <w:snapToGrid w:val="0"/>
        <w:rPr>
          <w:rFonts w:ascii="PT Astra Serif" w:eastAsia="Times New Roman" w:hAnsi="PT Astra Serif"/>
          <w:b/>
          <w:sz w:val="28"/>
          <w:szCs w:val="28"/>
        </w:rPr>
      </w:pPr>
    </w:p>
    <w:p w:rsidR="000362D2" w:rsidRPr="00827307" w:rsidRDefault="00233F68" w:rsidP="00827307">
      <w:pPr>
        <w:pStyle w:val="af2"/>
        <w:widowControl w:val="0"/>
        <w:numPr>
          <w:ilvl w:val="1"/>
          <w:numId w:val="5"/>
        </w:numPr>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Порядок получения заявителем сведений, в том числе в электронной форме, о ходе рассмотрения запроса о </w:t>
      </w:r>
      <w:r w:rsidR="000362D2" w:rsidRPr="00827307">
        <w:rPr>
          <w:rFonts w:ascii="PT Astra Serif" w:eastAsia="Times New Roman" w:hAnsi="PT Astra Serif"/>
          <w:b/>
          <w:sz w:val="28"/>
          <w:szCs w:val="28"/>
        </w:rPr>
        <w:t xml:space="preserve"> предоставлени</w:t>
      </w:r>
      <w:r>
        <w:rPr>
          <w:rFonts w:ascii="PT Astra Serif" w:eastAsia="Times New Roman" w:hAnsi="PT Astra Serif"/>
          <w:b/>
          <w:sz w:val="28"/>
          <w:szCs w:val="28"/>
        </w:rPr>
        <w:t>и</w:t>
      </w:r>
      <w:r w:rsidR="000362D2" w:rsidRPr="00827307">
        <w:rPr>
          <w:rFonts w:ascii="PT Astra Serif" w:eastAsia="Times New Roman" w:hAnsi="PT Astra Serif"/>
          <w:b/>
          <w:sz w:val="28"/>
          <w:szCs w:val="28"/>
        </w:rPr>
        <w:t xml:space="preserve"> муниципальной услуги</w:t>
      </w:r>
    </w:p>
    <w:p w:rsidR="000362D2" w:rsidRPr="00307745" w:rsidRDefault="000362D2" w:rsidP="000362D2">
      <w:pPr>
        <w:widowControl w:val="0"/>
        <w:snapToGrid w:val="0"/>
        <w:ind w:firstLine="540"/>
        <w:jc w:val="center"/>
        <w:rPr>
          <w:rFonts w:ascii="PT Astra Serif" w:eastAsia="Times New Roman" w:hAnsi="PT Astra Serif"/>
          <w:sz w:val="28"/>
          <w:szCs w:val="28"/>
        </w:rPr>
      </w:pP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000362D2" w:rsidRPr="00307745">
        <w:rPr>
          <w:rFonts w:ascii="PT Astra Serif" w:eastAsia="Times New Roman" w:hAnsi="PT Astra Serif"/>
          <w:sz w:val="28"/>
          <w:szCs w:val="28"/>
        </w:rPr>
        <w:t>3.</w:t>
      </w:r>
      <w:r>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Информирование Заявителей о порядке предоставления Муниципальной услуги обеспечивается должностными лицами Администрации, сотрудниками МФЦ.</w:t>
      </w: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1.3.2</w:t>
      </w:r>
      <w:r w:rsidR="000362D2" w:rsidRPr="00307745">
        <w:rPr>
          <w:rFonts w:ascii="PT Astra Serif" w:eastAsia="Times New Roman" w:hAnsi="PT Astra Serif"/>
          <w:sz w:val="28"/>
          <w:szCs w:val="28"/>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1.3.3</w:t>
      </w:r>
      <w:r w:rsidR="000362D2" w:rsidRPr="00307745">
        <w:rPr>
          <w:rFonts w:ascii="PT Astra Serif" w:eastAsia="Times New Roman" w:hAnsi="PT Astra Serif"/>
          <w:sz w:val="28"/>
          <w:szCs w:val="28"/>
        </w:rPr>
        <w:t>. Информация о порядке предоставления Муниципальной услуги содержит следующие сведения:</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наименование и почтовые адреса Администрации, МФЦ;</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справочные номера телефонов Администрации и МФЦ;</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3) адреса официальных сайтов Администрации и МФЦ в информационно-телекоммуникационной сети Интернет (далее - сеть Интернет);</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4) график работы Администрации и МФЦ;</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5) требования к письменному запросу Заявителей о предоставлении информации о порядке предоставления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6) перечень документов, необходимых для получения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7) выдержки из правовых актов, содержащих нормы, регулирующие деятельность по предоставлению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8) текст настоящего Административного регламента с </w:t>
      </w:r>
      <w:hyperlink w:anchor="P623" w:history="1">
        <w:r w:rsidRPr="00307745">
          <w:rPr>
            <w:rFonts w:ascii="PT Astra Serif" w:eastAsia="Times New Roman" w:hAnsi="PT Astra Serif"/>
            <w:sz w:val="28"/>
            <w:szCs w:val="28"/>
          </w:rPr>
          <w:t>приложениями</w:t>
        </w:r>
      </w:hyperlink>
      <w:r w:rsidRPr="00307745">
        <w:rPr>
          <w:rFonts w:ascii="PT Astra Serif" w:eastAsia="Times New Roman" w:hAnsi="PT Astra Serif"/>
          <w:sz w:val="28"/>
          <w:szCs w:val="28"/>
        </w:rPr>
        <w:t>;</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9) краткое описание порядка предоставления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10) образцы оформления документов, необходимых для получения Муниципальной услуги, и требования к ним;</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11) перечень типовых, наиболее актуальных вопросов граждан, относящихся к компетенции Администрации и ответы на них.</w:t>
      </w: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1.3.4.</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официальном сайте Администрации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w:t>
      </w:r>
      <w:proofErr w:type="gramEnd"/>
      <w:r w:rsidR="000362D2" w:rsidRPr="00307745">
        <w:rPr>
          <w:rFonts w:ascii="PT Astra Serif" w:eastAsia="Times New Roman" w:hAnsi="PT Astra Serif"/>
          <w:sz w:val="28"/>
          <w:szCs w:val="28"/>
        </w:rPr>
        <w:t xml:space="preserve"> и муниципальных услуг Тульской области), а также предоставляется по телефону и электронной почте по обращению Заявителя.</w:t>
      </w: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lastRenderedPageBreak/>
        <w:t>1.3</w:t>
      </w:r>
      <w:r w:rsidR="000362D2" w:rsidRPr="00307745">
        <w:rPr>
          <w:rFonts w:ascii="PT Astra Serif" w:eastAsia="Times New Roman" w:hAnsi="PT Astra Serif"/>
          <w:sz w:val="28"/>
          <w:szCs w:val="28"/>
        </w:rPr>
        <w:t>.</w:t>
      </w:r>
      <w:r>
        <w:rPr>
          <w:rFonts w:ascii="PT Astra Serif" w:eastAsia="Times New Roman" w:hAnsi="PT Astra Serif"/>
          <w:sz w:val="28"/>
          <w:szCs w:val="28"/>
        </w:rPr>
        <w:t>5.</w:t>
      </w:r>
      <w:r w:rsidR="000362D2" w:rsidRPr="00307745">
        <w:rPr>
          <w:rFonts w:ascii="PT Astra Serif" w:eastAsia="Times New Roman" w:hAnsi="PT Astra Serif"/>
          <w:sz w:val="28"/>
          <w:szCs w:val="28"/>
        </w:rPr>
        <w:t xml:space="preserve"> Справочная </w:t>
      </w:r>
      <w:hyperlink w:anchor="P623" w:history="1">
        <w:r w:rsidR="000362D2" w:rsidRPr="00307745">
          <w:rPr>
            <w:rFonts w:ascii="PT Astra Serif" w:eastAsia="Times New Roman" w:hAnsi="PT Astra Serif"/>
            <w:sz w:val="28"/>
            <w:szCs w:val="28"/>
          </w:rPr>
          <w:t>информация</w:t>
        </w:r>
      </w:hyperlink>
      <w:r w:rsidR="000362D2" w:rsidRPr="00307745">
        <w:rPr>
          <w:rFonts w:ascii="PT Astra Serif" w:eastAsia="Times New Roman" w:hAnsi="PT Astra Serif"/>
          <w:sz w:val="28"/>
          <w:szCs w:val="28"/>
        </w:rPr>
        <w:t xml:space="preserve"> о месте нахождения Администрации,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5 к Административному регламенту. </w:t>
      </w: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1.3.6</w:t>
      </w:r>
      <w:r w:rsidR="000362D2" w:rsidRPr="00307745">
        <w:rPr>
          <w:rFonts w:ascii="PT Astra Serif" w:eastAsia="Times New Roman" w:hAnsi="PT Astra Serif"/>
          <w:sz w:val="28"/>
          <w:szCs w:val="28"/>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0362D2" w:rsidRPr="001A33DB"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1.3.7. </w:t>
      </w:r>
      <w:r w:rsidR="000362D2" w:rsidRPr="00307745">
        <w:rPr>
          <w:rFonts w:ascii="PT Astra Serif" w:eastAsia="Times New Roman" w:hAnsi="PT Astra Serif"/>
          <w:sz w:val="28"/>
          <w:szCs w:val="28"/>
        </w:rPr>
        <w:t xml:space="preserve">Консультации предоставляются ответственными муниципальными служащими Администрации при личном обращении Заявителей в Администрацию, по письменному обращению, посредством </w:t>
      </w:r>
      <w:r w:rsidR="000362D2" w:rsidRPr="001A33DB">
        <w:rPr>
          <w:rFonts w:ascii="PT Astra Serif" w:eastAsia="Times New Roman" w:hAnsi="PT Astra Serif"/>
          <w:sz w:val="28"/>
          <w:szCs w:val="28"/>
        </w:rPr>
        <w:t>сети Интернет, телефона, электронной почты.</w:t>
      </w:r>
    </w:p>
    <w:p w:rsidR="00FC6B81" w:rsidRPr="001A33DB" w:rsidRDefault="00FC6B81" w:rsidP="00FC6B81">
      <w:pPr>
        <w:widowControl w:val="0"/>
        <w:snapToGrid w:val="0"/>
        <w:ind w:firstLine="708"/>
        <w:jc w:val="both"/>
        <w:rPr>
          <w:rFonts w:ascii="PT Astra Serif" w:eastAsia="Times New Roman" w:hAnsi="PT Astra Serif"/>
          <w:sz w:val="28"/>
          <w:szCs w:val="28"/>
        </w:rPr>
      </w:pPr>
      <w:r w:rsidRPr="001A33DB">
        <w:rPr>
          <w:rFonts w:ascii="PT Astra Serif" w:eastAsia="Times New Roman" w:hAnsi="PT Astra Serif"/>
          <w:sz w:val="28"/>
          <w:szCs w:val="28"/>
        </w:rPr>
        <w:t xml:space="preserve">1.3.8. При получении муниципальной услуги заявители имеют право </w:t>
      </w:r>
      <w:proofErr w:type="gramStart"/>
      <w:r w:rsidRPr="001A33DB">
        <w:rPr>
          <w:rFonts w:ascii="PT Astra Serif" w:eastAsia="Times New Roman" w:hAnsi="PT Astra Serif"/>
          <w:sz w:val="28"/>
          <w:szCs w:val="28"/>
        </w:rPr>
        <w:t>на</w:t>
      </w:r>
      <w:proofErr w:type="gramEnd"/>
      <w:r w:rsidRPr="001A33DB">
        <w:rPr>
          <w:rFonts w:ascii="PT Astra Serif" w:eastAsia="Times New Roman" w:hAnsi="PT Astra Serif"/>
          <w:sz w:val="28"/>
          <w:szCs w:val="28"/>
        </w:rPr>
        <w:t>:</w:t>
      </w:r>
    </w:p>
    <w:p w:rsidR="00FC6B81" w:rsidRPr="00FC6B81" w:rsidRDefault="00FC6B81" w:rsidP="00FC6B81">
      <w:pPr>
        <w:widowControl w:val="0"/>
        <w:snapToGrid w:val="0"/>
        <w:ind w:firstLine="708"/>
        <w:jc w:val="both"/>
        <w:rPr>
          <w:rFonts w:ascii="PT Astra Serif" w:eastAsia="Times New Roman" w:hAnsi="PT Astra Serif"/>
          <w:sz w:val="28"/>
          <w:szCs w:val="28"/>
        </w:rPr>
      </w:pPr>
      <w:r w:rsidRPr="001A33DB">
        <w:rPr>
          <w:rFonts w:ascii="PT Astra Serif" w:eastAsia="Times New Roman" w:hAnsi="PT Astra Serif"/>
          <w:sz w:val="28"/>
          <w:szCs w:val="28"/>
        </w:rPr>
        <w:t>1) получение муниципальной услуги своевременно и в соответствии со</w:t>
      </w:r>
      <w:r w:rsidRPr="00FC6B81">
        <w:rPr>
          <w:rFonts w:ascii="PT Astra Serif" w:eastAsia="Times New Roman" w:hAnsi="PT Astra Serif"/>
          <w:sz w:val="28"/>
          <w:szCs w:val="28"/>
        </w:rPr>
        <w:t xml:space="preserve"> стандартом предоставления </w:t>
      </w:r>
      <w:r>
        <w:rPr>
          <w:rFonts w:ascii="PT Astra Serif" w:eastAsia="Times New Roman" w:hAnsi="PT Astra Serif"/>
          <w:sz w:val="28"/>
          <w:szCs w:val="28"/>
        </w:rPr>
        <w:t>муниципальной услуги;</w:t>
      </w:r>
    </w:p>
    <w:p w:rsidR="00FC6B81" w:rsidRPr="00FC6B81" w:rsidRDefault="00FC6B81" w:rsidP="00FC6B81">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2) получение полной, актуальной и достоверной информации о порядке предоставления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в том числе в электронной форме;</w:t>
      </w:r>
    </w:p>
    <w:p w:rsidR="00FC6B81" w:rsidRPr="00FC6B81" w:rsidRDefault="00FC6B81" w:rsidP="00FC6B81">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3) получение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FC6B81" w:rsidRPr="00FC6B81" w:rsidRDefault="00FC6B81" w:rsidP="00FC6B81">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4) досудебное (внесудебное) рассмотрение жалоб в процессе получения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w:t>
      </w:r>
    </w:p>
    <w:p w:rsidR="00FC6B81" w:rsidRDefault="00FC6B81" w:rsidP="00FC6B81">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5) получение муниципальн</w:t>
      </w:r>
      <w:r>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и</w:t>
      </w:r>
      <w:r w:rsidRPr="00FC6B81">
        <w:rPr>
          <w:rFonts w:ascii="PT Astra Serif" w:eastAsia="Times New Roman" w:hAnsi="PT Astra Serif"/>
          <w:sz w:val="28"/>
          <w:szCs w:val="28"/>
        </w:rPr>
        <w:t xml:space="preserve">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w:t>
      </w:r>
      <w:r w:rsidRPr="001A33DB">
        <w:rPr>
          <w:rFonts w:ascii="PT Astra Serif" w:eastAsia="Times New Roman" w:hAnsi="PT Astra Serif"/>
          <w:sz w:val="28"/>
          <w:szCs w:val="28"/>
        </w:rPr>
        <w:t>соглашения о</w:t>
      </w:r>
      <w:r w:rsidRPr="00FC6B81">
        <w:rPr>
          <w:rFonts w:ascii="PT Astra Serif" w:eastAsia="Times New Roman" w:hAnsi="PT Astra Serif"/>
          <w:sz w:val="28"/>
          <w:szCs w:val="28"/>
        </w:rPr>
        <w:t xml:space="preserve"> взаимодействии.</w:t>
      </w:r>
    </w:p>
    <w:p w:rsidR="00FC6B81" w:rsidRPr="00FC6B81" w:rsidRDefault="00FC6B81" w:rsidP="00FC6B81">
      <w:pPr>
        <w:widowControl w:val="0"/>
        <w:snapToGrid w:val="0"/>
        <w:ind w:firstLine="708"/>
        <w:jc w:val="both"/>
        <w:rPr>
          <w:rFonts w:ascii="PT Astra Serif" w:eastAsia="Times New Roman" w:hAnsi="PT Astra Serif"/>
          <w:sz w:val="28"/>
          <w:szCs w:val="28"/>
        </w:rPr>
      </w:pPr>
      <w:r w:rsidRPr="001A33DB">
        <w:rPr>
          <w:rFonts w:ascii="PT Astra Serif" w:eastAsia="Times New Roman" w:hAnsi="PT Astra Serif"/>
          <w:sz w:val="28"/>
          <w:szCs w:val="28"/>
        </w:rPr>
        <w:t>1.3.9.</w:t>
      </w:r>
      <w:r w:rsidRPr="001A33DB">
        <w:t xml:space="preserve"> </w:t>
      </w:r>
      <w:r w:rsidRPr="001A33DB">
        <w:rPr>
          <w:rFonts w:ascii="PT Astra Serif" w:eastAsia="Times New Roman" w:hAnsi="PT Astra Serif"/>
          <w:sz w:val="28"/>
          <w:szCs w:val="28"/>
        </w:rPr>
        <w:t>Органы, предоставляющие муниципальные услуги, обязаны:</w:t>
      </w:r>
    </w:p>
    <w:p w:rsidR="00FC6B81" w:rsidRPr="00FC6B81" w:rsidRDefault="00FC6B81" w:rsidP="00FC6B81">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предоставлять </w:t>
      </w:r>
      <w:r w:rsidRPr="00FC6B81">
        <w:rPr>
          <w:rFonts w:ascii="PT Astra Serif" w:eastAsia="Times New Roman" w:hAnsi="PT Astra Serif"/>
          <w:sz w:val="28"/>
          <w:szCs w:val="28"/>
        </w:rPr>
        <w:t>муниципальн</w:t>
      </w:r>
      <w:r>
        <w:rPr>
          <w:rFonts w:ascii="PT Astra Serif" w:eastAsia="Times New Roman" w:hAnsi="PT Astra Serif"/>
          <w:sz w:val="28"/>
          <w:szCs w:val="28"/>
        </w:rPr>
        <w:t>ую</w:t>
      </w:r>
      <w:r w:rsidRPr="00FC6B81">
        <w:rPr>
          <w:rFonts w:ascii="PT Astra Serif" w:eastAsia="Times New Roman" w:hAnsi="PT Astra Serif"/>
          <w:sz w:val="28"/>
          <w:szCs w:val="28"/>
        </w:rPr>
        <w:t xml:space="preserve"> услуг</w:t>
      </w:r>
      <w:r>
        <w:rPr>
          <w:rFonts w:ascii="PT Astra Serif" w:eastAsia="Times New Roman" w:hAnsi="PT Astra Serif"/>
          <w:sz w:val="28"/>
          <w:szCs w:val="28"/>
        </w:rPr>
        <w:t>у</w:t>
      </w:r>
      <w:r w:rsidRPr="00FC6B81">
        <w:rPr>
          <w:rFonts w:ascii="PT Astra Serif" w:eastAsia="Times New Roman" w:hAnsi="PT Astra Serif"/>
          <w:sz w:val="28"/>
          <w:szCs w:val="28"/>
        </w:rPr>
        <w:t xml:space="preserve"> в </w:t>
      </w:r>
      <w:r>
        <w:rPr>
          <w:rFonts w:ascii="PT Astra Serif" w:eastAsia="Times New Roman" w:hAnsi="PT Astra Serif"/>
          <w:sz w:val="28"/>
          <w:szCs w:val="28"/>
        </w:rPr>
        <w:t>соответствии с административным</w:t>
      </w:r>
      <w:r w:rsidRPr="00FC6B81">
        <w:rPr>
          <w:rFonts w:ascii="PT Astra Serif" w:eastAsia="Times New Roman" w:hAnsi="PT Astra Serif"/>
          <w:sz w:val="28"/>
          <w:szCs w:val="28"/>
        </w:rPr>
        <w:t xml:space="preserve"> регламент</w:t>
      </w:r>
      <w:r>
        <w:rPr>
          <w:rFonts w:ascii="PT Astra Serif" w:eastAsia="Times New Roman" w:hAnsi="PT Astra Serif"/>
          <w:sz w:val="28"/>
          <w:szCs w:val="28"/>
        </w:rPr>
        <w:t>ом</w:t>
      </w:r>
      <w:r w:rsidRPr="00FC6B81">
        <w:rPr>
          <w:rFonts w:ascii="PT Astra Serif" w:eastAsia="Times New Roman" w:hAnsi="PT Astra Serif"/>
          <w:sz w:val="28"/>
          <w:szCs w:val="28"/>
        </w:rPr>
        <w:t>;</w:t>
      </w:r>
    </w:p>
    <w:p w:rsidR="00FC6B81" w:rsidRPr="00FC6B81" w:rsidRDefault="00FC6B81" w:rsidP="00FC6B81">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C2284" w:rsidRPr="008C2284" w:rsidRDefault="00FC6B81" w:rsidP="001A33DB">
      <w:pPr>
        <w:widowControl w:val="0"/>
        <w:snapToGrid w:val="0"/>
        <w:ind w:firstLine="708"/>
        <w:jc w:val="both"/>
        <w:rPr>
          <w:rFonts w:ascii="PT Astra Serif" w:eastAsia="Times New Roman" w:hAnsi="PT Astra Serif"/>
          <w:sz w:val="28"/>
          <w:szCs w:val="28"/>
        </w:rPr>
      </w:pPr>
      <w:proofErr w:type="gramStart"/>
      <w:r w:rsidRPr="00FC6B81">
        <w:rPr>
          <w:rFonts w:ascii="PT Astra Serif" w:eastAsia="Times New Roman" w:hAnsi="PT Astra Serif"/>
          <w:sz w:val="28"/>
          <w:szCs w:val="28"/>
        </w:rPr>
        <w:t>3) предоставлять в иные органы, предоставляющие муниципальн</w:t>
      </w:r>
      <w:r w:rsidR="008C2284">
        <w:rPr>
          <w:rFonts w:ascii="PT Astra Serif" w:eastAsia="Times New Roman" w:hAnsi="PT Astra Serif"/>
          <w:sz w:val="28"/>
          <w:szCs w:val="28"/>
        </w:rPr>
        <w:t>ую</w:t>
      </w:r>
      <w:r w:rsidRPr="00FC6B81">
        <w:rPr>
          <w:rFonts w:ascii="PT Astra Serif" w:eastAsia="Times New Roman" w:hAnsi="PT Astra Serif"/>
          <w:sz w:val="28"/>
          <w:szCs w:val="28"/>
        </w:rPr>
        <w:t xml:space="preserve"> услуг</w:t>
      </w:r>
      <w:r w:rsidR="008C2284">
        <w:rPr>
          <w:rFonts w:ascii="PT Astra Serif" w:eastAsia="Times New Roman" w:hAnsi="PT Astra Serif"/>
          <w:sz w:val="28"/>
          <w:szCs w:val="28"/>
        </w:rPr>
        <w:t>у</w:t>
      </w:r>
      <w:r w:rsidRPr="00FC6B81">
        <w:rPr>
          <w:rFonts w:ascii="PT Astra Serif" w:eastAsia="Times New Roman" w:hAnsi="PT Astra Serif"/>
          <w:sz w:val="28"/>
          <w:szCs w:val="28"/>
        </w:rPr>
        <w:t xml:space="preserve">, в подведомственные государственным органам или органам местного самоуправления организации, участвующие в предоставлении </w:t>
      </w:r>
      <w:r w:rsidRPr="00FC6B81">
        <w:rPr>
          <w:rFonts w:ascii="PT Astra Serif" w:eastAsia="Times New Roman" w:hAnsi="PT Astra Serif"/>
          <w:sz w:val="28"/>
          <w:szCs w:val="28"/>
        </w:rPr>
        <w:lastRenderedPageBreak/>
        <w:t>муниципальн</w:t>
      </w:r>
      <w:r w:rsidR="008C2284">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sidR="008C2284">
        <w:rPr>
          <w:rFonts w:ascii="PT Astra Serif" w:eastAsia="Times New Roman" w:hAnsi="PT Astra Serif"/>
          <w:sz w:val="28"/>
          <w:szCs w:val="28"/>
        </w:rPr>
        <w:t>и</w:t>
      </w:r>
      <w:r w:rsidRPr="00FC6B81">
        <w:rPr>
          <w:rFonts w:ascii="PT Astra Serif" w:eastAsia="Times New Roman" w:hAnsi="PT Astra Serif"/>
          <w:sz w:val="28"/>
          <w:szCs w:val="28"/>
        </w:rPr>
        <w:t>, многофункциональные центры по межведомственным запросам таких органов и организаций</w:t>
      </w:r>
      <w:r w:rsidR="001A33DB">
        <w:rPr>
          <w:rFonts w:ascii="PT Astra Serif" w:eastAsia="Times New Roman" w:hAnsi="PT Astra Serif"/>
          <w:sz w:val="28"/>
          <w:szCs w:val="28"/>
        </w:rPr>
        <w:t>,</w:t>
      </w:r>
      <w:r w:rsidRPr="00FC6B81">
        <w:rPr>
          <w:rFonts w:ascii="PT Astra Serif" w:eastAsia="Times New Roman" w:hAnsi="PT Astra Serif"/>
          <w:sz w:val="28"/>
          <w:szCs w:val="28"/>
        </w:rPr>
        <w:t xml:space="preserve"> документы и информацию, необходимые для предоставления муниципальн</w:t>
      </w:r>
      <w:r w:rsidR="008C2284">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sidR="008C2284">
        <w:rPr>
          <w:rFonts w:ascii="PT Astra Serif" w:eastAsia="Times New Roman" w:hAnsi="PT Astra Serif"/>
          <w:sz w:val="28"/>
          <w:szCs w:val="28"/>
        </w:rPr>
        <w:t>и</w:t>
      </w:r>
      <w:r w:rsidRPr="00FC6B81">
        <w:rPr>
          <w:rFonts w:ascii="PT Astra Serif" w:eastAsia="Times New Roman" w:hAnsi="PT Astra Serif"/>
          <w:sz w:val="28"/>
          <w:szCs w:val="28"/>
        </w:rPr>
        <w:t>, за исключением документов</w:t>
      </w:r>
      <w:r w:rsidR="001A33DB">
        <w:rPr>
          <w:rFonts w:ascii="PT Astra Serif" w:eastAsia="Times New Roman" w:hAnsi="PT Astra Serif"/>
          <w:sz w:val="28"/>
          <w:szCs w:val="28"/>
        </w:rPr>
        <w:t xml:space="preserve">: </w:t>
      </w:r>
      <w:r w:rsidR="008C2284" w:rsidRPr="008C2284">
        <w:rPr>
          <w:rFonts w:ascii="PT Astra Serif" w:eastAsia="Times New Roman" w:hAnsi="PT Astra Serif"/>
          <w:sz w:val="28"/>
          <w:szCs w:val="28"/>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w:t>
      </w:r>
      <w:proofErr w:type="gramEnd"/>
      <w:r w:rsidR="008C2284" w:rsidRPr="008C2284">
        <w:rPr>
          <w:rFonts w:ascii="PT Astra Serif" w:eastAsia="Times New Roman" w:hAnsi="PT Astra Serif"/>
          <w:sz w:val="28"/>
          <w:szCs w:val="28"/>
        </w:rPr>
        <w:t xml:space="preserve"> </w:t>
      </w:r>
      <w:proofErr w:type="gramStart"/>
      <w:r w:rsidR="008C2284" w:rsidRPr="008C2284">
        <w:rPr>
          <w:rFonts w:ascii="PT Astra Serif" w:eastAsia="Times New Roman" w:hAnsi="PT Astra Serif"/>
          <w:sz w:val="28"/>
          <w:szCs w:val="28"/>
        </w:rPr>
        <w:t>без гражданства, включая вид на жительство и удостоверение беженца;</w:t>
      </w:r>
      <w:r w:rsidR="001A33DB">
        <w:rPr>
          <w:rFonts w:ascii="PT Astra Serif" w:eastAsia="Times New Roman" w:hAnsi="PT Astra Serif"/>
          <w:sz w:val="28"/>
          <w:szCs w:val="28"/>
        </w:rPr>
        <w:t xml:space="preserve"> </w:t>
      </w:r>
      <w:r w:rsidR="008C2284" w:rsidRPr="008C2284">
        <w:rPr>
          <w:rFonts w:ascii="PT Astra Serif" w:eastAsia="Times New Roman" w:hAnsi="PT Astra Serif"/>
          <w:sz w:val="28"/>
          <w:szCs w:val="28"/>
        </w:rPr>
        <w:t>правоустанавливающие документы на объекты недвижимости, права на которые не зарегистрированы в Едином госуд</w:t>
      </w:r>
      <w:r w:rsidR="001A33DB">
        <w:rPr>
          <w:rFonts w:ascii="PT Astra Serif" w:eastAsia="Times New Roman" w:hAnsi="PT Astra Serif"/>
          <w:sz w:val="28"/>
          <w:szCs w:val="28"/>
        </w:rPr>
        <w:t>арственном реестре недвижимости,</w:t>
      </w:r>
      <w:r w:rsidR="001A33DB" w:rsidRPr="001A33DB">
        <w:t xml:space="preserve"> </w:t>
      </w:r>
      <w:r w:rsidR="001A33DB" w:rsidRPr="001A33DB">
        <w:rPr>
          <w:rFonts w:ascii="PT Astra Serif" w:eastAsia="Times New Roman" w:hAnsi="PT Astra Serif"/>
          <w:sz w:val="28"/>
          <w:szCs w:val="28"/>
        </w:rPr>
        <w:t>безвозмездно, а также получать от иных органов, предоставляющих муниципальные услуги, государственных органов, от подведомственных государственным органам или органам местн</w:t>
      </w:r>
      <w:r w:rsidR="001A33DB">
        <w:rPr>
          <w:rFonts w:ascii="PT Astra Serif" w:eastAsia="Times New Roman" w:hAnsi="PT Astra Serif"/>
          <w:sz w:val="28"/>
          <w:szCs w:val="28"/>
        </w:rPr>
        <w:t>ого самоуправления организаций</w:t>
      </w:r>
      <w:r w:rsidR="001A33DB" w:rsidRPr="001A33DB">
        <w:rPr>
          <w:rFonts w:ascii="PT Astra Serif" w:eastAsia="Times New Roman" w:hAnsi="PT Astra Serif"/>
          <w:sz w:val="28"/>
          <w:szCs w:val="28"/>
        </w:rPr>
        <w:t>, многофункциональных центр</w:t>
      </w:r>
      <w:r w:rsidR="001A33DB">
        <w:rPr>
          <w:rFonts w:ascii="PT Astra Serif" w:eastAsia="Times New Roman" w:hAnsi="PT Astra Serif"/>
          <w:sz w:val="28"/>
          <w:szCs w:val="28"/>
        </w:rPr>
        <w:t>ов такие документы и информацию.</w:t>
      </w:r>
      <w:proofErr w:type="gramEnd"/>
    </w:p>
    <w:p w:rsidR="00FC6B81" w:rsidRPr="00FC6B81" w:rsidRDefault="00FC6B81" w:rsidP="00FC6B81">
      <w:pPr>
        <w:widowControl w:val="0"/>
        <w:snapToGrid w:val="0"/>
        <w:ind w:firstLine="708"/>
        <w:jc w:val="both"/>
        <w:rPr>
          <w:rFonts w:ascii="PT Astra Serif" w:eastAsia="Times New Roman" w:hAnsi="PT Astra Serif"/>
          <w:sz w:val="28"/>
          <w:szCs w:val="28"/>
        </w:rPr>
      </w:pPr>
      <w:r w:rsidRPr="00FC6B81">
        <w:rPr>
          <w:rFonts w:ascii="PT Astra Serif" w:eastAsia="Times New Roman" w:hAnsi="PT Astra Serif"/>
          <w:sz w:val="28"/>
          <w:szCs w:val="28"/>
        </w:rPr>
        <w:t xml:space="preserve">4) </w:t>
      </w:r>
      <w:r w:rsidR="008C2284">
        <w:rPr>
          <w:rFonts w:ascii="PT Astra Serif" w:eastAsia="Times New Roman" w:hAnsi="PT Astra Serif"/>
          <w:sz w:val="28"/>
          <w:szCs w:val="28"/>
        </w:rPr>
        <w:t>и</w:t>
      </w:r>
      <w:r w:rsidRPr="00FC6B81">
        <w:rPr>
          <w:rFonts w:ascii="PT Astra Serif" w:eastAsia="Times New Roman" w:hAnsi="PT Astra Serif"/>
          <w:sz w:val="28"/>
          <w:szCs w:val="28"/>
        </w:rPr>
        <w:t>сполнять иные обязанности в соответствии с требованиями административных регламентов и иных нормативных правовых актов, регулирующих отношения, возникающие в связи с предоставлением муниципальн</w:t>
      </w:r>
      <w:r w:rsidR="008C2284">
        <w:rPr>
          <w:rFonts w:ascii="PT Astra Serif" w:eastAsia="Times New Roman" w:hAnsi="PT Astra Serif"/>
          <w:sz w:val="28"/>
          <w:szCs w:val="28"/>
        </w:rPr>
        <w:t>ой</w:t>
      </w:r>
      <w:r w:rsidRPr="00FC6B81">
        <w:rPr>
          <w:rFonts w:ascii="PT Astra Serif" w:eastAsia="Times New Roman" w:hAnsi="PT Astra Serif"/>
          <w:sz w:val="28"/>
          <w:szCs w:val="28"/>
        </w:rPr>
        <w:t xml:space="preserve"> услуг</w:t>
      </w:r>
      <w:r w:rsidR="008C2284">
        <w:rPr>
          <w:rFonts w:ascii="PT Astra Serif" w:eastAsia="Times New Roman" w:hAnsi="PT Astra Serif"/>
          <w:sz w:val="28"/>
          <w:szCs w:val="28"/>
        </w:rPr>
        <w:t>и</w:t>
      </w:r>
      <w:r w:rsidRPr="00FC6B81">
        <w:rPr>
          <w:rFonts w:ascii="PT Astra Serif" w:eastAsia="Times New Roman" w:hAnsi="PT Astra Serif"/>
          <w:sz w:val="28"/>
          <w:szCs w:val="28"/>
        </w:rPr>
        <w:t>.</w:t>
      </w:r>
    </w:p>
    <w:p w:rsidR="000362D2" w:rsidRPr="00307745" w:rsidRDefault="000362D2" w:rsidP="000362D2">
      <w:pPr>
        <w:widowControl w:val="0"/>
        <w:snapToGrid w:val="0"/>
        <w:ind w:firstLine="708"/>
        <w:jc w:val="both"/>
        <w:rPr>
          <w:rFonts w:ascii="PT Astra Serif" w:eastAsia="Times New Roman" w:hAnsi="PT Astra Serif"/>
          <w:sz w:val="28"/>
          <w:szCs w:val="28"/>
        </w:rPr>
      </w:pPr>
    </w:p>
    <w:p w:rsidR="000362D2" w:rsidRPr="00307745" w:rsidRDefault="00D31911" w:rsidP="000362D2">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2</w:t>
      </w:r>
      <w:r w:rsidR="000362D2" w:rsidRPr="00307745">
        <w:rPr>
          <w:rFonts w:ascii="PT Astra Serif" w:eastAsia="Times New Roman" w:hAnsi="PT Astra Serif"/>
          <w:b/>
          <w:sz w:val="28"/>
          <w:szCs w:val="28"/>
        </w:rPr>
        <w:t>. Стандарт предоставления муниципальной услуги</w:t>
      </w:r>
    </w:p>
    <w:p w:rsidR="000362D2" w:rsidRPr="00307745" w:rsidRDefault="000362D2" w:rsidP="000362D2">
      <w:pPr>
        <w:widowControl w:val="0"/>
        <w:snapToGrid w:val="0"/>
        <w:ind w:firstLine="720"/>
        <w:jc w:val="both"/>
        <w:rPr>
          <w:rFonts w:ascii="PT Astra Serif" w:eastAsia="Times New Roman" w:hAnsi="PT Astra Serif"/>
          <w:b/>
          <w:sz w:val="28"/>
          <w:szCs w:val="28"/>
        </w:rPr>
      </w:pPr>
    </w:p>
    <w:p w:rsidR="000362D2" w:rsidRPr="00307745" w:rsidRDefault="00D31911" w:rsidP="000362D2">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 xml:space="preserve">2.1. </w:t>
      </w:r>
      <w:r w:rsidR="000362D2" w:rsidRPr="00307745">
        <w:rPr>
          <w:rFonts w:ascii="PT Astra Serif" w:eastAsia="Times New Roman" w:hAnsi="PT Astra Serif"/>
          <w:b/>
          <w:sz w:val="28"/>
          <w:szCs w:val="28"/>
        </w:rPr>
        <w:t>Наименование муниципальной услуги</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2.1.1</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Наименование Муниципальной услуги –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362D2" w:rsidRPr="00307745" w:rsidRDefault="000362D2" w:rsidP="000362D2">
      <w:pPr>
        <w:widowControl w:val="0"/>
        <w:snapToGrid w:val="0"/>
        <w:ind w:firstLine="540"/>
        <w:jc w:val="both"/>
        <w:rPr>
          <w:rFonts w:ascii="PT Astra Serif" w:eastAsia="Times New Roman" w:hAnsi="PT Astra Serif"/>
          <w:sz w:val="28"/>
          <w:szCs w:val="28"/>
        </w:rPr>
      </w:pPr>
    </w:p>
    <w:p w:rsidR="000362D2" w:rsidRPr="00307745" w:rsidRDefault="00D31911" w:rsidP="000362D2">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 xml:space="preserve">2.2. </w:t>
      </w:r>
      <w:r w:rsidR="000362D2" w:rsidRPr="00307745">
        <w:rPr>
          <w:rFonts w:ascii="PT Astra Serif" w:eastAsia="Times New Roman" w:hAnsi="PT Astra Serif"/>
          <w:b/>
          <w:sz w:val="28"/>
          <w:szCs w:val="28"/>
        </w:rPr>
        <w:t>Наименование органа, предоставляющего муниципальную услугу</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2.2.1</w:t>
      </w:r>
      <w:r w:rsidR="000362D2" w:rsidRPr="00307745">
        <w:rPr>
          <w:rFonts w:ascii="PT Astra Serif" w:eastAsia="Times New Roman" w:hAnsi="PT Astra Serif"/>
          <w:sz w:val="28"/>
          <w:szCs w:val="28"/>
        </w:rPr>
        <w:t xml:space="preserve">. Муниципальная услуга предоставляется администрацией муниципального образования </w:t>
      </w:r>
      <w:proofErr w:type="spellStart"/>
      <w:r w:rsidR="000362D2" w:rsidRPr="00307745">
        <w:rPr>
          <w:rFonts w:ascii="PT Astra Serif" w:eastAsia="Times New Roman" w:hAnsi="PT Astra Serif"/>
          <w:sz w:val="28"/>
          <w:szCs w:val="28"/>
        </w:rPr>
        <w:t>Щекинский</w:t>
      </w:r>
      <w:proofErr w:type="spellEnd"/>
      <w:r w:rsidR="000362D2" w:rsidRPr="00307745">
        <w:rPr>
          <w:rFonts w:ascii="PT Astra Serif" w:eastAsia="Times New Roman" w:hAnsi="PT Astra Serif"/>
          <w:sz w:val="28"/>
          <w:szCs w:val="28"/>
        </w:rPr>
        <w:t xml:space="preserve"> район.</w:t>
      </w:r>
    </w:p>
    <w:p w:rsidR="000362D2" w:rsidRPr="00307745" w:rsidRDefault="000362D2" w:rsidP="000362D2">
      <w:pPr>
        <w:widowControl w:val="0"/>
        <w:snapToGrid w:val="0"/>
        <w:ind w:firstLine="708"/>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Муниципальная услуга предоставляется на основании уведомления о планируемых строительстве или реконструкции объекта индивидуального жилищного строительства или садового дома, направленном в Администрацию, либо в МФЦ, либо через Единый портал государственных и муниципальных услуг, Портал государственных и муниципальных услуг Тульской области.</w:t>
      </w:r>
      <w:proofErr w:type="gramEnd"/>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Ответственным отраслевым (функциональным) органом, непосредственно отвечающим за предоставление Муниципальной услуги, </w:t>
      </w:r>
      <w:r w:rsidRPr="00307745">
        <w:rPr>
          <w:rFonts w:ascii="PT Astra Serif" w:eastAsia="Times New Roman" w:hAnsi="PT Astra Serif"/>
          <w:sz w:val="28"/>
          <w:szCs w:val="28"/>
        </w:rPr>
        <w:lastRenderedPageBreak/>
        <w:t>является управление архитектуры, земельных и имущественных отношений Администрации.</w:t>
      </w: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2.2.2</w:t>
      </w:r>
      <w:r w:rsidR="000362D2" w:rsidRPr="00307745">
        <w:rPr>
          <w:rFonts w:ascii="PT Astra Serif" w:eastAsia="Times New Roman" w:hAnsi="PT Astra Serif"/>
          <w:sz w:val="28"/>
          <w:szCs w:val="28"/>
        </w:rPr>
        <w:t>. Администрация организует предоставление Муниципальной услуги, в том числе по принципу «одного окна» на базе МФЦ.</w:t>
      </w: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2.2.3</w:t>
      </w:r>
      <w:r w:rsidR="000362D2" w:rsidRPr="00307745">
        <w:rPr>
          <w:rFonts w:ascii="PT Astra Serif" w:eastAsia="Times New Roman" w:hAnsi="PT Astra Serif"/>
          <w:sz w:val="28"/>
          <w:szCs w:val="28"/>
        </w:rPr>
        <w:t>. При предоставлении Муниципальной услуги Администрация осуществляет межведомственное информационное взаимодействие с федеральными органами исполнительной власти, органами государственной власти Тульской области, иными организациями.</w:t>
      </w: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2.2.4</w:t>
      </w:r>
      <w:r w:rsidR="000362D2" w:rsidRPr="00307745">
        <w:rPr>
          <w:rFonts w:ascii="PT Astra Serif" w:eastAsia="Times New Roman" w:hAnsi="PT Astra Serif"/>
          <w:sz w:val="28"/>
          <w:szCs w:val="28"/>
        </w:rPr>
        <w:t>. Администрация,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государственные и муниципальные учреждения.</w:t>
      </w:r>
    </w:p>
    <w:p w:rsidR="000362D2" w:rsidRPr="00307745" w:rsidRDefault="000362D2" w:rsidP="000362D2">
      <w:pPr>
        <w:widowControl w:val="0"/>
        <w:snapToGrid w:val="0"/>
        <w:ind w:firstLine="540"/>
        <w:jc w:val="both"/>
        <w:rPr>
          <w:rFonts w:ascii="PT Astra Serif" w:eastAsia="Times New Roman" w:hAnsi="PT Astra Serif"/>
          <w:sz w:val="28"/>
          <w:szCs w:val="28"/>
        </w:rPr>
      </w:pPr>
    </w:p>
    <w:p w:rsidR="000362D2" w:rsidRPr="00307745" w:rsidRDefault="00D31911" w:rsidP="000362D2">
      <w:pPr>
        <w:jc w:val="center"/>
        <w:rPr>
          <w:rFonts w:ascii="PT Astra Serif" w:eastAsia="Times New Roman" w:hAnsi="PT Astra Serif"/>
          <w:b/>
          <w:sz w:val="28"/>
          <w:szCs w:val="28"/>
        </w:rPr>
      </w:pPr>
      <w:r>
        <w:rPr>
          <w:rFonts w:ascii="PT Astra Serif" w:eastAsia="Times New Roman" w:hAnsi="PT Astra Serif"/>
          <w:b/>
          <w:sz w:val="28"/>
          <w:szCs w:val="28"/>
        </w:rPr>
        <w:t xml:space="preserve">2.3. </w:t>
      </w:r>
      <w:r w:rsidR="000362D2" w:rsidRPr="00307745">
        <w:rPr>
          <w:rFonts w:ascii="PT Astra Serif" w:eastAsia="Times New Roman" w:hAnsi="PT Astra Serif"/>
          <w:b/>
          <w:sz w:val="28"/>
          <w:szCs w:val="28"/>
        </w:rPr>
        <w:t>Результат предоставления муниципальной услуги</w:t>
      </w:r>
    </w:p>
    <w:p w:rsidR="000362D2" w:rsidRPr="00307745" w:rsidRDefault="000362D2" w:rsidP="000362D2">
      <w:pPr>
        <w:jc w:val="center"/>
        <w:rPr>
          <w:rFonts w:ascii="PT Astra Serif" w:eastAsia="Times New Roman" w:hAnsi="PT Astra Serif"/>
          <w:b/>
          <w:sz w:val="28"/>
          <w:szCs w:val="28"/>
        </w:rPr>
      </w:pPr>
    </w:p>
    <w:p w:rsidR="000362D2" w:rsidRPr="00307745" w:rsidRDefault="00D31911" w:rsidP="000362D2">
      <w:pPr>
        <w:widowControl w:val="0"/>
        <w:autoSpaceDE w:val="0"/>
        <w:autoSpaceDN w:val="0"/>
        <w:adjustRightInd w:val="0"/>
        <w:spacing w:line="276" w:lineRule="auto"/>
        <w:ind w:firstLine="709"/>
        <w:contextualSpacing/>
        <w:jc w:val="both"/>
        <w:rPr>
          <w:rFonts w:ascii="PT Astra Serif" w:eastAsia="Times New Roman" w:hAnsi="PT Astra Serif"/>
          <w:sz w:val="28"/>
          <w:szCs w:val="28"/>
        </w:rPr>
      </w:pPr>
      <w:r>
        <w:rPr>
          <w:rFonts w:ascii="PT Astra Serif" w:eastAsia="Times New Roman" w:hAnsi="PT Astra Serif"/>
          <w:sz w:val="28"/>
          <w:szCs w:val="28"/>
        </w:rPr>
        <w:t>2.3.1</w:t>
      </w:r>
      <w:r w:rsidR="000362D2" w:rsidRPr="00307745">
        <w:rPr>
          <w:rFonts w:ascii="PT Astra Serif" w:eastAsia="Times New Roman" w:hAnsi="PT Astra Serif"/>
          <w:sz w:val="28"/>
          <w:szCs w:val="28"/>
        </w:rPr>
        <w:t>. Результатом предоставления муниципальной услуги являются:</w:t>
      </w:r>
    </w:p>
    <w:p w:rsidR="000362D2" w:rsidRPr="00307745" w:rsidRDefault="000362D2" w:rsidP="00A9165D">
      <w:pPr>
        <w:widowControl w:val="0"/>
        <w:numPr>
          <w:ilvl w:val="1"/>
          <w:numId w:val="2"/>
        </w:numPr>
        <w:autoSpaceDE w:val="0"/>
        <w:autoSpaceDN w:val="0"/>
        <w:adjustRightInd w:val="0"/>
        <w:spacing w:line="276" w:lineRule="auto"/>
        <w:ind w:left="0"/>
        <w:contextualSpacing/>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2 к настоящему административному регламенту);</w:t>
      </w:r>
      <w:proofErr w:type="gramEnd"/>
    </w:p>
    <w:p w:rsidR="000362D2" w:rsidRPr="00307745" w:rsidRDefault="000362D2" w:rsidP="00A9165D">
      <w:pPr>
        <w:widowControl w:val="0"/>
        <w:numPr>
          <w:ilvl w:val="1"/>
          <w:numId w:val="2"/>
        </w:numPr>
        <w:autoSpaceDE w:val="0"/>
        <w:autoSpaceDN w:val="0"/>
        <w:adjustRightInd w:val="0"/>
        <w:spacing w:line="276" w:lineRule="auto"/>
        <w:ind w:left="0"/>
        <w:contextualSpacing/>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3 к настоящему административному регламенту);</w:t>
      </w:r>
      <w:proofErr w:type="gramEnd"/>
    </w:p>
    <w:p w:rsidR="000362D2" w:rsidRPr="00307745" w:rsidRDefault="000362D2" w:rsidP="00A9165D">
      <w:pPr>
        <w:widowControl w:val="0"/>
        <w:numPr>
          <w:ilvl w:val="1"/>
          <w:numId w:val="2"/>
        </w:numPr>
        <w:autoSpaceDE w:val="0"/>
        <w:autoSpaceDN w:val="0"/>
        <w:adjustRightInd w:val="0"/>
        <w:spacing w:line="276" w:lineRule="auto"/>
        <w:ind w:left="0" w:firstLine="568"/>
        <w:contextualSpacing/>
        <w:jc w:val="both"/>
        <w:rPr>
          <w:rFonts w:ascii="PT Astra Serif" w:eastAsia="Times New Roman" w:hAnsi="PT Astra Serif"/>
          <w:sz w:val="28"/>
          <w:szCs w:val="28"/>
        </w:rPr>
      </w:pPr>
      <w:r w:rsidRPr="00307745">
        <w:rPr>
          <w:rFonts w:ascii="PT Astra Serif" w:eastAsia="Times New Roman" w:hAnsi="PT Astra Serif"/>
          <w:sz w:val="28"/>
          <w:szCs w:val="28"/>
        </w:rPr>
        <w:t xml:space="preserve">возвращение уведомления о планируемых </w:t>
      </w:r>
      <w:proofErr w:type="gramStart"/>
      <w:r w:rsidRPr="00307745">
        <w:rPr>
          <w:rFonts w:ascii="PT Astra Serif" w:eastAsia="Times New Roman" w:hAnsi="PT Astra Serif"/>
          <w:sz w:val="28"/>
          <w:szCs w:val="28"/>
        </w:rPr>
        <w:t>строительстве</w:t>
      </w:r>
      <w:proofErr w:type="gramEnd"/>
      <w:r w:rsidRPr="00307745">
        <w:rPr>
          <w:rFonts w:ascii="PT Astra Serif" w:eastAsia="Times New Roman" w:hAnsi="PT Astra Serif"/>
          <w:sz w:val="28"/>
          <w:szCs w:val="28"/>
        </w:rPr>
        <w:t xml:space="preserve"> или реконструкции объекта индивидуального жилищного строительства или садового дома без рассмотрения с указанием причин возврата (приложение 4 к настоящему административному регламенту).</w:t>
      </w:r>
    </w:p>
    <w:p w:rsidR="000362D2" w:rsidRPr="00307745" w:rsidRDefault="000362D2" w:rsidP="000362D2">
      <w:pPr>
        <w:ind w:firstLine="709"/>
        <w:jc w:val="both"/>
        <w:rPr>
          <w:rFonts w:ascii="PT Astra Serif" w:eastAsia="Times New Roman" w:hAnsi="PT Astra Serif"/>
          <w:color w:val="000000"/>
          <w:sz w:val="28"/>
          <w:szCs w:val="28"/>
        </w:rPr>
      </w:pPr>
    </w:p>
    <w:p w:rsidR="000362D2" w:rsidRPr="00307745" w:rsidRDefault="00D31911" w:rsidP="000362D2">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 xml:space="preserve">2.4. </w:t>
      </w:r>
      <w:r w:rsidR="000362D2" w:rsidRPr="00307745">
        <w:rPr>
          <w:rFonts w:ascii="PT Astra Serif" w:eastAsia="Times New Roman" w:hAnsi="PT Astra Serif"/>
          <w:b/>
          <w:sz w:val="28"/>
          <w:szCs w:val="28"/>
        </w:rPr>
        <w:t>Срок регистрации заявления Заявителя о предоставлении муниципальной услуги</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31911" w:rsidP="000362D2">
      <w:pPr>
        <w:widowControl w:val="0"/>
        <w:snapToGrid w:val="0"/>
        <w:ind w:firstLine="568"/>
        <w:jc w:val="both"/>
        <w:rPr>
          <w:rFonts w:ascii="PT Astra Serif" w:eastAsia="Times New Roman" w:hAnsi="PT Astra Serif"/>
          <w:sz w:val="28"/>
          <w:szCs w:val="28"/>
        </w:rPr>
      </w:pPr>
      <w:r>
        <w:rPr>
          <w:rFonts w:ascii="PT Astra Serif" w:eastAsia="Times New Roman" w:hAnsi="PT Astra Serif"/>
          <w:sz w:val="28"/>
          <w:szCs w:val="28"/>
        </w:rPr>
        <w:t>2.4.1</w:t>
      </w:r>
      <w:r w:rsidR="000362D2" w:rsidRPr="00307745">
        <w:rPr>
          <w:rFonts w:ascii="PT Astra Serif" w:eastAsia="Times New Roman" w:hAnsi="PT Astra Serif"/>
          <w:sz w:val="28"/>
          <w:szCs w:val="28"/>
        </w:rPr>
        <w:t>. Заявление о предоставлении Муниципальной услуги, представленное на бумажном носителе в Администрацию, регистрируется в день поступления.</w:t>
      </w:r>
    </w:p>
    <w:p w:rsidR="000362D2" w:rsidRPr="00307745" w:rsidRDefault="00D31911" w:rsidP="000362D2">
      <w:pPr>
        <w:widowControl w:val="0"/>
        <w:snapToGrid w:val="0"/>
        <w:ind w:firstLine="568"/>
        <w:jc w:val="both"/>
        <w:rPr>
          <w:rFonts w:ascii="PT Astra Serif" w:eastAsia="Times New Roman" w:hAnsi="PT Astra Serif"/>
          <w:sz w:val="28"/>
          <w:szCs w:val="28"/>
        </w:rPr>
      </w:pPr>
      <w:r>
        <w:rPr>
          <w:rFonts w:ascii="PT Astra Serif" w:eastAsia="Times New Roman" w:hAnsi="PT Astra Serif"/>
          <w:sz w:val="28"/>
          <w:szCs w:val="28"/>
        </w:rPr>
        <w:lastRenderedPageBreak/>
        <w:t>2.4.2</w:t>
      </w:r>
      <w:r w:rsidR="000362D2" w:rsidRPr="00307745">
        <w:rPr>
          <w:rFonts w:ascii="PT Astra Serif" w:eastAsia="Times New Roman" w:hAnsi="PT Astra Serif"/>
          <w:sz w:val="28"/>
          <w:szCs w:val="28"/>
        </w:rPr>
        <w:t>. Регистрация заявления о предоставлении Муниципальной услуги, переданного на бумажном носителе из МФЦ в Администрацию, осуществляется Администрацией в день поступления.</w:t>
      </w:r>
    </w:p>
    <w:p w:rsidR="000362D2" w:rsidRPr="00307745" w:rsidRDefault="00D31911" w:rsidP="00830215">
      <w:pPr>
        <w:widowControl w:val="0"/>
        <w:snapToGrid w:val="0"/>
        <w:ind w:firstLine="567"/>
        <w:jc w:val="both"/>
        <w:rPr>
          <w:rFonts w:ascii="PT Astra Serif" w:eastAsia="Times New Roman" w:hAnsi="PT Astra Serif"/>
          <w:sz w:val="28"/>
          <w:szCs w:val="28"/>
        </w:rPr>
      </w:pPr>
      <w:r>
        <w:rPr>
          <w:rFonts w:ascii="PT Astra Serif" w:eastAsia="Times New Roman" w:hAnsi="PT Astra Serif"/>
          <w:sz w:val="28"/>
          <w:szCs w:val="28"/>
        </w:rPr>
        <w:t>2.4.3</w:t>
      </w:r>
      <w:r w:rsidR="000362D2" w:rsidRPr="00307745">
        <w:rPr>
          <w:rFonts w:ascii="PT Astra Serif" w:eastAsia="Times New Roman" w:hAnsi="PT Astra Serif"/>
          <w:sz w:val="28"/>
          <w:szCs w:val="28"/>
        </w:rPr>
        <w:t>. Регистрация заявления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в день поступления.</w:t>
      </w:r>
    </w:p>
    <w:p w:rsidR="000362D2" w:rsidRPr="00307745" w:rsidRDefault="000362D2" w:rsidP="000362D2">
      <w:pPr>
        <w:widowControl w:val="0"/>
        <w:snapToGrid w:val="0"/>
        <w:ind w:firstLine="720"/>
        <w:jc w:val="center"/>
        <w:rPr>
          <w:rFonts w:ascii="PT Astra Serif" w:eastAsia="Times New Roman" w:hAnsi="PT Astra Serif"/>
          <w:sz w:val="28"/>
          <w:szCs w:val="28"/>
        </w:rPr>
      </w:pPr>
    </w:p>
    <w:p w:rsidR="000362D2" w:rsidRPr="00307745" w:rsidRDefault="00D31911" w:rsidP="000362D2">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 xml:space="preserve">2.5. </w:t>
      </w:r>
      <w:r w:rsidR="000362D2" w:rsidRPr="00307745">
        <w:rPr>
          <w:rFonts w:ascii="PT Astra Serif" w:eastAsia="Times New Roman" w:hAnsi="PT Astra Serif"/>
          <w:b/>
          <w:sz w:val="28"/>
          <w:szCs w:val="28"/>
        </w:rPr>
        <w:t>Срок предоставления муниципальной услуги</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31911" w:rsidP="000362D2">
      <w:pPr>
        <w:widowControl w:val="0"/>
        <w:autoSpaceDE w:val="0"/>
        <w:autoSpaceDN w:val="0"/>
        <w:adjustRightInd w:val="0"/>
        <w:spacing w:line="276" w:lineRule="auto"/>
        <w:ind w:firstLine="568"/>
        <w:contextualSpacing/>
        <w:jc w:val="both"/>
        <w:rPr>
          <w:rFonts w:ascii="PT Astra Serif" w:eastAsia="Times New Roman" w:hAnsi="PT Astra Serif"/>
          <w:sz w:val="28"/>
          <w:szCs w:val="28"/>
        </w:rPr>
      </w:pPr>
      <w:r>
        <w:rPr>
          <w:rFonts w:ascii="PT Astra Serif" w:eastAsia="Times New Roman" w:hAnsi="PT Astra Serif"/>
          <w:sz w:val="28"/>
          <w:szCs w:val="28"/>
        </w:rPr>
        <w:t>2.5.1</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 xml:space="preserve">Срок предоставления муниципальной услуги – </w:t>
      </w:r>
      <w:r w:rsidR="00830215">
        <w:rPr>
          <w:rFonts w:ascii="PT Astra Serif" w:eastAsia="Times New Roman" w:hAnsi="PT Astra Serif"/>
          <w:sz w:val="28"/>
          <w:szCs w:val="28"/>
        </w:rPr>
        <w:t>7 (</w:t>
      </w:r>
      <w:r w:rsidR="000362D2" w:rsidRPr="00307745">
        <w:rPr>
          <w:rFonts w:ascii="PT Astra Serif" w:eastAsia="Times New Roman" w:hAnsi="PT Astra Serif"/>
          <w:sz w:val="28"/>
          <w:szCs w:val="28"/>
        </w:rPr>
        <w:t>семь</w:t>
      </w:r>
      <w:r w:rsidR="00830215">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рабочих дней со дня получения Администрацией уведомления о планируемых строительстве или реконструкции объекта индивидуального жилищного строительства или садового дома.</w:t>
      </w:r>
      <w:proofErr w:type="gramEnd"/>
    </w:p>
    <w:p w:rsidR="000362D2" w:rsidRPr="00307745" w:rsidRDefault="000362D2" w:rsidP="000362D2">
      <w:pPr>
        <w:widowControl w:val="0"/>
        <w:autoSpaceDE w:val="0"/>
        <w:autoSpaceDN w:val="0"/>
        <w:adjustRightInd w:val="0"/>
        <w:spacing w:line="276" w:lineRule="auto"/>
        <w:ind w:firstLine="568"/>
        <w:contextualSpacing/>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 срок предоставления муниципальной услуги</w:t>
      </w:r>
      <w:r w:rsidR="00830215">
        <w:rPr>
          <w:rFonts w:ascii="PT Astra Serif" w:eastAsia="Times New Roman" w:hAnsi="PT Astra Serif"/>
          <w:sz w:val="28"/>
          <w:szCs w:val="28"/>
        </w:rPr>
        <w:t xml:space="preserve"> –</w:t>
      </w:r>
      <w:r w:rsidRPr="00307745">
        <w:rPr>
          <w:rFonts w:ascii="PT Astra Serif" w:eastAsia="Times New Roman" w:hAnsi="PT Astra Serif"/>
          <w:sz w:val="28"/>
          <w:szCs w:val="28"/>
        </w:rPr>
        <w:t xml:space="preserve"> 20</w:t>
      </w:r>
      <w:r w:rsidR="00830215">
        <w:rPr>
          <w:rFonts w:ascii="PT Astra Serif" w:eastAsia="Times New Roman" w:hAnsi="PT Astra Serif"/>
          <w:sz w:val="28"/>
          <w:szCs w:val="28"/>
        </w:rPr>
        <w:t xml:space="preserve"> (двадцать)</w:t>
      </w:r>
      <w:r w:rsidRPr="00307745">
        <w:rPr>
          <w:rFonts w:ascii="PT Astra Serif" w:eastAsia="Times New Roman" w:hAnsi="PT Astra Serif"/>
          <w:sz w:val="28"/>
          <w:szCs w:val="28"/>
        </w:rPr>
        <w:t xml:space="preserve"> рабочих дней со дня</w:t>
      </w:r>
      <w:proofErr w:type="gramEnd"/>
      <w:r w:rsidRPr="00307745">
        <w:rPr>
          <w:rFonts w:ascii="PT Astra Serif" w:eastAsia="Times New Roman" w:hAnsi="PT Astra Serif"/>
          <w:sz w:val="28"/>
          <w:szCs w:val="28"/>
        </w:rPr>
        <w:t xml:space="preserve"> получения Администраци</w:t>
      </w:r>
      <w:r w:rsidR="00830215">
        <w:rPr>
          <w:rFonts w:ascii="PT Astra Serif" w:eastAsia="Times New Roman" w:hAnsi="PT Astra Serif"/>
          <w:sz w:val="28"/>
          <w:szCs w:val="28"/>
        </w:rPr>
        <w:t>ей</w:t>
      </w:r>
      <w:r w:rsidRPr="00307745">
        <w:rPr>
          <w:rFonts w:ascii="PT Astra Serif" w:eastAsia="Times New Roman" w:hAnsi="PT Astra Serif"/>
          <w:sz w:val="28"/>
          <w:szCs w:val="28"/>
        </w:rPr>
        <w:t xml:space="preserve"> уведомления о </w:t>
      </w:r>
      <w:proofErr w:type="gramStart"/>
      <w:r w:rsidRPr="00307745">
        <w:rPr>
          <w:rFonts w:ascii="PT Astra Serif" w:eastAsia="Times New Roman" w:hAnsi="PT Astra Serif"/>
          <w:sz w:val="28"/>
          <w:szCs w:val="28"/>
        </w:rPr>
        <w:t>планируемых</w:t>
      </w:r>
      <w:proofErr w:type="gramEnd"/>
      <w:r w:rsidRPr="00307745">
        <w:rPr>
          <w:rFonts w:ascii="PT Astra Serif" w:eastAsia="Times New Roman" w:hAnsi="PT Astra Serif"/>
          <w:sz w:val="28"/>
          <w:szCs w:val="28"/>
        </w:rPr>
        <w:t xml:space="preserve"> строительстве или реконструкции объекта индивидуального жилищного строительства или садового дома.</w:t>
      </w:r>
    </w:p>
    <w:p w:rsidR="000362D2" w:rsidRPr="00307745" w:rsidRDefault="000362D2" w:rsidP="000362D2">
      <w:pPr>
        <w:widowControl w:val="0"/>
        <w:autoSpaceDE w:val="0"/>
        <w:autoSpaceDN w:val="0"/>
        <w:adjustRightInd w:val="0"/>
        <w:spacing w:line="276" w:lineRule="auto"/>
        <w:ind w:firstLine="568"/>
        <w:contextualSpacing/>
        <w:jc w:val="both"/>
        <w:rPr>
          <w:rFonts w:ascii="PT Astra Serif" w:eastAsia="Times New Roman" w:hAnsi="PT Astra Serif"/>
          <w:sz w:val="28"/>
          <w:szCs w:val="28"/>
        </w:rPr>
      </w:pPr>
      <w:r w:rsidRPr="00307745">
        <w:rPr>
          <w:rFonts w:ascii="PT Astra Serif" w:eastAsia="Times New Roman" w:hAnsi="PT Astra Serif"/>
          <w:sz w:val="28"/>
          <w:szCs w:val="28"/>
        </w:rPr>
        <w:t xml:space="preserve">В случае отсутствия в уведомлении о планируемом строительстве сведений, предусмотренных </w:t>
      </w:r>
      <w:r w:rsidR="00D31911">
        <w:rPr>
          <w:rFonts w:ascii="PT Astra Serif" w:eastAsia="Times New Roman" w:hAnsi="PT Astra Serif"/>
          <w:sz w:val="28"/>
          <w:szCs w:val="28"/>
        </w:rPr>
        <w:t>под</w:t>
      </w:r>
      <w:r w:rsidRPr="00307745">
        <w:rPr>
          <w:rFonts w:ascii="PT Astra Serif" w:eastAsia="Times New Roman" w:hAnsi="PT Astra Serif"/>
          <w:sz w:val="28"/>
          <w:szCs w:val="28"/>
        </w:rPr>
        <w:t>пункт</w:t>
      </w:r>
      <w:r w:rsidR="00D31911">
        <w:rPr>
          <w:rFonts w:ascii="PT Astra Serif" w:eastAsia="Times New Roman" w:hAnsi="PT Astra Serif"/>
          <w:sz w:val="28"/>
          <w:szCs w:val="28"/>
        </w:rPr>
        <w:t>ом</w:t>
      </w:r>
      <w:r w:rsidRPr="00307745">
        <w:rPr>
          <w:rFonts w:ascii="PT Astra Serif" w:eastAsia="Times New Roman" w:hAnsi="PT Astra Serif"/>
          <w:sz w:val="28"/>
          <w:szCs w:val="28"/>
        </w:rPr>
        <w:t xml:space="preserve"> 2</w:t>
      </w:r>
      <w:r w:rsidR="00D31911">
        <w:rPr>
          <w:rFonts w:ascii="PT Astra Serif" w:eastAsia="Times New Roman" w:hAnsi="PT Astra Serif"/>
          <w:sz w:val="28"/>
          <w:szCs w:val="28"/>
        </w:rPr>
        <w:t>.7.1.</w:t>
      </w:r>
      <w:r w:rsidR="00407307">
        <w:rPr>
          <w:rFonts w:ascii="PT Astra Serif" w:eastAsia="Times New Roman" w:hAnsi="PT Astra Serif"/>
          <w:sz w:val="28"/>
          <w:szCs w:val="28"/>
        </w:rPr>
        <w:t xml:space="preserve"> </w:t>
      </w:r>
      <w:r w:rsidRPr="00307745">
        <w:rPr>
          <w:rFonts w:ascii="PT Astra Serif" w:eastAsia="Times New Roman" w:hAnsi="PT Astra Serif"/>
          <w:sz w:val="28"/>
          <w:szCs w:val="28"/>
        </w:rPr>
        <w:t>настоящ</w:t>
      </w:r>
      <w:r w:rsidR="00407307">
        <w:rPr>
          <w:rFonts w:ascii="PT Astra Serif" w:eastAsia="Times New Roman" w:hAnsi="PT Astra Serif"/>
          <w:sz w:val="28"/>
          <w:szCs w:val="28"/>
        </w:rPr>
        <w:t>его</w:t>
      </w:r>
      <w:r w:rsidRPr="00307745">
        <w:rPr>
          <w:rFonts w:ascii="PT Astra Serif" w:eastAsia="Times New Roman" w:hAnsi="PT Astra Serif"/>
          <w:sz w:val="28"/>
          <w:szCs w:val="28"/>
        </w:rPr>
        <w:t xml:space="preserve"> административн</w:t>
      </w:r>
      <w:r w:rsidR="00407307">
        <w:rPr>
          <w:rFonts w:ascii="PT Astra Serif" w:eastAsia="Times New Roman" w:hAnsi="PT Astra Serif"/>
          <w:sz w:val="28"/>
          <w:szCs w:val="28"/>
        </w:rPr>
        <w:t>ого</w:t>
      </w:r>
      <w:r w:rsidRPr="00307745">
        <w:rPr>
          <w:rFonts w:ascii="PT Astra Serif" w:eastAsia="Times New Roman" w:hAnsi="PT Astra Serif"/>
          <w:sz w:val="28"/>
          <w:szCs w:val="28"/>
        </w:rPr>
        <w:t xml:space="preserve"> регламент</w:t>
      </w:r>
      <w:r w:rsidR="00407307">
        <w:rPr>
          <w:rFonts w:ascii="PT Astra Serif" w:eastAsia="Times New Roman" w:hAnsi="PT Astra Serif"/>
          <w:sz w:val="28"/>
          <w:szCs w:val="28"/>
        </w:rPr>
        <w:t>а</w:t>
      </w:r>
      <w:r w:rsidRPr="00307745">
        <w:rPr>
          <w:rFonts w:ascii="PT Astra Serif" w:eastAsia="Times New Roman" w:hAnsi="PT Astra Serif"/>
          <w:sz w:val="28"/>
          <w:szCs w:val="28"/>
        </w:rPr>
        <w:t>, Администрация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2.5.2</w:t>
      </w:r>
      <w:r w:rsidR="000362D2" w:rsidRPr="00307745">
        <w:rPr>
          <w:rFonts w:ascii="PT Astra Serif" w:eastAsia="Times New Roman" w:hAnsi="PT Astra Serif"/>
          <w:sz w:val="28"/>
          <w:szCs w:val="28"/>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362D2"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2.5.3</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Срок исправления технических ошибок, допущенных</w:t>
      </w:r>
      <w:r w:rsidR="00407307">
        <w:rPr>
          <w:rFonts w:ascii="PT Astra Serif" w:eastAsia="Times New Roman" w:hAnsi="PT Astra Serif"/>
          <w:sz w:val="28"/>
          <w:szCs w:val="28"/>
        </w:rPr>
        <w:t xml:space="preserve"> сотрудником администрации ответственным за предоставления муниципальной услуги,</w:t>
      </w:r>
      <w:r w:rsidR="000362D2" w:rsidRPr="00307745">
        <w:rPr>
          <w:rFonts w:ascii="PT Astra Serif" w:eastAsia="Times New Roman" w:hAnsi="PT Astra Serif"/>
          <w:sz w:val="28"/>
          <w:szCs w:val="28"/>
        </w:rPr>
        <w:t xml:space="preserve"> при оформлении уведомления о соответствии (несоответствии) указанных в уведомлении о планируемых строительстве </w:t>
      </w:r>
      <w:r w:rsidR="000362D2" w:rsidRPr="00307745">
        <w:rPr>
          <w:rFonts w:ascii="PT Astra Serif" w:eastAsia="Times New Roman" w:hAnsi="PT Astra Serif"/>
          <w:sz w:val="28"/>
          <w:szCs w:val="28"/>
        </w:rPr>
        <w:lastRenderedPageBreak/>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не должен превышать 3</w:t>
      </w:r>
      <w:proofErr w:type="gramEnd"/>
      <w:r w:rsidR="002A6E3B" w:rsidRPr="002A6E3B">
        <w:rPr>
          <w:rFonts w:ascii="PT Astra Serif" w:eastAsia="Times New Roman" w:hAnsi="PT Astra Serif"/>
          <w:sz w:val="28"/>
          <w:szCs w:val="28"/>
        </w:rPr>
        <w:t xml:space="preserve"> </w:t>
      </w:r>
      <w:r w:rsidR="002A6E3B">
        <w:rPr>
          <w:rFonts w:ascii="PT Astra Serif" w:eastAsia="Times New Roman" w:hAnsi="PT Astra Serif"/>
          <w:sz w:val="28"/>
          <w:szCs w:val="28"/>
        </w:rPr>
        <w:t>(трех</w:t>
      </w:r>
      <w:r w:rsidR="002A6E3B" w:rsidRPr="002A6E3B">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рабочих дней с момента обнаружения ошибки или получения от заинтересованного лица в письменной форме заявления об ошибке в документе.</w:t>
      </w:r>
    </w:p>
    <w:p w:rsidR="001A33DB" w:rsidRPr="00307745" w:rsidRDefault="001A33DB"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Администрация уведомляет о необходимости исправления технической ошибок </w:t>
      </w:r>
      <w:r w:rsidRPr="001A33DB">
        <w:rPr>
          <w:rFonts w:ascii="PT Astra Serif" w:eastAsia="Times New Roman" w:hAnsi="PT Astra Serif"/>
          <w:sz w:val="28"/>
          <w:szCs w:val="28"/>
        </w:rPr>
        <w:t>допущенных сотрудником администрации ответственным за предоставления муниципальной услуги, при оформлении</w:t>
      </w:r>
      <w:r w:rsidR="008B28E0">
        <w:rPr>
          <w:rFonts w:ascii="PT Astra Serif" w:eastAsia="Times New Roman" w:hAnsi="PT Astra Serif"/>
          <w:sz w:val="28"/>
          <w:szCs w:val="28"/>
        </w:rPr>
        <w:t xml:space="preserve"> документации, </w:t>
      </w:r>
      <w:r w:rsidR="008B28E0" w:rsidRPr="008B28E0">
        <w:rPr>
          <w:rFonts w:ascii="PT Astra Serif" w:eastAsia="Times New Roman" w:hAnsi="PT Astra Serif"/>
          <w:sz w:val="28"/>
          <w:szCs w:val="28"/>
        </w:rPr>
        <w:t>в письменной форме</w:t>
      </w:r>
      <w:r w:rsidR="008B28E0">
        <w:rPr>
          <w:rFonts w:ascii="PT Astra Serif" w:eastAsia="Times New Roman" w:hAnsi="PT Astra Serif"/>
          <w:sz w:val="28"/>
          <w:szCs w:val="28"/>
        </w:rPr>
        <w:t xml:space="preserve"> -</w:t>
      </w:r>
      <w:r w:rsidR="008B28E0" w:rsidRPr="008B28E0">
        <w:rPr>
          <w:rFonts w:ascii="PT Astra Serif" w:eastAsia="Times New Roman" w:hAnsi="PT Astra Serif"/>
          <w:sz w:val="28"/>
          <w:szCs w:val="28"/>
        </w:rPr>
        <w:t xml:space="preserve"> направл</w:t>
      </w:r>
      <w:r w:rsidR="008B28E0">
        <w:rPr>
          <w:rFonts w:ascii="PT Astra Serif" w:eastAsia="Times New Roman" w:hAnsi="PT Astra Serif"/>
          <w:sz w:val="28"/>
          <w:szCs w:val="28"/>
        </w:rPr>
        <w:t>яется</w:t>
      </w:r>
      <w:r w:rsidR="008B28E0" w:rsidRPr="008B28E0">
        <w:rPr>
          <w:rFonts w:ascii="PT Astra Serif" w:eastAsia="Times New Roman" w:hAnsi="PT Astra Serif"/>
          <w:sz w:val="28"/>
          <w:szCs w:val="28"/>
        </w:rPr>
        <w:t xml:space="preserve"> по почте.</w:t>
      </w:r>
    </w:p>
    <w:p w:rsidR="000362D2" w:rsidRPr="00307745" w:rsidRDefault="000362D2" w:rsidP="000362D2">
      <w:pPr>
        <w:widowControl w:val="0"/>
        <w:snapToGrid w:val="0"/>
        <w:ind w:firstLine="709"/>
        <w:jc w:val="both"/>
        <w:rPr>
          <w:rFonts w:ascii="PT Astra Serif" w:eastAsia="Times New Roman" w:hAnsi="PT Astra Serif"/>
          <w:sz w:val="28"/>
          <w:szCs w:val="28"/>
        </w:rPr>
      </w:pPr>
    </w:p>
    <w:p w:rsidR="000362D2" w:rsidRPr="00307745" w:rsidRDefault="00D31911" w:rsidP="000362D2">
      <w:pPr>
        <w:widowControl w:val="0"/>
        <w:snapToGrid w:val="0"/>
        <w:ind w:firstLine="540"/>
        <w:jc w:val="center"/>
        <w:rPr>
          <w:rFonts w:ascii="PT Astra Serif" w:eastAsia="Times New Roman" w:hAnsi="PT Astra Serif"/>
          <w:b/>
          <w:sz w:val="28"/>
          <w:szCs w:val="28"/>
        </w:rPr>
      </w:pPr>
      <w:r>
        <w:rPr>
          <w:rFonts w:ascii="PT Astra Serif" w:eastAsia="Times New Roman" w:hAnsi="PT Astra Serif"/>
          <w:b/>
          <w:sz w:val="28"/>
          <w:szCs w:val="28"/>
        </w:rPr>
        <w:t xml:space="preserve">2.6. </w:t>
      </w:r>
      <w:r w:rsidR="00CF0A4A">
        <w:rPr>
          <w:rFonts w:ascii="PT Astra Serif" w:eastAsia="Times New Roman" w:hAnsi="PT Astra Serif"/>
          <w:b/>
          <w:sz w:val="28"/>
          <w:szCs w:val="28"/>
        </w:rPr>
        <w:t xml:space="preserve">Правовые основания для предоставления </w:t>
      </w:r>
      <w:r w:rsidR="000362D2" w:rsidRPr="00307745">
        <w:rPr>
          <w:rFonts w:ascii="PT Astra Serif" w:eastAsia="Times New Roman" w:hAnsi="PT Astra Serif"/>
          <w:b/>
          <w:sz w:val="28"/>
          <w:szCs w:val="28"/>
        </w:rPr>
        <w:t>муниципальной услуги</w:t>
      </w:r>
    </w:p>
    <w:p w:rsidR="000362D2" w:rsidRPr="00307745" w:rsidRDefault="000362D2" w:rsidP="000362D2">
      <w:pPr>
        <w:widowControl w:val="0"/>
        <w:snapToGrid w:val="0"/>
        <w:ind w:left="-426" w:firstLine="540"/>
        <w:jc w:val="center"/>
        <w:rPr>
          <w:rFonts w:ascii="PT Astra Serif" w:eastAsia="Times New Roman" w:hAnsi="PT Astra Serif"/>
          <w:sz w:val="28"/>
          <w:szCs w:val="28"/>
        </w:rPr>
      </w:pPr>
    </w:p>
    <w:p w:rsidR="000362D2" w:rsidRPr="00307745" w:rsidRDefault="00D3191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2.6.1</w:t>
      </w:r>
      <w:r w:rsidR="000362D2" w:rsidRPr="00307745">
        <w:rPr>
          <w:rFonts w:ascii="PT Astra Serif" w:eastAsia="Times New Roman" w:hAnsi="PT Astra Serif"/>
          <w:sz w:val="28"/>
          <w:szCs w:val="28"/>
        </w:rPr>
        <w:t xml:space="preserve">. Предоставление Муниципальной услуги осуществляется в соответствии </w:t>
      </w:r>
      <w:proofErr w:type="gramStart"/>
      <w:r w:rsidR="000362D2" w:rsidRPr="00307745">
        <w:rPr>
          <w:rFonts w:ascii="PT Astra Serif" w:eastAsia="Times New Roman" w:hAnsi="PT Astra Serif"/>
          <w:sz w:val="28"/>
          <w:szCs w:val="28"/>
        </w:rPr>
        <w:t>с</w:t>
      </w:r>
      <w:proofErr w:type="gramEnd"/>
      <w:r w:rsidR="000362D2" w:rsidRPr="00307745">
        <w:rPr>
          <w:rFonts w:ascii="PT Astra Serif" w:eastAsia="Times New Roman" w:hAnsi="PT Astra Serif"/>
          <w:sz w:val="28"/>
          <w:szCs w:val="28"/>
        </w:rPr>
        <w:t>:</w:t>
      </w:r>
    </w:p>
    <w:p w:rsidR="000362D2" w:rsidRPr="00307745" w:rsidRDefault="000362D2" w:rsidP="000362D2">
      <w:pPr>
        <w:widowControl w:val="0"/>
        <w:snapToGrid w:val="0"/>
        <w:ind w:left="-426" w:firstLine="709"/>
        <w:jc w:val="both"/>
        <w:rPr>
          <w:rFonts w:ascii="PT Astra Serif" w:eastAsia="Times New Roman" w:hAnsi="PT Astra Serif"/>
          <w:sz w:val="28"/>
          <w:szCs w:val="28"/>
        </w:rPr>
      </w:pPr>
      <w:r w:rsidRPr="00307745">
        <w:rPr>
          <w:rFonts w:ascii="PT Astra Serif" w:eastAsia="Times New Roman" w:hAnsi="PT Astra Serif"/>
          <w:sz w:val="28"/>
          <w:szCs w:val="28"/>
        </w:rPr>
        <w:t>1) Конституцией Российской Федерации;</w:t>
      </w:r>
    </w:p>
    <w:p w:rsidR="000362D2" w:rsidRPr="00307745" w:rsidRDefault="000362D2" w:rsidP="000362D2">
      <w:pPr>
        <w:widowControl w:val="0"/>
        <w:snapToGrid w:val="0"/>
        <w:ind w:left="-426" w:firstLine="709"/>
        <w:jc w:val="both"/>
        <w:rPr>
          <w:rFonts w:ascii="PT Astra Serif" w:eastAsia="Times New Roman" w:hAnsi="PT Astra Serif"/>
          <w:sz w:val="28"/>
          <w:szCs w:val="28"/>
        </w:rPr>
      </w:pPr>
      <w:r w:rsidRPr="00307745">
        <w:rPr>
          <w:rFonts w:ascii="PT Astra Serif" w:eastAsia="Times New Roman" w:hAnsi="PT Astra Serif"/>
          <w:sz w:val="28"/>
          <w:szCs w:val="28"/>
        </w:rPr>
        <w:t>2) Гражданским кодексом Российской Федерации;</w:t>
      </w:r>
    </w:p>
    <w:p w:rsidR="000362D2" w:rsidRPr="00307745" w:rsidRDefault="000362D2" w:rsidP="000362D2">
      <w:pPr>
        <w:widowControl w:val="0"/>
        <w:snapToGrid w:val="0"/>
        <w:ind w:left="-426" w:firstLine="709"/>
        <w:jc w:val="both"/>
        <w:rPr>
          <w:rFonts w:ascii="PT Astra Serif" w:eastAsia="Times New Roman" w:hAnsi="PT Astra Serif"/>
          <w:sz w:val="28"/>
          <w:szCs w:val="28"/>
        </w:rPr>
      </w:pPr>
      <w:r w:rsidRPr="00307745">
        <w:rPr>
          <w:rFonts w:ascii="PT Astra Serif" w:eastAsia="Times New Roman" w:hAnsi="PT Astra Serif"/>
          <w:sz w:val="28"/>
          <w:szCs w:val="28"/>
        </w:rPr>
        <w:t>3) Земельным кодексом Российской Федерации;</w:t>
      </w:r>
    </w:p>
    <w:p w:rsidR="000362D2" w:rsidRPr="00307745" w:rsidRDefault="000362D2" w:rsidP="000362D2">
      <w:pPr>
        <w:widowControl w:val="0"/>
        <w:snapToGrid w:val="0"/>
        <w:ind w:left="-426" w:firstLine="709"/>
        <w:jc w:val="both"/>
        <w:rPr>
          <w:rFonts w:ascii="PT Astra Serif" w:eastAsia="Times New Roman" w:hAnsi="PT Astra Serif"/>
          <w:sz w:val="28"/>
          <w:szCs w:val="28"/>
        </w:rPr>
      </w:pPr>
      <w:r w:rsidRPr="00307745">
        <w:rPr>
          <w:rFonts w:ascii="PT Astra Serif" w:eastAsia="Times New Roman" w:hAnsi="PT Astra Serif"/>
          <w:sz w:val="28"/>
          <w:szCs w:val="28"/>
        </w:rPr>
        <w:t>4) Градостроительным кодексом Российской Федерации;</w:t>
      </w:r>
    </w:p>
    <w:p w:rsidR="000362D2" w:rsidRPr="00307745"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5) Федеральным законом от 29.12.2004 № 191-ФЗ «О введении в действие Градостроительного кодекса Российской Федерации»;</w:t>
      </w:r>
    </w:p>
    <w:p w:rsidR="000362D2" w:rsidRPr="00307745"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6) Федеральным законом от 06.10.2003 № 131-ФЗ «Об общих принципах организации местного самоуправления в Российской Федерации»;</w:t>
      </w:r>
    </w:p>
    <w:p w:rsidR="000362D2" w:rsidRPr="00307745"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7) Федеральным законом от 30.12.2009 « 384-ФЗ «Технический регламент о безопасности зданий и сооружений»;</w:t>
      </w:r>
    </w:p>
    <w:p w:rsidR="000362D2" w:rsidRPr="00307745"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8) Федеральным законом от 27.07.2010 № 210-ФЗ «Об организации предоставления государственных и муниципальных услуг»;</w:t>
      </w:r>
    </w:p>
    <w:p w:rsidR="000362D2" w:rsidRPr="00307745"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 xml:space="preserve">9) Федеральным </w:t>
      </w:r>
      <w:r w:rsidR="002A6E3B">
        <w:rPr>
          <w:rFonts w:ascii="PT Astra Serif" w:eastAsia="Times New Roman" w:hAnsi="PT Astra Serif"/>
          <w:sz w:val="28"/>
          <w:szCs w:val="28"/>
        </w:rPr>
        <w:t xml:space="preserve">законом от 27.07.2006 № 152-ФЗ </w:t>
      </w:r>
      <w:r w:rsidRPr="00307745">
        <w:rPr>
          <w:rFonts w:ascii="PT Astra Serif" w:eastAsia="Times New Roman" w:hAnsi="PT Astra Serif"/>
          <w:sz w:val="28"/>
          <w:szCs w:val="28"/>
        </w:rPr>
        <w:t>«О персональных данных»;</w:t>
      </w:r>
    </w:p>
    <w:p w:rsidR="000362D2" w:rsidRPr="00307745"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10) Федеральным</w:t>
      </w:r>
      <w:r w:rsidR="002A6E3B">
        <w:rPr>
          <w:rFonts w:ascii="PT Astra Serif" w:eastAsia="Times New Roman" w:hAnsi="PT Astra Serif"/>
          <w:sz w:val="28"/>
          <w:szCs w:val="28"/>
        </w:rPr>
        <w:t xml:space="preserve"> законом от 06.04.2011 № 63-ФЗ </w:t>
      </w:r>
      <w:r w:rsidRPr="00307745">
        <w:rPr>
          <w:rFonts w:ascii="PT Astra Serif" w:eastAsia="Times New Roman" w:hAnsi="PT Astra Serif"/>
          <w:sz w:val="28"/>
          <w:szCs w:val="28"/>
        </w:rPr>
        <w:t>«Об электронной подписи»;</w:t>
      </w:r>
    </w:p>
    <w:p w:rsidR="000362D2" w:rsidRPr="00307745"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 xml:space="preserve">11) Федеральный </w:t>
      </w:r>
      <w:hyperlink r:id="rId12" w:history="1">
        <w:r w:rsidRPr="00307745">
          <w:rPr>
            <w:rFonts w:ascii="PT Astra Serif" w:eastAsia="Times New Roman" w:hAnsi="PT Astra Serif"/>
            <w:sz w:val="28"/>
            <w:szCs w:val="28"/>
          </w:rPr>
          <w:t>закон</w:t>
        </w:r>
      </w:hyperlink>
      <w:r w:rsidRPr="00307745">
        <w:rPr>
          <w:rFonts w:ascii="PT Astra Serif" w:eastAsia="Times New Roman" w:hAnsi="PT Astra Serif"/>
          <w:sz w:val="28"/>
          <w:szCs w:val="28"/>
        </w:rPr>
        <w:t xml:space="preserve"> от 25.06.2002 № 73-ФЗ «Об объектах культурного наследия (памятниках истории и культуры) народов Российской Федерации»;</w:t>
      </w:r>
    </w:p>
    <w:p w:rsidR="000362D2" w:rsidRPr="00307745"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12) Приказом Министерства строительства и жилищно-к</w:t>
      </w:r>
      <w:r w:rsidR="00407307">
        <w:rPr>
          <w:rFonts w:ascii="PT Astra Serif" w:eastAsia="Times New Roman" w:hAnsi="PT Astra Serif"/>
          <w:sz w:val="28"/>
          <w:szCs w:val="28"/>
        </w:rPr>
        <w:t>оммунального хозяйства РФ от 19.09.</w:t>
      </w:r>
      <w:r w:rsidRPr="00307745">
        <w:rPr>
          <w:rFonts w:ascii="PT Astra Serif" w:eastAsia="Times New Roman" w:hAnsi="PT Astra Serif"/>
          <w:sz w:val="28"/>
          <w:szCs w:val="28"/>
        </w:rPr>
        <w:t xml:space="preserve">2018 г. </w:t>
      </w:r>
      <w:r w:rsidR="00407307">
        <w:rPr>
          <w:rFonts w:ascii="PT Astra Serif" w:eastAsia="Times New Roman" w:hAnsi="PT Astra Serif"/>
          <w:sz w:val="28"/>
          <w:szCs w:val="28"/>
        </w:rPr>
        <w:t xml:space="preserve">№ </w:t>
      </w:r>
      <w:r w:rsidRPr="00307745">
        <w:rPr>
          <w:rFonts w:ascii="PT Astra Serif" w:eastAsia="Times New Roman" w:hAnsi="PT Astra Serif"/>
          <w:sz w:val="28"/>
          <w:szCs w:val="28"/>
        </w:rPr>
        <w:t>591/</w:t>
      </w:r>
      <w:proofErr w:type="spellStart"/>
      <w:proofErr w:type="gramStart"/>
      <w:r w:rsidRPr="00307745">
        <w:rPr>
          <w:rFonts w:ascii="PT Astra Serif" w:eastAsia="Times New Roman" w:hAnsi="PT Astra Serif"/>
          <w:sz w:val="28"/>
          <w:szCs w:val="28"/>
        </w:rPr>
        <w:t>пр</w:t>
      </w:r>
      <w:proofErr w:type="spellEnd"/>
      <w:proofErr w:type="gramEnd"/>
      <w:r w:rsidRPr="00307745">
        <w:rPr>
          <w:rFonts w:ascii="PT Astra Serif" w:eastAsia="Times New Roman" w:hAnsi="PT Astra Serif"/>
          <w:sz w:val="28"/>
          <w:szCs w:val="28"/>
        </w:rPr>
        <w:t xml:space="preserve"> </w:t>
      </w:r>
      <w:r w:rsidR="00407307">
        <w:rPr>
          <w:rFonts w:ascii="PT Astra Serif" w:eastAsia="Times New Roman" w:hAnsi="PT Astra Serif"/>
          <w:sz w:val="28"/>
          <w:szCs w:val="28"/>
        </w:rPr>
        <w:t>«</w:t>
      </w:r>
      <w:r w:rsidRPr="00307745">
        <w:rPr>
          <w:rFonts w:ascii="PT Astra Serif" w:eastAsia="Times New Roman" w:hAnsi="PT Astra Serif"/>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407307">
        <w:rPr>
          <w:rFonts w:ascii="PT Astra Serif" w:eastAsia="Times New Roman" w:hAnsi="PT Astra Serif"/>
          <w:sz w:val="28"/>
          <w:szCs w:val="28"/>
        </w:rPr>
        <w:t>»</w:t>
      </w:r>
      <w:r w:rsidRPr="00307745">
        <w:rPr>
          <w:rFonts w:ascii="PT Astra Serif" w:eastAsia="Times New Roman" w:hAnsi="PT Astra Serif"/>
          <w:sz w:val="28"/>
          <w:szCs w:val="28"/>
        </w:rPr>
        <w:t>;</w:t>
      </w:r>
    </w:p>
    <w:p w:rsidR="000362D2" w:rsidRPr="00307745"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 xml:space="preserve">13) </w:t>
      </w:r>
      <w:hyperlink r:id="rId13" w:history="1">
        <w:r w:rsidRPr="00307745">
          <w:rPr>
            <w:rFonts w:ascii="PT Astra Serif" w:eastAsia="Times New Roman" w:hAnsi="PT Astra Serif"/>
            <w:sz w:val="28"/>
            <w:szCs w:val="28"/>
          </w:rPr>
          <w:t>Уставом</w:t>
        </w:r>
      </w:hyperlink>
      <w:r w:rsidRPr="00307745">
        <w:rPr>
          <w:rFonts w:ascii="PT Astra Serif" w:eastAsia="Times New Roman" w:hAnsi="PT Astra Serif"/>
          <w:sz w:val="28"/>
          <w:szCs w:val="28"/>
        </w:rPr>
        <w:t xml:space="preserve"> муниципального образования </w:t>
      </w:r>
      <w:proofErr w:type="spellStart"/>
      <w:r w:rsidRPr="00307745">
        <w:rPr>
          <w:rFonts w:ascii="PT Astra Serif" w:eastAsia="Times New Roman" w:hAnsi="PT Astra Serif"/>
          <w:sz w:val="28"/>
          <w:szCs w:val="28"/>
        </w:rPr>
        <w:t>Щекинский</w:t>
      </w:r>
      <w:proofErr w:type="spellEnd"/>
      <w:r w:rsidRPr="00307745">
        <w:rPr>
          <w:rFonts w:ascii="PT Astra Serif" w:eastAsia="Times New Roman" w:hAnsi="PT Astra Serif"/>
          <w:sz w:val="28"/>
          <w:szCs w:val="28"/>
        </w:rPr>
        <w:t xml:space="preserve"> район;</w:t>
      </w:r>
    </w:p>
    <w:p w:rsidR="00407307"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14)</w:t>
      </w:r>
      <w:r w:rsidR="00407307" w:rsidRPr="00407307">
        <w:t xml:space="preserve"> </w:t>
      </w:r>
      <w:r w:rsidR="00407307" w:rsidRPr="00407307">
        <w:rPr>
          <w:rFonts w:ascii="PT Astra Serif" w:eastAsia="Times New Roman" w:hAnsi="PT Astra Serif"/>
          <w:sz w:val="28"/>
          <w:szCs w:val="28"/>
        </w:rPr>
        <w:t>Постановлением Правительства Российской Федерации от 30.04.2014 № 403 «Об исчерпывающем перечне процедур в сфере жилищного строительства»</w:t>
      </w:r>
      <w:r w:rsidR="00407307">
        <w:rPr>
          <w:rFonts w:ascii="PT Astra Serif" w:eastAsia="Times New Roman" w:hAnsi="PT Astra Serif"/>
          <w:sz w:val="28"/>
          <w:szCs w:val="28"/>
        </w:rPr>
        <w:t>;</w:t>
      </w:r>
    </w:p>
    <w:p w:rsidR="000362D2" w:rsidRDefault="000362D2" w:rsidP="00830215">
      <w:pPr>
        <w:widowControl w:val="0"/>
        <w:snapToGrid w:val="0"/>
        <w:ind w:firstLine="284"/>
        <w:jc w:val="both"/>
        <w:rPr>
          <w:rFonts w:ascii="PT Astra Serif" w:eastAsia="Times New Roman" w:hAnsi="PT Astra Serif"/>
          <w:sz w:val="28"/>
          <w:szCs w:val="28"/>
        </w:rPr>
      </w:pPr>
      <w:r w:rsidRPr="00307745">
        <w:rPr>
          <w:rFonts w:ascii="PT Astra Serif" w:eastAsia="Times New Roman" w:hAnsi="PT Astra Serif"/>
          <w:sz w:val="28"/>
          <w:szCs w:val="28"/>
        </w:rPr>
        <w:t xml:space="preserve"> </w:t>
      </w:r>
      <w:r w:rsidR="00407307">
        <w:rPr>
          <w:rFonts w:ascii="PT Astra Serif" w:eastAsia="Times New Roman" w:hAnsi="PT Astra Serif"/>
          <w:sz w:val="28"/>
          <w:szCs w:val="28"/>
        </w:rPr>
        <w:t xml:space="preserve">15) </w:t>
      </w:r>
      <w:r w:rsidR="00407307" w:rsidRPr="00407307">
        <w:rPr>
          <w:rFonts w:ascii="PT Astra Serif" w:eastAsia="Times New Roman" w:hAnsi="PT Astra Serif"/>
          <w:sz w:val="28"/>
          <w:szCs w:val="28"/>
        </w:rPr>
        <w:t xml:space="preserve">иными нормативными правовыми актами Российской Федерации, </w:t>
      </w:r>
      <w:r w:rsidR="00407307" w:rsidRPr="00407307">
        <w:rPr>
          <w:rFonts w:ascii="PT Astra Serif" w:eastAsia="Times New Roman" w:hAnsi="PT Astra Serif"/>
          <w:sz w:val="28"/>
          <w:szCs w:val="28"/>
        </w:rPr>
        <w:lastRenderedPageBreak/>
        <w:t xml:space="preserve">Тульской области, органов местного самоуправления муниципального образования </w:t>
      </w:r>
      <w:proofErr w:type="spellStart"/>
      <w:r w:rsidR="00407307" w:rsidRPr="00407307">
        <w:rPr>
          <w:rFonts w:ascii="PT Astra Serif" w:eastAsia="Times New Roman" w:hAnsi="PT Astra Serif"/>
          <w:sz w:val="28"/>
          <w:szCs w:val="28"/>
        </w:rPr>
        <w:t>Щекинский</w:t>
      </w:r>
      <w:proofErr w:type="spellEnd"/>
      <w:r w:rsidR="00407307" w:rsidRPr="00407307">
        <w:rPr>
          <w:rFonts w:ascii="PT Astra Serif" w:eastAsia="Times New Roman" w:hAnsi="PT Astra Serif"/>
          <w:sz w:val="28"/>
          <w:szCs w:val="28"/>
        </w:rPr>
        <w:t xml:space="preserve"> район, регулирующими правоотношения в данной сфере.</w:t>
      </w:r>
      <w:r w:rsidR="00407307">
        <w:rPr>
          <w:rFonts w:ascii="PT Astra Serif" w:eastAsia="Times New Roman" w:hAnsi="PT Astra Serif"/>
          <w:sz w:val="28"/>
          <w:szCs w:val="28"/>
        </w:rPr>
        <w:t xml:space="preserve"> </w:t>
      </w:r>
    </w:p>
    <w:p w:rsidR="00C07673" w:rsidRPr="00307745" w:rsidRDefault="00C07673" w:rsidP="002A6E3B">
      <w:pPr>
        <w:widowControl w:val="0"/>
        <w:snapToGrid w:val="0"/>
        <w:jc w:val="both"/>
        <w:rPr>
          <w:rFonts w:ascii="PT Astra Serif" w:eastAsia="Times New Roman" w:hAnsi="PT Astra Serif"/>
          <w:sz w:val="28"/>
          <w:szCs w:val="28"/>
        </w:rPr>
      </w:pPr>
    </w:p>
    <w:p w:rsidR="000362D2" w:rsidRPr="00307745" w:rsidRDefault="00D31911" w:rsidP="000362D2">
      <w:pPr>
        <w:jc w:val="center"/>
        <w:rPr>
          <w:rFonts w:ascii="PT Astra Serif" w:eastAsia="Times New Roman" w:hAnsi="PT Astra Serif"/>
          <w:b/>
          <w:sz w:val="28"/>
          <w:szCs w:val="28"/>
        </w:rPr>
      </w:pPr>
      <w:r>
        <w:rPr>
          <w:rFonts w:ascii="PT Astra Serif" w:eastAsia="Times New Roman" w:hAnsi="PT Astra Serif"/>
          <w:b/>
          <w:sz w:val="28"/>
          <w:szCs w:val="28"/>
        </w:rPr>
        <w:t xml:space="preserve">2.7. </w:t>
      </w:r>
      <w:r w:rsidR="000362D2" w:rsidRPr="00307745">
        <w:rPr>
          <w:rFonts w:ascii="PT Astra Serif" w:eastAsia="Times New Roman" w:hAnsi="PT Astra Serif"/>
          <w:b/>
          <w:sz w:val="28"/>
          <w:szCs w:val="28"/>
        </w:rPr>
        <w:t>Исчерпывающий перечень документов, необходимых в соответствии с</w:t>
      </w:r>
      <w:r w:rsidR="00CF0A4A">
        <w:rPr>
          <w:rFonts w:ascii="PT Astra Serif" w:eastAsia="Times New Roman" w:hAnsi="PT Astra Serif"/>
          <w:b/>
          <w:sz w:val="28"/>
          <w:szCs w:val="28"/>
        </w:rPr>
        <w:t xml:space="preserve"> законодательными и</w:t>
      </w:r>
      <w:r w:rsidR="000362D2" w:rsidRPr="00307745">
        <w:rPr>
          <w:rFonts w:ascii="PT Astra Serif" w:eastAsia="Times New Roman" w:hAnsi="PT Astra Serif"/>
          <w:b/>
          <w:sz w:val="28"/>
          <w:szCs w:val="28"/>
        </w:rPr>
        <w:t xml:space="preserve">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31911" w:rsidP="000362D2">
      <w:pPr>
        <w:widowControl w:val="0"/>
        <w:autoSpaceDE w:val="0"/>
        <w:autoSpaceDN w:val="0"/>
        <w:ind w:firstLine="708"/>
        <w:jc w:val="both"/>
        <w:rPr>
          <w:rFonts w:ascii="PT Astra Serif" w:eastAsia="Times New Roman" w:hAnsi="PT Astra Serif"/>
          <w:sz w:val="28"/>
          <w:szCs w:val="28"/>
        </w:rPr>
      </w:pPr>
      <w:r>
        <w:rPr>
          <w:rFonts w:ascii="PT Astra Serif" w:eastAsia="Times New Roman" w:hAnsi="PT Astra Serif"/>
          <w:sz w:val="28"/>
          <w:szCs w:val="28"/>
        </w:rPr>
        <w:t>2.7.1</w:t>
      </w:r>
      <w:r w:rsidR="000362D2" w:rsidRPr="00307745">
        <w:rPr>
          <w:rFonts w:ascii="PT Astra Serif" w:eastAsia="Times New Roman" w:hAnsi="PT Astra Serif"/>
          <w:sz w:val="28"/>
          <w:szCs w:val="28"/>
        </w:rPr>
        <w:t>.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следующие документы:</w:t>
      </w:r>
    </w:p>
    <w:p w:rsidR="000362D2" w:rsidRPr="00307745" w:rsidRDefault="000362D2" w:rsidP="00A9165D">
      <w:pPr>
        <w:widowControl w:val="0"/>
        <w:numPr>
          <w:ilvl w:val="1"/>
          <w:numId w:val="3"/>
        </w:numPr>
        <w:autoSpaceDE w:val="0"/>
        <w:autoSpaceDN w:val="0"/>
        <w:adjustRightInd w:val="0"/>
        <w:spacing w:line="276" w:lineRule="auto"/>
        <w:ind w:left="0"/>
        <w:contextualSpacing/>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планируемых строительстве) в форме документов на бумажном носителе, заверенных заявителем, в соответствии с приложениями 4 и 5 к настоящему административному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roofErr w:type="gramEnd"/>
    </w:p>
    <w:p w:rsidR="000362D2" w:rsidRPr="00307745" w:rsidRDefault="000362D2" w:rsidP="00A9165D">
      <w:pPr>
        <w:widowControl w:val="0"/>
        <w:numPr>
          <w:ilvl w:val="2"/>
          <w:numId w:val="2"/>
        </w:numPr>
        <w:autoSpaceDE w:val="0"/>
        <w:autoSpaceDN w:val="0"/>
        <w:adjustRightInd w:val="0"/>
        <w:spacing w:line="276" w:lineRule="auto"/>
        <w:contextualSpacing/>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фамилию, имя, отчество (при наличии), место жительства застройщика, реквизиты документа, удостоверяющего личность (для физического лица);</w:t>
      </w:r>
      <w:proofErr w:type="gramEnd"/>
    </w:p>
    <w:p w:rsidR="000362D2" w:rsidRPr="00307745" w:rsidRDefault="000362D2" w:rsidP="00A9165D">
      <w:pPr>
        <w:widowControl w:val="0"/>
        <w:numPr>
          <w:ilvl w:val="2"/>
          <w:numId w:val="2"/>
        </w:numPr>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362D2" w:rsidRPr="00307745" w:rsidRDefault="000362D2" w:rsidP="00A9165D">
      <w:pPr>
        <w:widowControl w:val="0"/>
        <w:numPr>
          <w:ilvl w:val="2"/>
          <w:numId w:val="2"/>
        </w:numPr>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кадастровый номер земельного участка (при его наличии), адрес или описание местоположения земельного участка;</w:t>
      </w:r>
    </w:p>
    <w:p w:rsidR="000362D2" w:rsidRPr="00307745" w:rsidRDefault="000362D2" w:rsidP="00A9165D">
      <w:pPr>
        <w:widowControl w:val="0"/>
        <w:numPr>
          <w:ilvl w:val="2"/>
          <w:numId w:val="2"/>
        </w:numPr>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0362D2" w:rsidRPr="00307745" w:rsidRDefault="000362D2" w:rsidP="00A9165D">
      <w:pPr>
        <w:widowControl w:val="0"/>
        <w:numPr>
          <w:ilvl w:val="2"/>
          <w:numId w:val="2"/>
        </w:numPr>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362D2" w:rsidRPr="00307745" w:rsidRDefault="000362D2" w:rsidP="00A9165D">
      <w:pPr>
        <w:widowControl w:val="0"/>
        <w:numPr>
          <w:ilvl w:val="2"/>
          <w:numId w:val="2"/>
        </w:numPr>
        <w:autoSpaceDE w:val="0"/>
        <w:autoSpaceDN w:val="0"/>
        <w:adjustRightInd w:val="0"/>
        <w:spacing w:line="276" w:lineRule="auto"/>
        <w:contextualSpacing/>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lastRenderedPageBreak/>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планируемых строительстве, в том числе об отступах от границ земельного участка;</w:t>
      </w:r>
      <w:proofErr w:type="gramEnd"/>
    </w:p>
    <w:p w:rsidR="000362D2" w:rsidRPr="00307745" w:rsidRDefault="000362D2" w:rsidP="00A9165D">
      <w:pPr>
        <w:widowControl w:val="0"/>
        <w:numPr>
          <w:ilvl w:val="2"/>
          <w:numId w:val="2"/>
        </w:numPr>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362D2" w:rsidRPr="00307745" w:rsidRDefault="000362D2" w:rsidP="00A9165D">
      <w:pPr>
        <w:widowControl w:val="0"/>
        <w:numPr>
          <w:ilvl w:val="2"/>
          <w:numId w:val="2"/>
        </w:numPr>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почтовый адрес и (или) адрес электронной почты для связи с застройщиком;</w:t>
      </w:r>
    </w:p>
    <w:p w:rsidR="000362D2" w:rsidRPr="00307745" w:rsidRDefault="000362D2" w:rsidP="00A9165D">
      <w:pPr>
        <w:widowControl w:val="0"/>
        <w:numPr>
          <w:ilvl w:val="2"/>
          <w:numId w:val="2"/>
        </w:numPr>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способ направления застройщику уведомлений, предусмотренных подпунктом 1 настоящего пункта;</w:t>
      </w:r>
    </w:p>
    <w:p w:rsidR="000362D2" w:rsidRPr="00307745" w:rsidRDefault="000362D2" w:rsidP="00A9165D">
      <w:pPr>
        <w:widowControl w:val="0"/>
        <w:numPr>
          <w:ilvl w:val="1"/>
          <w:numId w:val="2"/>
        </w:numPr>
        <w:autoSpaceDE w:val="0"/>
        <w:autoSpaceDN w:val="0"/>
        <w:adjustRightInd w:val="0"/>
        <w:spacing w:line="276" w:lineRule="auto"/>
        <w:ind w:left="0"/>
        <w:contextualSpacing/>
        <w:jc w:val="both"/>
        <w:rPr>
          <w:rFonts w:ascii="PT Astra Serif" w:eastAsia="Times New Roman" w:hAnsi="PT Astra Serif"/>
          <w:sz w:val="28"/>
          <w:szCs w:val="28"/>
        </w:rPr>
      </w:pPr>
      <w:r w:rsidRPr="00307745">
        <w:rPr>
          <w:rFonts w:ascii="PT Astra Serif" w:eastAsia="Times New Roman" w:hAnsi="PT Astra Serif"/>
          <w:sz w:val="28"/>
          <w:szCs w:val="28"/>
        </w:rPr>
        <w:t xml:space="preserve"> документ, подтверждающий полномочия представителя застройщика или его скан-копия (при заполнении электронной формы), в случае, если уведомление о </w:t>
      </w:r>
      <w:proofErr w:type="gramStart"/>
      <w:r w:rsidRPr="00307745">
        <w:rPr>
          <w:rFonts w:ascii="PT Astra Serif" w:eastAsia="Times New Roman" w:hAnsi="PT Astra Serif"/>
          <w:sz w:val="28"/>
          <w:szCs w:val="28"/>
        </w:rPr>
        <w:t>планируемых</w:t>
      </w:r>
      <w:proofErr w:type="gramEnd"/>
      <w:r w:rsidRPr="00307745">
        <w:rPr>
          <w:rFonts w:ascii="PT Astra Serif" w:eastAsia="Times New Roman" w:hAnsi="PT Astra Serif"/>
          <w:sz w:val="28"/>
          <w:szCs w:val="28"/>
        </w:rPr>
        <w:t xml:space="preserve"> строительстве направлено представителем застройщика;</w:t>
      </w:r>
    </w:p>
    <w:p w:rsidR="000362D2" w:rsidRPr="00307745" w:rsidRDefault="000362D2" w:rsidP="00A9165D">
      <w:pPr>
        <w:widowControl w:val="0"/>
        <w:numPr>
          <w:ilvl w:val="1"/>
          <w:numId w:val="2"/>
        </w:numPr>
        <w:autoSpaceDE w:val="0"/>
        <w:autoSpaceDN w:val="0"/>
        <w:adjustRightInd w:val="0"/>
        <w:spacing w:line="276" w:lineRule="auto"/>
        <w:ind w:left="0"/>
        <w:contextualSpacing/>
        <w:jc w:val="both"/>
        <w:rPr>
          <w:rFonts w:ascii="PT Astra Serif" w:eastAsia="Times New Roman" w:hAnsi="PT Astra Serif"/>
          <w:sz w:val="28"/>
          <w:szCs w:val="28"/>
        </w:rPr>
      </w:pPr>
      <w:r w:rsidRPr="00307745">
        <w:rPr>
          <w:rFonts w:ascii="PT Astra Serif" w:eastAsia="Times New Roman" w:hAnsi="PT Astra Serif"/>
          <w:sz w:val="28"/>
          <w:szCs w:val="28"/>
        </w:rPr>
        <w:t xml:space="preserve">заверенный перевод </w:t>
      </w:r>
      <w:proofErr w:type="gramStart"/>
      <w:r w:rsidRPr="00307745">
        <w:rPr>
          <w:rFonts w:ascii="PT Astra Serif" w:eastAsia="Times New Roman" w:hAnsi="PT Astra Serif"/>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07745">
        <w:rPr>
          <w:rFonts w:ascii="PT Astra Serif" w:eastAsia="Times New Roman" w:hAnsi="PT Astra Serif"/>
          <w:sz w:val="28"/>
          <w:szCs w:val="28"/>
        </w:rPr>
        <w:t>, если застройщиком является иностранное юридическое лицо или его скан-копия (при заполнении электронной формы);</w:t>
      </w:r>
    </w:p>
    <w:p w:rsidR="000362D2" w:rsidRPr="00307745" w:rsidRDefault="000362D2" w:rsidP="00A9165D">
      <w:pPr>
        <w:widowControl w:val="0"/>
        <w:numPr>
          <w:ilvl w:val="1"/>
          <w:numId w:val="2"/>
        </w:numPr>
        <w:autoSpaceDE w:val="0"/>
        <w:autoSpaceDN w:val="0"/>
        <w:adjustRightInd w:val="0"/>
        <w:spacing w:line="276" w:lineRule="auto"/>
        <w:ind w:left="0"/>
        <w:contextualSpacing/>
        <w:jc w:val="both"/>
        <w:rPr>
          <w:rFonts w:ascii="PT Astra Serif" w:eastAsia="Times New Roman" w:hAnsi="PT Astra Serif"/>
          <w:sz w:val="28"/>
          <w:szCs w:val="28"/>
        </w:rPr>
      </w:pPr>
      <w:r w:rsidRPr="00307745">
        <w:rPr>
          <w:rFonts w:ascii="PT Astra Serif" w:eastAsia="Times New Roman" w:hAnsi="PT Astra Serif"/>
          <w:sz w:val="28"/>
          <w:szCs w:val="28"/>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w:t>
      </w:r>
      <w:r w:rsidR="002A6E3B">
        <w:rPr>
          <w:rFonts w:ascii="PT Astra Serif" w:eastAsia="Times New Roman" w:hAnsi="PT Astra Serif"/>
          <w:sz w:val="28"/>
          <w:szCs w:val="28"/>
        </w:rPr>
        <w:t xml:space="preserve">оссийской </w:t>
      </w:r>
      <w:r w:rsidRPr="00307745">
        <w:rPr>
          <w:rFonts w:ascii="PT Astra Serif" w:eastAsia="Times New Roman" w:hAnsi="PT Astra Serif"/>
          <w:sz w:val="28"/>
          <w:szCs w:val="28"/>
        </w:rPr>
        <w:t>Ф</w:t>
      </w:r>
      <w:r w:rsidR="002A6E3B">
        <w:rPr>
          <w:rFonts w:ascii="PT Astra Serif" w:eastAsia="Times New Roman" w:hAnsi="PT Astra Serif"/>
          <w:sz w:val="28"/>
          <w:szCs w:val="28"/>
        </w:rPr>
        <w:t>едерации</w:t>
      </w:r>
      <w:r w:rsidRPr="00307745">
        <w:rPr>
          <w:rFonts w:ascii="PT Astra Serif" w:eastAsia="Times New Roman" w:hAnsi="PT Astra Serif"/>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307745">
        <w:rPr>
          <w:rFonts w:ascii="PT Astra Serif" w:eastAsia="Times New Roman" w:hAnsi="PT Astra Serif"/>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307745">
        <w:rPr>
          <w:rFonts w:ascii="PT Astra Serif" w:eastAsia="Times New Roman" w:hAnsi="PT Astra Serif"/>
          <w:sz w:val="28"/>
          <w:szCs w:val="28"/>
        </w:rPr>
        <w:t xml:space="preserve"> которым установлены градостроительным регламентом в качестве требований к </w:t>
      </w:r>
      <w:proofErr w:type="gramStart"/>
      <w:r w:rsidRPr="00307745">
        <w:rPr>
          <w:rFonts w:ascii="PT Astra Serif" w:eastAsia="Times New Roman" w:hAnsi="PT Astra Serif"/>
          <w:sz w:val="28"/>
          <w:szCs w:val="28"/>
        </w:rPr>
        <w:t>архитектурным решениям</w:t>
      </w:r>
      <w:proofErr w:type="gramEnd"/>
      <w:r w:rsidRPr="00307745">
        <w:rPr>
          <w:rFonts w:ascii="PT Astra Serif" w:eastAsia="Times New Roman" w:hAnsi="PT Astra Serif"/>
          <w:sz w:val="28"/>
          <w:szCs w:val="28"/>
        </w:rPr>
        <w:t xml:space="preserve"> объекта капитального строительства. Графическое описание </w:t>
      </w:r>
      <w:r w:rsidRPr="00307745">
        <w:rPr>
          <w:rFonts w:ascii="PT Astra Serif" w:eastAsia="Times New Roman" w:hAnsi="PT Astra Serif"/>
          <w:sz w:val="28"/>
          <w:szCs w:val="28"/>
        </w:rPr>
        <w:lastRenderedPageBreak/>
        <w:t>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362D2" w:rsidRPr="00307745" w:rsidRDefault="000362D2" w:rsidP="000362D2">
      <w:pPr>
        <w:widowControl w:val="0"/>
        <w:autoSpaceDE w:val="0"/>
        <w:autoSpaceDN w:val="0"/>
        <w:adjustRightInd w:val="0"/>
        <w:spacing w:line="276" w:lineRule="auto"/>
        <w:ind w:firstLine="709"/>
        <w:contextualSpacing/>
        <w:jc w:val="both"/>
        <w:rPr>
          <w:rFonts w:ascii="PT Astra Serif" w:eastAsia="Times New Roman" w:hAnsi="PT Astra Serif"/>
          <w:sz w:val="28"/>
          <w:szCs w:val="28"/>
        </w:rPr>
      </w:pPr>
      <w:r w:rsidRPr="00307745">
        <w:rPr>
          <w:rFonts w:ascii="PT Astra Serif" w:eastAsia="Times New Roman" w:hAnsi="PT Astra Serif"/>
          <w:sz w:val="28"/>
          <w:szCs w:val="28"/>
        </w:rPr>
        <w:t xml:space="preserve">При подаче уведомления о </w:t>
      </w:r>
      <w:proofErr w:type="gramStart"/>
      <w:r w:rsidRPr="00307745">
        <w:rPr>
          <w:rFonts w:ascii="PT Astra Serif" w:eastAsia="Times New Roman" w:hAnsi="PT Astra Serif"/>
          <w:sz w:val="28"/>
          <w:szCs w:val="28"/>
        </w:rPr>
        <w:t>планируемых</w:t>
      </w:r>
      <w:proofErr w:type="gramEnd"/>
      <w:r w:rsidRPr="00307745">
        <w:rPr>
          <w:rFonts w:ascii="PT Astra Serif" w:eastAsia="Times New Roman" w:hAnsi="PT Astra Serif"/>
          <w:sz w:val="28"/>
          <w:szCs w:val="28"/>
        </w:rPr>
        <w:t xml:space="preserve"> строительстве через региональный портал заявитель предоставляет скан-копию описания внешнего облика объекта индивидуального жилищного строительства или садового дома.</w:t>
      </w:r>
    </w:p>
    <w:p w:rsidR="000362D2" w:rsidRPr="00307745" w:rsidRDefault="000362D2" w:rsidP="000362D2">
      <w:pPr>
        <w:widowControl w:val="0"/>
        <w:autoSpaceDE w:val="0"/>
        <w:autoSpaceDN w:val="0"/>
        <w:adjustRightInd w:val="0"/>
        <w:spacing w:line="276" w:lineRule="auto"/>
        <w:ind w:firstLine="709"/>
        <w:contextualSpacing/>
        <w:jc w:val="both"/>
        <w:rPr>
          <w:rFonts w:ascii="PT Astra Serif" w:eastAsia="Times New Roman" w:hAnsi="PT Astra Serif"/>
          <w:sz w:val="28"/>
          <w:szCs w:val="28"/>
        </w:rPr>
      </w:pPr>
      <w:r w:rsidRPr="00307745">
        <w:rPr>
          <w:rFonts w:ascii="PT Astra Serif" w:eastAsia="Times New Roman" w:hAnsi="PT Astra Serif"/>
          <w:sz w:val="28"/>
          <w:szCs w:val="28"/>
        </w:rPr>
        <w:t xml:space="preserve">При подаче уведомления </w:t>
      </w:r>
      <w:proofErr w:type="gramStart"/>
      <w:r w:rsidRPr="00307745">
        <w:rPr>
          <w:rFonts w:ascii="PT Astra Serif" w:eastAsia="Times New Roman" w:hAnsi="PT Astra Serif"/>
          <w:sz w:val="28"/>
          <w:szCs w:val="28"/>
        </w:rPr>
        <w:t>о</w:t>
      </w:r>
      <w:proofErr w:type="gramEnd"/>
      <w:r w:rsidRPr="00307745">
        <w:rPr>
          <w:rFonts w:ascii="PT Astra Serif" w:eastAsia="Times New Roman" w:hAnsi="PT Astra Serif"/>
          <w:sz w:val="28"/>
          <w:szCs w:val="28"/>
        </w:rPr>
        <w:t xml:space="preserve"> </w:t>
      </w:r>
      <w:proofErr w:type="gramStart"/>
      <w:r w:rsidRPr="00307745">
        <w:rPr>
          <w:rFonts w:ascii="PT Astra Serif" w:eastAsia="Times New Roman" w:hAnsi="PT Astra Serif"/>
          <w:sz w:val="28"/>
          <w:szCs w:val="28"/>
        </w:rPr>
        <w:t>планируемых</w:t>
      </w:r>
      <w:proofErr w:type="gramEnd"/>
      <w:r w:rsidRPr="00307745">
        <w:rPr>
          <w:rFonts w:ascii="PT Astra Serif" w:eastAsia="Times New Roman" w:hAnsi="PT Astra Serif"/>
          <w:sz w:val="28"/>
          <w:szCs w:val="28"/>
        </w:rPr>
        <w:t xml:space="preserve"> строительстве, уведомления об изменении параметров и документов, заявителем предъявляется документ, удостоверяющий личность.</w:t>
      </w:r>
    </w:p>
    <w:p w:rsidR="000362D2" w:rsidRPr="00D31911" w:rsidRDefault="000362D2" w:rsidP="00D31911">
      <w:pPr>
        <w:pStyle w:val="af2"/>
        <w:widowControl w:val="0"/>
        <w:numPr>
          <w:ilvl w:val="2"/>
          <w:numId w:val="6"/>
        </w:numPr>
        <w:autoSpaceDE w:val="0"/>
        <w:autoSpaceDN w:val="0"/>
        <w:adjustRightInd w:val="0"/>
        <w:spacing w:line="276" w:lineRule="auto"/>
        <w:ind w:left="0" w:firstLine="709"/>
        <w:jc w:val="both"/>
        <w:rPr>
          <w:rFonts w:ascii="PT Astra Serif" w:eastAsia="Times New Roman" w:hAnsi="PT Astra Serif"/>
          <w:sz w:val="28"/>
          <w:szCs w:val="28"/>
        </w:rPr>
      </w:pPr>
      <w:proofErr w:type="gramStart"/>
      <w:r w:rsidRPr="00D31911">
        <w:rPr>
          <w:rFonts w:ascii="PT Astra Serif" w:eastAsia="Times New Roman" w:hAnsi="PT Astra Serif"/>
          <w:sz w:val="28"/>
          <w:szCs w:val="28"/>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0362D2" w:rsidRPr="00307745" w:rsidRDefault="000362D2" w:rsidP="000362D2">
      <w:pPr>
        <w:widowControl w:val="0"/>
        <w:snapToGrid w:val="0"/>
        <w:rPr>
          <w:rFonts w:ascii="PT Astra Serif" w:eastAsia="Times New Roman" w:hAnsi="PT Astra Serif"/>
          <w:sz w:val="28"/>
          <w:szCs w:val="28"/>
        </w:rPr>
      </w:pPr>
    </w:p>
    <w:p w:rsidR="000362D2" w:rsidRPr="00D31911" w:rsidRDefault="000362D2" w:rsidP="00D31911">
      <w:pPr>
        <w:pStyle w:val="af2"/>
        <w:numPr>
          <w:ilvl w:val="1"/>
          <w:numId w:val="6"/>
        </w:numPr>
        <w:jc w:val="center"/>
        <w:rPr>
          <w:rFonts w:ascii="PT Astra Serif" w:eastAsia="Times New Roman" w:hAnsi="PT Astra Serif"/>
          <w:b/>
          <w:sz w:val="28"/>
          <w:szCs w:val="28"/>
        </w:rPr>
      </w:pPr>
      <w:proofErr w:type="gramStart"/>
      <w:r w:rsidRPr="00D31911">
        <w:rPr>
          <w:rFonts w:ascii="PT Astra Serif" w:eastAsia="Times New Roman" w:hAnsi="PT Astra Serif"/>
          <w:b/>
          <w:sz w:val="28"/>
          <w:szCs w:val="28"/>
        </w:rPr>
        <w:t>Исчерпывающий перечень документов, необходимых в соответствии</w:t>
      </w:r>
      <w:r w:rsidR="00CF0A4A">
        <w:rPr>
          <w:rFonts w:ascii="PT Astra Serif" w:eastAsia="Times New Roman" w:hAnsi="PT Astra Serif"/>
          <w:b/>
          <w:sz w:val="28"/>
          <w:szCs w:val="28"/>
        </w:rPr>
        <w:t xml:space="preserve"> с законодательными и </w:t>
      </w:r>
      <w:r w:rsidRPr="00D31911">
        <w:rPr>
          <w:rFonts w:ascii="PT Astra Serif" w:eastAsia="Times New Roman" w:hAnsi="PT Astra Serif"/>
          <w:b/>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0362D2" w:rsidRPr="00307745" w:rsidRDefault="000362D2" w:rsidP="00B31133">
      <w:pPr>
        <w:widowControl w:val="0"/>
        <w:tabs>
          <w:tab w:val="left" w:pos="8441"/>
        </w:tabs>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ab/>
      </w:r>
    </w:p>
    <w:p w:rsidR="000362D2" w:rsidRPr="00307745" w:rsidRDefault="001808C8" w:rsidP="000362D2">
      <w:pPr>
        <w:widowControl w:val="0"/>
        <w:autoSpaceDE w:val="0"/>
        <w:autoSpaceDN w:val="0"/>
        <w:adjustRightInd w:val="0"/>
        <w:spacing w:line="276" w:lineRule="auto"/>
        <w:ind w:firstLine="568"/>
        <w:contextualSpacing/>
        <w:jc w:val="both"/>
        <w:rPr>
          <w:rFonts w:ascii="PT Astra Serif" w:eastAsia="Times New Roman" w:hAnsi="PT Astra Serif"/>
          <w:sz w:val="28"/>
          <w:szCs w:val="28"/>
        </w:rPr>
      </w:pPr>
      <w:r>
        <w:rPr>
          <w:rFonts w:ascii="PT Astra Serif" w:eastAsia="Times New Roman" w:hAnsi="PT Astra Serif"/>
          <w:sz w:val="28"/>
          <w:szCs w:val="28"/>
        </w:rPr>
        <w:t>2.8.1</w:t>
      </w:r>
      <w:r w:rsidR="000362D2" w:rsidRPr="00307745">
        <w:rPr>
          <w:rFonts w:ascii="PT Astra Serif" w:eastAsia="Times New Roman" w:hAnsi="PT Astra Serif"/>
          <w:sz w:val="28"/>
          <w:szCs w:val="28"/>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362D2" w:rsidRPr="00307745" w:rsidRDefault="000362D2" w:rsidP="001808C8">
      <w:pPr>
        <w:widowControl w:val="0"/>
        <w:autoSpaceDE w:val="0"/>
        <w:autoSpaceDN w:val="0"/>
        <w:adjustRightInd w:val="0"/>
        <w:spacing w:line="276" w:lineRule="auto"/>
        <w:ind w:firstLine="567"/>
        <w:contextualSpacing/>
        <w:jc w:val="both"/>
        <w:rPr>
          <w:rFonts w:ascii="PT Astra Serif" w:eastAsia="Times New Roman" w:hAnsi="PT Astra Serif"/>
          <w:sz w:val="28"/>
          <w:szCs w:val="28"/>
        </w:rPr>
      </w:pPr>
      <w:r w:rsidRPr="00307745">
        <w:rPr>
          <w:rFonts w:ascii="PT Astra Serif" w:eastAsia="Times New Roman" w:hAnsi="PT Astra Serif"/>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362D2" w:rsidRPr="001808C8" w:rsidRDefault="000362D2" w:rsidP="001808C8">
      <w:pPr>
        <w:pStyle w:val="af2"/>
        <w:widowControl w:val="0"/>
        <w:numPr>
          <w:ilvl w:val="2"/>
          <w:numId w:val="6"/>
        </w:numPr>
        <w:autoSpaceDE w:val="0"/>
        <w:autoSpaceDN w:val="0"/>
        <w:adjustRightInd w:val="0"/>
        <w:spacing w:line="276" w:lineRule="auto"/>
        <w:ind w:left="0" w:firstLine="567"/>
        <w:jc w:val="both"/>
        <w:rPr>
          <w:rFonts w:ascii="PT Astra Serif" w:eastAsia="Times New Roman" w:hAnsi="PT Astra Serif"/>
          <w:sz w:val="28"/>
          <w:szCs w:val="28"/>
        </w:rPr>
      </w:pPr>
      <w:proofErr w:type="gramStart"/>
      <w:r w:rsidRPr="001808C8">
        <w:rPr>
          <w:rFonts w:ascii="PT Astra Serif" w:eastAsia="Times New Roman" w:hAnsi="PT Astra Serif"/>
          <w:sz w:val="28"/>
          <w:szCs w:val="28"/>
        </w:rPr>
        <w:t xml:space="preserve">Документы (их копии или сведения, содержащиеся в них), указанные в пункте </w:t>
      </w:r>
      <w:r w:rsidR="00830215" w:rsidRPr="001808C8">
        <w:rPr>
          <w:rFonts w:ascii="PT Astra Serif" w:eastAsia="Times New Roman" w:hAnsi="PT Astra Serif"/>
          <w:sz w:val="28"/>
          <w:szCs w:val="28"/>
        </w:rPr>
        <w:t>2</w:t>
      </w:r>
      <w:r w:rsidR="001808C8" w:rsidRPr="001808C8">
        <w:rPr>
          <w:rFonts w:ascii="PT Astra Serif" w:eastAsia="Times New Roman" w:hAnsi="PT Astra Serif"/>
          <w:sz w:val="28"/>
          <w:szCs w:val="28"/>
        </w:rPr>
        <w:t>.8.1.</w:t>
      </w:r>
      <w:r w:rsidRPr="001808C8">
        <w:rPr>
          <w:rFonts w:ascii="PT Astra Serif" w:eastAsia="Times New Roman" w:hAnsi="PT Astra Serif"/>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Pr="001808C8">
        <w:rPr>
          <w:rFonts w:ascii="PT Astra Serif" w:eastAsia="Times New Roman" w:hAnsi="PT Astra Serif"/>
          <w:sz w:val="28"/>
          <w:szCs w:val="28"/>
        </w:rPr>
        <w:lastRenderedPageBreak/>
        <w:t>трех рабочих дней со дня получения уведомления о планируемых строительстве, если застройщик не представил указанные документы самостоятельно</w:t>
      </w:r>
      <w:proofErr w:type="gramEnd"/>
      <w:r w:rsidRPr="001808C8">
        <w:rPr>
          <w:rFonts w:ascii="PT Astra Serif" w:eastAsia="Times New Roman" w:hAnsi="PT Astra Serif"/>
          <w:sz w:val="28"/>
          <w:szCs w:val="28"/>
        </w:rPr>
        <w:t>.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362D2" w:rsidRPr="001808C8" w:rsidRDefault="000362D2" w:rsidP="001808C8">
      <w:pPr>
        <w:pStyle w:val="af2"/>
        <w:widowControl w:val="0"/>
        <w:numPr>
          <w:ilvl w:val="2"/>
          <w:numId w:val="6"/>
        </w:numPr>
        <w:autoSpaceDE w:val="0"/>
        <w:autoSpaceDN w:val="0"/>
        <w:adjustRightInd w:val="0"/>
        <w:spacing w:line="276" w:lineRule="auto"/>
        <w:ind w:left="0" w:firstLine="709"/>
        <w:jc w:val="both"/>
        <w:rPr>
          <w:rFonts w:ascii="PT Astra Serif" w:eastAsia="Times New Roman" w:hAnsi="PT Astra Serif"/>
          <w:sz w:val="28"/>
          <w:szCs w:val="28"/>
        </w:rPr>
      </w:pPr>
      <w:r w:rsidRPr="001808C8">
        <w:rPr>
          <w:rFonts w:ascii="PT Astra Serif" w:eastAsia="Times New Roman" w:hAnsi="PT Astra Serif"/>
          <w:sz w:val="28"/>
          <w:szCs w:val="28"/>
        </w:rPr>
        <w:t>Запрещается требовать от заявителей:</w:t>
      </w:r>
    </w:p>
    <w:p w:rsidR="000362D2" w:rsidRPr="001808C8" w:rsidRDefault="000362D2" w:rsidP="001808C8">
      <w:pPr>
        <w:pStyle w:val="af2"/>
        <w:widowControl w:val="0"/>
        <w:numPr>
          <w:ilvl w:val="1"/>
          <w:numId w:val="7"/>
        </w:numPr>
        <w:autoSpaceDE w:val="0"/>
        <w:autoSpaceDN w:val="0"/>
        <w:adjustRightInd w:val="0"/>
        <w:spacing w:line="276" w:lineRule="auto"/>
        <w:ind w:left="0"/>
        <w:jc w:val="both"/>
        <w:rPr>
          <w:rFonts w:ascii="PT Astra Serif" w:eastAsia="Times New Roman" w:hAnsi="PT Astra Serif"/>
          <w:sz w:val="28"/>
          <w:szCs w:val="28"/>
        </w:rPr>
      </w:pPr>
      <w:r w:rsidRPr="001808C8">
        <w:rPr>
          <w:rFonts w:ascii="PT Astra Serif" w:eastAsia="Times New Roman"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62D2" w:rsidRPr="001808C8" w:rsidRDefault="000362D2" w:rsidP="001808C8">
      <w:pPr>
        <w:pStyle w:val="af2"/>
        <w:widowControl w:val="0"/>
        <w:numPr>
          <w:ilvl w:val="1"/>
          <w:numId w:val="7"/>
        </w:numPr>
        <w:autoSpaceDE w:val="0"/>
        <w:autoSpaceDN w:val="0"/>
        <w:adjustRightInd w:val="0"/>
        <w:spacing w:line="276" w:lineRule="auto"/>
        <w:ind w:left="0"/>
        <w:jc w:val="both"/>
        <w:rPr>
          <w:rFonts w:ascii="PT Astra Serif" w:eastAsia="Times New Roman" w:hAnsi="PT Astra Serif"/>
          <w:sz w:val="28"/>
          <w:szCs w:val="28"/>
        </w:rPr>
      </w:pPr>
      <w:proofErr w:type="gramStart"/>
      <w:r w:rsidRPr="001808C8">
        <w:rPr>
          <w:rFonts w:ascii="PT Astra Serif" w:eastAsia="Times New Roman" w:hAnsi="PT Astra Serif"/>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830215" w:rsidRPr="001808C8">
        <w:rPr>
          <w:rFonts w:ascii="PT Astra Serif" w:eastAsia="Times New Roman" w:hAnsi="PT Astra Serif"/>
          <w:sz w:val="28"/>
          <w:szCs w:val="28"/>
        </w:rPr>
        <w:t>А</w:t>
      </w:r>
      <w:r w:rsidRPr="001808C8">
        <w:rPr>
          <w:rFonts w:ascii="PT Astra Serif" w:eastAsia="Times New Roman" w:hAnsi="PT Astra Serif"/>
          <w:sz w:val="28"/>
          <w:szCs w:val="28"/>
        </w:rPr>
        <w:t>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w:t>
      </w:r>
      <w:r w:rsidR="002A6E3B">
        <w:rPr>
          <w:rFonts w:ascii="PT Astra Serif" w:eastAsia="Times New Roman" w:hAnsi="PT Astra Serif"/>
          <w:sz w:val="28"/>
          <w:szCs w:val="28"/>
        </w:rPr>
        <w:t xml:space="preserve"> </w:t>
      </w:r>
      <w:r w:rsidRPr="001808C8">
        <w:rPr>
          <w:rFonts w:ascii="PT Astra Serif" w:eastAsia="Times New Roman" w:hAnsi="PT Astra Serif"/>
          <w:sz w:val="28"/>
          <w:szCs w:val="28"/>
        </w:rPr>
        <w:t>- Федеральный</w:t>
      </w:r>
      <w:proofErr w:type="gramEnd"/>
      <w:r w:rsidRPr="001808C8">
        <w:rPr>
          <w:rFonts w:ascii="PT Astra Serif" w:eastAsia="Times New Roman" w:hAnsi="PT Astra Serif"/>
          <w:sz w:val="28"/>
          <w:szCs w:val="28"/>
        </w:rPr>
        <w:t xml:space="preserve"> </w:t>
      </w:r>
      <w:proofErr w:type="gramStart"/>
      <w:r w:rsidRPr="001808C8">
        <w:rPr>
          <w:rFonts w:ascii="PT Astra Serif" w:eastAsia="Times New Roman" w:hAnsi="PT Astra Serif"/>
          <w:sz w:val="28"/>
          <w:szCs w:val="28"/>
        </w:rPr>
        <w:t>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1808C8">
        <w:rPr>
          <w:rFonts w:ascii="PT Astra Serif" w:eastAsia="Times New Roman" w:hAnsi="PT Astra Serif"/>
          <w:sz w:val="28"/>
          <w:szCs w:val="28"/>
        </w:rPr>
        <w:t xml:space="preserve"> Заявитель вправе представить указанные документы и информацию в </w:t>
      </w:r>
      <w:r w:rsidR="00830215" w:rsidRPr="001808C8">
        <w:rPr>
          <w:rFonts w:ascii="PT Astra Serif" w:eastAsia="Times New Roman" w:hAnsi="PT Astra Serif"/>
          <w:sz w:val="28"/>
          <w:szCs w:val="28"/>
        </w:rPr>
        <w:t>А</w:t>
      </w:r>
      <w:r w:rsidRPr="001808C8">
        <w:rPr>
          <w:rFonts w:ascii="PT Astra Serif" w:eastAsia="Times New Roman" w:hAnsi="PT Astra Serif"/>
          <w:sz w:val="28"/>
          <w:szCs w:val="28"/>
        </w:rPr>
        <w:t>дминистраци</w:t>
      </w:r>
      <w:r w:rsidR="00830215" w:rsidRPr="001808C8">
        <w:rPr>
          <w:rFonts w:ascii="PT Astra Serif" w:eastAsia="Times New Roman" w:hAnsi="PT Astra Serif"/>
          <w:sz w:val="28"/>
          <w:szCs w:val="28"/>
        </w:rPr>
        <w:t>ю</w:t>
      </w:r>
      <w:r w:rsidRPr="001808C8">
        <w:rPr>
          <w:rFonts w:ascii="PT Astra Serif" w:eastAsia="Times New Roman" w:hAnsi="PT Astra Serif"/>
          <w:sz w:val="28"/>
          <w:szCs w:val="28"/>
        </w:rPr>
        <w:t xml:space="preserve"> по собственной инициативе;</w:t>
      </w:r>
    </w:p>
    <w:p w:rsidR="000362D2" w:rsidRPr="00307745" w:rsidRDefault="000362D2" w:rsidP="001808C8">
      <w:pPr>
        <w:widowControl w:val="0"/>
        <w:numPr>
          <w:ilvl w:val="1"/>
          <w:numId w:val="7"/>
        </w:numPr>
        <w:autoSpaceDE w:val="0"/>
        <w:autoSpaceDN w:val="0"/>
        <w:adjustRightInd w:val="0"/>
        <w:spacing w:line="276" w:lineRule="auto"/>
        <w:ind w:left="0"/>
        <w:contextualSpacing/>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307745">
        <w:rPr>
          <w:rFonts w:ascii="PT Astra Serif" w:eastAsia="Times New Roman" w:hAnsi="PT Astra Serif"/>
          <w:sz w:val="28"/>
          <w:szCs w:val="28"/>
        </w:rPr>
        <w:t xml:space="preserve"> муниципальных услуг»;</w:t>
      </w:r>
    </w:p>
    <w:p w:rsidR="000362D2" w:rsidRPr="00307745" w:rsidRDefault="000362D2" w:rsidP="001808C8">
      <w:pPr>
        <w:widowControl w:val="0"/>
        <w:numPr>
          <w:ilvl w:val="1"/>
          <w:numId w:val="7"/>
        </w:numPr>
        <w:autoSpaceDE w:val="0"/>
        <w:autoSpaceDN w:val="0"/>
        <w:adjustRightInd w:val="0"/>
        <w:spacing w:line="276" w:lineRule="auto"/>
        <w:ind w:left="0"/>
        <w:contextualSpacing/>
        <w:jc w:val="both"/>
        <w:rPr>
          <w:rFonts w:ascii="PT Astra Serif" w:eastAsia="Times New Roman" w:hAnsi="PT Astra Serif"/>
          <w:sz w:val="28"/>
          <w:szCs w:val="28"/>
        </w:rPr>
      </w:pPr>
      <w:r w:rsidRPr="00307745">
        <w:rPr>
          <w:rFonts w:ascii="PT Astra Serif" w:eastAsia="Times New Roman" w:hAnsi="PT Astra Serif"/>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62D2" w:rsidRPr="00307745" w:rsidRDefault="000362D2" w:rsidP="001808C8">
      <w:pPr>
        <w:widowControl w:val="0"/>
        <w:numPr>
          <w:ilvl w:val="2"/>
          <w:numId w:val="7"/>
        </w:numPr>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62D2" w:rsidRPr="00307745" w:rsidRDefault="000362D2" w:rsidP="001808C8">
      <w:pPr>
        <w:widowControl w:val="0"/>
        <w:numPr>
          <w:ilvl w:val="2"/>
          <w:numId w:val="7"/>
        </w:numPr>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62D2" w:rsidRPr="00307745" w:rsidRDefault="000362D2" w:rsidP="001808C8">
      <w:pPr>
        <w:widowControl w:val="0"/>
        <w:numPr>
          <w:ilvl w:val="2"/>
          <w:numId w:val="7"/>
        </w:numPr>
        <w:autoSpaceDE w:val="0"/>
        <w:autoSpaceDN w:val="0"/>
        <w:adjustRightInd w:val="0"/>
        <w:spacing w:line="276" w:lineRule="auto"/>
        <w:contextualSpacing/>
        <w:jc w:val="both"/>
        <w:rPr>
          <w:rFonts w:ascii="PT Astra Serif" w:eastAsia="Times New Roman" w:hAnsi="PT Astra Serif"/>
          <w:sz w:val="28"/>
          <w:szCs w:val="28"/>
        </w:rPr>
      </w:pPr>
      <w:r w:rsidRPr="00307745">
        <w:rPr>
          <w:rFonts w:ascii="PT Astra Serif" w:eastAsia="Times New Roman"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362D2" w:rsidRPr="00307745" w:rsidRDefault="000362D2" w:rsidP="001808C8">
      <w:pPr>
        <w:widowControl w:val="0"/>
        <w:numPr>
          <w:ilvl w:val="2"/>
          <w:numId w:val="7"/>
        </w:numPr>
        <w:autoSpaceDE w:val="0"/>
        <w:autoSpaceDN w:val="0"/>
        <w:adjustRightInd w:val="0"/>
        <w:spacing w:line="276" w:lineRule="auto"/>
        <w:contextualSpacing/>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30215">
        <w:rPr>
          <w:rFonts w:ascii="PT Astra Serif" w:eastAsia="Times New Roman" w:hAnsi="PT Astra Serif"/>
          <w:sz w:val="28"/>
          <w:szCs w:val="28"/>
        </w:rPr>
        <w:t>А</w:t>
      </w:r>
      <w:r w:rsidRPr="00307745">
        <w:rPr>
          <w:rFonts w:ascii="PT Astra Serif" w:eastAsia="Times New Roman" w:hAnsi="PT Astra Serif"/>
          <w:sz w:val="28"/>
          <w:szCs w:val="28"/>
        </w:rPr>
        <w:t>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(указывается ответственный орган администрации МО) уведомляется заявитель, а также приносятся извинения за доставленные неудобства.</w:t>
      </w:r>
      <w:proofErr w:type="gramEnd"/>
    </w:p>
    <w:p w:rsidR="000362D2" w:rsidRPr="00307745" w:rsidRDefault="000362D2" w:rsidP="000362D2">
      <w:pPr>
        <w:widowControl w:val="0"/>
        <w:snapToGrid w:val="0"/>
        <w:rPr>
          <w:rFonts w:ascii="PT Astra Serif" w:eastAsia="Times New Roman" w:hAnsi="PT Astra Serif"/>
          <w:sz w:val="28"/>
          <w:szCs w:val="28"/>
        </w:rPr>
      </w:pPr>
    </w:p>
    <w:p w:rsidR="000362D2" w:rsidRPr="001808C8" w:rsidRDefault="000362D2" w:rsidP="001808C8">
      <w:pPr>
        <w:pStyle w:val="af2"/>
        <w:numPr>
          <w:ilvl w:val="1"/>
          <w:numId w:val="6"/>
        </w:numPr>
        <w:jc w:val="center"/>
        <w:rPr>
          <w:rFonts w:ascii="PT Astra Serif" w:eastAsia="Times New Roman" w:hAnsi="PT Astra Serif"/>
          <w:b/>
          <w:sz w:val="28"/>
          <w:szCs w:val="28"/>
        </w:rPr>
      </w:pPr>
      <w:r w:rsidRPr="001808C8">
        <w:rPr>
          <w:rFonts w:ascii="PT Astra Serif" w:eastAsia="Times New Roman"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0362D2" w:rsidRPr="00307745" w:rsidRDefault="000362D2" w:rsidP="000362D2">
      <w:pPr>
        <w:spacing w:line="276" w:lineRule="auto"/>
        <w:contextualSpacing/>
        <w:rPr>
          <w:rFonts w:ascii="PT Astra Serif" w:eastAsia="Times New Roman" w:hAnsi="PT Astra Serif"/>
          <w:sz w:val="28"/>
          <w:szCs w:val="28"/>
        </w:rPr>
      </w:pPr>
    </w:p>
    <w:p w:rsidR="000362D2" w:rsidRPr="00307745" w:rsidRDefault="000362D2" w:rsidP="001808C8">
      <w:pPr>
        <w:pStyle w:val="-N"/>
        <w:numPr>
          <w:ilvl w:val="2"/>
          <w:numId w:val="8"/>
        </w:numPr>
        <w:ind w:left="0" w:firstLine="710"/>
      </w:pPr>
      <w:r w:rsidRPr="00307745">
        <w:t>Основания для отказа в приеме заявления и документов, необходимых для предоставления муниципальной услуги, не предусмотрены.</w:t>
      </w:r>
    </w:p>
    <w:p w:rsidR="000362D2" w:rsidRPr="00307745" w:rsidRDefault="000362D2" w:rsidP="000362D2">
      <w:pPr>
        <w:widowControl w:val="0"/>
        <w:autoSpaceDE w:val="0"/>
        <w:autoSpaceDN w:val="0"/>
        <w:adjustRightInd w:val="0"/>
        <w:spacing w:line="276" w:lineRule="auto"/>
        <w:contextualSpacing/>
        <w:jc w:val="both"/>
        <w:rPr>
          <w:rFonts w:ascii="PT Astra Serif" w:eastAsia="Times New Roman" w:hAnsi="PT Astra Serif"/>
          <w:sz w:val="28"/>
          <w:szCs w:val="28"/>
        </w:rPr>
      </w:pPr>
    </w:p>
    <w:p w:rsidR="000362D2" w:rsidRPr="001808C8" w:rsidRDefault="000362D2" w:rsidP="001808C8">
      <w:pPr>
        <w:pStyle w:val="af2"/>
        <w:keepNext/>
        <w:keepLines/>
        <w:numPr>
          <w:ilvl w:val="1"/>
          <w:numId w:val="8"/>
        </w:numPr>
        <w:spacing w:before="200" w:line="276" w:lineRule="auto"/>
        <w:jc w:val="center"/>
        <w:outlineLvl w:val="2"/>
        <w:rPr>
          <w:rFonts w:ascii="PT Astra Serif" w:eastAsia="Times New Roman" w:hAnsi="PT Astra Serif"/>
          <w:bCs/>
          <w:color w:val="1F4D78"/>
          <w:sz w:val="28"/>
          <w:szCs w:val="28"/>
        </w:rPr>
      </w:pPr>
      <w:r w:rsidRPr="001808C8">
        <w:rPr>
          <w:rFonts w:ascii="PT Astra Serif" w:hAnsi="PT Astra Serif"/>
          <w:b/>
          <w:sz w:val="28"/>
          <w:szCs w:val="28"/>
        </w:rPr>
        <w:t>Исчерпывающий перечень оснований для приостановления</w:t>
      </w:r>
      <w:r w:rsidR="00CF0A4A">
        <w:rPr>
          <w:rFonts w:ascii="PT Astra Serif" w:hAnsi="PT Astra Serif"/>
          <w:b/>
          <w:sz w:val="28"/>
          <w:szCs w:val="28"/>
        </w:rPr>
        <w:t xml:space="preserve"> представления муниципальной услуги</w:t>
      </w:r>
      <w:r w:rsidRPr="001808C8">
        <w:rPr>
          <w:rFonts w:ascii="PT Astra Serif" w:hAnsi="PT Astra Serif"/>
          <w:b/>
          <w:sz w:val="28"/>
          <w:szCs w:val="28"/>
        </w:rPr>
        <w:t xml:space="preserve"> или отказа в предоставлении муниципальной услуги </w:t>
      </w:r>
    </w:p>
    <w:p w:rsidR="000362D2" w:rsidRPr="00307745" w:rsidRDefault="000362D2" w:rsidP="000362D2">
      <w:pPr>
        <w:widowControl w:val="0"/>
        <w:autoSpaceDE w:val="0"/>
        <w:autoSpaceDN w:val="0"/>
        <w:adjustRightInd w:val="0"/>
        <w:spacing w:line="276" w:lineRule="auto"/>
        <w:contextualSpacing/>
        <w:jc w:val="both"/>
        <w:rPr>
          <w:rFonts w:ascii="PT Astra Serif" w:eastAsia="Times New Roman" w:hAnsi="PT Astra Serif"/>
          <w:sz w:val="28"/>
          <w:szCs w:val="28"/>
        </w:rPr>
      </w:pPr>
    </w:p>
    <w:p w:rsidR="000362D2" w:rsidRPr="00307745" w:rsidRDefault="000362D2" w:rsidP="001808C8">
      <w:pPr>
        <w:pStyle w:val="-N"/>
        <w:numPr>
          <w:ilvl w:val="2"/>
          <w:numId w:val="8"/>
        </w:numPr>
        <w:ind w:left="0" w:firstLine="710"/>
      </w:pPr>
      <w:r w:rsidRPr="00307745">
        <w:t>Основания для приостановления предоставления услуги не предусмотрены.</w:t>
      </w:r>
    </w:p>
    <w:p w:rsidR="000362D2" w:rsidRPr="00307745" w:rsidRDefault="000362D2" w:rsidP="001808C8">
      <w:pPr>
        <w:pStyle w:val="-N"/>
        <w:numPr>
          <w:ilvl w:val="2"/>
          <w:numId w:val="8"/>
        </w:numPr>
        <w:ind w:left="0" w:firstLine="710"/>
        <w:rPr>
          <w:rFonts w:ascii="PT Astra Serif" w:hAnsi="PT Astra Serif"/>
        </w:rPr>
      </w:pPr>
      <w:r w:rsidRPr="00307745">
        <w:rPr>
          <w:rFonts w:ascii="PT Astra Serif" w:hAnsi="PT Astra Serif"/>
        </w:rPr>
        <w:lastRenderedPageBreak/>
        <w:t>Основания для отказа в предоставлении услуги не предусмотрены.</w:t>
      </w:r>
    </w:p>
    <w:p w:rsidR="000362D2" w:rsidRPr="00307745" w:rsidRDefault="000362D2" w:rsidP="000362D2">
      <w:pPr>
        <w:widowControl w:val="0"/>
        <w:snapToGrid w:val="0"/>
        <w:jc w:val="both"/>
        <w:rPr>
          <w:rFonts w:ascii="PT Astra Serif" w:eastAsia="Times New Roman" w:hAnsi="PT Astra Serif"/>
          <w:sz w:val="28"/>
          <w:szCs w:val="28"/>
        </w:rPr>
      </w:pPr>
    </w:p>
    <w:p w:rsidR="000362D2" w:rsidRPr="001808C8" w:rsidRDefault="000362D2" w:rsidP="001808C8">
      <w:pPr>
        <w:pStyle w:val="af2"/>
        <w:widowControl w:val="0"/>
        <w:numPr>
          <w:ilvl w:val="1"/>
          <w:numId w:val="8"/>
        </w:numPr>
        <w:snapToGrid w:val="0"/>
        <w:jc w:val="center"/>
        <w:rPr>
          <w:rFonts w:ascii="PT Astra Serif" w:eastAsia="Times New Roman" w:hAnsi="PT Astra Serif"/>
          <w:b/>
          <w:sz w:val="28"/>
          <w:szCs w:val="28"/>
        </w:rPr>
      </w:pPr>
      <w:r w:rsidRPr="001808C8">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307745" w:rsidRDefault="000362D2" w:rsidP="000362D2">
      <w:pPr>
        <w:widowControl w:val="0"/>
        <w:snapToGrid w:val="0"/>
        <w:ind w:firstLine="709"/>
        <w:jc w:val="both"/>
        <w:rPr>
          <w:rFonts w:ascii="PT Astra Serif" w:eastAsia="Times New Roman" w:hAnsi="PT Astra Serif"/>
          <w:sz w:val="28"/>
          <w:szCs w:val="28"/>
        </w:rPr>
      </w:pPr>
    </w:p>
    <w:p w:rsidR="000362D2" w:rsidRPr="00CF0A4A" w:rsidRDefault="000362D2" w:rsidP="00F821B6">
      <w:pPr>
        <w:pStyle w:val="af2"/>
        <w:widowControl w:val="0"/>
        <w:numPr>
          <w:ilvl w:val="2"/>
          <w:numId w:val="8"/>
        </w:numPr>
        <w:autoSpaceDE w:val="0"/>
        <w:autoSpaceDN w:val="0"/>
        <w:adjustRightInd w:val="0"/>
        <w:ind w:left="0" w:firstLine="709"/>
        <w:jc w:val="both"/>
        <w:rPr>
          <w:rFonts w:ascii="PT Astra Serif" w:eastAsia="Times New Roman" w:hAnsi="PT Astra Serif"/>
          <w:sz w:val="28"/>
          <w:szCs w:val="28"/>
        </w:rPr>
      </w:pPr>
      <w:r w:rsidRPr="00CF0A4A">
        <w:rPr>
          <w:rFonts w:ascii="PT Astra Serif" w:eastAsia="Times New Roman" w:hAnsi="PT Astra Serif"/>
          <w:sz w:val="28"/>
          <w:szCs w:val="28"/>
        </w:rPr>
        <w:t>Услуг, которые являются необходимыми и обязательными для предоставления Муниципа</w:t>
      </w:r>
      <w:r w:rsidR="00CF0A4A" w:rsidRPr="00CF0A4A">
        <w:rPr>
          <w:rFonts w:ascii="PT Astra Serif" w:eastAsia="Times New Roman" w:hAnsi="PT Astra Serif"/>
          <w:sz w:val="28"/>
          <w:szCs w:val="28"/>
        </w:rPr>
        <w:t>льной услуги, не предусмотрено.</w:t>
      </w:r>
    </w:p>
    <w:p w:rsidR="00CF0A4A" w:rsidRPr="00CF0A4A" w:rsidRDefault="00CF0A4A" w:rsidP="00CF0A4A">
      <w:pPr>
        <w:pStyle w:val="af2"/>
        <w:widowControl w:val="0"/>
        <w:autoSpaceDE w:val="0"/>
        <w:autoSpaceDN w:val="0"/>
        <w:adjustRightInd w:val="0"/>
        <w:ind w:left="1430"/>
        <w:jc w:val="both"/>
        <w:rPr>
          <w:rFonts w:ascii="PT Astra Serif" w:eastAsia="Times New Roman" w:hAnsi="PT Astra Serif"/>
          <w:sz w:val="28"/>
          <w:szCs w:val="28"/>
        </w:rPr>
      </w:pPr>
    </w:p>
    <w:p w:rsidR="000362D2" w:rsidRPr="00CF0A4A" w:rsidRDefault="00CF0A4A" w:rsidP="00CF0A4A">
      <w:pPr>
        <w:pStyle w:val="af2"/>
        <w:widowControl w:val="0"/>
        <w:numPr>
          <w:ilvl w:val="1"/>
          <w:numId w:val="8"/>
        </w:numPr>
        <w:snapToGrid w:val="0"/>
        <w:ind w:left="0" w:firstLine="0"/>
        <w:jc w:val="center"/>
        <w:rPr>
          <w:rFonts w:ascii="PT Astra Serif" w:eastAsia="Times New Roman" w:hAnsi="PT Astra Serif"/>
          <w:b/>
          <w:sz w:val="28"/>
          <w:szCs w:val="28"/>
        </w:rPr>
      </w:pPr>
      <w:r>
        <w:rPr>
          <w:rFonts w:ascii="PT Astra Serif" w:eastAsia="Times New Roman" w:hAnsi="PT Astra Serif"/>
          <w:b/>
          <w:sz w:val="28"/>
          <w:szCs w:val="28"/>
        </w:rPr>
        <w:t>Р</w:t>
      </w:r>
      <w:r w:rsidRPr="00CF0A4A">
        <w:rPr>
          <w:rFonts w:ascii="PT Astra Serif" w:eastAsia="Times New Roman" w:hAnsi="PT Astra Serif"/>
          <w:b/>
          <w:sz w:val="28"/>
          <w:szCs w:val="28"/>
        </w:rPr>
        <w:t>азмер платы, взимаемой</w:t>
      </w:r>
      <w:r>
        <w:rPr>
          <w:rFonts w:ascii="PT Astra Serif" w:eastAsia="Times New Roman" w:hAnsi="PT Astra Serif"/>
          <w:b/>
          <w:sz w:val="28"/>
          <w:szCs w:val="28"/>
        </w:rPr>
        <w:t xml:space="preserve"> с заявителя при предоставлении </w:t>
      </w:r>
      <w:r w:rsidRPr="00CF0A4A">
        <w:rPr>
          <w:rFonts w:ascii="PT Astra Serif" w:eastAsia="Times New Roman" w:hAnsi="PT Astra Serif"/>
          <w:b/>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00F821B6">
        <w:rPr>
          <w:rFonts w:ascii="PT Astra Serif" w:eastAsia="Times New Roman" w:hAnsi="PT Astra Serif"/>
          <w:b/>
          <w:sz w:val="28"/>
          <w:szCs w:val="28"/>
        </w:rPr>
        <w:t>муниципальными правовыми актами</w:t>
      </w:r>
    </w:p>
    <w:p w:rsidR="00CF0A4A" w:rsidRPr="00CF0A4A" w:rsidRDefault="00CF0A4A" w:rsidP="00CF0A4A">
      <w:pPr>
        <w:pStyle w:val="af2"/>
        <w:widowControl w:val="0"/>
        <w:snapToGrid w:val="0"/>
        <w:ind w:left="0" w:firstLine="709"/>
        <w:jc w:val="both"/>
        <w:rPr>
          <w:rFonts w:ascii="PT Astra Serif" w:eastAsia="Times New Roman" w:hAnsi="PT Astra Serif"/>
          <w:sz w:val="28"/>
          <w:szCs w:val="28"/>
        </w:rPr>
      </w:pPr>
    </w:p>
    <w:p w:rsidR="000362D2" w:rsidRPr="00307745" w:rsidRDefault="001808C8" w:rsidP="000362D2">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2.12.1</w:t>
      </w:r>
      <w:r w:rsidR="000362D2" w:rsidRPr="00307745">
        <w:rPr>
          <w:rFonts w:ascii="PT Astra Serif" w:eastAsia="Times New Roman" w:hAnsi="PT Astra Serif"/>
          <w:sz w:val="28"/>
          <w:szCs w:val="28"/>
        </w:rPr>
        <w:t>. Муниципальная услуга предоставляется бесплатно.</w:t>
      </w:r>
    </w:p>
    <w:p w:rsidR="000362D2" w:rsidRPr="00307745" w:rsidRDefault="000362D2" w:rsidP="000362D2">
      <w:pPr>
        <w:widowControl w:val="0"/>
        <w:snapToGrid w:val="0"/>
        <w:ind w:firstLine="720"/>
        <w:jc w:val="center"/>
        <w:rPr>
          <w:rFonts w:ascii="PT Astra Serif" w:eastAsia="Times New Roman" w:hAnsi="PT Astra Serif"/>
          <w:sz w:val="28"/>
          <w:szCs w:val="28"/>
        </w:rPr>
      </w:pPr>
    </w:p>
    <w:p w:rsidR="000362D2" w:rsidRPr="00F821B6" w:rsidRDefault="000362D2" w:rsidP="00F821B6">
      <w:pPr>
        <w:pStyle w:val="af2"/>
        <w:widowControl w:val="0"/>
        <w:numPr>
          <w:ilvl w:val="1"/>
          <w:numId w:val="8"/>
        </w:numPr>
        <w:snapToGrid w:val="0"/>
        <w:ind w:left="0" w:firstLine="0"/>
        <w:jc w:val="center"/>
        <w:rPr>
          <w:rFonts w:ascii="PT Astra Serif" w:eastAsia="Times New Roman" w:hAnsi="PT Astra Serif"/>
          <w:sz w:val="28"/>
          <w:szCs w:val="28"/>
        </w:rPr>
      </w:pPr>
      <w:r w:rsidRPr="00F821B6">
        <w:rPr>
          <w:rFonts w:ascii="PT Astra Serif" w:eastAsia="Times New Roman" w:hAnsi="PT Astra Serif"/>
          <w:b/>
          <w:sz w:val="28"/>
          <w:szCs w:val="28"/>
        </w:rPr>
        <w:t xml:space="preserve">Максимальный срок ожидания в очереди при подаче </w:t>
      </w:r>
      <w:r w:rsidR="00F821B6" w:rsidRPr="00F821B6">
        <w:rPr>
          <w:rFonts w:ascii="PT Astra Serif" w:eastAsia="Times New Roman" w:hAnsi="PT Astra Serif"/>
          <w:b/>
          <w:sz w:val="28"/>
          <w:szCs w:val="28"/>
        </w:rPr>
        <w:t xml:space="preserve">запроса </w:t>
      </w:r>
      <w:r w:rsidRPr="00F821B6">
        <w:rPr>
          <w:rFonts w:ascii="PT Astra Serif" w:eastAsia="Times New Roman" w:hAnsi="PT Astra Serif"/>
          <w:b/>
          <w:sz w:val="28"/>
          <w:szCs w:val="28"/>
        </w:rPr>
        <w:t>о предоставлении муниципальной услуги</w:t>
      </w:r>
      <w:r w:rsidR="00F821B6" w:rsidRPr="00F821B6">
        <w:rPr>
          <w:rFonts w:ascii="PT Astra Serif" w:eastAsia="Times New Roman" w:hAnsi="PT Astra Serif"/>
          <w:b/>
          <w:sz w:val="28"/>
          <w:szCs w:val="28"/>
        </w:rPr>
        <w:t xml:space="preserve"> и получении результата предоставления</w:t>
      </w:r>
      <w:r w:rsidRPr="00F821B6">
        <w:rPr>
          <w:rFonts w:ascii="PT Astra Serif" w:eastAsia="Times New Roman" w:hAnsi="PT Astra Serif"/>
          <w:b/>
          <w:sz w:val="28"/>
          <w:szCs w:val="28"/>
        </w:rPr>
        <w:t xml:space="preserve"> муниципальной услуги</w:t>
      </w:r>
    </w:p>
    <w:p w:rsidR="00F821B6" w:rsidRPr="00F821B6" w:rsidRDefault="00F821B6" w:rsidP="00F821B6">
      <w:pPr>
        <w:pStyle w:val="af2"/>
        <w:widowControl w:val="0"/>
        <w:snapToGrid w:val="0"/>
        <w:ind w:left="0"/>
        <w:rPr>
          <w:rFonts w:ascii="PT Astra Serif" w:eastAsia="Times New Roman" w:hAnsi="PT Astra Serif"/>
          <w:sz w:val="28"/>
          <w:szCs w:val="28"/>
        </w:rPr>
      </w:pP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2.13.1</w:t>
      </w:r>
      <w:r w:rsidR="000362D2" w:rsidRPr="00307745">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2.13.2</w:t>
      </w:r>
      <w:r w:rsidR="000362D2" w:rsidRPr="00307745">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0362D2" w:rsidRPr="00307745" w:rsidRDefault="000362D2" w:rsidP="000362D2">
      <w:pPr>
        <w:widowControl w:val="0"/>
        <w:snapToGrid w:val="0"/>
        <w:ind w:firstLine="540"/>
        <w:jc w:val="center"/>
        <w:rPr>
          <w:rFonts w:ascii="PT Astra Serif" w:eastAsia="Times New Roman" w:hAnsi="PT Astra Serif"/>
          <w:sz w:val="28"/>
          <w:szCs w:val="28"/>
        </w:rPr>
      </w:pPr>
    </w:p>
    <w:p w:rsidR="000362D2" w:rsidRPr="00F821B6" w:rsidRDefault="00F821B6" w:rsidP="00F821B6">
      <w:pPr>
        <w:pStyle w:val="af2"/>
        <w:widowControl w:val="0"/>
        <w:numPr>
          <w:ilvl w:val="1"/>
          <w:numId w:val="8"/>
        </w:numPr>
        <w:snapToGrid w:val="0"/>
        <w:jc w:val="center"/>
        <w:rPr>
          <w:rFonts w:ascii="PT Astra Serif" w:eastAsia="Times New Roman" w:hAnsi="PT Astra Serif"/>
          <w:b/>
          <w:sz w:val="28"/>
          <w:szCs w:val="28"/>
        </w:rPr>
      </w:pPr>
      <w:proofErr w:type="gramStart"/>
      <w:r w:rsidRPr="00F821B6">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821B6" w:rsidRPr="00F821B6" w:rsidRDefault="00F821B6" w:rsidP="00F821B6">
      <w:pPr>
        <w:pStyle w:val="af2"/>
        <w:widowControl w:val="0"/>
        <w:snapToGrid w:val="0"/>
        <w:ind w:left="1075"/>
        <w:rPr>
          <w:rFonts w:ascii="PT Astra Serif" w:eastAsia="Times New Roman" w:hAnsi="PT Astra Serif"/>
          <w:sz w:val="28"/>
          <w:szCs w:val="28"/>
        </w:rPr>
      </w:pP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2.14.1</w:t>
      </w:r>
      <w:r w:rsidR="000362D2" w:rsidRPr="00307745">
        <w:rPr>
          <w:rFonts w:ascii="PT Astra Serif" w:eastAsia="Times New Roman" w:hAnsi="PT Astra Serif"/>
          <w:sz w:val="28"/>
          <w:szCs w:val="28"/>
        </w:rPr>
        <w:t>. Предоставление Муниципальной услуги осуществляется в специально выделенных для этих целей помещениях Администрации и МФЦ.</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2.14.2</w:t>
      </w:r>
      <w:r w:rsidR="000362D2" w:rsidRPr="00307745">
        <w:rPr>
          <w:rFonts w:ascii="PT Astra Serif" w:eastAsia="Times New Roman" w:hAnsi="PT Astra Serif"/>
          <w:sz w:val="28"/>
          <w:szCs w:val="28"/>
        </w:rPr>
        <w:t xml:space="preserve">. Для Заявителей должно быть обеспечено удобство пешеходной </w:t>
      </w:r>
      <w:r w:rsidR="000362D2" w:rsidRPr="00307745">
        <w:rPr>
          <w:rFonts w:ascii="PT Astra Serif" w:eastAsia="Times New Roman" w:hAnsi="PT Astra Serif"/>
          <w:sz w:val="28"/>
          <w:szCs w:val="28"/>
        </w:rPr>
        <w:lastRenderedPageBreak/>
        <w:t>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2.14.3</w:t>
      </w:r>
      <w:r w:rsidR="000362D2" w:rsidRPr="00307745">
        <w:rPr>
          <w:rFonts w:ascii="PT Astra Serif" w:eastAsia="Times New Roman" w:hAnsi="PT Astra Serif"/>
          <w:sz w:val="28"/>
          <w:szCs w:val="28"/>
        </w:rPr>
        <w:t>.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2.14.4</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2.14.5</w:t>
      </w:r>
      <w:r w:rsidR="000362D2" w:rsidRPr="00307745">
        <w:rPr>
          <w:rFonts w:ascii="PT Astra Serif" w:eastAsia="Times New Roman"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2.14.6</w:t>
      </w:r>
      <w:r w:rsidR="000362D2" w:rsidRPr="00307745">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2.14.7</w:t>
      </w:r>
      <w:r w:rsidR="000362D2" w:rsidRPr="00307745">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2.14.8</w:t>
      </w:r>
      <w:r w:rsidR="000362D2" w:rsidRPr="00307745">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2.14.9</w:t>
      </w:r>
      <w:r w:rsidR="000362D2" w:rsidRPr="00307745">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2.14.10</w:t>
      </w:r>
      <w:r w:rsidR="000362D2" w:rsidRPr="00307745">
        <w:rPr>
          <w:rFonts w:ascii="PT Astra Serif" w:eastAsia="Times New Roman" w:hAnsi="PT Astra Serif"/>
          <w:sz w:val="28"/>
          <w:szCs w:val="28"/>
        </w:rPr>
        <w:t xml:space="preserve">. Для инвалидов и других маломобильных групп граждан должно быть предусмотрено: </w:t>
      </w:r>
    </w:p>
    <w:p w:rsidR="000362D2" w:rsidRPr="00307745" w:rsidRDefault="000362D2" w:rsidP="000362D2">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возможность беспрепятственного входа в учреждения и выхода из них;</w:t>
      </w:r>
    </w:p>
    <w:p w:rsidR="000362D2" w:rsidRPr="00307745" w:rsidRDefault="000362D2" w:rsidP="000362D2">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содействие со стороны должностных лиц учреждения, при необходимости, инвалиду при входе в объект и выходе из него;</w:t>
      </w:r>
    </w:p>
    <w:p w:rsidR="000362D2" w:rsidRPr="00307745" w:rsidRDefault="000362D2" w:rsidP="000362D2">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0362D2" w:rsidRPr="00307745" w:rsidRDefault="000362D2" w:rsidP="000362D2">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0362D2" w:rsidRPr="00307745" w:rsidRDefault="000362D2" w:rsidP="000362D2">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сопровождение инвалидов, имеющих стойкие нарушения функции зрения;</w:t>
      </w:r>
    </w:p>
    <w:p w:rsidR="000362D2" w:rsidRPr="00307745" w:rsidRDefault="000362D2" w:rsidP="000362D2">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обеспечение допуска в учреждение, в котором предоставляются услуги, </w:t>
      </w:r>
      <w:r w:rsidRPr="00307745">
        <w:rPr>
          <w:rFonts w:ascii="PT Astra Serif" w:eastAsia="Times New Roman" w:hAnsi="PT Astra Serif"/>
          <w:sz w:val="28"/>
          <w:szCs w:val="28"/>
        </w:rPr>
        <w:lastRenderedPageBreak/>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62D2" w:rsidRPr="00307745" w:rsidRDefault="000362D2" w:rsidP="000362D2">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62D2" w:rsidRPr="00307745" w:rsidRDefault="000362D2" w:rsidP="000362D2">
      <w:pPr>
        <w:widowControl w:val="0"/>
        <w:snapToGrid w:val="0"/>
        <w:ind w:firstLine="709"/>
        <w:jc w:val="both"/>
        <w:rPr>
          <w:rFonts w:ascii="PT Astra Serif" w:eastAsia="Times New Roman" w:hAnsi="PT Astra Serif"/>
          <w:sz w:val="28"/>
          <w:szCs w:val="28"/>
        </w:rPr>
      </w:pPr>
    </w:p>
    <w:p w:rsidR="000362D2" w:rsidRPr="001808C8" w:rsidRDefault="000362D2" w:rsidP="001808C8">
      <w:pPr>
        <w:pStyle w:val="af2"/>
        <w:widowControl w:val="0"/>
        <w:numPr>
          <w:ilvl w:val="1"/>
          <w:numId w:val="8"/>
        </w:numPr>
        <w:snapToGrid w:val="0"/>
        <w:jc w:val="center"/>
        <w:rPr>
          <w:rFonts w:ascii="PT Astra Serif" w:eastAsia="Times New Roman" w:hAnsi="PT Astra Serif"/>
          <w:b/>
          <w:sz w:val="28"/>
          <w:szCs w:val="28"/>
        </w:rPr>
      </w:pPr>
      <w:r w:rsidRPr="001808C8">
        <w:rPr>
          <w:rFonts w:ascii="PT Astra Serif" w:eastAsia="Times New Roman" w:hAnsi="PT Astra Serif"/>
          <w:b/>
          <w:sz w:val="28"/>
          <w:szCs w:val="28"/>
        </w:rPr>
        <w:t xml:space="preserve">Показатели доступности и качества муниципальной </w:t>
      </w:r>
      <w:r w:rsidR="00B31133" w:rsidRPr="001808C8">
        <w:rPr>
          <w:rFonts w:ascii="PT Astra Serif" w:eastAsia="Times New Roman" w:hAnsi="PT Astra Serif"/>
          <w:b/>
          <w:sz w:val="28"/>
          <w:szCs w:val="28"/>
        </w:rPr>
        <w:t xml:space="preserve">услуги </w:t>
      </w:r>
      <w:r w:rsidRPr="001808C8">
        <w:rPr>
          <w:rFonts w:ascii="PT Astra Serif" w:eastAsia="Times New Roman" w:hAnsi="PT Astra Serif"/>
          <w:b/>
          <w:sz w:val="28"/>
          <w:szCs w:val="28"/>
        </w:rPr>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0362D2" w:rsidRPr="00307745" w:rsidRDefault="000362D2" w:rsidP="00B31133">
      <w:pPr>
        <w:widowControl w:val="0"/>
        <w:snapToGrid w:val="0"/>
        <w:ind w:firstLine="720"/>
        <w:jc w:val="both"/>
        <w:rPr>
          <w:rFonts w:ascii="PT Astra Serif" w:eastAsia="Times New Roman" w:hAnsi="PT Astra Serif"/>
          <w:sz w:val="28"/>
          <w:szCs w:val="28"/>
        </w:rPr>
      </w:pP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2.15</w:t>
      </w:r>
      <w:r w:rsidR="000362D2" w:rsidRPr="00307745">
        <w:rPr>
          <w:rFonts w:ascii="PT Astra Serif" w:eastAsia="Times New Roman" w:hAnsi="PT Astra Serif"/>
          <w:sz w:val="28"/>
          <w:szCs w:val="28"/>
        </w:rPr>
        <w:t>. Показателями доступности и качества Муниципальной услуги являются:</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достоверность предоставляемой гражданам информации;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полнота информирования граждан;</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наглядность форм предоставляемой информации об административных процедурах;</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соблюдение требований стандарта предоставления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полнота и актуальность информации о порядке предоставления Муниципальной услуги.</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2.15</w:t>
      </w:r>
      <w:r w:rsidRPr="00307745">
        <w:rPr>
          <w:rFonts w:ascii="PT Astra Serif" w:eastAsia="Times New Roman" w:hAnsi="PT Astra Serif"/>
          <w:sz w:val="28"/>
          <w:szCs w:val="28"/>
        </w:rPr>
        <w:t>.</w:t>
      </w:r>
      <w:r>
        <w:rPr>
          <w:rFonts w:ascii="PT Astra Serif" w:eastAsia="Times New Roman" w:hAnsi="PT Astra Serif"/>
          <w:sz w:val="28"/>
          <w:szCs w:val="28"/>
        </w:rPr>
        <w:t>1</w:t>
      </w:r>
      <w:r w:rsidR="000362D2" w:rsidRPr="00307745">
        <w:rPr>
          <w:rFonts w:ascii="PT Astra Serif" w:eastAsia="Times New Roman" w:hAnsi="PT Astra Serif"/>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2.15</w:t>
      </w:r>
      <w:r w:rsidRPr="00307745">
        <w:rPr>
          <w:rFonts w:ascii="PT Astra Serif" w:eastAsia="Times New Roman" w:hAnsi="PT Astra Serif"/>
          <w:sz w:val="28"/>
          <w:szCs w:val="28"/>
        </w:rPr>
        <w:t>.</w:t>
      </w:r>
      <w:r>
        <w:rPr>
          <w:rFonts w:ascii="PT Astra Serif" w:eastAsia="Times New Roman" w:hAnsi="PT Astra Serif"/>
          <w:sz w:val="28"/>
          <w:szCs w:val="28"/>
        </w:rPr>
        <w:t>2</w:t>
      </w:r>
      <w:r w:rsidR="000362D2" w:rsidRPr="00307745">
        <w:rPr>
          <w:rFonts w:ascii="PT Astra Serif" w:eastAsia="Times New Roman" w:hAnsi="PT Astra Serif"/>
          <w:sz w:val="28"/>
          <w:szCs w:val="28"/>
        </w:rPr>
        <w:t>.</w:t>
      </w:r>
      <w:r>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 xml:space="preserve">Организация предоставления Муниципальной услуги </w:t>
      </w:r>
      <w:proofErr w:type="gramStart"/>
      <w:r w:rsidR="000362D2" w:rsidRPr="00307745">
        <w:rPr>
          <w:rFonts w:ascii="PT Astra Serif" w:eastAsia="Times New Roman" w:hAnsi="PT Astra Serif"/>
          <w:sz w:val="28"/>
          <w:szCs w:val="28"/>
        </w:rPr>
        <w:t>осуществляется</w:t>
      </w:r>
      <w:proofErr w:type="gramEnd"/>
      <w:r w:rsidR="000362D2" w:rsidRPr="00307745">
        <w:rPr>
          <w:rFonts w:ascii="PT Astra Serif" w:eastAsia="Times New Roman" w:hAnsi="PT Astra Serif"/>
          <w:sz w:val="28"/>
          <w:szCs w:val="28"/>
        </w:rPr>
        <w:t xml:space="preserve"> в том числе по принципу «одного окна» на базе МФЦ.</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2.15</w:t>
      </w:r>
      <w:r w:rsidRPr="00307745">
        <w:rPr>
          <w:rFonts w:ascii="PT Astra Serif" w:eastAsia="Times New Roman" w:hAnsi="PT Astra Serif"/>
          <w:sz w:val="28"/>
          <w:szCs w:val="28"/>
        </w:rPr>
        <w:t>.</w:t>
      </w:r>
      <w:r>
        <w:rPr>
          <w:rFonts w:ascii="PT Astra Serif" w:eastAsia="Times New Roman" w:hAnsi="PT Astra Serif"/>
          <w:sz w:val="28"/>
          <w:szCs w:val="28"/>
        </w:rPr>
        <w:t>3</w:t>
      </w:r>
      <w:r w:rsidR="000362D2" w:rsidRPr="00307745">
        <w:rPr>
          <w:rFonts w:ascii="PT Astra Serif" w:eastAsia="Times New Roman" w:hAnsi="PT Astra Serif"/>
          <w:sz w:val="28"/>
          <w:szCs w:val="28"/>
        </w:rPr>
        <w:t>.</w:t>
      </w:r>
      <w:r>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0362D2" w:rsidRDefault="000362D2" w:rsidP="000362D2">
      <w:pPr>
        <w:widowControl w:val="0"/>
        <w:snapToGrid w:val="0"/>
        <w:ind w:firstLine="709"/>
        <w:jc w:val="both"/>
        <w:rPr>
          <w:rFonts w:ascii="PT Astra Serif" w:eastAsia="Times New Roman" w:hAnsi="PT Astra Serif"/>
          <w:sz w:val="28"/>
          <w:szCs w:val="28"/>
        </w:rPr>
      </w:pPr>
    </w:p>
    <w:p w:rsidR="00F821B6" w:rsidRDefault="00F821B6" w:rsidP="000362D2">
      <w:pPr>
        <w:widowControl w:val="0"/>
        <w:snapToGrid w:val="0"/>
        <w:ind w:firstLine="709"/>
        <w:jc w:val="both"/>
        <w:rPr>
          <w:rFonts w:ascii="PT Astra Serif" w:eastAsia="Times New Roman" w:hAnsi="PT Astra Serif"/>
          <w:sz w:val="28"/>
          <w:szCs w:val="28"/>
        </w:rPr>
      </w:pPr>
    </w:p>
    <w:p w:rsidR="00F821B6" w:rsidRPr="00307745" w:rsidRDefault="00F821B6" w:rsidP="00093E86">
      <w:pPr>
        <w:widowControl w:val="0"/>
        <w:snapToGrid w:val="0"/>
        <w:jc w:val="both"/>
        <w:rPr>
          <w:rFonts w:ascii="PT Astra Serif" w:eastAsia="Times New Roman" w:hAnsi="PT Astra Serif"/>
          <w:sz w:val="28"/>
          <w:szCs w:val="28"/>
        </w:rPr>
      </w:pPr>
    </w:p>
    <w:p w:rsidR="000362D2" w:rsidRPr="001808C8" w:rsidRDefault="000362D2" w:rsidP="001808C8">
      <w:pPr>
        <w:pStyle w:val="af2"/>
        <w:widowControl w:val="0"/>
        <w:numPr>
          <w:ilvl w:val="1"/>
          <w:numId w:val="8"/>
        </w:numPr>
        <w:snapToGrid w:val="0"/>
        <w:jc w:val="center"/>
        <w:rPr>
          <w:rFonts w:ascii="PT Astra Serif" w:eastAsia="Times New Roman" w:hAnsi="PT Astra Serif"/>
          <w:b/>
          <w:sz w:val="28"/>
          <w:szCs w:val="28"/>
        </w:rPr>
      </w:pPr>
      <w:r w:rsidRPr="001808C8">
        <w:rPr>
          <w:rFonts w:ascii="PT Astra Serif" w:eastAsia="Times New Roman" w:hAnsi="PT Astra Serif"/>
          <w:b/>
          <w:sz w:val="28"/>
          <w:szCs w:val="28"/>
        </w:rPr>
        <w:lastRenderedPageBreak/>
        <w:t>Иные требования, в то</w:t>
      </w:r>
      <w:r w:rsidR="001808C8">
        <w:rPr>
          <w:rFonts w:ascii="PT Astra Serif" w:eastAsia="Times New Roman" w:hAnsi="PT Astra Serif"/>
          <w:b/>
          <w:sz w:val="28"/>
          <w:szCs w:val="28"/>
        </w:rPr>
        <w:t xml:space="preserve">м числе учитывающие особенности </w:t>
      </w:r>
      <w:r w:rsidR="00F821B6">
        <w:rPr>
          <w:rFonts w:ascii="PT Astra Serif" w:eastAsia="Times New Roman" w:hAnsi="PT Astra Serif"/>
          <w:b/>
          <w:sz w:val="28"/>
          <w:szCs w:val="28"/>
        </w:rPr>
        <w:t xml:space="preserve">предоставления муниципальной услуги в многофункциональных центрах и особенности </w:t>
      </w:r>
      <w:r w:rsidRPr="001808C8">
        <w:rPr>
          <w:rFonts w:ascii="PT Astra Serif" w:eastAsia="Times New Roman" w:hAnsi="PT Astra Serif"/>
          <w:b/>
          <w:sz w:val="28"/>
          <w:szCs w:val="28"/>
        </w:rPr>
        <w:t>предоставления муниципальной услуги в электронной форме</w:t>
      </w:r>
    </w:p>
    <w:p w:rsidR="000362D2" w:rsidRPr="00307745" w:rsidRDefault="000362D2" w:rsidP="000362D2">
      <w:pPr>
        <w:widowControl w:val="0"/>
        <w:snapToGrid w:val="0"/>
        <w:ind w:firstLine="720"/>
        <w:jc w:val="center"/>
        <w:rPr>
          <w:rFonts w:ascii="PT Astra Serif" w:eastAsia="Times New Roman" w:hAnsi="PT Astra Serif"/>
          <w:b/>
          <w:sz w:val="28"/>
          <w:szCs w:val="28"/>
        </w:rPr>
      </w:pP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000362D2" w:rsidRPr="00307745">
        <w:rPr>
          <w:rFonts w:ascii="PT Astra Serif" w:eastAsia="Times New Roman" w:hAnsi="PT Astra Serif"/>
          <w:sz w:val="28"/>
          <w:szCs w:val="28"/>
        </w:rPr>
        <w:t>.</w:t>
      </w:r>
      <w:r>
        <w:rPr>
          <w:rFonts w:ascii="PT Astra Serif" w:eastAsia="Times New Roman" w:hAnsi="PT Astra Serif"/>
          <w:sz w:val="28"/>
          <w:szCs w:val="28"/>
        </w:rPr>
        <w:t xml:space="preserve">1. </w:t>
      </w:r>
      <w:r w:rsidR="000362D2" w:rsidRPr="00307745">
        <w:rPr>
          <w:rFonts w:ascii="PT Astra Serif" w:eastAsia="Times New Roman" w:hAnsi="PT Astra Serif"/>
          <w:sz w:val="28"/>
          <w:szCs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2</w:t>
      </w:r>
      <w:r w:rsidR="000362D2" w:rsidRPr="00307745">
        <w:rPr>
          <w:rFonts w:ascii="PT Astra Serif" w:eastAsia="Times New Roman" w:hAnsi="PT Astra Serif"/>
          <w:sz w:val="28"/>
          <w:szCs w:val="28"/>
        </w:rPr>
        <w:t>.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3</w:t>
      </w:r>
      <w:r w:rsidR="000362D2" w:rsidRPr="00307745">
        <w:rPr>
          <w:rFonts w:ascii="PT Astra Serif" w:eastAsia="Times New Roman" w:hAnsi="PT Astra Serif"/>
          <w:sz w:val="28"/>
          <w:szCs w:val="28"/>
        </w:rPr>
        <w:t>.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1)получения информации о порядке предоставления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2)ознакомления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3)направления запроса и документов, необходимых для предоставления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4)осуществления мониторинга хода предоставления Муниципальной услуги.</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4</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000362D2" w:rsidRPr="00307745">
          <w:rPr>
            <w:rFonts w:ascii="PT Astra Serif" w:eastAsia="Times New Roman" w:hAnsi="PT Astra Serif"/>
            <w:sz w:val="28"/>
            <w:szCs w:val="28"/>
          </w:rPr>
          <w:t>закона</w:t>
        </w:r>
      </w:hyperlink>
      <w:r w:rsidR="000362D2" w:rsidRPr="00307745">
        <w:rPr>
          <w:rFonts w:ascii="PT Astra Serif" w:eastAsia="Times New Roman" w:hAnsi="PT Astra Serif"/>
          <w:sz w:val="28"/>
          <w:szCs w:val="28"/>
        </w:rPr>
        <w:t xml:space="preserve"> от 06.04.2011 N 63-ФЗ «Об электронной подписи» и требованиями Федерального </w:t>
      </w:r>
      <w:hyperlink r:id="rId15" w:history="1">
        <w:r w:rsidR="000362D2" w:rsidRPr="00307745">
          <w:rPr>
            <w:rFonts w:ascii="PT Astra Serif" w:eastAsia="Times New Roman" w:hAnsi="PT Astra Serif"/>
            <w:sz w:val="28"/>
            <w:szCs w:val="28"/>
          </w:rPr>
          <w:t>закона</w:t>
        </w:r>
      </w:hyperlink>
      <w:r w:rsidR="000362D2" w:rsidRPr="00307745">
        <w:rPr>
          <w:rFonts w:ascii="PT Astra Serif" w:eastAsia="Times New Roman" w:hAnsi="PT Astra Serif"/>
          <w:sz w:val="28"/>
          <w:szCs w:val="28"/>
        </w:rPr>
        <w:t xml:space="preserve"> от 27.07.2010 N 210-ФЗ «Об организации предоставления государственных и муниципальных услуг».</w:t>
      </w:r>
      <w:proofErr w:type="gramEnd"/>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5</w:t>
      </w:r>
      <w:r w:rsidR="000362D2" w:rsidRPr="00307745">
        <w:rPr>
          <w:rFonts w:ascii="PT Astra Serif" w:eastAsia="Times New Roman" w:hAnsi="PT Astra Serif"/>
          <w:sz w:val="28"/>
          <w:szCs w:val="28"/>
        </w:rPr>
        <w:t xml:space="preserve">.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пунктах </w:t>
      </w:r>
      <w:r w:rsidR="000362D2" w:rsidRPr="006D25EF">
        <w:rPr>
          <w:rFonts w:ascii="PT Astra Serif" w:eastAsia="Times New Roman" w:hAnsi="PT Astra Serif"/>
          <w:sz w:val="28"/>
          <w:szCs w:val="28"/>
        </w:rPr>
        <w:t>2</w:t>
      </w:r>
      <w:r w:rsidR="006D25EF" w:rsidRPr="006D25EF">
        <w:rPr>
          <w:rFonts w:ascii="PT Astra Serif" w:eastAsia="Times New Roman" w:hAnsi="PT Astra Serif"/>
          <w:sz w:val="28"/>
          <w:szCs w:val="28"/>
        </w:rPr>
        <w:t>.7</w:t>
      </w:r>
      <w:r w:rsidR="000362D2" w:rsidRPr="006D25EF">
        <w:rPr>
          <w:rFonts w:ascii="PT Astra Serif" w:eastAsia="Times New Roman" w:hAnsi="PT Astra Serif"/>
          <w:sz w:val="28"/>
          <w:szCs w:val="28"/>
        </w:rPr>
        <w:t>, 2</w:t>
      </w:r>
      <w:r w:rsidR="006D25EF" w:rsidRPr="006D25EF">
        <w:rPr>
          <w:rFonts w:ascii="PT Astra Serif" w:eastAsia="Times New Roman" w:hAnsi="PT Astra Serif"/>
          <w:sz w:val="28"/>
          <w:szCs w:val="28"/>
        </w:rPr>
        <w:t>.8.</w:t>
      </w:r>
      <w:r w:rsidR="000362D2" w:rsidRPr="00307745">
        <w:rPr>
          <w:rFonts w:ascii="PT Astra Serif" w:eastAsia="Times New Roman" w:hAnsi="PT Astra Serif"/>
          <w:sz w:val="28"/>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000362D2" w:rsidRPr="00307745">
        <w:rPr>
          <w:rFonts w:ascii="PT Astra Serif" w:eastAsia="Times New Roman" w:hAnsi="PT Astra Serif"/>
          <w:sz w:val="28"/>
          <w:szCs w:val="28"/>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000362D2" w:rsidRPr="00307745">
        <w:rPr>
          <w:rFonts w:ascii="PT Astra Serif" w:eastAsia="Times New Roman" w:hAnsi="PT Astra Serif"/>
          <w:sz w:val="28"/>
          <w:szCs w:val="28"/>
        </w:rPr>
        <w:t xml:space="preserve"> При </w:t>
      </w:r>
      <w:r w:rsidR="000362D2" w:rsidRPr="00307745">
        <w:rPr>
          <w:rFonts w:ascii="PT Astra Serif" w:eastAsia="Times New Roman" w:hAnsi="PT Astra Serif"/>
          <w:sz w:val="28"/>
          <w:szCs w:val="28"/>
        </w:rPr>
        <w:lastRenderedPageBreak/>
        <w:t>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6</w:t>
      </w:r>
      <w:r w:rsidR="000362D2" w:rsidRPr="00307745">
        <w:rPr>
          <w:rFonts w:ascii="PT Astra Serif" w:eastAsia="Times New Roman" w:hAnsi="PT Astra Serif"/>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7</w:t>
      </w:r>
      <w:r w:rsidR="000362D2" w:rsidRPr="00307745">
        <w:rPr>
          <w:rFonts w:ascii="PT Astra Serif" w:eastAsia="Times New Roman" w:hAnsi="PT Astra Serif"/>
          <w:sz w:val="28"/>
          <w:szCs w:val="28"/>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6" w:history="1">
        <w:r w:rsidR="000362D2" w:rsidRPr="00307745">
          <w:rPr>
            <w:rFonts w:ascii="PT Astra Serif" w:eastAsia="Times New Roman" w:hAnsi="PT Astra Serif"/>
            <w:sz w:val="28"/>
            <w:szCs w:val="28"/>
          </w:rPr>
          <w:t>статьи 6</w:t>
        </w:r>
      </w:hyperlink>
      <w:r w:rsidR="000362D2" w:rsidRPr="00307745">
        <w:rPr>
          <w:rFonts w:ascii="PT Astra Serif" w:eastAsia="Times New Roman" w:hAnsi="PT Astra Serif"/>
          <w:sz w:val="28"/>
          <w:szCs w:val="28"/>
        </w:rPr>
        <w:t xml:space="preserve"> Федерального закона от 27.07.2006 № 152-ФЗ                         «О персональных данных» не требуется.</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8</w:t>
      </w:r>
      <w:r w:rsidR="000362D2" w:rsidRPr="00307745">
        <w:rPr>
          <w:rFonts w:ascii="PT Astra Serif" w:eastAsia="Times New Roman" w:hAnsi="PT Astra Serif"/>
          <w:sz w:val="28"/>
          <w:szCs w:val="28"/>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при личном обращении Заявителя в Администрацию или МФЦ;</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по телефону Администрации или МФЦ.</w:t>
      </w:r>
    </w:p>
    <w:p w:rsidR="000362D2" w:rsidRPr="00307745" w:rsidRDefault="001808C8"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9</w:t>
      </w:r>
      <w:r w:rsidR="000362D2" w:rsidRPr="00307745">
        <w:rPr>
          <w:rFonts w:ascii="PT Astra Serif" w:eastAsia="Times New Roman" w:hAnsi="PT Astra Serif"/>
          <w:sz w:val="28"/>
          <w:szCs w:val="28"/>
        </w:rPr>
        <w:t>. При предварительной записи Заявитель сообщает следующие данные:</w:t>
      </w:r>
    </w:p>
    <w:p w:rsidR="00692A3F"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для физического лица:</w:t>
      </w:r>
    </w:p>
    <w:p w:rsidR="000362D2" w:rsidRPr="00692A3F" w:rsidRDefault="000362D2" w:rsidP="00692A3F">
      <w:pPr>
        <w:pStyle w:val="af2"/>
        <w:widowControl w:val="0"/>
        <w:numPr>
          <w:ilvl w:val="0"/>
          <w:numId w:val="9"/>
        </w:numPr>
        <w:snapToGrid w:val="0"/>
        <w:jc w:val="both"/>
        <w:rPr>
          <w:rFonts w:ascii="PT Astra Serif" w:eastAsia="Times New Roman" w:hAnsi="PT Astra Serif"/>
          <w:sz w:val="28"/>
          <w:szCs w:val="28"/>
        </w:rPr>
      </w:pPr>
      <w:r w:rsidRPr="00692A3F">
        <w:rPr>
          <w:rFonts w:ascii="PT Astra Serif" w:eastAsia="Times New Roman" w:hAnsi="PT Astra Serif"/>
          <w:sz w:val="28"/>
          <w:szCs w:val="28"/>
        </w:rPr>
        <w:t>фамилию, имя, отчество (последнее - при наличии);</w:t>
      </w:r>
    </w:p>
    <w:p w:rsidR="001808C8"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для юридического лица: </w:t>
      </w:r>
    </w:p>
    <w:p w:rsidR="000362D2" w:rsidRPr="00692A3F" w:rsidRDefault="000362D2" w:rsidP="00692A3F">
      <w:pPr>
        <w:pStyle w:val="af2"/>
        <w:widowControl w:val="0"/>
        <w:numPr>
          <w:ilvl w:val="0"/>
          <w:numId w:val="10"/>
        </w:numPr>
        <w:snapToGrid w:val="0"/>
        <w:jc w:val="both"/>
        <w:rPr>
          <w:rFonts w:ascii="PT Astra Serif" w:eastAsia="Times New Roman" w:hAnsi="PT Astra Serif"/>
          <w:sz w:val="28"/>
          <w:szCs w:val="28"/>
        </w:rPr>
      </w:pPr>
      <w:r w:rsidRPr="00692A3F">
        <w:rPr>
          <w:rFonts w:ascii="PT Astra Serif" w:eastAsia="Times New Roman" w:hAnsi="PT Astra Serif"/>
          <w:sz w:val="28"/>
          <w:szCs w:val="28"/>
        </w:rPr>
        <w:t>наименование юридического лица;</w:t>
      </w:r>
    </w:p>
    <w:p w:rsidR="000362D2" w:rsidRPr="00692A3F" w:rsidRDefault="000362D2" w:rsidP="00692A3F">
      <w:pPr>
        <w:pStyle w:val="af2"/>
        <w:widowControl w:val="0"/>
        <w:numPr>
          <w:ilvl w:val="0"/>
          <w:numId w:val="10"/>
        </w:numPr>
        <w:snapToGrid w:val="0"/>
        <w:jc w:val="both"/>
        <w:rPr>
          <w:rFonts w:ascii="PT Astra Serif" w:eastAsia="Times New Roman" w:hAnsi="PT Astra Serif"/>
          <w:sz w:val="28"/>
          <w:szCs w:val="28"/>
        </w:rPr>
      </w:pPr>
      <w:r w:rsidRPr="00692A3F">
        <w:rPr>
          <w:rFonts w:ascii="PT Astra Serif" w:eastAsia="Times New Roman" w:hAnsi="PT Astra Serif"/>
          <w:sz w:val="28"/>
          <w:szCs w:val="28"/>
        </w:rPr>
        <w:t>контактный номер телефона;</w:t>
      </w:r>
    </w:p>
    <w:p w:rsidR="000362D2" w:rsidRPr="00692A3F" w:rsidRDefault="000362D2" w:rsidP="00692A3F">
      <w:pPr>
        <w:pStyle w:val="af2"/>
        <w:widowControl w:val="0"/>
        <w:numPr>
          <w:ilvl w:val="0"/>
          <w:numId w:val="10"/>
        </w:numPr>
        <w:snapToGrid w:val="0"/>
        <w:jc w:val="both"/>
        <w:rPr>
          <w:rFonts w:ascii="PT Astra Serif" w:eastAsia="Times New Roman" w:hAnsi="PT Astra Serif"/>
          <w:sz w:val="28"/>
          <w:szCs w:val="28"/>
        </w:rPr>
      </w:pPr>
      <w:r w:rsidRPr="00692A3F">
        <w:rPr>
          <w:rFonts w:ascii="PT Astra Serif" w:eastAsia="Times New Roman" w:hAnsi="PT Astra Serif"/>
          <w:sz w:val="28"/>
          <w:szCs w:val="28"/>
        </w:rPr>
        <w:t>адрес электронной почты (при наличии);</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4) </w:t>
      </w:r>
      <w:r w:rsidR="000362D2" w:rsidRPr="00307745">
        <w:rPr>
          <w:rFonts w:ascii="PT Astra Serif" w:eastAsia="Times New Roman" w:hAnsi="PT Astra Serif"/>
          <w:sz w:val="28"/>
          <w:szCs w:val="28"/>
        </w:rPr>
        <w:t>желаемые дату и время представления документов.</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10</w:t>
      </w:r>
      <w:r w:rsidR="000362D2" w:rsidRPr="00307745">
        <w:rPr>
          <w:rFonts w:ascii="PT Astra Serif" w:eastAsia="Times New Roman" w:hAnsi="PT Astra Serif"/>
          <w:sz w:val="28"/>
          <w:szCs w:val="28"/>
        </w:rPr>
        <w:t>.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11</w:t>
      </w:r>
      <w:r w:rsidR="000362D2" w:rsidRPr="00307745">
        <w:rPr>
          <w:rFonts w:ascii="PT Astra Serif" w:eastAsia="Times New Roman" w:hAnsi="PT Astra Serif"/>
          <w:sz w:val="28"/>
          <w:szCs w:val="28"/>
        </w:rPr>
        <w:t xml:space="preserve">. Заявителю сообщаются дата и время приема документов, окно (кабинет) приема документов, </w:t>
      </w:r>
      <w:proofErr w:type="gramStart"/>
      <w:r w:rsidR="000362D2" w:rsidRPr="00307745">
        <w:rPr>
          <w:rFonts w:ascii="PT Astra Serif" w:eastAsia="Times New Roman" w:hAnsi="PT Astra Serif"/>
          <w:sz w:val="28"/>
          <w:szCs w:val="28"/>
        </w:rPr>
        <w:t>в</w:t>
      </w:r>
      <w:proofErr w:type="gramEnd"/>
      <w:r w:rsidR="000362D2" w:rsidRPr="00307745">
        <w:rPr>
          <w:rFonts w:ascii="PT Astra Serif" w:eastAsia="Times New Roman" w:hAnsi="PT Astra Serif"/>
          <w:sz w:val="28"/>
          <w:szCs w:val="28"/>
        </w:rPr>
        <w:t xml:space="preserve"> которое следует обратиться. </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12</w:t>
      </w:r>
      <w:r w:rsidR="000362D2" w:rsidRPr="00307745">
        <w:rPr>
          <w:rFonts w:ascii="PT Astra Serif" w:eastAsia="Times New Roman" w:hAnsi="PT Astra Serif"/>
          <w:sz w:val="28"/>
          <w:szCs w:val="28"/>
        </w:rPr>
        <w:t>. Запись Заявителей на определенную дату заканчивается за сутки до наступления этой даты.</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13</w:t>
      </w:r>
      <w:r w:rsidR="000362D2" w:rsidRPr="00307745">
        <w:rPr>
          <w:rFonts w:ascii="PT Astra Serif" w:eastAsia="Times New Roman" w:hAnsi="PT Astra Serif"/>
          <w:sz w:val="28"/>
          <w:szCs w:val="28"/>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14</w:t>
      </w:r>
      <w:r w:rsidR="000362D2" w:rsidRPr="00307745">
        <w:rPr>
          <w:rFonts w:ascii="PT Astra Serif" w:eastAsia="Times New Roman" w:hAnsi="PT Astra Serif"/>
          <w:sz w:val="28"/>
          <w:szCs w:val="28"/>
        </w:rPr>
        <w:t>. Заявитель в любое время вправе отказаться от предварительной записи.</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2.16</w:t>
      </w:r>
      <w:r w:rsidRPr="00307745">
        <w:rPr>
          <w:rFonts w:ascii="PT Astra Serif" w:eastAsia="Times New Roman" w:hAnsi="PT Astra Serif"/>
          <w:sz w:val="28"/>
          <w:szCs w:val="28"/>
        </w:rPr>
        <w:t>.</w:t>
      </w:r>
      <w:r>
        <w:rPr>
          <w:rFonts w:ascii="PT Astra Serif" w:eastAsia="Times New Roman" w:hAnsi="PT Astra Serif"/>
          <w:sz w:val="28"/>
          <w:szCs w:val="28"/>
        </w:rPr>
        <w:t>15</w:t>
      </w:r>
      <w:r w:rsidR="000362D2" w:rsidRPr="00307745">
        <w:rPr>
          <w:rFonts w:ascii="PT Astra Serif" w:eastAsia="Times New Roman" w:hAnsi="PT Astra Serif"/>
          <w:sz w:val="28"/>
          <w:szCs w:val="28"/>
        </w:rPr>
        <w:t>. При отсутствии Заявителей, обратившихся по предварительной записи, осуществляется прием Заявителей, обратившихся в порядке очереди.</w:t>
      </w:r>
    </w:p>
    <w:p w:rsidR="000362D2"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lastRenderedPageBreak/>
        <w:t>2.16</w:t>
      </w:r>
      <w:r w:rsidRPr="00307745">
        <w:rPr>
          <w:rFonts w:ascii="PT Astra Serif" w:eastAsia="Times New Roman" w:hAnsi="PT Astra Serif"/>
          <w:sz w:val="28"/>
          <w:szCs w:val="28"/>
        </w:rPr>
        <w:t>.</w:t>
      </w:r>
      <w:r>
        <w:rPr>
          <w:rFonts w:ascii="PT Astra Serif" w:eastAsia="Times New Roman" w:hAnsi="PT Astra Serif"/>
          <w:sz w:val="28"/>
          <w:szCs w:val="28"/>
        </w:rPr>
        <w:t>16</w:t>
      </w:r>
      <w:r w:rsidR="000362D2" w:rsidRPr="00307745">
        <w:rPr>
          <w:rFonts w:ascii="PT Astra Serif" w:eastAsia="Times New Roman" w:hAnsi="PT Astra Serif"/>
          <w:sz w:val="28"/>
          <w:szCs w:val="28"/>
        </w:rPr>
        <w:t>.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450061" w:rsidRDefault="00450061" w:rsidP="000362D2">
      <w:pPr>
        <w:widowControl w:val="0"/>
        <w:snapToGrid w:val="0"/>
        <w:ind w:firstLine="708"/>
        <w:jc w:val="both"/>
        <w:rPr>
          <w:rFonts w:ascii="PT Astra Serif" w:eastAsia="Times New Roman" w:hAnsi="PT Astra Serif"/>
          <w:sz w:val="28"/>
          <w:szCs w:val="28"/>
        </w:rPr>
      </w:pPr>
    </w:p>
    <w:p w:rsidR="00450061" w:rsidRPr="00450061" w:rsidRDefault="00450061" w:rsidP="00450061">
      <w:pPr>
        <w:widowControl w:val="0"/>
        <w:snapToGrid w:val="0"/>
        <w:ind w:firstLine="708"/>
        <w:jc w:val="center"/>
        <w:rPr>
          <w:rFonts w:ascii="PT Astra Serif" w:eastAsia="Times New Roman" w:hAnsi="PT Astra Serif"/>
          <w:b/>
          <w:sz w:val="28"/>
          <w:szCs w:val="28"/>
        </w:rPr>
      </w:pPr>
      <w:r w:rsidRPr="00450061">
        <w:rPr>
          <w:rFonts w:ascii="PT Astra Serif" w:eastAsia="Times New Roman" w:hAnsi="PT Astra Serif"/>
          <w:b/>
          <w:sz w:val="28"/>
          <w:szCs w:val="28"/>
        </w:rPr>
        <w:t xml:space="preserve">2.17. Исправление допущенных технических ошибок или опечаток в выданных в результате предоставления </w:t>
      </w:r>
      <w:proofErr w:type="gramStart"/>
      <w:r w:rsidRPr="00450061">
        <w:rPr>
          <w:rFonts w:ascii="PT Astra Serif" w:eastAsia="Times New Roman" w:hAnsi="PT Astra Serif"/>
          <w:b/>
          <w:sz w:val="28"/>
          <w:szCs w:val="28"/>
        </w:rPr>
        <w:t>муниципальной</w:t>
      </w:r>
      <w:proofErr w:type="gramEnd"/>
    </w:p>
    <w:p w:rsidR="00450061" w:rsidRPr="00450061" w:rsidRDefault="00450061" w:rsidP="00450061">
      <w:pPr>
        <w:widowControl w:val="0"/>
        <w:snapToGrid w:val="0"/>
        <w:ind w:firstLine="708"/>
        <w:jc w:val="center"/>
        <w:rPr>
          <w:rFonts w:ascii="PT Astra Serif" w:eastAsia="Times New Roman" w:hAnsi="PT Astra Serif"/>
          <w:sz w:val="28"/>
          <w:szCs w:val="28"/>
        </w:rPr>
      </w:pPr>
      <w:r w:rsidRPr="00450061">
        <w:rPr>
          <w:rFonts w:ascii="PT Astra Serif" w:eastAsia="Times New Roman" w:hAnsi="PT Astra Serif"/>
          <w:b/>
          <w:sz w:val="28"/>
          <w:szCs w:val="28"/>
        </w:rPr>
        <w:t xml:space="preserve">услуги </w:t>
      </w:r>
      <w:proofErr w:type="gramStart"/>
      <w:r w:rsidRPr="00450061">
        <w:rPr>
          <w:rFonts w:ascii="PT Astra Serif" w:eastAsia="Times New Roman" w:hAnsi="PT Astra Serif"/>
          <w:b/>
          <w:sz w:val="28"/>
          <w:szCs w:val="28"/>
        </w:rPr>
        <w:t>документах</w:t>
      </w:r>
      <w:proofErr w:type="gramEnd"/>
    </w:p>
    <w:p w:rsidR="00450061" w:rsidRPr="00450061" w:rsidRDefault="00450061" w:rsidP="00450061">
      <w:pPr>
        <w:widowControl w:val="0"/>
        <w:snapToGrid w:val="0"/>
        <w:ind w:firstLine="708"/>
        <w:jc w:val="both"/>
        <w:rPr>
          <w:rFonts w:ascii="PT Astra Serif" w:eastAsia="Times New Roman" w:hAnsi="PT Astra Serif"/>
          <w:sz w:val="28"/>
          <w:szCs w:val="28"/>
        </w:rPr>
      </w:pPr>
    </w:p>
    <w:p w:rsidR="00450061" w:rsidRPr="00450061" w:rsidRDefault="00450061" w:rsidP="00450061">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2.17</w:t>
      </w:r>
      <w:r w:rsidRPr="00450061">
        <w:rPr>
          <w:rFonts w:ascii="PT Astra Serif" w:eastAsia="Times New Roman" w:hAnsi="PT Astra Serif"/>
          <w:sz w:val="28"/>
          <w:szCs w:val="28"/>
        </w:rPr>
        <w:t xml:space="preserve">.1. </w:t>
      </w:r>
      <w:proofErr w:type="gramStart"/>
      <w:r w:rsidRPr="00450061">
        <w:rPr>
          <w:rFonts w:ascii="PT Astra Serif" w:eastAsia="Times New Roman" w:hAnsi="PT Astra Serif"/>
          <w:sz w:val="28"/>
          <w:szCs w:val="28"/>
        </w:rPr>
        <w:t>Основанием для начала административной процедуры является поступление в администрацию заявления о переоформлении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связи с технической ошибкой в</w:t>
      </w:r>
      <w:proofErr w:type="gramEnd"/>
      <w:r w:rsidRPr="00450061">
        <w:rPr>
          <w:rFonts w:ascii="PT Astra Serif" w:eastAsia="Times New Roman" w:hAnsi="PT Astra Serif"/>
          <w:sz w:val="28"/>
          <w:szCs w:val="28"/>
        </w:rPr>
        <w:t xml:space="preserve"> свободной форме.</w:t>
      </w:r>
    </w:p>
    <w:p w:rsidR="00450061" w:rsidRPr="00450061" w:rsidRDefault="00450061" w:rsidP="00450061">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2.17.2. Заявление о переоформлении уведомления в связи с технической ошибкой регистрируется должностным лицом администрации, ответственным за прием документов, и направляется в ответственное структурное подразделение администрации.</w:t>
      </w:r>
    </w:p>
    <w:p w:rsidR="00450061" w:rsidRPr="00450061" w:rsidRDefault="00450061" w:rsidP="00450061">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2.17.3. </w:t>
      </w:r>
      <w:proofErr w:type="gramStart"/>
      <w:r w:rsidRPr="00450061">
        <w:rPr>
          <w:rFonts w:ascii="PT Astra Serif" w:eastAsia="Times New Roman" w:hAnsi="PT Astra Serif"/>
          <w:sz w:val="28"/>
          <w:szCs w:val="28"/>
        </w:rPr>
        <w:t>Максимальный срок, в течение которого должностное лицо ответственного структурного подразделения администрации проверяет поступившее заявление о переоформлении уведомления в связи с технической ошибкой на предмет наличия опечаток и (или) ошибок в выданном в результате предоставления муниципальной услуги документе, составляет 1 рабочих дней.</w:t>
      </w:r>
      <w:proofErr w:type="gramEnd"/>
    </w:p>
    <w:p w:rsidR="00450061" w:rsidRPr="00450061" w:rsidRDefault="00450061" w:rsidP="00450061">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2.17.4. </w:t>
      </w:r>
      <w:proofErr w:type="gramStart"/>
      <w:r w:rsidRPr="00450061">
        <w:rPr>
          <w:rFonts w:ascii="PT Astra Serif" w:eastAsia="Times New Roman" w:hAnsi="PT Astra Serif"/>
          <w:sz w:val="28"/>
          <w:szCs w:val="28"/>
        </w:rPr>
        <w:t>Решение об устранении технических ошибок в выданных в результате предоставления муниципальной услуги документах либо информационное письмо об отсутствии опечаток и (или) ошибок в выданных в результате предоставления муниципальной услуги документах подписывается первым заместителем главы администрации, регистрируется и направляется заявителю.</w:t>
      </w:r>
      <w:proofErr w:type="gramEnd"/>
    </w:p>
    <w:p w:rsidR="00450061" w:rsidRPr="00450061" w:rsidRDefault="00450061" w:rsidP="00450061">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2.17.5. Максимальный срок, в течение которого администрация переоформляет уведомление на основании заявления о переоформлении в связи с технической ошибкой, составляет 3 </w:t>
      </w:r>
      <w:proofErr w:type="gramStart"/>
      <w:r w:rsidRPr="00450061">
        <w:rPr>
          <w:rFonts w:ascii="PT Astra Serif" w:eastAsia="Times New Roman" w:hAnsi="PT Astra Serif"/>
          <w:sz w:val="28"/>
          <w:szCs w:val="28"/>
        </w:rPr>
        <w:t>календарных</w:t>
      </w:r>
      <w:proofErr w:type="gramEnd"/>
      <w:r w:rsidRPr="00450061">
        <w:rPr>
          <w:rFonts w:ascii="PT Astra Serif" w:eastAsia="Times New Roman" w:hAnsi="PT Astra Serif"/>
          <w:sz w:val="28"/>
          <w:szCs w:val="28"/>
        </w:rPr>
        <w:t xml:space="preserve"> дня.</w:t>
      </w:r>
    </w:p>
    <w:p w:rsidR="00450061" w:rsidRPr="00450061" w:rsidRDefault="00450061" w:rsidP="00450061">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 xml:space="preserve">2.17.6. </w:t>
      </w:r>
      <w:proofErr w:type="gramStart"/>
      <w:r w:rsidRPr="00450061">
        <w:rPr>
          <w:rFonts w:ascii="PT Astra Serif" w:eastAsia="Times New Roman" w:hAnsi="PT Astra Serif"/>
          <w:sz w:val="28"/>
          <w:szCs w:val="28"/>
        </w:rPr>
        <w:t>Результатом административной процедуры является устранение допущенных ответственным должностным лицом администрации технических опечаток и (или) ошибок в выданных в результате предоставления муниципальной услуги документах и выдача заявителю исправленного взамен ранее выданного документа, являющегося результатом предоставления муниципальной услуги, либо направление в адрес заявителя информационного письма об отсутствии технической ошибки в выданных в результате предоставления государственной услуги документах.</w:t>
      </w:r>
      <w:proofErr w:type="gramEnd"/>
    </w:p>
    <w:p w:rsidR="00450061" w:rsidRDefault="00450061" w:rsidP="00450061">
      <w:pPr>
        <w:widowControl w:val="0"/>
        <w:snapToGrid w:val="0"/>
        <w:ind w:firstLine="708"/>
        <w:jc w:val="both"/>
        <w:rPr>
          <w:rFonts w:ascii="PT Astra Serif" w:eastAsia="Times New Roman" w:hAnsi="PT Astra Serif"/>
          <w:sz w:val="28"/>
          <w:szCs w:val="28"/>
        </w:rPr>
      </w:pPr>
      <w:r w:rsidRPr="00450061">
        <w:rPr>
          <w:rFonts w:ascii="PT Astra Serif" w:eastAsia="Times New Roman" w:hAnsi="PT Astra Serif"/>
          <w:sz w:val="28"/>
          <w:szCs w:val="28"/>
        </w:rPr>
        <w:t>2.17</w:t>
      </w:r>
      <w:r>
        <w:rPr>
          <w:rFonts w:ascii="PT Astra Serif" w:eastAsia="Times New Roman" w:hAnsi="PT Astra Serif"/>
          <w:sz w:val="28"/>
          <w:szCs w:val="28"/>
        </w:rPr>
        <w:t>.</w:t>
      </w:r>
      <w:r w:rsidRPr="00450061">
        <w:rPr>
          <w:rFonts w:ascii="PT Astra Serif" w:eastAsia="Times New Roman" w:hAnsi="PT Astra Serif"/>
          <w:sz w:val="28"/>
          <w:szCs w:val="28"/>
        </w:rPr>
        <w:t xml:space="preserve">7. </w:t>
      </w:r>
      <w:proofErr w:type="gramStart"/>
      <w:r w:rsidRPr="00450061">
        <w:rPr>
          <w:rFonts w:ascii="PT Astra Serif" w:eastAsia="Times New Roman" w:hAnsi="PT Astra Serif"/>
          <w:sz w:val="28"/>
          <w:szCs w:val="28"/>
        </w:rPr>
        <w:t xml:space="preserve">Способом фиксации результата административной процедуры </w:t>
      </w:r>
      <w:r w:rsidRPr="00450061">
        <w:rPr>
          <w:rFonts w:ascii="PT Astra Serif" w:eastAsia="Times New Roman" w:hAnsi="PT Astra Serif"/>
          <w:sz w:val="28"/>
          <w:szCs w:val="28"/>
        </w:rPr>
        <w:lastRenderedPageBreak/>
        <w:t>является подписание первым заместителем главы администрации решения об устранении технических ошибок в выданных в результате предоставления муниципальной услуги документах и внесение соответствующих изменений, направление заявителю или его уполномоченному представителю информационного письма об отсутствии технических ошибок в выданных в результате предоставления муниципальной услуги документах.</w:t>
      </w:r>
      <w:proofErr w:type="gramEnd"/>
    </w:p>
    <w:p w:rsidR="0065189C" w:rsidRPr="00307745" w:rsidRDefault="0065189C" w:rsidP="000362D2">
      <w:pPr>
        <w:widowControl w:val="0"/>
        <w:snapToGrid w:val="0"/>
        <w:ind w:firstLine="708"/>
        <w:jc w:val="both"/>
        <w:rPr>
          <w:rFonts w:ascii="PT Astra Serif" w:eastAsia="Times New Roman" w:hAnsi="PT Astra Serif"/>
          <w:sz w:val="28"/>
          <w:szCs w:val="28"/>
        </w:rPr>
      </w:pPr>
    </w:p>
    <w:p w:rsidR="000362D2" w:rsidRPr="00307745" w:rsidRDefault="00692A3F" w:rsidP="0065189C">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3</w:t>
      </w:r>
      <w:r w:rsidR="000362D2" w:rsidRPr="00307745">
        <w:rPr>
          <w:rFonts w:ascii="PT Astra Serif" w:eastAsia="Times New Roman" w:hAnsi="PT Astra Serif"/>
          <w:b/>
          <w:sz w:val="28"/>
          <w:szCs w:val="28"/>
        </w:rPr>
        <w:t xml:space="preserve">. </w:t>
      </w:r>
      <w:r w:rsidR="0065189C">
        <w:rPr>
          <w:rFonts w:ascii="PT Astra Serif" w:eastAsia="Times New Roman" w:hAnsi="PT Astra Serif"/>
          <w:b/>
          <w:sz w:val="28"/>
          <w:szCs w:val="28"/>
        </w:rPr>
        <w:t>С</w:t>
      </w:r>
      <w:r w:rsidR="0065189C" w:rsidRPr="0065189C">
        <w:rPr>
          <w:rFonts w:ascii="PT Astra Serif" w:eastAsia="Times New Roman" w:hAnsi="PT Astra Serif"/>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1133" w:rsidRDefault="00B31133" w:rsidP="000362D2">
      <w:pPr>
        <w:widowControl w:val="0"/>
        <w:snapToGrid w:val="0"/>
        <w:ind w:firstLine="720"/>
        <w:jc w:val="both"/>
        <w:rPr>
          <w:rFonts w:ascii="PT Astra Serif" w:eastAsia="Times New Roman" w:hAnsi="PT Astra Serif"/>
          <w:sz w:val="28"/>
          <w:szCs w:val="28"/>
        </w:rPr>
      </w:pPr>
    </w:p>
    <w:p w:rsidR="0065189C" w:rsidRPr="00307745" w:rsidRDefault="0065189C" w:rsidP="000362D2">
      <w:pPr>
        <w:widowControl w:val="0"/>
        <w:snapToGrid w:val="0"/>
        <w:ind w:firstLine="720"/>
        <w:jc w:val="both"/>
        <w:rPr>
          <w:rFonts w:ascii="PT Astra Serif" w:eastAsia="Times New Roman" w:hAnsi="PT Astra Serif"/>
          <w:sz w:val="28"/>
          <w:szCs w:val="28"/>
        </w:rPr>
      </w:pPr>
    </w:p>
    <w:p w:rsidR="000362D2" w:rsidRPr="00307745" w:rsidRDefault="00692A3F" w:rsidP="000362D2">
      <w:pPr>
        <w:widowControl w:val="0"/>
        <w:snapToGrid w:val="0"/>
        <w:ind w:firstLine="708"/>
        <w:jc w:val="center"/>
        <w:rPr>
          <w:rFonts w:ascii="PT Astra Serif" w:eastAsia="Times New Roman" w:hAnsi="PT Astra Serif"/>
          <w:b/>
          <w:sz w:val="28"/>
          <w:szCs w:val="28"/>
        </w:rPr>
      </w:pPr>
      <w:r>
        <w:rPr>
          <w:rFonts w:ascii="PT Astra Serif" w:eastAsia="Times New Roman" w:hAnsi="PT Astra Serif"/>
          <w:b/>
          <w:sz w:val="28"/>
          <w:szCs w:val="28"/>
        </w:rPr>
        <w:t xml:space="preserve">3.1. </w:t>
      </w:r>
      <w:r w:rsidR="000362D2" w:rsidRPr="00307745">
        <w:rPr>
          <w:rFonts w:ascii="PT Astra Serif" w:eastAsia="Times New Roman" w:hAnsi="PT Astra Serif"/>
          <w:b/>
          <w:sz w:val="28"/>
          <w:szCs w:val="28"/>
        </w:rPr>
        <w:t>Описание последовательности действий при осуществлении муниципальной услуги.</w:t>
      </w:r>
    </w:p>
    <w:p w:rsidR="00B31133" w:rsidRDefault="00B31133" w:rsidP="000362D2">
      <w:pPr>
        <w:widowControl w:val="0"/>
        <w:snapToGrid w:val="0"/>
        <w:ind w:firstLine="708"/>
        <w:jc w:val="both"/>
        <w:rPr>
          <w:rFonts w:ascii="PT Astra Serif" w:eastAsia="Times New Roman" w:hAnsi="PT Astra Serif"/>
          <w:sz w:val="28"/>
          <w:szCs w:val="28"/>
        </w:rPr>
      </w:pP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3.1.1</w:t>
      </w:r>
      <w:r w:rsidR="000362D2" w:rsidRPr="00307745">
        <w:rPr>
          <w:rFonts w:ascii="PT Astra Serif" w:eastAsia="Times New Roman" w:hAnsi="PT Astra Serif"/>
          <w:sz w:val="28"/>
          <w:szCs w:val="28"/>
        </w:rPr>
        <w:t>. Предоставление Муниципальной услуги включает следующие административные процедуры:</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прием и регистрация заявления и документов, представленных Заявителем;</w:t>
      </w:r>
    </w:p>
    <w:p w:rsidR="000362D2" w:rsidRPr="00307745" w:rsidRDefault="000362D2" w:rsidP="000362D2">
      <w:pPr>
        <w:widowControl w:val="0"/>
        <w:snapToGrid w:val="0"/>
        <w:ind w:firstLine="708"/>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 xml:space="preserve">2) рассмотрение Уведомления о планируемых строительстве или реконструкции объекта </w:t>
      </w:r>
      <w:r w:rsidR="00830215" w:rsidRPr="00830215">
        <w:rPr>
          <w:rFonts w:ascii="PT Astra Serif" w:eastAsia="Times New Roman" w:hAnsi="PT Astra Serif"/>
          <w:sz w:val="28"/>
          <w:szCs w:val="28"/>
        </w:rPr>
        <w:t xml:space="preserve">индивидуального жилищного строительства </w:t>
      </w:r>
      <w:r w:rsidRPr="00307745">
        <w:rPr>
          <w:rFonts w:ascii="PT Astra Serif" w:eastAsia="Times New Roman" w:hAnsi="PT Astra Serif"/>
          <w:sz w:val="28"/>
          <w:szCs w:val="28"/>
        </w:rPr>
        <w:t xml:space="preserve">или садового дома параметров объекта </w:t>
      </w:r>
      <w:r w:rsidR="00830215" w:rsidRPr="00830215">
        <w:rPr>
          <w:rFonts w:ascii="PT Astra Serif" w:eastAsia="Times New Roman" w:hAnsi="PT Astra Serif"/>
          <w:sz w:val="28"/>
          <w:szCs w:val="28"/>
        </w:rPr>
        <w:t>индивидуального жилищного строительства</w:t>
      </w:r>
      <w:r w:rsidRPr="00307745">
        <w:rPr>
          <w:rFonts w:ascii="PT Astra Serif" w:eastAsia="Times New Roman" w:hAnsi="PT Astra Serif"/>
          <w:sz w:val="28"/>
          <w:szCs w:val="28"/>
        </w:rPr>
        <w:t xml:space="preserve">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том числе формирование и направление межведомственных запросов в органы (организации), участвующие в предоставлении Муниципальной услуги;</w:t>
      </w:r>
      <w:proofErr w:type="gramEnd"/>
    </w:p>
    <w:p w:rsidR="000362D2" w:rsidRPr="00307745" w:rsidRDefault="000362D2" w:rsidP="000362D2">
      <w:pPr>
        <w:widowControl w:val="0"/>
        <w:snapToGrid w:val="0"/>
        <w:ind w:firstLine="708"/>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3) принятие решения о предоставлении Муниципальной услуги, либо</w:t>
      </w:r>
      <w:r w:rsidR="008E7341">
        <w:rPr>
          <w:rFonts w:ascii="PT Astra Serif" w:eastAsia="Times New Roman" w:hAnsi="PT Astra Serif"/>
          <w:sz w:val="28"/>
          <w:szCs w:val="28"/>
        </w:rPr>
        <w:t xml:space="preserve"> решения о возвращении</w:t>
      </w:r>
      <w:r w:rsidRPr="00307745">
        <w:rPr>
          <w:rFonts w:ascii="PT Astra Serif" w:eastAsia="Times New Roman" w:hAnsi="PT Astra Serif"/>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без рассмотрения с указанием причин возврата;</w:t>
      </w:r>
      <w:proofErr w:type="gramEnd"/>
    </w:p>
    <w:p w:rsidR="000362D2" w:rsidRPr="00307745" w:rsidRDefault="000362D2" w:rsidP="000362D2">
      <w:pPr>
        <w:widowControl w:val="0"/>
        <w:snapToGrid w:val="0"/>
        <w:ind w:firstLine="708"/>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4) подготовка Уведомления о соответствии</w:t>
      </w:r>
      <w:r w:rsidR="008E7341">
        <w:rPr>
          <w:rFonts w:ascii="PT Astra Serif" w:eastAsia="Times New Roman" w:hAnsi="PT Astra Serif"/>
          <w:sz w:val="28"/>
          <w:szCs w:val="28"/>
        </w:rPr>
        <w:t xml:space="preserve"> (несоответствии)</w:t>
      </w:r>
      <w:r w:rsidRPr="00307745">
        <w:rPr>
          <w:rFonts w:ascii="PT Astra Serif" w:eastAsia="Times New Roman" w:hAnsi="PT Astra Serif"/>
          <w:sz w:val="28"/>
          <w:szCs w:val="28"/>
        </w:rPr>
        <w:t xml:space="preserve"> указанных в уведомлении о планируемых строительстве или реконструкции объекта </w:t>
      </w:r>
      <w:r w:rsidR="00830215" w:rsidRPr="00830215">
        <w:rPr>
          <w:rFonts w:ascii="PT Astra Serif" w:eastAsia="Times New Roman" w:hAnsi="PT Astra Serif"/>
          <w:sz w:val="28"/>
          <w:szCs w:val="28"/>
        </w:rPr>
        <w:t>индивидуального жилищного строительства</w:t>
      </w:r>
      <w:r w:rsidRPr="00307745">
        <w:rPr>
          <w:rFonts w:ascii="PT Astra Serif" w:eastAsia="Times New Roman" w:hAnsi="PT Astra Serif"/>
          <w:sz w:val="28"/>
          <w:szCs w:val="28"/>
        </w:rPr>
        <w:t xml:space="preserve"> или садового дома параметров объекта </w:t>
      </w:r>
      <w:r w:rsidR="00830215" w:rsidRPr="00830215">
        <w:rPr>
          <w:rFonts w:ascii="PT Astra Serif" w:eastAsia="Times New Roman" w:hAnsi="PT Astra Serif"/>
          <w:sz w:val="28"/>
          <w:szCs w:val="28"/>
        </w:rPr>
        <w:t>индивидуального жилищного строительства</w:t>
      </w:r>
      <w:r w:rsidRPr="00307745">
        <w:rPr>
          <w:rFonts w:ascii="PT Astra Serif" w:eastAsia="Times New Roman" w:hAnsi="PT Astra Serif"/>
          <w:sz w:val="28"/>
          <w:szCs w:val="28"/>
        </w:rPr>
        <w:t xml:space="preserve"> или садового дома установленным параметрам и допустимости размещения объекта индивидуального жилищного строительства или сад</w:t>
      </w:r>
      <w:r w:rsidR="008E7341">
        <w:rPr>
          <w:rFonts w:ascii="PT Astra Serif" w:eastAsia="Times New Roman" w:hAnsi="PT Astra Serif"/>
          <w:sz w:val="28"/>
          <w:szCs w:val="28"/>
        </w:rPr>
        <w:t>ового дома на земельном участке или письма о возвращении уведомления;</w:t>
      </w:r>
      <w:proofErr w:type="gramEnd"/>
    </w:p>
    <w:p w:rsidR="000362D2"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5) выдача (направление) Заявителю результата предоставления Муниципальной услуги.</w:t>
      </w:r>
    </w:p>
    <w:p w:rsidR="00C07673" w:rsidRDefault="00C07673" w:rsidP="000362D2">
      <w:pPr>
        <w:widowControl w:val="0"/>
        <w:snapToGrid w:val="0"/>
        <w:ind w:firstLine="708"/>
        <w:jc w:val="both"/>
        <w:rPr>
          <w:rFonts w:ascii="PT Astra Serif" w:eastAsia="Times New Roman" w:hAnsi="PT Astra Serif"/>
          <w:sz w:val="28"/>
          <w:szCs w:val="28"/>
        </w:rPr>
      </w:pPr>
    </w:p>
    <w:p w:rsidR="008E7341" w:rsidRDefault="008E7341" w:rsidP="000362D2">
      <w:pPr>
        <w:widowControl w:val="0"/>
        <w:snapToGrid w:val="0"/>
        <w:ind w:firstLine="708"/>
        <w:jc w:val="both"/>
        <w:rPr>
          <w:rFonts w:ascii="PT Astra Serif" w:eastAsia="Times New Roman" w:hAnsi="PT Astra Serif"/>
          <w:sz w:val="28"/>
          <w:szCs w:val="28"/>
        </w:rPr>
      </w:pPr>
    </w:p>
    <w:p w:rsidR="008E7341" w:rsidRPr="00307745" w:rsidRDefault="008E7341" w:rsidP="000362D2">
      <w:pPr>
        <w:widowControl w:val="0"/>
        <w:snapToGrid w:val="0"/>
        <w:ind w:firstLine="708"/>
        <w:jc w:val="both"/>
        <w:rPr>
          <w:rFonts w:ascii="PT Astra Serif" w:eastAsia="Times New Roman" w:hAnsi="PT Astra Serif"/>
          <w:sz w:val="28"/>
          <w:szCs w:val="28"/>
        </w:rPr>
      </w:pPr>
    </w:p>
    <w:p w:rsidR="000362D2" w:rsidRPr="00307745" w:rsidRDefault="00692A3F" w:rsidP="00C07673">
      <w:pPr>
        <w:widowControl w:val="0"/>
        <w:snapToGrid w:val="0"/>
        <w:jc w:val="center"/>
        <w:rPr>
          <w:rFonts w:ascii="PT Astra Serif" w:eastAsia="Times New Roman" w:hAnsi="PT Astra Serif"/>
          <w:b/>
          <w:sz w:val="28"/>
          <w:szCs w:val="28"/>
        </w:rPr>
      </w:pPr>
      <w:r w:rsidRPr="00093E86">
        <w:rPr>
          <w:rFonts w:ascii="PT Astra Serif" w:eastAsia="Times New Roman" w:hAnsi="PT Astra Serif"/>
          <w:b/>
          <w:sz w:val="28"/>
          <w:szCs w:val="28"/>
        </w:rPr>
        <w:lastRenderedPageBreak/>
        <w:t>3.2.</w:t>
      </w:r>
      <w:r>
        <w:rPr>
          <w:rFonts w:ascii="PT Astra Serif" w:eastAsia="Times New Roman" w:hAnsi="PT Astra Serif"/>
          <w:sz w:val="28"/>
          <w:szCs w:val="28"/>
        </w:rPr>
        <w:t xml:space="preserve"> </w:t>
      </w:r>
      <w:r w:rsidR="000362D2" w:rsidRPr="00307745">
        <w:rPr>
          <w:rFonts w:ascii="PT Astra Serif" w:eastAsia="Times New Roman" w:hAnsi="PT Astra Serif"/>
          <w:b/>
          <w:sz w:val="28"/>
          <w:szCs w:val="28"/>
        </w:rPr>
        <w:t>Блок-схема предоставления муниципальной услуги</w:t>
      </w:r>
    </w:p>
    <w:p w:rsidR="000362D2" w:rsidRPr="00307745" w:rsidRDefault="000362D2" w:rsidP="000362D2">
      <w:pPr>
        <w:widowControl w:val="0"/>
        <w:snapToGrid w:val="0"/>
        <w:ind w:firstLine="720"/>
        <w:jc w:val="both"/>
        <w:rPr>
          <w:rFonts w:ascii="PT Astra Serif" w:eastAsia="Times New Roman" w:hAnsi="PT Astra Serif"/>
          <w:b/>
          <w:sz w:val="28"/>
          <w:szCs w:val="28"/>
        </w:rPr>
      </w:pP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3.2.1</w:t>
      </w:r>
      <w:r w:rsidR="000362D2" w:rsidRPr="00307745">
        <w:rPr>
          <w:rFonts w:ascii="PT Astra Serif" w:eastAsia="Times New Roman" w:hAnsi="PT Astra Serif"/>
          <w:sz w:val="28"/>
          <w:szCs w:val="28"/>
        </w:rPr>
        <w:t xml:space="preserve">. </w:t>
      </w:r>
      <w:hyperlink w:anchor="P1187" w:history="1">
        <w:r w:rsidR="000362D2" w:rsidRPr="00307745">
          <w:rPr>
            <w:rFonts w:ascii="PT Astra Serif" w:eastAsia="Times New Roman" w:hAnsi="PT Astra Serif"/>
            <w:sz w:val="28"/>
            <w:szCs w:val="28"/>
          </w:rPr>
          <w:t>Блок-схема</w:t>
        </w:r>
      </w:hyperlink>
      <w:r w:rsidR="000362D2" w:rsidRPr="00307745">
        <w:rPr>
          <w:rFonts w:ascii="PT Astra Serif" w:eastAsia="Times New Roman" w:hAnsi="PT Astra Serif"/>
          <w:sz w:val="28"/>
          <w:szCs w:val="28"/>
        </w:rPr>
        <w:t xml:space="preserve"> последовательности действий при предоставлении Муниципальной услуги представлена в Приложении № 6 к настоящему Административному регламенту.</w:t>
      </w:r>
    </w:p>
    <w:p w:rsidR="00C07673" w:rsidRDefault="00C07673" w:rsidP="00C07673">
      <w:pPr>
        <w:widowControl w:val="0"/>
        <w:snapToGrid w:val="0"/>
        <w:jc w:val="center"/>
        <w:rPr>
          <w:rFonts w:ascii="PT Astra Serif" w:eastAsia="Times New Roman" w:hAnsi="PT Astra Serif"/>
          <w:b/>
          <w:sz w:val="28"/>
          <w:szCs w:val="28"/>
        </w:rPr>
      </w:pPr>
    </w:p>
    <w:p w:rsidR="000362D2" w:rsidRPr="00307745" w:rsidRDefault="00692A3F"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3.3. </w:t>
      </w:r>
      <w:r w:rsidR="000362D2" w:rsidRPr="00307745">
        <w:rPr>
          <w:rFonts w:ascii="PT Astra Serif" w:eastAsia="Times New Roman" w:hAnsi="PT Astra Serif"/>
          <w:b/>
          <w:sz w:val="28"/>
          <w:szCs w:val="28"/>
        </w:rPr>
        <w:t>Прием, регистрация заявления и документов, представленных Заявителем</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3.3.1</w:t>
      </w:r>
      <w:r w:rsidR="000362D2" w:rsidRPr="00307745">
        <w:rPr>
          <w:rFonts w:ascii="PT Astra Serif" w:eastAsia="Times New Roman" w:hAnsi="PT Astra Serif"/>
          <w:sz w:val="28"/>
          <w:szCs w:val="28"/>
        </w:rPr>
        <w:t>. Основанием для начала предоставления Муниципальной услуги является письменное обращение Заявителя в Администрацию или МФЦ.</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Прием и регистрация уведомления и документов, представленных Заявителем, в МФЦ осуществляются в соответствии с соглашением о взаимодействии между Администрацией и МФЦ.</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3.3.2</w:t>
      </w:r>
      <w:r w:rsidR="000362D2" w:rsidRPr="00307745">
        <w:rPr>
          <w:rFonts w:ascii="PT Astra Serif" w:eastAsia="Times New Roman" w:hAnsi="PT Astra Serif"/>
          <w:sz w:val="28"/>
          <w:szCs w:val="28"/>
        </w:rPr>
        <w:t>. Уведомление и документы, приложенные к уведомлению, могут поступить в Администрацию по почте, в электронном виде или быть доставленными непосредственно Заявителем либо его законным представителем.</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3.3.3</w:t>
      </w:r>
      <w:r w:rsidR="000362D2" w:rsidRPr="00307745">
        <w:rPr>
          <w:rFonts w:ascii="PT Astra Serif" w:eastAsia="Times New Roman" w:hAnsi="PT Astra Serif"/>
          <w:sz w:val="28"/>
          <w:szCs w:val="28"/>
        </w:rPr>
        <w:t>. Специалист Администрации, ответственный за прием и регистрацию уведомления о предоставлении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проверяет правильность оформления уведомления;</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3.3.4</w:t>
      </w:r>
      <w:r w:rsidR="000362D2" w:rsidRPr="00307745">
        <w:rPr>
          <w:rFonts w:ascii="PT Astra Serif" w:eastAsia="Times New Roman" w:hAnsi="PT Astra Serif"/>
          <w:sz w:val="28"/>
          <w:szCs w:val="28"/>
        </w:rPr>
        <w:t>. Регистрация уведомлений о предоставлении Муниципальной услуги, а также регистрация уведомления, переданного на бумажном носителе из МФЦ в Администрацию, осуществляется Администрацией в день поступления.</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3.3.5</w:t>
      </w:r>
      <w:r w:rsidR="000362D2" w:rsidRPr="00307745">
        <w:rPr>
          <w:rFonts w:ascii="PT Astra Serif" w:eastAsia="Times New Roman" w:hAnsi="PT Astra Serif"/>
          <w:sz w:val="28"/>
          <w:szCs w:val="28"/>
        </w:rPr>
        <w:t>. Результатом административной процедуры является прием и регистрация уведомления о предоставлении Муниципальной услуги.</w:t>
      </w:r>
    </w:p>
    <w:p w:rsidR="000362D2" w:rsidRPr="00307745" w:rsidRDefault="000362D2" w:rsidP="000362D2">
      <w:pPr>
        <w:snapToGrid w:val="0"/>
        <w:ind w:firstLine="709"/>
        <w:jc w:val="both"/>
        <w:rPr>
          <w:rFonts w:ascii="PT Astra Serif" w:eastAsia="Times New Roman" w:hAnsi="PT Astra Serif"/>
          <w:sz w:val="28"/>
          <w:szCs w:val="28"/>
        </w:rPr>
      </w:pPr>
    </w:p>
    <w:p w:rsidR="000362D2" w:rsidRPr="00307745" w:rsidRDefault="00692A3F" w:rsidP="00B3113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3.4. </w:t>
      </w:r>
      <w:proofErr w:type="gramStart"/>
      <w:r w:rsidR="000362D2" w:rsidRPr="00307745">
        <w:rPr>
          <w:rFonts w:ascii="PT Astra Serif" w:eastAsia="Times New Roman" w:hAnsi="PT Astra Serif"/>
          <w:b/>
          <w:sz w:val="28"/>
          <w:szCs w:val="28"/>
        </w:rPr>
        <w:t xml:space="preserve">Рассмотрение уведомления </w:t>
      </w:r>
      <w:r w:rsidR="00B31133">
        <w:rPr>
          <w:rFonts w:ascii="PT Astra Serif" w:eastAsia="Times New Roman" w:hAnsi="PT Astra Serif"/>
          <w:b/>
          <w:sz w:val="28"/>
          <w:szCs w:val="28"/>
        </w:rPr>
        <w:t xml:space="preserve">о соответствии (несоответствии) </w:t>
      </w:r>
      <w:r w:rsidR="000362D2" w:rsidRPr="00307745">
        <w:rPr>
          <w:rFonts w:ascii="PT Astra Serif" w:eastAsia="Times New Roman" w:hAnsi="PT Astra Serif"/>
          <w:b/>
          <w:sz w:val="28"/>
          <w:szCs w:val="28"/>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B31133">
        <w:rPr>
          <w:rFonts w:ascii="PT Astra Serif" w:eastAsia="Times New Roman" w:hAnsi="PT Astra Serif"/>
          <w:b/>
          <w:sz w:val="28"/>
          <w:szCs w:val="28"/>
        </w:rPr>
        <w:t xml:space="preserve"> </w:t>
      </w:r>
      <w:r w:rsidR="000362D2" w:rsidRPr="00307745">
        <w:rPr>
          <w:rFonts w:ascii="PT Astra Serif" w:eastAsia="Times New Roman" w:hAnsi="PT Astra Serif"/>
          <w:b/>
          <w:sz w:val="28"/>
          <w:szCs w:val="28"/>
        </w:rPr>
        <w:t>и допустимости размещения объекта индивидуального жилищного строительства или садового дома на земельном участке, в том числе формирование и направление межведомственных запросов в органы (организации), участвующие в предоставлении Муниципальной услуги</w:t>
      </w:r>
      <w:proofErr w:type="gramEnd"/>
    </w:p>
    <w:p w:rsidR="000362D2" w:rsidRPr="00307745" w:rsidRDefault="000362D2" w:rsidP="00B31133">
      <w:pPr>
        <w:widowControl w:val="0"/>
        <w:snapToGrid w:val="0"/>
        <w:ind w:firstLine="708"/>
        <w:jc w:val="center"/>
        <w:rPr>
          <w:rFonts w:ascii="PT Astra Serif" w:eastAsia="Times New Roman" w:hAnsi="PT Astra Serif"/>
          <w:sz w:val="28"/>
          <w:szCs w:val="28"/>
        </w:rPr>
      </w:pP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3.4.1</w:t>
      </w:r>
      <w:r w:rsidR="000362D2" w:rsidRPr="00307745">
        <w:rPr>
          <w:rFonts w:ascii="PT Astra Serif" w:eastAsia="Times New Roman" w:hAnsi="PT Astra Serif"/>
          <w:sz w:val="28"/>
          <w:szCs w:val="28"/>
        </w:rPr>
        <w:t>. Основанием для начала выполнения административной процедуры является поступление зарегистрированного Администрацией уведомления о предоставлении Муниципальной услуги и всех необходимых документов специалисту Администрации, ответственному за предоставление Муниципальной услуги.</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lastRenderedPageBreak/>
        <w:t>3.4.2</w:t>
      </w:r>
      <w:r w:rsidR="000362D2" w:rsidRPr="00307745">
        <w:rPr>
          <w:rFonts w:ascii="PT Astra Serif" w:eastAsia="Times New Roman" w:hAnsi="PT Astra Serif"/>
          <w:sz w:val="28"/>
          <w:szCs w:val="28"/>
        </w:rPr>
        <w:t>. Специалист Администрации, ответственный за предоставление Муниципальной услуги:</w:t>
      </w:r>
    </w:p>
    <w:p w:rsidR="000362D2" w:rsidRPr="00307745" w:rsidRDefault="000362D2" w:rsidP="000362D2">
      <w:pPr>
        <w:spacing w:after="1" w:line="280" w:lineRule="atLeast"/>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1) проводит проверку на наличие и оформление предоставленных документов, указанных в </w:t>
      </w:r>
      <w:hyperlink w:anchor="P107" w:history="1">
        <w:r w:rsidRPr="00307745">
          <w:rPr>
            <w:rFonts w:ascii="PT Astra Serif" w:eastAsia="Times New Roman" w:hAnsi="PT Astra Serif"/>
            <w:sz w:val="28"/>
            <w:szCs w:val="28"/>
          </w:rPr>
          <w:t xml:space="preserve">пунктах </w:t>
        </w:r>
      </w:hyperlink>
      <w:r w:rsidRPr="00307745">
        <w:rPr>
          <w:rFonts w:ascii="PT Astra Serif" w:eastAsia="Times New Roman" w:hAnsi="PT Astra Serif"/>
          <w:sz w:val="28"/>
          <w:szCs w:val="28"/>
        </w:rPr>
        <w:t>2</w:t>
      </w:r>
      <w:r w:rsidR="008E7341">
        <w:rPr>
          <w:rFonts w:ascii="PT Astra Serif" w:eastAsia="Times New Roman" w:hAnsi="PT Astra Serif"/>
          <w:sz w:val="28"/>
          <w:szCs w:val="28"/>
        </w:rPr>
        <w:t>.7, 2.8</w:t>
      </w:r>
      <w:r w:rsidRPr="00307745">
        <w:rPr>
          <w:rFonts w:ascii="PT Astra Serif" w:eastAsia="Times New Roman" w:hAnsi="PT Astra Serif"/>
          <w:sz w:val="28"/>
          <w:szCs w:val="28"/>
        </w:rPr>
        <w:t xml:space="preserve"> настоящего Административного регламента, в соответствии с требованиями настоящего Административного регламента. Максимальный срок административного действия составляет                 1 (один) рабочий день со дня регистрации заявления о предоставлении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 xml:space="preserve">2) в случае непредставления Заявителем по собственной инициативе документа (документов), указанных в </w:t>
      </w:r>
      <w:hyperlink w:anchor="P178" w:history="1">
        <w:r w:rsidRPr="00307745">
          <w:rPr>
            <w:rFonts w:ascii="PT Astra Serif" w:eastAsia="Times New Roman" w:hAnsi="PT Astra Serif"/>
            <w:sz w:val="28"/>
            <w:szCs w:val="28"/>
          </w:rPr>
          <w:t xml:space="preserve">пункте </w:t>
        </w:r>
      </w:hyperlink>
      <w:r w:rsidR="00702E38">
        <w:rPr>
          <w:rFonts w:ascii="PT Astra Serif" w:eastAsia="Times New Roman" w:hAnsi="PT Astra Serif"/>
          <w:sz w:val="28"/>
          <w:szCs w:val="28"/>
        </w:rPr>
        <w:t>2.8</w:t>
      </w:r>
      <w:r w:rsidRPr="00307745">
        <w:rPr>
          <w:rFonts w:ascii="PT Astra Serif" w:eastAsia="Times New Roman" w:hAnsi="PT Astra Serif"/>
          <w:sz w:val="28"/>
          <w:szCs w:val="28"/>
        </w:rPr>
        <w:t xml:space="preserve"> настоящего Административного регламента, специалист Администрации, ответственный за предоставление Муниципальной услуги, в течение 2 (двух) рабочих дней со дня регистрации Администрацией заявления о предоставлении Муниципальной услуги формирует и направляет по каналам системы межведомственного электронного взаимодействия межведомственные запросы в федеральные органы исполнительной власти, органы государственной власти Тульской области</w:t>
      </w:r>
      <w:proofErr w:type="gramEnd"/>
      <w:r w:rsidRPr="00307745">
        <w:rPr>
          <w:rFonts w:ascii="PT Astra Serif" w:eastAsia="Times New Roman" w:hAnsi="PT Astra Serif"/>
          <w:sz w:val="28"/>
          <w:szCs w:val="28"/>
        </w:rPr>
        <w:t>, участвующие в предоставлении муниципальной услуги.</w:t>
      </w:r>
    </w:p>
    <w:p w:rsidR="000362D2" w:rsidRPr="00307745" w:rsidRDefault="000362D2" w:rsidP="000362D2">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По межведомственным запросам документы (их копии или сведения, содержащиеся в них) предоставляются в Администрацию федеральными органами исполнительной власти, органами государственной власти Тульской области, участвующими в предоставлении муниципальной услуги, в распоряжении которых находятся указанные документы, в срок не позднее 3 (трех) рабочих дней со дня получения соответствующего межведомственного запроса.</w:t>
      </w:r>
    </w:p>
    <w:p w:rsidR="000362D2" w:rsidRPr="00307745" w:rsidRDefault="000362D2" w:rsidP="000362D2">
      <w:pPr>
        <w:shd w:val="clear" w:color="auto" w:fill="FFFFFF"/>
        <w:tabs>
          <w:tab w:val="left" w:pos="709"/>
        </w:tabs>
        <w:autoSpaceDE w:val="0"/>
        <w:autoSpaceDN w:val="0"/>
        <w:adjustRightInd w:val="0"/>
        <w:spacing w:line="21" w:lineRule="atLeast"/>
        <w:jc w:val="both"/>
        <w:outlineLvl w:val="2"/>
        <w:rPr>
          <w:rFonts w:ascii="PT Astra Serif" w:eastAsia="Times New Roman" w:hAnsi="PT Astra Serif"/>
          <w:sz w:val="28"/>
          <w:szCs w:val="28"/>
        </w:rPr>
      </w:pPr>
      <w:r w:rsidRPr="00307745">
        <w:rPr>
          <w:rFonts w:ascii="PT Astra Serif" w:eastAsia="Times New Roman" w:hAnsi="PT Astra Serif"/>
          <w:sz w:val="28"/>
          <w:szCs w:val="28"/>
        </w:rPr>
        <w:tab/>
      </w:r>
      <w:r w:rsidRPr="00307745">
        <w:rPr>
          <w:rFonts w:ascii="PT Astra Serif" w:eastAsia="Times New Roman" w:hAnsi="PT Astra Serif"/>
          <w:sz w:val="28"/>
          <w:szCs w:val="28"/>
        </w:rPr>
        <w:tab/>
      </w:r>
    </w:p>
    <w:p w:rsidR="000362D2" w:rsidRPr="00307745" w:rsidRDefault="00692A3F" w:rsidP="000362D2">
      <w:pPr>
        <w:widowControl w:val="0"/>
        <w:snapToGrid w:val="0"/>
        <w:ind w:firstLine="708"/>
        <w:jc w:val="center"/>
        <w:rPr>
          <w:rFonts w:ascii="PT Astra Serif" w:eastAsia="Times New Roman" w:hAnsi="PT Astra Serif"/>
          <w:b/>
          <w:sz w:val="28"/>
          <w:szCs w:val="28"/>
        </w:rPr>
      </w:pPr>
      <w:r>
        <w:rPr>
          <w:rFonts w:ascii="PT Astra Serif" w:eastAsia="Times New Roman" w:hAnsi="PT Astra Serif"/>
          <w:b/>
          <w:sz w:val="28"/>
          <w:szCs w:val="28"/>
        </w:rPr>
        <w:t xml:space="preserve">3.5. </w:t>
      </w:r>
      <w:r w:rsidR="000362D2" w:rsidRPr="00307745">
        <w:rPr>
          <w:rFonts w:ascii="PT Astra Serif" w:eastAsia="Times New Roman" w:hAnsi="PT Astra Serif"/>
          <w:b/>
          <w:sz w:val="28"/>
          <w:szCs w:val="28"/>
        </w:rPr>
        <w:t>Принятие решения о предоставлении Муниципальной услуги,</w:t>
      </w:r>
    </w:p>
    <w:p w:rsidR="000362D2" w:rsidRPr="00307745" w:rsidRDefault="000362D2" w:rsidP="000362D2">
      <w:pPr>
        <w:widowControl w:val="0"/>
        <w:snapToGrid w:val="0"/>
        <w:ind w:firstLine="708"/>
        <w:jc w:val="center"/>
        <w:rPr>
          <w:rFonts w:ascii="PT Astra Serif" w:eastAsia="Times New Roman" w:hAnsi="PT Astra Serif"/>
          <w:b/>
          <w:sz w:val="28"/>
          <w:szCs w:val="28"/>
        </w:rPr>
      </w:pPr>
      <w:r w:rsidRPr="00307745">
        <w:rPr>
          <w:rFonts w:ascii="PT Astra Serif" w:eastAsia="Times New Roman" w:hAnsi="PT Astra Serif"/>
          <w:b/>
          <w:sz w:val="28"/>
          <w:szCs w:val="28"/>
        </w:rPr>
        <w:t>либо об отказе в её предоставлении</w:t>
      </w:r>
    </w:p>
    <w:p w:rsidR="000362D2" w:rsidRPr="00307745" w:rsidRDefault="000362D2" w:rsidP="000362D2">
      <w:pPr>
        <w:widowControl w:val="0"/>
        <w:snapToGrid w:val="0"/>
        <w:ind w:firstLine="708"/>
        <w:jc w:val="both"/>
        <w:rPr>
          <w:rFonts w:ascii="PT Astra Serif" w:eastAsia="Times New Roman" w:hAnsi="PT Astra Serif"/>
          <w:sz w:val="28"/>
          <w:szCs w:val="28"/>
        </w:rPr>
      </w:pPr>
    </w:p>
    <w:p w:rsidR="000362D2" w:rsidRPr="00307745" w:rsidRDefault="000362D2" w:rsidP="000362D2">
      <w:pPr>
        <w:shd w:val="clear" w:color="auto" w:fill="FFFFFF"/>
        <w:tabs>
          <w:tab w:val="left" w:pos="709"/>
        </w:tabs>
        <w:autoSpaceDE w:val="0"/>
        <w:autoSpaceDN w:val="0"/>
        <w:adjustRightInd w:val="0"/>
        <w:spacing w:line="21" w:lineRule="atLeast"/>
        <w:jc w:val="both"/>
        <w:outlineLvl w:val="2"/>
        <w:rPr>
          <w:rFonts w:ascii="PT Astra Serif" w:eastAsia="Times New Roman" w:hAnsi="PT Astra Serif"/>
          <w:sz w:val="28"/>
          <w:szCs w:val="28"/>
        </w:rPr>
      </w:pPr>
      <w:r w:rsidRPr="00307745">
        <w:rPr>
          <w:rFonts w:ascii="PT Astra Serif" w:eastAsia="Times New Roman" w:hAnsi="PT Astra Serif"/>
          <w:sz w:val="28"/>
          <w:szCs w:val="28"/>
        </w:rPr>
        <w:tab/>
      </w:r>
      <w:r w:rsidR="00692A3F">
        <w:rPr>
          <w:rFonts w:ascii="PT Astra Serif" w:eastAsia="Times New Roman" w:hAnsi="PT Astra Serif"/>
          <w:sz w:val="28"/>
          <w:szCs w:val="28"/>
        </w:rPr>
        <w:t>3.5.1</w:t>
      </w:r>
      <w:r w:rsidRPr="00307745">
        <w:rPr>
          <w:rFonts w:ascii="PT Astra Serif" w:eastAsia="Times New Roman" w:hAnsi="PT Astra Serif"/>
          <w:sz w:val="28"/>
          <w:szCs w:val="28"/>
        </w:rPr>
        <w:t>. Основанием для начала выполнения административной процедуры является зарегистрированное Администрацией уведомление о предоставлении Муниципальной услуги, полученные ответы на межведомственные запросы.</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3.5.2</w:t>
      </w:r>
      <w:r w:rsidR="000362D2" w:rsidRPr="00307745">
        <w:rPr>
          <w:rFonts w:ascii="PT Astra Serif" w:eastAsia="Times New Roman" w:hAnsi="PT Astra Serif"/>
          <w:sz w:val="28"/>
          <w:szCs w:val="28"/>
        </w:rPr>
        <w:t xml:space="preserve">. 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В случае </w:t>
      </w:r>
      <w:proofErr w:type="gramStart"/>
      <w:r w:rsidR="000362D2" w:rsidRPr="00307745">
        <w:rPr>
          <w:rFonts w:ascii="PT Astra Serif" w:eastAsia="Times New Roman" w:hAnsi="PT Astra Serif"/>
          <w:sz w:val="28"/>
          <w:szCs w:val="28"/>
        </w:rPr>
        <w:t>не поступления</w:t>
      </w:r>
      <w:proofErr w:type="gramEnd"/>
      <w:r w:rsidR="000362D2" w:rsidRPr="00307745">
        <w:rPr>
          <w:rFonts w:ascii="PT Astra Serif" w:eastAsia="Times New Roman" w:hAnsi="PT Astra Serif"/>
          <w:sz w:val="28"/>
          <w:szCs w:val="28"/>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0362D2" w:rsidRPr="00307745" w:rsidRDefault="00692A3F"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3.5.3</w:t>
      </w:r>
      <w:r w:rsidR="000362D2" w:rsidRPr="00307745">
        <w:rPr>
          <w:rFonts w:ascii="PT Astra Serif" w:eastAsia="Times New Roman" w:hAnsi="PT Astra Serif"/>
          <w:sz w:val="28"/>
          <w:szCs w:val="28"/>
        </w:rPr>
        <w:t>. После рассмотрения уведомления о предоставлении Муниципальной услуги и получения ответов на запросы, специалист Администрации, ответственный за предоставление Муниципальной услуги:</w:t>
      </w:r>
    </w:p>
    <w:p w:rsidR="000362D2" w:rsidRPr="00307745" w:rsidRDefault="00692A3F" w:rsidP="000362D2">
      <w:pPr>
        <w:widowControl w:val="0"/>
        <w:snapToGrid w:val="0"/>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 xml:space="preserve">1) </w:t>
      </w:r>
      <w:r w:rsidR="000362D2" w:rsidRPr="00307745">
        <w:rPr>
          <w:rFonts w:ascii="PT Astra Serif" w:eastAsia="Times New Roman" w:hAnsi="PT Astra Serif"/>
          <w:sz w:val="28"/>
          <w:szCs w:val="28"/>
        </w:rPr>
        <w:t xml:space="preserve">в течение </w:t>
      </w:r>
      <w:r w:rsidR="00830215">
        <w:rPr>
          <w:rFonts w:ascii="PT Astra Serif" w:eastAsia="Times New Roman" w:hAnsi="PT Astra Serif"/>
          <w:sz w:val="28"/>
          <w:szCs w:val="28"/>
        </w:rPr>
        <w:t>5</w:t>
      </w:r>
      <w:r w:rsidR="000362D2" w:rsidRPr="00307745">
        <w:rPr>
          <w:rFonts w:ascii="PT Astra Serif" w:eastAsia="Times New Roman" w:hAnsi="PT Astra Serif"/>
          <w:sz w:val="28"/>
          <w:szCs w:val="28"/>
        </w:rPr>
        <w:t xml:space="preserve"> (</w:t>
      </w:r>
      <w:r w:rsidR="00830215">
        <w:rPr>
          <w:rFonts w:ascii="PT Astra Serif" w:eastAsia="Times New Roman" w:hAnsi="PT Astra Serif"/>
          <w:sz w:val="28"/>
          <w:szCs w:val="28"/>
        </w:rPr>
        <w:t>пяти</w:t>
      </w:r>
      <w:r w:rsidR="000362D2" w:rsidRPr="00307745">
        <w:rPr>
          <w:rFonts w:ascii="PT Astra Serif" w:eastAsia="Times New Roman" w:hAnsi="PT Astra Serif"/>
          <w:sz w:val="28"/>
          <w:szCs w:val="28"/>
        </w:rPr>
        <w:t xml:space="preserve">) рабочих дней со дня регистрации Администрацией уведомления о предоставлении Муниципальной услуги </w:t>
      </w:r>
      <w:r w:rsidR="000362D2" w:rsidRPr="00307745">
        <w:rPr>
          <w:rFonts w:ascii="PT Astra Serif" w:eastAsia="Times New Roman" w:hAnsi="PT Astra Serif"/>
          <w:sz w:val="28"/>
          <w:szCs w:val="28"/>
        </w:rPr>
        <w:lastRenderedPageBreak/>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830215">
        <w:rPr>
          <w:rFonts w:ascii="PT Astra Serif" w:eastAsia="Times New Roman" w:hAnsi="PT Astra Serif"/>
          <w:sz w:val="28"/>
          <w:szCs w:val="28"/>
        </w:rPr>
        <w:t>Градостроительным</w:t>
      </w:r>
      <w:proofErr w:type="gramEnd"/>
      <w:r w:rsidR="000362D2" w:rsidRPr="00307745">
        <w:rPr>
          <w:rFonts w:ascii="PT Astra Serif" w:eastAsia="Times New Roman" w:hAnsi="PT Astra Serif"/>
          <w:sz w:val="28"/>
          <w:szCs w:val="28"/>
        </w:rPr>
        <w:t xml:space="preserve"> Кодексом</w:t>
      </w:r>
      <w:r w:rsidR="00830215">
        <w:rPr>
          <w:rFonts w:ascii="PT Astra Serif" w:eastAsia="Times New Roman" w:hAnsi="PT Astra Serif"/>
          <w:sz w:val="28"/>
          <w:szCs w:val="28"/>
        </w:rPr>
        <w:t xml:space="preserve"> РФ</w:t>
      </w:r>
      <w:r w:rsidR="000362D2" w:rsidRPr="00307745">
        <w:rPr>
          <w:rFonts w:ascii="PT Astra Serif" w:eastAsia="Times New Roman" w:hAnsi="PT Astra Serif"/>
          <w:sz w:val="28"/>
          <w:szCs w:val="28"/>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30215" w:rsidRDefault="00692A3F" w:rsidP="000362D2">
      <w:pPr>
        <w:widowControl w:val="0"/>
        <w:snapToGrid w:val="0"/>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 xml:space="preserve">2) </w:t>
      </w:r>
      <w:r w:rsidR="000362D2" w:rsidRPr="00307745">
        <w:rPr>
          <w:rFonts w:ascii="PT Astra Serif" w:eastAsia="Times New Roman" w:hAnsi="PT Astra Serif"/>
          <w:sz w:val="28"/>
          <w:szCs w:val="28"/>
        </w:rPr>
        <w:t>в течение 1 (одного) рабочего дня со дня окончания проверки документов принимает решение о подготовке проекта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B31133">
        <w:rPr>
          <w:rFonts w:ascii="PT Astra Serif" w:eastAsia="Times New Roman" w:hAnsi="PT Astra Serif"/>
          <w:sz w:val="28"/>
          <w:szCs w:val="28"/>
        </w:rPr>
        <w:t xml:space="preserve"> </w:t>
      </w:r>
      <w:r w:rsidR="000362D2" w:rsidRPr="00307745">
        <w:rPr>
          <w:rFonts w:ascii="PT Astra Serif" w:eastAsia="Times New Roman" w:hAnsi="PT Astra Serif"/>
          <w:sz w:val="28"/>
          <w:szCs w:val="28"/>
        </w:rPr>
        <w:t>и допустимости размещения объекта индивидуального жилищного строительства или садового дома на земельном участке</w:t>
      </w:r>
      <w:r w:rsidR="00830215">
        <w:rPr>
          <w:rFonts w:ascii="PT Astra Serif" w:eastAsia="Times New Roman" w:hAnsi="PT Astra Serif"/>
          <w:sz w:val="28"/>
          <w:szCs w:val="28"/>
        </w:rPr>
        <w:t>.</w:t>
      </w:r>
      <w:proofErr w:type="gramEnd"/>
    </w:p>
    <w:p w:rsidR="003F3A36" w:rsidRDefault="00692A3F" w:rsidP="000362D2">
      <w:pPr>
        <w:widowControl w:val="0"/>
        <w:snapToGrid w:val="0"/>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 xml:space="preserve">3) </w:t>
      </w:r>
      <w:r w:rsidR="00830215">
        <w:rPr>
          <w:rFonts w:ascii="PT Astra Serif" w:eastAsia="Times New Roman" w:hAnsi="PT Astra Serif"/>
          <w:sz w:val="28"/>
          <w:szCs w:val="28"/>
        </w:rPr>
        <w:t>в течени</w:t>
      </w:r>
      <w:r w:rsidR="00B31133">
        <w:rPr>
          <w:rFonts w:ascii="PT Astra Serif" w:eastAsia="Times New Roman" w:hAnsi="PT Astra Serif"/>
          <w:sz w:val="28"/>
          <w:szCs w:val="28"/>
        </w:rPr>
        <w:t>е</w:t>
      </w:r>
      <w:r w:rsidR="00830215">
        <w:rPr>
          <w:rFonts w:ascii="PT Astra Serif" w:eastAsia="Times New Roman" w:hAnsi="PT Astra Serif"/>
          <w:sz w:val="28"/>
          <w:szCs w:val="28"/>
        </w:rPr>
        <w:t xml:space="preserve"> 3 (трех)</w:t>
      </w:r>
      <w:r w:rsidR="003F3A36" w:rsidRPr="003F3A36">
        <w:t xml:space="preserve"> </w:t>
      </w:r>
      <w:r w:rsidR="003F3A36" w:rsidRPr="003F3A36">
        <w:rPr>
          <w:rFonts w:ascii="PT Astra Serif" w:eastAsia="Times New Roman" w:hAnsi="PT Astra Serif"/>
          <w:sz w:val="28"/>
          <w:szCs w:val="28"/>
        </w:rPr>
        <w:t xml:space="preserve">рабочих дней со дня регистрации Администрацией уведомления о предоставлении Муниципальной услуги </w:t>
      </w:r>
      <w:r w:rsidR="003F3A36">
        <w:rPr>
          <w:rFonts w:ascii="PT Astra Serif" w:eastAsia="Times New Roman" w:hAnsi="PT Astra Serif"/>
          <w:sz w:val="28"/>
          <w:szCs w:val="28"/>
        </w:rPr>
        <w:t>в</w:t>
      </w:r>
      <w:r w:rsidR="003F3A36" w:rsidRPr="003F3A36">
        <w:rPr>
          <w:rFonts w:ascii="PT Astra Serif" w:eastAsia="Times New Roman" w:hAnsi="PT Astra Serif"/>
          <w:sz w:val="28"/>
          <w:szCs w:val="28"/>
        </w:rPr>
        <w:t xml:space="preserve"> случае отсутствия в уведомлении о планируемом строительстве сведений, предусмотренных </w:t>
      </w:r>
      <w:r w:rsidRPr="00692A3F">
        <w:rPr>
          <w:rFonts w:ascii="PT Astra Serif" w:eastAsia="Times New Roman" w:hAnsi="PT Astra Serif"/>
          <w:sz w:val="28"/>
          <w:szCs w:val="28"/>
        </w:rPr>
        <w:t>подпунктом 2.7.1</w:t>
      </w:r>
      <w:r>
        <w:rPr>
          <w:rFonts w:ascii="PT Astra Serif" w:eastAsia="Times New Roman" w:hAnsi="PT Astra Serif"/>
          <w:sz w:val="28"/>
          <w:szCs w:val="28"/>
        </w:rPr>
        <w:t>.</w:t>
      </w:r>
      <w:r w:rsidR="003F3A36">
        <w:rPr>
          <w:rFonts w:ascii="PT Astra Serif" w:eastAsia="Times New Roman" w:hAnsi="PT Astra Serif"/>
          <w:sz w:val="28"/>
          <w:szCs w:val="28"/>
        </w:rPr>
        <w:t xml:space="preserve"> настоящего административного регламента</w:t>
      </w:r>
      <w:r w:rsidR="003F3A36" w:rsidRPr="003F3A36">
        <w:rPr>
          <w:rFonts w:ascii="PT Astra Serif" w:eastAsia="Times New Roman" w:hAnsi="PT Astra Serif"/>
          <w:sz w:val="28"/>
          <w:szCs w:val="28"/>
        </w:rPr>
        <w:t xml:space="preserve">, </w:t>
      </w:r>
      <w:r w:rsidR="003F3A36">
        <w:rPr>
          <w:rFonts w:ascii="PT Astra Serif" w:eastAsia="Times New Roman" w:hAnsi="PT Astra Serif"/>
          <w:sz w:val="28"/>
          <w:szCs w:val="28"/>
        </w:rPr>
        <w:t>Администрация</w:t>
      </w:r>
      <w:r w:rsidR="003F3A36" w:rsidRPr="003F3A36">
        <w:rPr>
          <w:rFonts w:ascii="PT Astra Serif" w:eastAsia="Times New Roman" w:hAnsi="PT Astra Serif"/>
          <w:sz w:val="28"/>
          <w:szCs w:val="28"/>
        </w:rPr>
        <w:t xml:space="preserve"> возвращает застройщику данное уведомление и прилагаемые к нему документы без рассмотрен</w:t>
      </w:r>
      <w:r w:rsidR="003F3A36">
        <w:rPr>
          <w:rFonts w:ascii="PT Astra Serif" w:eastAsia="Times New Roman" w:hAnsi="PT Astra Serif"/>
          <w:sz w:val="28"/>
          <w:szCs w:val="28"/>
        </w:rPr>
        <w:t>ия с указанием причин возврата, в</w:t>
      </w:r>
      <w:r w:rsidR="003F3A36" w:rsidRPr="003F3A36">
        <w:rPr>
          <w:rFonts w:ascii="PT Astra Serif" w:eastAsia="Times New Roman" w:hAnsi="PT Astra Serif"/>
          <w:sz w:val="28"/>
          <w:szCs w:val="28"/>
        </w:rPr>
        <w:t xml:space="preserve"> этом случае уведомление о планируемом строите</w:t>
      </w:r>
      <w:r w:rsidR="003F3A36">
        <w:rPr>
          <w:rFonts w:ascii="PT Astra Serif" w:eastAsia="Times New Roman" w:hAnsi="PT Astra Serif"/>
          <w:sz w:val="28"/>
          <w:szCs w:val="28"/>
        </w:rPr>
        <w:t>льстве считается ненаправленным.</w:t>
      </w:r>
      <w:proofErr w:type="gramEnd"/>
    </w:p>
    <w:p w:rsidR="000362D2" w:rsidRDefault="00692A3F" w:rsidP="00320DB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3.5.4</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Результатом административной процедуры является принятие решения о предоставлении Муниципальной услуги, либо об возвращение уведомления о планируемых строительстве или реконструкции объекта индивидуального жилищного строительства или садового дома без рассмотрения с указанием причин возврата.</w:t>
      </w:r>
      <w:proofErr w:type="gramEnd"/>
    </w:p>
    <w:p w:rsidR="00AE1715" w:rsidRDefault="00AE1715" w:rsidP="00093E86">
      <w:pPr>
        <w:widowControl w:val="0"/>
        <w:snapToGrid w:val="0"/>
        <w:jc w:val="both"/>
        <w:rPr>
          <w:rFonts w:ascii="PT Astra Serif" w:eastAsia="Times New Roman" w:hAnsi="PT Astra Serif"/>
          <w:b/>
          <w:sz w:val="28"/>
          <w:szCs w:val="28"/>
        </w:rPr>
      </w:pPr>
    </w:p>
    <w:p w:rsidR="000362D2" w:rsidRPr="00307745" w:rsidRDefault="00692A3F" w:rsidP="00093E86">
      <w:pPr>
        <w:widowControl w:val="0"/>
        <w:snapToGrid w:val="0"/>
        <w:ind w:firstLine="708"/>
        <w:jc w:val="center"/>
        <w:rPr>
          <w:rFonts w:ascii="PT Astra Serif" w:eastAsia="Times New Roman" w:hAnsi="PT Astra Serif"/>
          <w:b/>
          <w:sz w:val="28"/>
          <w:szCs w:val="28"/>
        </w:rPr>
      </w:pPr>
      <w:r>
        <w:rPr>
          <w:rFonts w:ascii="PT Astra Serif" w:eastAsia="Times New Roman" w:hAnsi="PT Astra Serif"/>
          <w:b/>
          <w:sz w:val="28"/>
          <w:szCs w:val="28"/>
        </w:rPr>
        <w:t>3.</w:t>
      </w:r>
      <w:r w:rsidR="00450061">
        <w:rPr>
          <w:rFonts w:ascii="PT Astra Serif" w:eastAsia="Times New Roman" w:hAnsi="PT Astra Serif"/>
          <w:b/>
          <w:sz w:val="28"/>
          <w:szCs w:val="28"/>
        </w:rPr>
        <w:t>6</w:t>
      </w:r>
      <w:r>
        <w:rPr>
          <w:rFonts w:ascii="PT Astra Serif" w:eastAsia="Times New Roman" w:hAnsi="PT Astra Serif"/>
          <w:b/>
          <w:sz w:val="28"/>
          <w:szCs w:val="28"/>
        </w:rPr>
        <w:t xml:space="preserve">. </w:t>
      </w:r>
      <w:proofErr w:type="gramStart"/>
      <w:r w:rsidR="000362D2" w:rsidRPr="00307745">
        <w:rPr>
          <w:rFonts w:ascii="PT Astra Serif" w:eastAsia="Times New Roman" w:hAnsi="PT Astra Serif"/>
          <w:b/>
          <w:sz w:val="28"/>
          <w:szCs w:val="28"/>
        </w:rPr>
        <w:t>Подготовка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w:t>
      </w:r>
      <w:r w:rsidR="004511B8">
        <w:rPr>
          <w:rFonts w:ascii="PT Astra Serif" w:eastAsia="Times New Roman" w:hAnsi="PT Astra Serif"/>
          <w:b/>
          <w:sz w:val="28"/>
          <w:szCs w:val="28"/>
        </w:rPr>
        <w:t xml:space="preserve">о дома установленным параметрам </w:t>
      </w:r>
      <w:r w:rsidR="000362D2" w:rsidRPr="00307745">
        <w:rPr>
          <w:rFonts w:ascii="PT Astra Serif" w:eastAsia="Times New Roman" w:hAnsi="PT Astra Serif"/>
          <w:b/>
          <w:sz w:val="28"/>
          <w:szCs w:val="28"/>
        </w:rPr>
        <w:t>и допустимости размещения объекта индивидуального жилищного строительства или садового дома на земельном участке</w:t>
      </w:r>
      <w:proofErr w:type="gramEnd"/>
    </w:p>
    <w:p w:rsidR="000362D2" w:rsidRPr="00307745" w:rsidRDefault="000362D2" w:rsidP="000362D2">
      <w:pPr>
        <w:widowControl w:val="0"/>
        <w:snapToGrid w:val="0"/>
        <w:ind w:firstLine="708"/>
        <w:jc w:val="center"/>
        <w:rPr>
          <w:rFonts w:ascii="PT Astra Serif" w:eastAsia="Times New Roman" w:hAnsi="PT Astra Serif"/>
          <w:sz w:val="28"/>
          <w:szCs w:val="28"/>
          <w:highlight w:val="red"/>
        </w:rPr>
      </w:pPr>
    </w:p>
    <w:p w:rsidR="000362D2" w:rsidRPr="00307745" w:rsidRDefault="00C75415" w:rsidP="000362D2">
      <w:pPr>
        <w:widowControl w:val="0"/>
        <w:snapToGrid w:val="0"/>
        <w:ind w:firstLine="708"/>
        <w:jc w:val="both"/>
        <w:rPr>
          <w:rFonts w:ascii="PT Astra Serif" w:eastAsia="Times New Roman" w:hAnsi="PT Astra Serif"/>
          <w:sz w:val="28"/>
          <w:szCs w:val="28"/>
          <w:highlight w:val="red"/>
        </w:rPr>
      </w:pPr>
      <w:r>
        <w:rPr>
          <w:rFonts w:ascii="PT Astra Serif" w:eastAsia="Times New Roman" w:hAnsi="PT Astra Serif"/>
          <w:sz w:val="28"/>
          <w:szCs w:val="28"/>
        </w:rPr>
        <w:t>3.</w:t>
      </w:r>
      <w:r w:rsidR="00450061">
        <w:rPr>
          <w:rFonts w:ascii="PT Astra Serif" w:eastAsia="Times New Roman" w:hAnsi="PT Astra Serif"/>
          <w:sz w:val="28"/>
          <w:szCs w:val="28"/>
        </w:rPr>
        <w:t>6</w:t>
      </w:r>
      <w:r w:rsidR="008B11F9">
        <w:rPr>
          <w:rFonts w:ascii="PT Astra Serif" w:eastAsia="Times New Roman" w:hAnsi="PT Astra Serif"/>
          <w:sz w:val="28"/>
          <w:szCs w:val="28"/>
        </w:rPr>
        <w:t>.1</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Основанием для начала выполнения административной процедуры является решение о предоставлен</w:t>
      </w:r>
      <w:r>
        <w:rPr>
          <w:rFonts w:ascii="PT Astra Serif" w:eastAsia="Times New Roman" w:hAnsi="PT Astra Serif"/>
          <w:sz w:val="28"/>
          <w:szCs w:val="28"/>
        </w:rPr>
        <w:t xml:space="preserve">ии Муниципальной услуги, либо </w:t>
      </w:r>
      <w:r>
        <w:rPr>
          <w:rFonts w:ascii="PT Astra Serif" w:eastAsia="Times New Roman" w:hAnsi="PT Astra Serif"/>
          <w:sz w:val="28"/>
          <w:szCs w:val="28"/>
        </w:rPr>
        <w:lastRenderedPageBreak/>
        <w:t>о возвращении</w:t>
      </w:r>
      <w:r w:rsidR="000362D2" w:rsidRPr="00307745">
        <w:rPr>
          <w:rFonts w:ascii="PT Astra Serif" w:eastAsia="Times New Roman" w:hAnsi="PT Astra Serif"/>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без рассмотрения с указанием причин возврата.</w:t>
      </w:r>
      <w:r w:rsidR="000362D2" w:rsidRPr="00307745">
        <w:rPr>
          <w:rFonts w:ascii="PT Astra Serif" w:eastAsia="Times New Roman" w:hAnsi="PT Astra Serif"/>
          <w:sz w:val="28"/>
          <w:szCs w:val="28"/>
          <w:highlight w:val="red"/>
        </w:rPr>
        <w:t xml:space="preserve"> </w:t>
      </w:r>
      <w:proofErr w:type="gramEnd"/>
    </w:p>
    <w:p w:rsidR="000362D2" w:rsidRPr="00307745" w:rsidRDefault="00450061"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3.6</w:t>
      </w:r>
      <w:r w:rsidR="008B11F9">
        <w:rPr>
          <w:rFonts w:ascii="PT Astra Serif" w:eastAsia="Times New Roman" w:hAnsi="PT Astra Serif"/>
          <w:sz w:val="28"/>
          <w:szCs w:val="28"/>
        </w:rPr>
        <w:t>.2</w:t>
      </w:r>
      <w:r w:rsidR="000362D2" w:rsidRPr="00307745">
        <w:rPr>
          <w:rFonts w:ascii="PT Astra Serif" w:eastAsia="Times New Roman" w:hAnsi="PT Astra Serif"/>
          <w:sz w:val="28"/>
          <w:szCs w:val="28"/>
        </w:rPr>
        <w:t>. Специалист Администрации, ответственный за предоставление Муниципальной услуги:</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1) в случае отсутствия оснований для возвращени</w:t>
      </w:r>
      <w:r w:rsidR="00C75415">
        <w:rPr>
          <w:rFonts w:ascii="PT Astra Serif" w:eastAsia="Times New Roman" w:hAnsi="PT Astra Serif"/>
          <w:sz w:val="28"/>
          <w:szCs w:val="28"/>
        </w:rPr>
        <w:t>я</w:t>
      </w:r>
      <w:r w:rsidRPr="00307745">
        <w:rPr>
          <w:rFonts w:ascii="PT Astra Serif" w:eastAsia="Times New Roman" w:hAnsi="PT Astra Serif"/>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без рассмотрения, установленных ч. 6 ст. 51.1 Градостроительного кодекса Российской Федерации, в связи с несоответствием формы уведомления о планируемом строительстве требованиям, утверждённых приказом Министерства строительства и жилищно-коммунального хозяйства РФ от 19</w:t>
      </w:r>
      <w:r w:rsidR="00C75415">
        <w:rPr>
          <w:rFonts w:ascii="PT Astra Serif" w:eastAsia="Times New Roman" w:hAnsi="PT Astra Serif"/>
          <w:sz w:val="28"/>
          <w:szCs w:val="28"/>
        </w:rPr>
        <w:t>.08.</w:t>
      </w:r>
      <w:r w:rsidRPr="00307745">
        <w:rPr>
          <w:rFonts w:ascii="PT Astra Serif" w:eastAsia="Times New Roman" w:hAnsi="PT Astra Serif"/>
          <w:sz w:val="28"/>
          <w:szCs w:val="28"/>
        </w:rPr>
        <w:t xml:space="preserve">2018 г. </w:t>
      </w:r>
      <w:r w:rsidR="00C75415">
        <w:rPr>
          <w:rFonts w:ascii="PT Astra Serif" w:eastAsia="Times New Roman" w:hAnsi="PT Astra Serif"/>
          <w:sz w:val="28"/>
          <w:szCs w:val="28"/>
        </w:rPr>
        <w:t xml:space="preserve">      № 591/</w:t>
      </w:r>
      <w:proofErr w:type="spellStart"/>
      <w:proofErr w:type="gramStart"/>
      <w:r w:rsidR="00C75415">
        <w:rPr>
          <w:rFonts w:ascii="PT Astra Serif" w:eastAsia="Times New Roman" w:hAnsi="PT Astra Serif"/>
          <w:sz w:val="28"/>
          <w:szCs w:val="28"/>
        </w:rPr>
        <w:t>пр</w:t>
      </w:r>
      <w:proofErr w:type="spellEnd"/>
      <w:proofErr w:type="gramEnd"/>
      <w:r w:rsidR="00C75415">
        <w:rPr>
          <w:rFonts w:ascii="PT Astra Serif" w:eastAsia="Times New Roman" w:hAnsi="PT Astra Serif"/>
          <w:sz w:val="28"/>
          <w:szCs w:val="28"/>
        </w:rPr>
        <w:t xml:space="preserve"> «</w:t>
      </w:r>
      <w:r w:rsidRPr="00307745">
        <w:rPr>
          <w:rFonts w:ascii="PT Astra Serif" w:eastAsia="Times New Roman" w:hAnsi="PT Astra Serif"/>
          <w:sz w:val="28"/>
          <w:szCs w:val="28"/>
        </w:rPr>
        <w:t xml:space="preserve">Об утверждении форм уведомлений, необходимых для </w:t>
      </w:r>
      <w:proofErr w:type="gramStart"/>
      <w:r w:rsidRPr="00307745">
        <w:rPr>
          <w:rFonts w:ascii="PT Astra Serif" w:eastAsia="Times New Roman" w:hAnsi="PT Astra Serif"/>
          <w:sz w:val="28"/>
          <w:szCs w:val="28"/>
        </w:rPr>
        <w:t>строительства или реконструкции объекта индивидуального жилищного строительс</w:t>
      </w:r>
      <w:r w:rsidR="00C75415">
        <w:rPr>
          <w:rFonts w:ascii="PT Astra Serif" w:eastAsia="Times New Roman" w:hAnsi="PT Astra Serif"/>
          <w:sz w:val="28"/>
          <w:szCs w:val="28"/>
        </w:rPr>
        <w:t>тва или садового дома»</w:t>
      </w:r>
      <w:r w:rsidRPr="00307745">
        <w:rPr>
          <w:rFonts w:ascii="PT Astra Serif" w:eastAsia="Times New Roman" w:hAnsi="PT Astra Serif"/>
          <w:sz w:val="28"/>
          <w:szCs w:val="28"/>
        </w:rPr>
        <w:t xml:space="preserve">, в течение 1 (одного) рабочего дня подготавливает проект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00B31133">
        <w:rPr>
          <w:rFonts w:ascii="PT Astra Serif" w:eastAsia="Times New Roman" w:hAnsi="PT Astra Serif"/>
          <w:sz w:val="28"/>
          <w:szCs w:val="28"/>
        </w:rPr>
        <w:t xml:space="preserve">параметрам </w:t>
      </w:r>
      <w:r w:rsidRPr="00307745">
        <w:rPr>
          <w:rFonts w:ascii="PT Astra Serif" w:eastAsia="Times New Roman" w:hAnsi="PT Astra Serif"/>
          <w:sz w:val="28"/>
          <w:szCs w:val="28"/>
        </w:rPr>
        <w:t>и допустимости размещения объекта индивидуального жилищного строительства или садового дома на земельном участке</w:t>
      </w:r>
      <w:proofErr w:type="gramEnd"/>
      <w:r w:rsidRPr="00307745">
        <w:rPr>
          <w:rFonts w:ascii="PT Astra Serif" w:eastAsia="Times New Roman" w:hAnsi="PT Astra Serif"/>
          <w:sz w:val="28"/>
          <w:szCs w:val="28"/>
        </w:rPr>
        <w:t xml:space="preserve"> </w:t>
      </w:r>
      <w:r w:rsidRPr="00B31133">
        <w:rPr>
          <w:rFonts w:ascii="PT Astra Serif" w:eastAsia="Times New Roman" w:hAnsi="PT Astra Serif"/>
          <w:sz w:val="28"/>
          <w:szCs w:val="28"/>
        </w:rPr>
        <w:t>по форме,</w:t>
      </w:r>
      <w:r w:rsidRPr="00307745">
        <w:rPr>
          <w:rFonts w:ascii="PT Astra Serif" w:eastAsia="Times New Roman" w:hAnsi="PT Astra Serif"/>
          <w:sz w:val="28"/>
          <w:szCs w:val="28"/>
        </w:rPr>
        <w:t xml:space="preserve"> утвержденной Приказом Министерства строительства и жилищно-коммунального хозяйства РФ от 19</w:t>
      </w:r>
      <w:r w:rsidR="00C75415">
        <w:rPr>
          <w:rFonts w:ascii="PT Astra Serif" w:eastAsia="Times New Roman" w:hAnsi="PT Astra Serif"/>
          <w:sz w:val="28"/>
          <w:szCs w:val="28"/>
        </w:rPr>
        <w:t>.08.</w:t>
      </w:r>
      <w:r w:rsidRPr="00307745">
        <w:rPr>
          <w:rFonts w:ascii="PT Astra Serif" w:eastAsia="Times New Roman" w:hAnsi="PT Astra Serif"/>
          <w:sz w:val="28"/>
          <w:szCs w:val="28"/>
        </w:rPr>
        <w:t xml:space="preserve">2018 г. </w:t>
      </w:r>
      <w:r w:rsidR="00C75415">
        <w:rPr>
          <w:rFonts w:ascii="PT Astra Serif" w:eastAsia="Times New Roman" w:hAnsi="PT Astra Serif"/>
          <w:sz w:val="28"/>
          <w:szCs w:val="28"/>
        </w:rPr>
        <w:t xml:space="preserve">      № 591/</w:t>
      </w:r>
      <w:proofErr w:type="spellStart"/>
      <w:proofErr w:type="gramStart"/>
      <w:r w:rsidR="00C75415">
        <w:rPr>
          <w:rFonts w:ascii="PT Astra Serif" w:eastAsia="Times New Roman" w:hAnsi="PT Astra Serif"/>
          <w:sz w:val="28"/>
          <w:szCs w:val="28"/>
        </w:rPr>
        <w:t>пр</w:t>
      </w:r>
      <w:proofErr w:type="spellEnd"/>
      <w:proofErr w:type="gramEnd"/>
      <w:r w:rsidR="00C75415">
        <w:rPr>
          <w:rFonts w:ascii="PT Astra Serif" w:eastAsia="Times New Roman" w:hAnsi="PT Astra Serif"/>
          <w:sz w:val="28"/>
          <w:szCs w:val="28"/>
        </w:rPr>
        <w:t xml:space="preserve"> «</w:t>
      </w:r>
      <w:r w:rsidRPr="00307745">
        <w:rPr>
          <w:rFonts w:ascii="PT Astra Serif" w:eastAsia="Times New Roman" w:hAnsi="PT Astra Serif"/>
          <w:sz w:val="28"/>
          <w:szCs w:val="28"/>
        </w:rPr>
        <w:t xml:space="preserve">Об утверждении форм уведомлений, необходимых для строительства или реконструкции объекта индивидуального жилищного </w:t>
      </w:r>
      <w:r w:rsidR="00C75415">
        <w:rPr>
          <w:rFonts w:ascii="PT Astra Serif" w:eastAsia="Times New Roman" w:hAnsi="PT Astra Serif"/>
          <w:sz w:val="28"/>
          <w:szCs w:val="28"/>
        </w:rPr>
        <w:t>строительства или садового дома»</w:t>
      </w:r>
      <w:r w:rsidRPr="00307745">
        <w:rPr>
          <w:rFonts w:ascii="PT Astra Serif" w:eastAsia="Times New Roman" w:hAnsi="PT Astra Serif"/>
          <w:sz w:val="28"/>
          <w:szCs w:val="28"/>
        </w:rPr>
        <w:t>;</w:t>
      </w:r>
    </w:p>
    <w:p w:rsidR="000362D2" w:rsidRPr="00307745" w:rsidRDefault="000362D2" w:rsidP="000362D2">
      <w:pPr>
        <w:widowControl w:val="0"/>
        <w:snapToGrid w:val="0"/>
        <w:ind w:firstLine="708"/>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2) в случае нал</w:t>
      </w:r>
      <w:r w:rsidR="00C75415">
        <w:rPr>
          <w:rFonts w:ascii="PT Astra Serif" w:eastAsia="Times New Roman" w:hAnsi="PT Astra Serif"/>
          <w:sz w:val="28"/>
          <w:szCs w:val="28"/>
        </w:rPr>
        <w:t>ичия оснований для возвращения</w:t>
      </w:r>
      <w:r w:rsidRPr="00307745">
        <w:rPr>
          <w:rFonts w:ascii="PT Astra Serif" w:eastAsia="Times New Roman" w:hAnsi="PT Astra Serif"/>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без рассмотрения, указанных  в  ч. 6 ст. 51.1 Градостроительного кодекса Российской Федерации, в течение 1 (одного) рабочего дня готовит письмо о возврате уведомления и прилагаемых документов без рассмотрения.</w:t>
      </w:r>
      <w:proofErr w:type="gramEnd"/>
    </w:p>
    <w:p w:rsidR="000362D2" w:rsidRPr="00307745" w:rsidRDefault="00450061" w:rsidP="000362D2">
      <w:pPr>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3.6</w:t>
      </w:r>
      <w:r w:rsidR="008B11F9">
        <w:rPr>
          <w:rFonts w:ascii="PT Astra Serif" w:eastAsia="Times New Roman" w:hAnsi="PT Astra Serif"/>
          <w:sz w:val="28"/>
          <w:szCs w:val="28"/>
        </w:rPr>
        <w:t>.3</w:t>
      </w:r>
      <w:r w:rsidR="00B31133">
        <w:rPr>
          <w:rFonts w:ascii="PT Astra Serif" w:eastAsia="Times New Roman" w:hAnsi="PT Astra Serif"/>
          <w:sz w:val="28"/>
          <w:szCs w:val="28"/>
        </w:rPr>
        <w:t xml:space="preserve">. </w:t>
      </w:r>
      <w:proofErr w:type="gramStart"/>
      <w:r w:rsidRPr="00450061">
        <w:rPr>
          <w:rFonts w:ascii="PT Astra Serif" w:eastAsia="Times New Roman" w:hAnsi="PT Astra Serif"/>
          <w:sz w:val="28"/>
          <w:szCs w:val="28"/>
        </w:rPr>
        <w:t>Специалист Администрации, ответственный за предоставление Муниципальной услуги, обеспечивает прохождение процедуры согласования и подписания</w:t>
      </w:r>
      <w:r w:rsidRPr="00450061">
        <w:t xml:space="preserve"> </w:t>
      </w:r>
      <w:r w:rsidRPr="00450061">
        <w:rPr>
          <w:rFonts w:ascii="PT Astra Serif" w:eastAsia="Times New Roman" w:hAnsi="PT Astra Serif"/>
          <w:sz w:val="28"/>
          <w:szCs w:val="28"/>
        </w:rPr>
        <w:t>проекта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письмо о возврате</w:t>
      </w:r>
      <w:proofErr w:type="gramEnd"/>
      <w:r w:rsidRPr="00450061">
        <w:rPr>
          <w:rFonts w:ascii="PT Astra Serif" w:eastAsia="Times New Roman" w:hAnsi="PT Astra Serif"/>
          <w:sz w:val="28"/>
          <w:szCs w:val="28"/>
        </w:rPr>
        <w:t xml:space="preserve"> уведомления и прилагаемых документов без рассмотрения,  в срок </w:t>
      </w:r>
      <w:r w:rsidR="00093E86">
        <w:rPr>
          <w:rFonts w:ascii="PT Astra Serif" w:eastAsia="Times New Roman" w:hAnsi="PT Astra Serif"/>
          <w:sz w:val="28"/>
          <w:szCs w:val="28"/>
        </w:rPr>
        <w:t>3</w:t>
      </w:r>
      <w:r w:rsidRPr="00450061">
        <w:rPr>
          <w:rFonts w:ascii="PT Astra Serif" w:eastAsia="Times New Roman" w:hAnsi="PT Astra Serif"/>
          <w:sz w:val="28"/>
          <w:szCs w:val="28"/>
        </w:rPr>
        <w:t xml:space="preserve"> (</w:t>
      </w:r>
      <w:r w:rsidR="00093E86">
        <w:rPr>
          <w:rFonts w:ascii="PT Astra Serif" w:eastAsia="Times New Roman" w:hAnsi="PT Astra Serif"/>
          <w:sz w:val="28"/>
          <w:szCs w:val="28"/>
        </w:rPr>
        <w:t>трех</w:t>
      </w:r>
      <w:r w:rsidRPr="00450061">
        <w:rPr>
          <w:rFonts w:ascii="PT Astra Serif" w:eastAsia="Times New Roman" w:hAnsi="PT Astra Serif"/>
          <w:sz w:val="28"/>
          <w:szCs w:val="28"/>
        </w:rPr>
        <w:t>) рабочих дней.</w:t>
      </w:r>
      <w:r>
        <w:rPr>
          <w:rFonts w:ascii="PT Astra Serif" w:eastAsia="Times New Roman" w:hAnsi="PT Astra Serif"/>
          <w:sz w:val="28"/>
          <w:szCs w:val="28"/>
        </w:rPr>
        <w:t xml:space="preserve"> </w:t>
      </w:r>
    </w:p>
    <w:p w:rsidR="000362D2" w:rsidRPr="00307745" w:rsidRDefault="00450061" w:rsidP="000362D2">
      <w:pPr>
        <w:autoSpaceDE w:val="0"/>
        <w:autoSpaceDN w:val="0"/>
        <w:adjustRightInd w:val="0"/>
        <w:spacing w:line="252" w:lineRule="auto"/>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3.6</w:t>
      </w:r>
      <w:r w:rsidR="008B11F9">
        <w:rPr>
          <w:rFonts w:ascii="PT Astra Serif" w:eastAsia="Times New Roman" w:hAnsi="PT Astra Serif"/>
          <w:sz w:val="28"/>
          <w:szCs w:val="28"/>
        </w:rPr>
        <w:t>.</w:t>
      </w:r>
      <w:r>
        <w:rPr>
          <w:rFonts w:ascii="PT Astra Serif" w:eastAsia="Times New Roman" w:hAnsi="PT Astra Serif"/>
          <w:sz w:val="28"/>
          <w:szCs w:val="28"/>
        </w:rPr>
        <w:t>4</w:t>
      </w:r>
      <w:r w:rsidR="000362D2" w:rsidRPr="00307745">
        <w:rPr>
          <w:rFonts w:ascii="PT Astra Serif" w:eastAsia="Times New Roman" w:hAnsi="PT Astra Serif"/>
          <w:sz w:val="28"/>
          <w:szCs w:val="28"/>
        </w:rPr>
        <w:t xml:space="preserve">. </w:t>
      </w:r>
      <w:proofErr w:type="gramStart"/>
      <w:r w:rsidR="00C75415">
        <w:rPr>
          <w:rFonts w:ascii="PT Astra Serif" w:eastAsia="Times New Roman" w:hAnsi="PT Astra Serif"/>
          <w:sz w:val="28"/>
          <w:szCs w:val="28"/>
        </w:rPr>
        <w:t>У</w:t>
      </w:r>
      <w:r w:rsidR="000362D2" w:rsidRPr="00307745">
        <w:rPr>
          <w:rFonts w:ascii="PT Astra Serif" w:eastAsia="Times New Roman" w:hAnsi="PT Astra Serif"/>
          <w:sz w:val="28"/>
          <w:szCs w:val="28"/>
        </w:rPr>
        <w:t xml:space="preserve">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w:t>
      </w:r>
      <w:r w:rsidR="000362D2" w:rsidRPr="00307745">
        <w:rPr>
          <w:rFonts w:ascii="PT Astra Serif" w:eastAsia="Times New Roman" w:hAnsi="PT Astra Serif"/>
          <w:sz w:val="28"/>
          <w:szCs w:val="28"/>
        </w:rPr>
        <w:lastRenderedPageBreak/>
        <w:t xml:space="preserve">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 удостоверяется печатью администрации муниципального образования </w:t>
      </w:r>
      <w:proofErr w:type="spellStart"/>
      <w:r w:rsidR="000362D2" w:rsidRPr="00307745">
        <w:rPr>
          <w:rFonts w:ascii="PT Astra Serif" w:eastAsia="Times New Roman" w:hAnsi="PT Astra Serif"/>
          <w:sz w:val="28"/>
          <w:szCs w:val="28"/>
        </w:rPr>
        <w:t>Щекинский</w:t>
      </w:r>
      <w:proofErr w:type="spellEnd"/>
      <w:r w:rsidR="000362D2" w:rsidRPr="00307745">
        <w:rPr>
          <w:rFonts w:ascii="PT Astra Serif" w:eastAsia="Times New Roman" w:hAnsi="PT Astra Serif"/>
          <w:sz w:val="28"/>
          <w:szCs w:val="28"/>
        </w:rPr>
        <w:t xml:space="preserve"> район.</w:t>
      </w:r>
      <w:proofErr w:type="gramEnd"/>
    </w:p>
    <w:p w:rsidR="000362D2" w:rsidRPr="00307745" w:rsidRDefault="00093E86" w:rsidP="000362D2">
      <w:pPr>
        <w:autoSpaceDE w:val="0"/>
        <w:autoSpaceDN w:val="0"/>
        <w:adjustRightInd w:val="0"/>
        <w:spacing w:line="252" w:lineRule="auto"/>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3.6.5</w:t>
      </w:r>
      <w:r w:rsidR="000362D2" w:rsidRPr="00307745">
        <w:rPr>
          <w:rFonts w:ascii="PT Astra Serif" w:eastAsia="Times New Roman" w:hAnsi="PT Astra Serif"/>
          <w:sz w:val="28"/>
          <w:szCs w:val="28"/>
        </w:rPr>
        <w:t xml:space="preserve">. Максимальная продолжительность указанной административной процедуры составляет </w:t>
      </w:r>
      <w:r>
        <w:rPr>
          <w:rFonts w:ascii="PT Astra Serif" w:eastAsia="Times New Roman" w:hAnsi="PT Astra Serif"/>
          <w:sz w:val="28"/>
          <w:szCs w:val="28"/>
        </w:rPr>
        <w:t>3</w:t>
      </w:r>
      <w:r w:rsidR="000362D2" w:rsidRPr="00307745">
        <w:rPr>
          <w:rFonts w:ascii="PT Astra Serif" w:eastAsia="Times New Roman" w:hAnsi="PT Astra Serif"/>
          <w:sz w:val="28"/>
          <w:szCs w:val="28"/>
        </w:rPr>
        <w:t xml:space="preserve"> (</w:t>
      </w:r>
      <w:r>
        <w:rPr>
          <w:rFonts w:ascii="PT Astra Serif" w:eastAsia="Times New Roman" w:hAnsi="PT Astra Serif"/>
          <w:sz w:val="28"/>
          <w:szCs w:val="28"/>
        </w:rPr>
        <w:t>три) рабочих дня</w:t>
      </w:r>
      <w:r w:rsidR="000362D2" w:rsidRPr="00307745">
        <w:rPr>
          <w:rFonts w:ascii="PT Astra Serif" w:eastAsia="Times New Roman" w:hAnsi="PT Astra Serif"/>
          <w:sz w:val="28"/>
          <w:szCs w:val="28"/>
        </w:rPr>
        <w:t>.</w:t>
      </w:r>
    </w:p>
    <w:p w:rsidR="000362D2" w:rsidRPr="00307745" w:rsidRDefault="00450061" w:rsidP="000362D2">
      <w:pPr>
        <w:autoSpaceDE w:val="0"/>
        <w:autoSpaceDN w:val="0"/>
        <w:adjustRightInd w:val="0"/>
        <w:spacing w:line="252" w:lineRule="auto"/>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3.6</w:t>
      </w:r>
      <w:r w:rsidR="008B11F9" w:rsidRPr="008B11F9">
        <w:rPr>
          <w:rFonts w:ascii="PT Astra Serif" w:eastAsia="Times New Roman" w:hAnsi="PT Astra Serif"/>
          <w:sz w:val="28"/>
          <w:szCs w:val="28"/>
        </w:rPr>
        <w:t>.</w:t>
      </w:r>
      <w:r w:rsidR="00093E86">
        <w:rPr>
          <w:rFonts w:ascii="PT Astra Serif" w:eastAsia="Times New Roman" w:hAnsi="PT Astra Serif"/>
          <w:sz w:val="28"/>
          <w:szCs w:val="28"/>
        </w:rPr>
        <w:t>6</w:t>
      </w:r>
      <w:r w:rsidR="000362D2" w:rsidRPr="00307745">
        <w:rPr>
          <w:rFonts w:ascii="PT Astra Serif" w:eastAsia="Times New Roman" w:hAnsi="PT Astra Serif"/>
          <w:sz w:val="28"/>
          <w:szCs w:val="28"/>
        </w:rPr>
        <w:t>.</w:t>
      </w:r>
      <w:r w:rsidR="00B31133">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выдается на срок десяти лет.</w:t>
      </w:r>
      <w:proofErr w:type="gramEnd"/>
    </w:p>
    <w:p w:rsidR="000362D2" w:rsidRPr="00307745" w:rsidRDefault="00450061" w:rsidP="000362D2">
      <w:pPr>
        <w:autoSpaceDE w:val="0"/>
        <w:autoSpaceDN w:val="0"/>
        <w:adjustRightInd w:val="0"/>
        <w:spacing w:line="252" w:lineRule="auto"/>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3.6</w:t>
      </w:r>
      <w:r w:rsidR="00093E86">
        <w:rPr>
          <w:rFonts w:ascii="PT Astra Serif" w:eastAsia="Times New Roman" w:hAnsi="PT Astra Serif"/>
          <w:sz w:val="28"/>
          <w:szCs w:val="28"/>
        </w:rPr>
        <w:t>.7</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подготавливается в двух экземплярах.</w:t>
      </w:r>
      <w:proofErr w:type="gramEnd"/>
    </w:p>
    <w:p w:rsidR="000362D2" w:rsidRDefault="00450061" w:rsidP="000362D2">
      <w:pPr>
        <w:autoSpaceDE w:val="0"/>
        <w:autoSpaceDN w:val="0"/>
        <w:adjustRightInd w:val="0"/>
        <w:spacing w:line="252" w:lineRule="auto"/>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3.6</w:t>
      </w:r>
      <w:r w:rsidR="00093E86">
        <w:rPr>
          <w:rFonts w:ascii="PT Astra Serif" w:eastAsia="Times New Roman" w:hAnsi="PT Astra Serif"/>
          <w:sz w:val="28"/>
          <w:szCs w:val="28"/>
        </w:rPr>
        <w:t>.8</w:t>
      </w:r>
      <w:r w:rsidR="000362D2" w:rsidRPr="00307745">
        <w:rPr>
          <w:rFonts w:ascii="PT Astra Serif" w:eastAsia="Times New Roman" w:hAnsi="PT Astra Serif"/>
          <w:sz w:val="28"/>
          <w:szCs w:val="28"/>
        </w:rPr>
        <w:t>.</w:t>
      </w:r>
      <w:r w:rsidR="008B11F9">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Результатом административной процедуры является подготовленное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письмо о возврате уведомления и прилагаемых документов.</w:t>
      </w:r>
      <w:proofErr w:type="gramEnd"/>
    </w:p>
    <w:p w:rsidR="00C07673" w:rsidRDefault="00C07673" w:rsidP="005416E4">
      <w:pPr>
        <w:widowControl w:val="0"/>
        <w:snapToGrid w:val="0"/>
        <w:rPr>
          <w:rFonts w:ascii="PT Astra Serif" w:eastAsia="Times New Roman" w:hAnsi="PT Astra Serif"/>
          <w:sz w:val="28"/>
          <w:szCs w:val="28"/>
        </w:rPr>
      </w:pPr>
    </w:p>
    <w:p w:rsidR="000362D2" w:rsidRPr="00307745" w:rsidRDefault="005416E4"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3.</w:t>
      </w:r>
      <w:r w:rsidR="00450061">
        <w:rPr>
          <w:rFonts w:ascii="PT Astra Serif" w:eastAsia="Times New Roman" w:hAnsi="PT Astra Serif"/>
          <w:b/>
          <w:sz w:val="28"/>
          <w:szCs w:val="28"/>
        </w:rPr>
        <w:t>7</w:t>
      </w:r>
      <w:r w:rsidR="008B11F9">
        <w:rPr>
          <w:rFonts w:ascii="PT Astra Serif" w:eastAsia="Times New Roman" w:hAnsi="PT Astra Serif"/>
          <w:b/>
          <w:sz w:val="28"/>
          <w:szCs w:val="28"/>
        </w:rPr>
        <w:t xml:space="preserve">. </w:t>
      </w:r>
      <w:r w:rsidR="000362D2" w:rsidRPr="00307745">
        <w:rPr>
          <w:rFonts w:ascii="PT Astra Serif" w:eastAsia="Times New Roman" w:hAnsi="PT Astra Serif"/>
          <w:b/>
          <w:sz w:val="28"/>
          <w:szCs w:val="28"/>
        </w:rPr>
        <w:t>Выдача (направление) Заявителю результата предоставления муниципальной услуги</w:t>
      </w:r>
    </w:p>
    <w:p w:rsidR="000362D2" w:rsidRPr="00307745" w:rsidRDefault="000362D2" w:rsidP="000362D2">
      <w:pPr>
        <w:widowControl w:val="0"/>
        <w:snapToGrid w:val="0"/>
        <w:ind w:firstLine="709"/>
        <w:jc w:val="center"/>
        <w:rPr>
          <w:rFonts w:ascii="PT Astra Serif" w:eastAsia="Times New Roman" w:hAnsi="PT Astra Serif"/>
          <w:color w:val="FF0000"/>
          <w:sz w:val="28"/>
          <w:szCs w:val="28"/>
        </w:rPr>
      </w:pPr>
    </w:p>
    <w:p w:rsidR="000362D2" w:rsidRPr="00307745" w:rsidRDefault="005416E4"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w:t>
      </w:r>
      <w:r w:rsidR="00450061">
        <w:rPr>
          <w:rFonts w:ascii="PT Astra Serif" w:eastAsia="Times New Roman" w:hAnsi="PT Astra Serif"/>
          <w:sz w:val="28"/>
          <w:szCs w:val="28"/>
        </w:rPr>
        <w:t>7</w:t>
      </w:r>
      <w:r w:rsidR="008B11F9" w:rsidRPr="005416E4">
        <w:rPr>
          <w:rFonts w:ascii="PT Astra Serif" w:eastAsia="Times New Roman" w:hAnsi="PT Astra Serif"/>
          <w:sz w:val="28"/>
          <w:szCs w:val="28"/>
        </w:rPr>
        <w:t>.1</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Основанием для начала административной процедуры является подготовленное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письмо о возврате уведомления и прилагаемых документ.</w:t>
      </w:r>
      <w:proofErr w:type="gramEnd"/>
    </w:p>
    <w:p w:rsidR="00093E86" w:rsidRDefault="005416E4"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w:t>
      </w:r>
      <w:r w:rsidR="00450061">
        <w:rPr>
          <w:rFonts w:ascii="PT Astra Serif" w:eastAsia="Times New Roman" w:hAnsi="PT Astra Serif"/>
          <w:sz w:val="28"/>
          <w:szCs w:val="28"/>
        </w:rPr>
        <w:t>7</w:t>
      </w:r>
      <w:r w:rsidR="008B11F9" w:rsidRPr="005416E4">
        <w:rPr>
          <w:rFonts w:ascii="PT Astra Serif" w:eastAsia="Times New Roman" w:hAnsi="PT Astra Serif"/>
          <w:sz w:val="28"/>
          <w:szCs w:val="28"/>
        </w:rPr>
        <w:t>.2</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 xml:space="preserve">Специалист Администрации, ответственный за предоставление Муниципальной услуги, в течение </w:t>
      </w:r>
      <w:r w:rsidR="00093E86">
        <w:rPr>
          <w:rFonts w:ascii="PT Astra Serif" w:eastAsia="Times New Roman" w:hAnsi="PT Astra Serif"/>
          <w:sz w:val="28"/>
          <w:szCs w:val="28"/>
        </w:rPr>
        <w:t>2</w:t>
      </w:r>
      <w:r w:rsidR="000362D2" w:rsidRPr="00307745">
        <w:rPr>
          <w:rFonts w:ascii="PT Astra Serif" w:eastAsia="Times New Roman" w:hAnsi="PT Astra Serif"/>
          <w:sz w:val="28"/>
          <w:szCs w:val="28"/>
        </w:rPr>
        <w:t xml:space="preserve"> (</w:t>
      </w:r>
      <w:r w:rsidR="00093E86">
        <w:rPr>
          <w:rFonts w:ascii="PT Astra Serif" w:eastAsia="Times New Roman" w:hAnsi="PT Astra Serif"/>
          <w:sz w:val="28"/>
          <w:szCs w:val="28"/>
        </w:rPr>
        <w:t>двух</w:t>
      </w:r>
      <w:r w:rsidR="000362D2" w:rsidRPr="00307745">
        <w:rPr>
          <w:rFonts w:ascii="PT Astra Serif" w:eastAsia="Times New Roman" w:hAnsi="PT Astra Serif"/>
          <w:sz w:val="28"/>
          <w:szCs w:val="28"/>
        </w:rPr>
        <w:t xml:space="preserve">) рабочих дней после подготовки Уведомления о соответствии (несоответствии) указанных в уведомлении о </w:t>
      </w:r>
      <w:r w:rsidR="000362D2" w:rsidRPr="00307745">
        <w:rPr>
          <w:rFonts w:ascii="PT Astra Serif" w:eastAsia="Times New Roman" w:hAnsi="PT Astra Serif"/>
          <w:sz w:val="28"/>
          <w:szCs w:val="28"/>
        </w:rPr>
        <w:lastRenderedPageBreak/>
        <w:t>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w:t>
      </w:r>
      <w:r>
        <w:rPr>
          <w:rFonts w:ascii="PT Astra Serif" w:eastAsia="Times New Roman" w:hAnsi="PT Astra Serif"/>
          <w:sz w:val="28"/>
          <w:szCs w:val="28"/>
        </w:rPr>
        <w:t>а земельном участке, либо письма</w:t>
      </w:r>
      <w:r w:rsidR="000362D2" w:rsidRPr="00307745">
        <w:rPr>
          <w:rFonts w:ascii="PT Astra Serif" w:eastAsia="Times New Roman" w:hAnsi="PT Astra Serif"/>
          <w:sz w:val="28"/>
          <w:szCs w:val="28"/>
        </w:rPr>
        <w:t xml:space="preserve"> о</w:t>
      </w:r>
      <w:proofErr w:type="gramEnd"/>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возврате уведомления и прилагаемых документ</w:t>
      </w:r>
      <w:r>
        <w:rPr>
          <w:rFonts w:ascii="PT Astra Serif" w:eastAsia="Times New Roman" w:hAnsi="PT Astra Serif"/>
          <w:sz w:val="28"/>
          <w:szCs w:val="28"/>
        </w:rPr>
        <w:t>ов</w:t>
      </w:r>
      <w:r w:rsidR="000362D2" w:rsidRPr="00307745">
        <w:rPr>
          <w:rFonts w:ascii="PT Astra Serif" w:eastAsia="Times New Roman" w:hAnsi="PT Astra Serif"/>
          <w:sz w:val="28"/>
          <w:szCs w:val="28"/>
        </w:rPr>
        <w:t>, сообщает Заявителю с использованием способа связи, указанного в уведомлении о планируемых строительстве или реконструкции объекта индивидуального жилищного строительства или садового дома, о готовности результата пред</w:t>
      </w:r>
      <w:r w:rsidR="00093E86">
        <w:rPr>
          <w:rFonts w:ascii="PT Astra Serif" w:eastAsia="Times New Roman" w:hAnsi="PT Astra Serif"/>
          <w:sz w:val="28"/>
          <w:szCs w:val="28"/>
        </w:rPr>
        <w:t xml:space="preserve">оставления Муниципальной услуги, в срок не позднее 7 (семи) рабочих дней со дня регистрации уведомления о </w:t>
      </w:r>
      <w:r w:rsidR="00093E86" w:rsidRPr="00093E86">
        <w:rPr>
          <w:rFonts w:ascii="PT Astra Serif" w:eastAsia="Times New Roman" w:hAnsi="PT Astra Serif"/>
          <w:sz w:val="28"/>
          <w:szCs w:val="28"/>
        </w:rPr>
        <w:t>планируемых строительстве или реконструкции объекта индивидуального жилищного строительства или садового дома</w:t>
      </w:r>
      <w:r w:rsidR="00093E86">
        <w:rPr>
          <w:rFonts w:ascii="PT Astra Serif" w:eastAsia="Times New Roman" w:hAnsi="PT Astra Serif"/>
          <w:sz w:val="28"/>
          <w:szCs w:val="28"/>
        </w:rPr>
        <w:t>.</w:t>
      </w:r>
      <w:proofErr w:type="gramEnd"/>
    </w:p>
    <w:p w:rsidR="000362D2" w:rsidRPr="00307745" w:rsidRDefault="00093E86" w:rsidP="000362D2">
      <w:pPr>
        <w:widowControl w:val="0"/>
        <w:snapToGrid w:val="0"/>
        <w:ind w:firstLine="708"/>
        <w:jc w:val="both"/>
        <w:rPr>
          <w:rFonts w:ascii="PT Astra Serif" w:eastAsia="Times New Roman" w:hAnsi="PT Astra Serif"/>
          <w:sz w:val="28"/>
          <w:szCs w:val="28"/>
        </w:rPr>
      </w:pPr>
      <w:r w:rsidRPr="00093E86">
        <w:rPr>
          <w:rFonts w:ascii="PT Astra Serif" w:eastAsia="Times New Roman" w:hAnsi="PT Astra Serif"/>
          <w:sz w:val="28"/>
          <w:szCs w:val="28"/>
        </w:rPr>
        <w:t xml:space="preserve"> </w:t>
      </w:r>
      <w:r w:rsidR="005416E4">
        <w:rPr>
          <w:rFonts w:ascii="PT Astra Serif" w:eastAsia="Times New Roman" w:hAnsi="PT Astra Serif"/>
          <w:sz w:val="28"/>
          <w:szCs w:val="28"/>
        </w:rPr>
        <w:t>3</w:t>
      </w:r>
      <w:r w:rsidR="00450061">
        <w:rPr>
          <w:rFonts w:ascii="PT Astra Serif" w:eastAsia="Times New Roman" w:hAnsi="PT Astra Serif"/>
          <w:sz w:val="28"/>
          <w:szCs w:val="28"/>
        </w:rPr>
        <w:t>.7</w:t>
      </w:r>
      <w:r w:rsidR="008B11F9" w:rsidRPr="005416E4">
        <w:rPr>
          <w:rFonts w:ascii="PT Astra Serif" w:eastAsia="Times New Roman" w:hAnsi="PT Astra Serif"/>
          <w:sz w:val="28"/>
          <w:szCs w:val="28"/>
        </w:rPr>
        <w:t>.3</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Выдача Заявителю результата предоставления Муниципальной услуги осуществляется способом, указанным Заявителем при подаче Уведомлении о начале строительства.</w:t>
      </w:r>
    </w:p>
    <w:p w:rsidR="000362D2" w:rsidRPr="00307745" w:rsidRDefault="005416E4"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w:t>
      </w:r>
      <w:r w:rsidR="00450061">
        <w:rPr>
          <w:rFonts w:ascii="PT Astra Serif" w:eastAsia="Times New Roman" w:hAnsi="PT Astra Serif"/>
          <w:sz w:val="28"/>
          <w:szCs w:val="28"/>
        </w:rPr>
        <w:t>7</w:t>
      </w:r>
      <w:r w:rsidR="008B11F9" w:rsidRPr="005416E4">
        <w:rPr>
          <w:rFonts w:ascii="PT Astra Serif" w:eastAsia="Times New Roman" w:hAnsi="PT Astra Serif"/>
          <w:sz w:val="28"/>
          <w:szCs w:val="28"/>
        </w:rPr>
        <w:t>.4</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Результатом административной процедуры является выдача Заявителю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w:t>
      </w:r>
      <w:r>
        <w:rPr>
          <w:rFonts w:ascii="PT Astra Serif" w:eastAsia="Times New Roman" w:hAnsi="PT Astra Serif"/>
          <w:sz w:val="28"/>
          <w:szCs w:val="28"/>
        </w:rPr>
        <w:t>а земельном участке, либо письма</w:t>
      </w:r>
      <w:r w:rsidR="000362D2" w:rsidRPr="00307745">
        <w:rPr>
          <w:rFonts w:ascii="PT Astra Serif" w:eastAsia="Times New Roman" w:hAnsi="PT Astra Serif"/>
          <w:sz w:val="28"/>
          <w:szCs w:val="28"/>
        </w:rPr>
        <w:t xml:space="preserve"> о возврате уведомления и прилагаемых документ</w:t>
      </w:r>
      <w:r>
        <w:rPr>
          <w:rFonts w:ascii="PT Astra Serif" w:eastAsia="Times New Roman" w:hAnsi="PT Astra Serif"/>
          <w:sz w:val="28"/>
          <w:szCs w:val="28"/>
        </w:rPr>
        <w:t>ов</w:t>
      </w:r>
      <w:r w:rsidR="000362D2" w:rsidRPr="00307745">
        <w:rPr>
          <w:rFonts w:ascii="PT Astra Serif" w:eastAsia="Times New Roman" w:hAnsi="PT Astra Serif"/>
          <w:sz w:val="28"/>
          <w:szCs w:val="28"/>
        </w:rPr>
        <w:t>.</w:t>
      </w:r>
      <w:proofErr w:type="gramEnd"/>
    </w:p>
    <w:p w:rsidR="00C07673" w:rsidRDefault="00C07673" w:rsidP="00C07673">
      <w:pPr>
        <w:widowControl w:val="0"/>
        <w:snapToGrid w:val="0"/>
        <w:jc w:val="center"/>
        <w:rPr>
          <w:rFonts w:ascii="PT Astra Serif" w:eastAsia="Times New Roman" w:hAnsi="PT Astra Serif"/>
          <w:sz w:val="28"/>
          <w:szCs w:val="28"/>
        </w:rPr>
      </w:pPr>
    </w:p>
    <w:p w:rsidR="00C07673" w:rsidRPr="0065189C" w:rsidRDefault="0065189C" w:rsidP="0065189C">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4.</w:t>
      </w:r>
      <w:r w:rsidRPr="0065189C">
        <w:rPr>
          <w:rFonts w:ascii="PT Astra Serif" w:eastAsia="Times New Roman" w:hAnsi="PT Astra Serif"/>
          <w:b/>
          <w:sz w:val="28"/>
          <w:szCs w:val="28"/>
        </w:rPr>
        <w:t>Ф</w:t>
      </w:r>
      <w:r w:rsidR="000362D2" w:rsidRPr="0065189C">
        <w:rPr>
          <w:rFonts w:ascii="PT Astra Serif" w:eastAsia="Times New Roman" w:hAnsi="PT Astra Serif"/>
          <w:b/>
          <w:sz w:val="28"/>
          <w:szCs w:val="28"/>
        </w:rPr>
        <w:t xml:space="preserve">ормы </w:t>
      </w:r>
      <w:proofErr w:type="gramStart"/>
      <w:r w:rsidR="000362D2" w:rsidRPr="0065189C">
        <w:rPr>
          <w:rFonts w:ascii="PT Astra Serif" w:eastAsia="Times New Roman" w:hAnsi="PT Astra Serif"/>
          <w:b/>
          <w:sz w:val="28"/>
          <w:szCs w:val="28"/>
        </w:rPr>
        <w:t>контроля</w:t>
      </w:r>
      <w:r w:rsidRPr="0065189C">
        <w:rPr>
          <w:rFonts w:ascii="PT Astra Serif" w:eastAsia="Times New Roman" w:hAnsi="PT Astra Serif"/>
          <w:b/>
          <w:sz w:val="28"/>
          <w:szCs w:val="28"/>
        </w:rPr>
        <w:t xml:space="preserve"> за</w:t>
      </w:r>
      <w:proofErr w:type="gramEnd"/>
      <w:r w:rsidR="000362D2" w:rsidRPr="0065189C">
        <w:rPr>
          <w:rFonts w:ascii="PT Astra Serif" w:eastAsia="Times New Roman" w:hAnsi="PT Astra Serif"/>
          <w:b/>
          <w:sz w:val="28"/>
          <w:szCs w:val="28"/>
        </w:rPr>
        <w:t xml:space="preserve"> исполнени</w:t>
      </w:r>
      <w:r w:rsidRPr="0065189C">
        <w:rPr>
          <w:rFonts w:ascii="PT Astra Serif" w:eastAsia="Times New Roman" w:hAnsi="PT Astra Serif"/>
          <w:b/>
          <w:sz w:val="28"/>
          <w:szCs w:val="28"/>
        </w:rPr>
        <w:t>ем</w:t>
      </w:r>
      <w:r w:rsidR="000362D2" w:rsidRPr="0065189C">
        <w:rPr>
          <w:rFonts w:ascii="PT Astra Serif" w:eastAsia="Times New Roman" w:hAnsi="PT Astra Serif"/>
          <w:b/>
          <w:sz w:val="28"/>
          <w:szCs w:val="28"/>
        </w:rPr>
        <w:t xml:space="preserve"> Административного регламента</w:t>
      </w:r>
    </w:p>
    <w:p w:rsidR="0065189C" w:rsidRPr="0065189C" w:rsidRDefault="0065189C" w:rsidP="0065189C">
      <w:pPr>
        <w:pStyle w:val="af2"/>
        <w:widowControl w:val="0"/>
        <w:snapToGrid w:val="0"/>
        <w:ind w:left="675"/>
        <w:rPr>
          <w:rFonts w:ascii="PT Astra Serif" w:eastAsia="Times New Roman" w:hAnsi="PT Astra Serif"/>
          <w:sz w:val="28"/>
          <w:szCs w:val="28"/>
        </w:rPr>
      </w:pPr>
    </w:p>
    <w:p w:rsidR="000362D2" w:rsidRPr="00307745" w:rsidRDefault="008B11F9" w:rsidP="00C07673">
      <w:pPr>
        <w:widowControl w:val="0"/>
        <w:snapToGrid w:val="0"/>
        <w:jc w:val="center"/>
        <w:rPr>
          <w:rFonts w:ascii="PT Astra Serif" w:eastAsia="Times New Roman" w:hAnsi="PT Astra Serif"/>
          <w:b/>
          <w:sz w:val="28"/>
          <w:szCs w:val="28"/>
        </w:rPr>
      </w:pPr>
      <w:r w:rsidRPr="005416E4">
        <w:rPr>
          <w:rFonts w:ascii="PT Astra Serif" w:eastAsia="Times New Roman" w:hAnsi="PT Astra Serif"/>
          <w:b/>
          <w:sz w:val="28"/>
          <w:szCs w:val="28"/>
        </w:rPr>
        <w:t>4.1.</w:t>
      </w:r>
      <w:r>
        <w:rPr>
          <w:rFonts w:ascii="PT Astra Serif" w:eastAsia="Times New Roman" w:hAnsi="PT Astra Serif"/>
          <w:b/>
          <w:sz w:val="28"/>
          <w:szCs w:val="28"/>
        </w:rPr>
        <w:t xml:space="preserve"> </w:t>
      </w:r>
      <w:r w:rsidR="000362D2" w:rsidRPr="00307745">
        <w:rPr>
          <w:rFonts w:ascii="PT Astra Serif" w:eastAsia="Times New Roman" w:hAnsi="PT Astra Serif"/>
          <w:b/>
          <w:sz w:val="28"/>
          <w:szCs w:val="28"/>
        </w:rPr>
        <w:t xml:space="preserve">Порядок осуществления текущего </w:t>
      </w:r>
      <w:proofErr w:type="gramStart"/>
      <w:r w:rsidR="000362D2" w:rsidRPr="00307745">
        <w:rPr>
          <w:rFonts w:ascii="PT Astra Serif" w:eastAsia="Times New Roman" w:hAnsi="PT Astra Serif"/>
          <w:b/>
          <w:sz w:val="28"/>
          <w:szCs w:val="28"/>
        </w:rPr>
        <w:t>контроля за</w:t>
      </w:r>
      <w:proofErr w:type="gramEnd"/>
      <w:r w:rsidR="000362D2" w:rsidRPr="00307745">
        <w:rPr>
          <w:rFonts w:ascii="PT Astra Serif" w:eastAsia="Times New Roman"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362D2" w:rsidRPr="00307745" w:rsidRDefault="000362D2" w:rsidP="000362D2">
      <w:pPr>
        <w:widowControl w:val="0"/>
        <w:snapToGrid w:val="0"/>
        <w:ind w:firstLine="720"/>
        <w:jc w:val="both"/>
        <w:rPr>
          <w:rFonts w:ascii="PT Astra Serif" w:eastAsia="Times New Roman" w:hAnsi="PT Astra Serif"/>
          <w:b/>
          <w:sz w:val="28"/>
          <w:szCs w:val="28"/>
        </w:rPr>
      </w:pPr>
    </w:p>
    <w:p w:rsidR="000362D2" w:rsidRPr="00307745" w:rsidRDefault="008B11F9"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4.1.1</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Текущий </w:t>
      </w:r>
      <w:proofErr w:type="gramStart"/>
      <w:r w:rsidR="000362D2" w:rsidRPr="00307745">
        <w:rPr>
          <w:rFonts w:ascii="PT Astra Serif" w:eastAsia="Times New Roman" w:hAnsi="PT Astra Serif"/>
          <w:sz w:val="28"/>
          <w:szCs w:val="28"/>
        </w:rPr>
        <w:t>контроль за</w:t>
      </w:r>
      <w:proofErr w:type="gramEnd"/>
      <w:r w:rsidR="000362D2" w:rsidRPr="00307745">
        <w:rPr>
          <w:rFonts w:ascii="PT Astra Serif" w:eastAsia="Times New Roman" w:hAnsi="PT Astra Serif"/>
          <w:sz w:val="28"/>
          <w:szCs w:val="28"/>
        </w:rPr>
        <w:t xml:space="preserve"> предоставлением Муниципальной услуги осуществляет первый заместитель главы Администрации.</w:t>
      </w:r>
    </w:p>
    <w:p w:rsidR="000362D2" w:rsidRPr="00307745" w:rsidRDefault="008B11F9"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4.1.2</w:t>
      </w:r>
      <w:r w:rsidR="00B31133" w:rsidRPr="005416E4">
        <w:rPr>
          <w:rFonts w:ascii="PT Astra Serif" w:eastAsia="Times New Roman" w:hAnsi="PT Astra Serif"/>
          <w:sz w:val="28"/>
          <w:szCs w:val="28"/>
        </w:rPr>
        <w:t>.</w:t>
      </w:r>
      <w:r w:rsidR="00B31133">
        <w:rPr>
          <w:rFonts w:ascii="PT Astra Serif" w:eastAsia="Times New Roman" w:hAnsi="PT Astra Serif"/>
          <w:sz w:val="28"/>
          <w:szCs w:val="28"/>
        </w:rPr>
        <w:t xml:space="preserve"> Текущий </w:t>
      </w:r>
      <w:proofErr w:type="gramStart"/>
      <w:r w:rsidR="00B31133">
        <w:rPr>
          <w:rFonts w:ascii="PT Astra Serif" w:eastAsia="Times New Roman" w:hAnsi="PT Astra Serif"/>
          <w:sz w:val="28"/>
          <w:szCs w:val="28"/>
        </w:rPr>
        <w:t xml:space="preserve">контроль </w:t>
      </w:r>
      <w:r w:rsidR="000362D2" w:rsidRPr="00307745">
        <w:rPr>
          <w:rFonts w:ascii="PT Astra Serif" w:eastAsia="Times New Roman" w:hAnsi="PT Astra Serif"/>
          <w:sz w:val="28"/>
          <w:szCs w:val="28"/>
        </w:rPr>
        <w:t>за</w:t>
      </w:r>
      <w:proofErr w:type="gramEnd"/>
      <w:r w:rsidR="000362D2" w:rsidRPr="00307745">
        <w:rPr>
          <w:rFonts w:ascii="PT Astra Serif" w:eastAsia="Times New Roman" w:hAnsi="PT Astra Serif"/>
          <w:sz w:val="28"/>
          <w:szCs w:val="28"/>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отраслевого (функционального) органа Администрации, ответственный за предоставление Муниципальной услуги.</w:t>
      </w:r>
    </w:p>
    <w:p w:rsidR="000362D2" w:rsidRPr="00307745" w:rsidRDefault="008B11F9"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4.1.3</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Перечень должностных лиц, осуществляющих текущий контроль, устанавливается правовыми актами Администрации.</w:t>
      </w:r>
    </w:p>
    <w:p w:rsidR="000362D2" w:rsidRPr="00307745" w:rsidRDefault="008B11F9"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4.1.4</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Периодичность осуществления текущего контроля устанавливается первым заместителем главы Администрации.</w:t>
      </w:r>
    </w:p>
    <w:p w:rsidR="00C07673" w:rsidRDefault="00C07673" w:rsidP="00C07673">
      <w:pPr>
        <w:widowControl w:val="0"/>
        <w:snapToGrid w:val="0"/>
        <w:jc w:val="center"/>
        <w:rPr>
          <w:rFonts w:ascii="PT Astra Serif" w:eastAsia="Times New Roman" w:hAnsi="PT Astra Serif"/>
          <w:sz w:val="28"/>
          <w:szCs w:val="28"/>
        </w:rPr>
      </w:pPr>
    </w:p>
    <w:p w:rsidR="00093E86" w:rsidRDefault="00093E86" w:rsidP="00C07673">
      <w:pPr>
        <w:widowControl w:val="0"/>
        <w:snapToGrid w:val="0"/>
        <w:jc w:val="center"/>
        <w:rPr>
          <w:rFonts w:ascii="PT Astra Serif" w:eastAsia="Times New Roman" w:hAnsi="PT Astra Serif"/>
          <w:sz w:val="28"/>
          <w:szCs w:val="28"/>
        </w:rPr>
      </w:pPr>
    </w:p>
    <w:p w:rsidR="000362D2" w:rsidRPr="00307745" w:rsidRDefault="008B11F9"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lastRenderedPageBreak/>
        <w:t xml:space="preserve">4.2. </w:t>
      </w:r>
      <w:r w:rsidR="000362D2" w:rsidRPr="00307745">
        <w:rPr>
          <w:rFonts w:ascii="PT Astra Serif" w:eastAsia="Times New Roman"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4.2.1</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Контроль за</w:t>
      </w:r>
      <w:proofErr w:type="gramEnd"/>
      <w:r w:rsidR="000362D2" w:rsidRPr="00307745">
        <w:rPr>
          <w:rFonts w:ascii="PT Astra Serif" w:eastAsia="Times New Roman" w:hAnsi="PT Astra Serif"/>
          <w:sz w:val="28"/>
          <w:szCs w:val="28"/>
        </w:rPr>
        <w:t xml:space="preserve"> полнотой и качеством предоставления Муниципальной услуги осуществляется в формах:</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проведения плановых, внеплановых проверок;</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0362D2" w:rsidRPr="00307745" w:rsidRDefault="00D7663A"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4.2.2</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В целях осуществления </w:t>
      </w:r>
      <w:proofErr w:type="gramStart"/>
      <w:r w:rsidR="000362D2" w:rsidRPr="00307745">
        <w:rPr>
          <w:rFonts w:ascii="PT Astra Serif" w:eastAsia="Times New Roman" w:hAnsi="PT Astra Serif"/>
          <w:sz w:val="28"/>
          <w:szCs w:val="28"/>
        </w:rPr>
        <w:t>контроля за</w:t>
      </w:r>
      <w:proofErr w:type="gramEnd"/>
      <w:r w:rsidR="000362D2" w:rsidRPr="00307745">
        <w:rPr>
          <w:rFonts w:ascii="PT Astra Serif" w:eastAsia="Times New Roman" w:hAnsi="PT Astra Serif"/>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62D2" w:rsidRPr="00307745" w:rsidRDefault="00D7663A"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4.2.3</w:t>
      </w:r>
      <w:r w:rsidR="000362D2" w:rsidRPr="005416E4">
        <w:rPr>
          <w:rFonts w:ascii="PT Astra Serif" w:eastAsia="Times New Roman" w:hAnsi="PT Astra Serif"/>
          <w:sz w:val="28"/>
          <w:szCs w:val="28"/>
        </w:rPr>
        <w:t>.</w:t>
      </w:r>
      <w:r w:rsidR="000362D2" w:rsidRPr="00307745">
        <w:rPr>
          <w:rFonts w:ascii="PT Astra Serif" w:eastAsia="Times New Roman" w:hAnsi="PT Astra Serif"/>
          <w:sz w:val="28"/>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C07673" w:rsidRDefault="00C07673" w:rsidP="00C07673">
      <w:pPr>
        <w:widowControl w:val="0"/>
        <w:snapToGrid w:val="0"/>
        <w:jc w:val="center"/>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4.3. </w:t>
      </w:r>
      <w:r w:rsidR="000362D2" w:rsidRPr="00307745">
        <w:rPr>
          <w:rFonts w:ascii="PT Astra Serif" w:eastAsia="Times New Roman" w:hAnsi="PT Astra Serif"/>
          <w:b/>
          <w:sz w:val="28"/>
          <w:szCs w:val="28"/>
        </w:rPr>
        <w:t>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4.3.1</w:t>
      </w:r>
      <w:r w:rsidR="000362D2" w:rsidRPr="00307745">
        <w:rPr>
          <w:rFonts w:ascii="PT Astra Serif" w:eastAsia="Times New Roman" w:hAnsi="PT Astra Serif"/>
          <w:sz w:val="28"/>
          <w:szCs w:val="28"/>
        </w:rPr>
        <w:t xml:space="preserve">. По результатам проведенных проверок в случае </w:t>
      </w:r>
      <w:proofErr w:type="gramStart"/>
      <w:r w:rsidR="000362D2" w:rsidRPr="00307745">
        <w:rPr>
          <w:rFonts w:ascii="PT Astra Serif" w:eastAsia="Times New Roman" w:hAnsi="PT Astra Serif"/>
          <w:sz w:val="28"/>
          <w:szCs w:val="28"/>
        </w:rPr>
        <w:t>выявления нарушений соблюдения положений настоящего Административного регламента</w:t>
      </w:r>
      <w:proofErr w:type="gramEnd"/>
      <w:r w:rsidR="000362D2" w:rsidRPr="00307745">
        <w:rPr>
          <w:rFonts w:ascii="PT Astra Serif" w:eastAsia="Times New Roman" w:hAnsi="PT Astra Serif"/>
          <w:sz w:val="28"/>
          <w:szCs w:val="28"/>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A1CE7" w:rsidRDefault="00D7663A" w:rsidP="00CA1CE7">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4.3.2</w:t>
      </w:r>
      <w:r w:rsidR="000362D2" w:rsidRPr="00307745">
        <w:rPr>
          <w:rFonts w:ascii="PT Astra Serif" w:eastAsia="Times New Roman" w:hAnsi="PT Astra Serif"/>
          <w:sz w:val="28"/>
          <w:szCs w:val="28"/>
        </w:rPr>
        <w:t>.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EE3B6F" w:rsidRDefault="00EE3B6F" w:rsidP="00CA1CE7">
      <w:pPr>
        <w:widowControl w:val="0"/>
        <w:snapToGrid w:val="0"/>
        <w:ind w:firstLine="708"/>
        <w:jc w:val="both"/>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4.4. </w:t>
      </w:r>
      <w:r w:rsidR="000362D2" w:rsidRPr="00307745">
        <w:rPr>
          <w:rFonts w:ascii="PT Astra Serif" w:eastAsia="Times New Roman"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4.4.1</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Контроль за</w:t>
      </w:r>
      <w:proofErr w:type="gramEnd"/>
      <w:r w:rsidR="000362D2" w:rsidRPr="00307745">
        <w:rPr>
          <w:rFonts w:ascii="PT Astra Serif" w:eastAsia="Times New Roman" w:hAnsi="PT Astra Serif"/>
          <w:sz w:val="28"/>
          <w:szCs w:val="28"/>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w:t>
      </w:r>
      <w:r w:rsidR="000362D2" w:rsidRPr="00307745">
        <w:rPr>
          <w:rFonts w:ascii="PT Astra Serif" w:eastAsia="Times New Roman" w:hAnsi="PT Astra Serif"/>
          <w:sz w:val="28"/>
          <w:szCs w:val="28"/>
        </w:rPr>
        <w:lastRenderedPageBreak/>
        <w:t>информации о порядке предоставления Муниципальной услуги и обеспечения возможности досудебного (внесудебного) рассмотрения жалоб.</w:t>
      </w:r>
    </w:p>
    <w:p w:rsidR="00D7663A" w:rsidRDefault="00D7663A" w:rsidP="00C07673">
      <w:pPr>
        <w:widowControl w:val="0"/>
        <w:snapToGrid w:val="0"/>
        <w:jc w:val="center"/>
        <w:rPr>
          <w:rFonts w:ascii="PT Astra Serif" w:eastAsia="Times New Roman" w:hAnsi="PT Astra Serif"/>
          <w:b/>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5</w:t>
      </w:r>
      <w:r w:rsidR="000362D2" w:rsidRPr="00307745">
        <w:rPr>
          <w:rFonts w:ascii="PT Astra Serif" w:eastAsia="Times New Roman" w:hAnsi="PT Astra Serif"/>
          <w:b/>
          <w:sz w:val="28"/>
          <w:szCs w:val="28"/>
        </w:rPr>
        <w:t xml:space="preserve">. </w:t>
      </w:r>
      <w:proofErr w:type="gramStart"/>
      <w:r w:rsidR="0065189C">
        <w:rPr>
          <w:rFonts w:ascii="PT Astra Serif" w:eastAsia="Times New Roman" w:hAnsi="PT Astra Serif"/>
          <w:b/>
          <w:sz w:val="28"/>
          <w:szCs w:val="28"/>
        </w:rPr>
        <w:t>Д</w:t>
      </w:r>
      <w:r w:rsidR="0065189C" w:rsidRPr="0065189C">
        <w:rPr>
          <w:rFonts w:ascii="PT Astra Serif" w:eastAsia="Times New Roman" w:hAnsi="PT Astra Serif"/>
          <w:b/>
          <w:sz w:val="28"/>
          <w:szCs w:val="28"/>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roofErr w:type="gramEnd"/>
    </w:p>
    <w:p w:rsidR="00C07673" w:rsidRDefault="00C07673" w:rsidP="00C07673">
      <w:pPr>
        <w:widowControl w:val="0"/>
        <w:snapToGrid w:val="0"/>
        <w:jc w:val="center"/>
        <w:rPr>
          <w:rFonts w:ascii="PT Astra Serif" w:eastAsia="Times New Roman" w:hAnsi="PT Astra Serif"/>
          <w:b/>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5.1. </w:t>
      </w:r>
      <w:r w:rsidR="000362D2" w:rsidRPr="00307745">
        <w:rPr>
          <w:rFonts w:ascii="PT Astra Serif" w:eastAsia="Times New Roman"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5.1.1</w:t>
      </w:r>
      <w:r w:rsidR="000362D2" w:rsidRPr="00307745">
        <w:rPr>
          <w:rFonts w:ascii="PT Astra Serif" w:eastAsia="Times New Roman" w:hAnsi="PT Astra Serif"/>
          <w:sz w:val="28"/>
          <w:szCs w:val="28"/>
        </w:rPr>
        <w:t>.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5.1.2</w:t>
      </w:r>
      <w:r w:rsidR="000362D2" w:rsidRPr="00307745">
        <w:rPr>
          <w:rFonts w:ascii="PT Astra Serif" w:eastAsia="Times New Roman" w:hAnsi="PT Astra Serif"/>
          <w:sz w:val="28"/>
          <w:szCs w:val="28"/>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В качестве документа, подтверждающего полномочия на осуществление действий от имени Заявителя, может быть </w:t>
      </w:r>
      <w:proofErr w:type="gramStart"/>
      <w:r w:rsidRPr="00307745">
        <w:rPr>
          <w:rFonts w:ascii="PT Astra Serif" w:eastAsia="Times New Roman" w:hAnsi="PT Astra Serif"/>
          <w:sz w:val="28"/>
          <w:szCs w:val="28"/>
        </w:rPr>
        <w:t>представлена</w:t>
      </w:r>
      <w:proofErr w:type="gramEnd"/>
      <w:r w:rsidRPr="00307745">
        <w:rPr>
          <w:rFonts w:ascii="PT Astra Serif" w:eastAsia="Times New Roman" w:hAnsi="PT Astra Serif"/>
          <w:sz w:val="28"/>
          <w:szCs w:val="28"/>
        </w:rPr>
        <w:t>:</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оформленная в соответствии с законодательством Российской Федерации доверенность (для физических лиц);</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C07673" w:rsidRDefault="00C07673" w:rsidP="00C07673">
      <w:pPr>
        <w:widowControl w:val="0"/>
        <w:snapToGrid w:val="0"/>
        <w:jc w:val="center"/>
        <w:rPr>
          <w:rFonts w:ascii="PT Astra Serif" w:eastAsia="Times New Roman" w:hAnsi="PT Astra Serif"/>
          <w:color w:val="7030A0"/>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5.2. </w:t>
      </w:r>
      <w:r w:rsidR="000362D2" w:rsidRPr="00307745">
        <w:rPr>
          <w:rFonts w:ascii="PT Astra Serif" w:eastAsia="Times New Roman" w:hAnsi="PT Astra Serif"/>
          <w:b/>
          <w:sz w:val="28"/>
          <w:szCs w:val="28"/>
        </w:rPr>
        <w:t>Предмет жалобы</w:t>
      </w:r>
    </w:p>
    <w:p w:rsidR="000362D2" w:rsidRPr="00307745" w:rsidRDefault="000362D2" w:rsidP="000362D2">
      <w:pPr>
        <w:widowControl w:val="0"/>
        <w:snapToGrid w:val="0"/>
        <w:ind w:firstLine="720"/>
        <w:jc w:val="both"/>
        <w:rPr>
          <w:rFonts w:ascii="PT Astra Serif" w:eastAsia="Times New Roman" w:hAnsi="PT Astra Serif"/>
          <w:b/>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5.2.1</w:t>
      </w:r>
      <w:r w:rsidR="000362D2" w:rsidRPr="00307745">
        <w:rPr>
          <w:rFonts w:ascii="PT Astra Serif" w:eastAsia="Times New Roman" w:hAnsi="PT Astra Serif"/>
          <w:sz w:val="28"/>
          <w:szCs w:val="28"/>
        </w:rPr>
        <w:t xml:space="preserve">. Заявитель может обратиться с </w:t>
      </w:r>
      <w:proofErr w:type="gramStart"/>
      <w:r w:rsidR="000362D2" w:rsidRPr="00307745">
        <w:rPr>
          <w:rFonts w:ascii="PT Astra Serif" w:eastAsia="Times New Roman" w:hAnsi="PT Astra Serif"/>
          <w:sz w:val="28"/>
          <w:szCs w:val="28"/>
        </w:rPr>
        <w:t>жалобой</w:t>
      </w:r>
      <w:proofErr w:type="gramEnd"/>
      <w:r w:rsidR="000362D2" w:rsidRPr="00307745">
        <w:rPr>
          <w:rFonts w:ascii="PT Astra Serif" w:eastAsia="Times New Roman" w:hAnsi="PT Astra Serif"/>
          <w:sz w:val="28"/>
          <w:szCs w:val="28"/>
        </w:rPr>
        <w:t xml:space="preserve"> в том числе в следующих случаях:</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нарушения срока регистрации запроса о предоставлении Муниципальной услуги;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нарушения срока предоставления Муниципальной услуги;</w:t>
      </w:r>
    </w:p>
    <w:p w:rsidR="0045009E" w:rsidRDefault="000362D2" w:rsidP="0045009E">
      <w:pPr>
        <w:widowControl w:val="0"/>
        <w:snapToGrid w:val="0"/>
        <w:ind w:firstLine="708"/>
        <w:jc w:val="both"/>
      </w:pPr>
      <w:r w:rsidRPr="00307745">
        <w:rPr>
          <w:rFonts w:ascii="PT Astra Serif" w:eastAsia="Times New Roman" w:hAnsi="PT Astra Serif"/>
          <w:sz w:val="28"/>
          <w:szCs w:val="28"/>
        </w:rPr>
        <w:t xml:space="preserve">3) требование у заявителя документов или информации либо </w:t>
      </w:r>
      <w:r w:rsidRPr="00307745">
        <w:rPr>
          <w:rFonts w:ascii="PT Astra Serif" w:eastAsia="Times New Roman" w:hAnsi="PT Astra Serif"/>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45009E" w:rsidRPr="0045009E">
        <w:t xml:space="preserve"> </w:t>
      </w:r>
    </w:p>
    <w:p w:rsidR="0045009E" w:rsidRPr="0045009E" w:rsidRDefault="0045009E" w:rsidP="0045009E">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45009E">
        <w:rPr>
          <w:rFonts w:ascii="PT Astra Serif" w:eastAsia="Times New Roman" w:hAnsi="PT Astra Serif"/>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62D2" w:rsidRPr="00307745" w:rsidRDefault="0045009E" w:rsidP="0045009E">
      <w:pPr>
        <w:widowControl w:val="0"/>
        <w:snapToGrid w:val="0"/>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5</w:t>
      </w:r>
      <w:r w:rsidRPr="0045009E">
        <w:rPr>
          <w:rFonts w:ascii="PT Astra Serif" w:eastAsia="Times New Roman" w:hAnsi="PT Astra Serif"/>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362D2" w:rsidRPr="00307745" w:rsidRDefault="0045009E"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w:t>
      </w:r>
      <w:r w:rsidR="000362D2" w:rsidRPr="00307745">
        <w:rPr>
          <w:rFonts w:ascii="PT Astra Serif" w:eastAsia="Times New Roman" w:hAnsi="PT Astra Serif"/>
          <w:sz w:val="28"/>
          <w:szCs w:val="28"/>
        </w:rPr>
        <w:t xml:space="preserve">) требования </w:t>
      </w:r>
      <w:r w:rsidR="005416E4">
        <w:rPr>
          <w:rFonts w:ascii="PT Astra Serif" w:eastAsia="Times New Roman" w:hAnsi="PT Astra Serif"/>
          <w:sz w:val="28"/>
          <w:szCs w:val="28"/>
        </w:rPr>
        <w:t>у</w:t>
      </w:r>
      <w:r w:rsidR="000362D2" w:rsidRPr="00307745">
        <w:rPr>
          <w:rFonts w:ascii="PT Astra Serif" w:eastAsia="Times New Roman" w:hAnsi="PT Astra Serif"/>
          <w:sz w:val="28"/>
          <w:szCs w:val="28"/>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2D2" w:rsidRPr="00307745" w:rsidRDefault="0045009E" w:rsidP="000362D2">
      <w:pPr>
        <w:widowControl w:val="0"/>
        <w:snapToGrid w:val="0"/>
        <w:ind w:firstLine="708"/>
        <w:jc w:val="both"/>
        <w:rPr>
          <w:rFonts w:ascii="PT Astra Serif" w:eastAsia="Times New Roman" w:hAnsi="PT Astra Serif"/>
          <w:sz w:val="28"/>
          <w:szCs w:val="28"/>
        </w:rPr>
      </w:pPr>
      <w:proofErr w:type="gramStart"/>
      <w:r>
        <w:rPr>
          <w:rFonts w:ascii="PT Astra Serif" w:eastAsia="Times New Roman" w:hAnsi="PT Astra Serif"/>
          <w:sz w:val="28"/>
          <w:szCs w:val="28"/>
        </w:rPr>
        <w:t>7</w:t>
      </w:r>
      <w:r w:rsidR="000362D2" w:rsidRPr="00307745">
        <w:rPr>
          <w:rFonts w:ascii="PT Astra Serif" w:eastAsia="Times New Roman" w:hAnsi="PT Astra Serif"/>
          <w:sz w:val="28"/>
          <w:szCs w:val="28"/>
        </w:rPr>
        <w:t>)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w:t>
      </w:r>
      <w:r>
        <w:rPr>
          <w:rFonts w:ascii="PT Astra Serif" w:eastAsia="Times New Roman" w:hAnsi="PT Astra Serif"/>
          <w:sz w:val="28"/>
          <w:szCs w:val="28"/>
        </w:rPr>
        <w:t>ленного срока таких исправлений;</w:t>
      </w:r>
      <w:proofErr w:type="gramEnd"/>
    </w:p>
    <w:p w:rsidR="000362D2" w:rsidRPr="00307745" w:rsidRDefault="0045009E" w:rsidP="000362D2">
      <w:pPr>
        <w:widowControl w:val="0"/>
        <w:snapToGrid w:val="0"/>
        <w:ind w:firstLine="708"/>
        <w:jc w:val="both"/>
        <w:rPr>
          <w:rFonts w:ascii="PT Astra Serif" w:eastAsia="Times New Roman" w:hAnsi="PT Astra Serif"/>
          <w:sz w:val="28"/>
          <w:szCs w:val="28"/>
        </w:rPr>
      </w:pPr>
      <w:bookmarkStart w:id="0" w:name="dst221"/>
      <w:bookmarkStart w:id="1" w:name="dst102"/>
      <w:bookmarkStart w:id="2" w:name="dst103"/>
      <w:bookmarkStart w:id="3" w:name="dst222"/>
      <w:bookmarkStart w:id="4" w:name="dst105"/>
      <w:bookmarkStart w:id="5" w:name="dst223"/>
      <w:bookmarkStart w:id="6" w:name="dst224"/>
      <w:bookmarkEnd w:id="0"/>
      <w:bookmarkEnd w:id="1"/>
      <w:bookmarkEnd w:id="2"/>
      <w:bookmarkEnd w:id="3"/>
      <w:bookmarkEnd w:id="4"/>
      <w:bookmarkEnd w:id="5"/>
      <w:bookmarkEnd w:id="6"/>
      <w:r>
        <w:rPr>
          <w:rFonts w:ascii="PT Astra Serif" w:eastAsia="Times New Roman" w:hAnsi="PT Astra Serif"/>
          <w:sz w:val="28"/>
          <w:szCs w:val="28"/>
        </w:rPr>
        <w:t>8</w:t>
      </w:r>
      <w:r w:rsidR="000362D2" w:rsidRPr="00307745">
        <w:rPr>
          <w:rFonts w:ascii="PT Astra Serif" w:eastAsia="Times New Roman" w:hAnsi="PT Astra Serif"/>
          <w:sz w:val="28"/>
          <w:szCs w:val="28"/>
        </w:rPr>
        <w:t>) нарушение срока или порядка выдачи документов по результатам предоставления Муниципальной услуги;</w:t>
      </w:r>
    </w:p>
    <w:p w:rsidR="000362D2" w:rsidRDefault="0045009E" w:rsidP="000362D2">
      <w:pPr>
        <w:widowControl w:val="0"/>
        <w:snapToGrid w:val="0"/>
        <w:ind w:firstLine="708"/>
        <w:jc w:val="both"/>
        <w:rPr>
          <w:rFonts w:ascii="PT Astra Serif" w:eastAsia="Times New Roman" w:hAnsi="PT Astra Serif"/>
          <w:sz w:val="28"/>
          <w:szCs w:val="28"/>
        </w:rPr>
      </w:pPr>
      <w:bookmarkStart w:id="7" w:name="dst225"/>
      <w:bookmarkEnd w:id="7"/>
      <w:proofErr w:type="gramStart"/>
      <w:r>
        <w:rPr>
          <w:rFonts w:ascii="PT Astra Serif" w:eastAsia="Times New Roman" w:hAnsi="PT Astra Serif"/>
          <w:sz w:val="28"/>
          <w:szCs w:val="28"/>
        </w:rPr>
        <w:t>9</w:t>
      </w:r>
      <w:r w:rsidR="000362D2" w:rsidRPr="00307745">
        <w:rPr>
          <w:rFonts w:ascii="PT Astra Serif" w:eastAsia="Times New Roman" w:hAnsi="PT Astra Serif"/>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PT Astra Serif" w:eastAsia="Times New Roman" w:hAnsi="PT Astra Serif"/>
          <w:sz w:val="28"/>
          <w:szCs w:val="28"/>
        </w:rPr>
        <w:t>муниципальными правовыми актами;</w:t>
      </w:r>
      <w:proofErr w:type="gramEnd"/>
    </w:p>
    <w:p w:rsidR="0045009E" w:rsidRPr="00307745" w:rsidRDefault="0045009E" w:rsidP="0045009E">
      <w:pPr>
        <w:widowControl w:val="0"/>
        <w:snapToGrid w:val="0"/>
        <w:ind w:firstLine="708"/>
        <w:jc w:val="both"/>
        <w:rPr>
          <w:rFonts w:ascii="PT Astra Serif" w:eastAsia="Times New Roman" w:hAnsi="PT Astra Serif"/>
          <w:sz w:val="28"/>
          <w:szCs w:val="28"/>
        </w:rPr>
      </w:pPr>
      <w:r w:rsidRPr="0045009E">
        <w:rPr>
          <w:rFonts w:ascii="PT Astra Serif" w:eastAsia="Times New Roman"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ascii="PT Astra Serif" w:eastAsia="Times New Roman" w:hAnsi="PT Astra Serif"/>
          <w:sz w:val="28"/>
          <w:szCs w:val="28"/>
        </w:rPr>
        <w:t>муниципальной услуги.</w:t>
      </w:r>
    </w:p>
    <w:p w:rsidR="00C07673" w:rsidRDefault="00C07673" w:rsidP="00C07673">
      <w:pPr>
        <w:widowControl w:val="0"/>
        <w:snapToGrid w:val="0"/>
        <w:jc w:val="center"/>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5.3. </w:t>
      </w:r>
      <w:r w:rsidR="000362D2" w:rsidRPr="00307745">
        <w:rPr>
          <w:rFonts w:ascii="PT Astra Serif" w:eastAsia="Times New Roman" w:hAnsi="PT Astra Serif"/>
          <w:b/>
          <w:sz w:val="28"/>
          <w:szCs w:val="28"/>
        </w:rPr>
        <w:t>Органы муниципальной власти, уполномоченные на рассмотрение жалобы, и должностные лица, которым может быть направлена жалоба</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5.3.1</w:t>
      </w:r>
      <w:r w:rsidR="000362D2" w:rsidRPr="00307745">
        <w:rPr>
          <w:rFonts w:ascii="PT Astra Serif" w:eastAsia="Times New Roman" w:hAnsi="PT Astra Serif"/>
          <w:sz w:val="28"/>
          <w:szCs w:val="28"/>
        </w:rPr>
        <w:t>. Органом местного самоуправления, уполномоченным на рассмотрение жалобы, является Администрация.</w:t>
      </w:r>
    </w:p>
    <w:p w:rsidR="005416E4" w:rsidRPr="00307745" w:rsidRDefault="00D7663A" w:rsidP="00EE3B6F">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5.3.2</w:t>
      </w:r>
      <w:r w:rsidR="000362D2" w:rsidRPr="00307745">
        <w:rPr>
          <w:rFonts w:ascii="PT Astra Serif" w:eastAsia="Times New Roman" w:hAnsi="PT Astra Serif"/>
          <w:sz w:val="28"/>
          <w:szCs w:val="28"/>
        </w:rPr>
        <w:t>. Жалоба может быть направлена на имя  главы Администрации или первого заместителя главы Администрации.</w:t>
      </w:r>
    </w:p>
    <w:p w:rsidR="00C07673" w:rsidRDefault="00C07673" w:rsidP="00C07673">
      <w:pPr>
        <w:widowControl w:val="0"/>
        <w:snapToGrid w:val="0"/>
        <w:jc w:val="center"/>
        <w:rPr>
          <w:rFonts w:ascii="PT Astra Serif" w:eastAsia="Times New Roman" w:hAnsi="PT Astra Serif"/>
          <w:color w:val="7030A0"/>
          <w:sz w:val="28"/>
          <w:szCs w:val="28"/>
        </w:rPr>
      </w:pPr>
    </w:p>
    <w:p w:rsidR="00FB68C1" w:rsidRDefault="00FB68C1" w:rsidP="00C07673">
      <w:pPr>
        <w:widowControl w:val="0"/>
        <w:snapToGrid w:val="0"/>
        <w:jc w:val="center"/>
        <w:rPr>
          <w:rFonts w:ascii="PT Astra Serif" w:eastAsia="Times New Roman" w:hAnsi="PT Astra Serif"/>
          <w:color w:val="7030A0"/>
          <w:sz w:val="28"/>
          <w:szCs w:val="28"/>
        </w:rPr>
      </w:pPr>
    </w:p>
    <w:p w:rsidR="00FB68C1" w:rsidRDefault="00FB68C1" w:rsidP="00C07673">
      <w:pPr>
        <w:widowControl w:val="0"/>
        <w:snapToGrid w:val="0"/>
        <w:jc w:val="center"/>
        <w:rPr>
          <w:rFonts w:ascii="PT Astra Serif" w:eastAsia="Times New Roman" w:hAnsi="PT Astra Serif"/>
          <w:color w:val="7030A0"/>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lastRenderedPageBreak/>
        <w:t xml:space="preserve">5.4. </w:t>
      </w:r>
      <w:r w:rsidR="000362D2" w:rsidRPr="00307745">
        <w:rPr>
          <w:rFonts w:ascii="PT Astra Serif" w:eastAsia="Times New Roman" w:hAnsi="PT Astra Serif"/>
          <w:b/>
          <w:sz w:val="28"/>
          <w:szCs w:val="28"/>
        </w:rPr>
        <w:t>Порядок подачи жалобы</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5416E4" w:rsidRDefault="00D7663A"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5.4.1</w:t>
      </w:r>
      <w:r w:rsidR="000362D2" w:rsidRPr="005416E4">
        <w:rPr>
          <w:rFonts w:ascii="PT Astra Serif" w:eastAsia="Times New Roman" w:hAnsi="PT Astra Serif"/>
          <w:sz w:val="28"/>
          <w:szCs w:val="28"/>
        </w:rPr>
        <w:t>. Жалоба подается в письменной форме на бумажном носителе, в электронной форме в Администрацию.</w:t>
      </w:r>
    </w:p>
    <w:p w:rsidR="000362D2" w:rsidRPr="005416E4" w:rsidRDefault="00D7663A"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5.4.2</w:t>
      </w:r>
      <w:r w:rsidR="000362D2" w:rsidRPr="005416E4">
        <w:rPr>
          <w:rFonts w:ascii="PT Astra Serif" w:eastAsia="Times New Roman" w:hAnsi="PT Astra Serif"/>
          <w:sz w:val="28"/>
          <w:szCs w:val="28"/>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 государственных и муниципальных услуг Тульской области, а также может быть принята при личном приеме Заявителя.</w:t>
      </w:r>
    </w:p>
    <w:p w:rsidR="000362D2" w:rsidRPr="005416E4" w:rsidRDefault="00D7663A"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w:t>
      </w:r>
      <w:r w:rsidR="00E270F8">
        <w:rPr>
          <w:rFonts w:ascii="PT Astra Serif" w:eastAsia="Times New Roman" w:hAnsi="PT Astra Serif"/>
          <w:sz w:val="28"/>
          <w:szCs w:val="28"/>
        </w:rPr>
        <w:t>3</w:t>
      </w:r>
      <w:r w:rsidR="000362D2" w:rsidRPr="005416E4">
        <w:rPr>
          <w:rFonts w:ascii="PT Astra Serif" w:eastAsia="Times New Roman" w:hAnsi="PT Astra Serif"/>
          <w:sz w:val="28"/>
          <w:szCs w:val="28"/>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362D2" w:rsidRPr="005416E4" w:rsidRDefault="000362D2"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62D2" w:rsidRPr="005416E4" w:rsidRDefault="00D7663A"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w:t>
      </w:r>
      <w:r w:rsidR="00E270F8">
        <w:rPr>
          <w:rFonts w:ascii="PT Astra Serif" w:eastAsia="Times New Roman" w:hAnsi="PT Astra Serif"/>
          <w:sz w:val="28"/>
          <w:szCs w:val="28"/>
        </w:rPr>
        <w:t>4</w:t>
      </w:r>
      <w:r w:rsidR="000362D2" w:rsidRPr="005416E4">
        <w:rPr>
          <w:rFonts w:ascii="PT Astra Serif" w:eastAsia="Times New Roman" w:hAnsi="PT Astra Serif"/>
          <w:sz w:val="28"/>
          <w:szCs w:val="28"/>
        </w:rPr>
        <w:t>. Жалоба в письменной форме может быть также направлена по почте.</w:t>
      </w:r>
    </w:p>
    <w:p w:rsidR="000362D2" w:rsidRPr="005416E4" w:rsidRDefault="00D7663A"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w:t>
      </w:r>
      <w:r w:rsidR="00E270F8">
        <w:rPr>
          <w:rFonts w:ascii="PT Astra Serif" w:eastAsia="Times New Roman" w:hAnsi="PT Astra Serif"/>
          <w:sz w:val="28"/>
          <w:szCs w:val="28"/>
        </w:rPr>
        <w:t>5</w:t>
      </w:r>
      <w:r w:rsidR="000362D2" w:rsidRPr="005416E4">
        <w:rPr>
          <w:rFonts w:ascii="PT Astra Serif" w:eastAsia="Times New Roman" w:hAnsi="PT Astra Serif"/>
          <w:sz w:val="28"/>
          <w:szCs w:val="28"/>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62D2" w:rsidRPr="005416E4" w:rsidRDefault="00D7663A"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w:t>
      </w:r>
      <w:r w:rsidR="00E270F8">
        <w:rPr>
          <w:rFonts w:ascii="PT Astra Serif" w:eastAsia="Times New Roman" w:hAnsi="PT Astra Serif"/>
          <w:sz w:val="28"/>
          <w:szCs w:val="28"/>
        </w:rPr>
        <w:t>6</w:t>
      </w:r>
      <w:r w:rsidR="000362D2" w:rsidRPr="005416E4">
        <w:rPr>
          <w:rFonts w:ascii="PT Astra Serif" w:eastAsia="Times New Roman" w:hAnsi="PT Astra Serif"/>
          <w:sz w:val="28"/>
          <w:szCs w:val="28"/>
        </w:rPr>
        <w:t xml:space="preserve">. При подаче жалобы через МФЦ </w:t>
      </w:r>
      <w:proofErr w:type="gramStart"/>
      <w:r w:rsidR="000362D2" w:rsidRPr="005416E4">
        <w:rPr>
          <w:rFonts w:ascii="PT Astra Serif" w:eastAsia="Times New Roman" w:hAnsi="PT Astra Serif"/>
          <w:sz w:val="28"/>
          <w:szCs w:val="28"/>
        </w:rPr>
        <w:t>последний</w:t>
      </w:r>
      <w:proofErr w:type="gramEnd"/>
      <w:r w:rsidR="000362D2" w:rsidRPr="005416E4">
        <w:rPr>
          <w:rFonts w:ascii="PT Astra Serif" w:eastAsia="Times New Roman" w:hAnsi="PT Astra Serif"/>
          <w:sz w:val="28"/>
          <w:szCs w:val="28"/>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362D2" w:rsidRPr="005416E4" w:rsidRDefault="000362D2"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0362D2" w:rsidRPr="005416E4" w:rsidRDefault="00D7663A"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5.4.</w:t>
      </w:r>
      <w:r w:rsidR="00E270F8">
        <w:rPr>
          <w:rFonts w:ascii="PT Astra Serif" w:eastAsia="Times New Roman" w:hAnsi="PT Astra Serif"/>
          <w:sz w:val="28"/>
          <w:szCs w:val="28"/>
        </w:rPr>
        <w:t>7</w:t>
      </w:r>
      <w:r w:rsidR="000362D2" w:rsidRPr="005416E4">
        <w:rPr>
          <w:rFonts w:ascii="PT Astra Serif" w:eastAsia="Times New Roman" w:hAnsi="PT Astra Serif"/>
          <w:sz w:val="28"/>
          <w:szCs w:val="28"/>
        </w:rPr>
        <w:t>. Жалоба должна содержать:</w:t>
      </w:r>
    </w:p>
    <w:p w:rsidR="000362D2" w:rsidRPr="005416E4" w:rsidRDefault="000362D2" w:rsidP="000362D2">
      <w:pPr>
        <w:widowControl w:val="0"/>
        <w:snapToGrid w:val="0"/>
        <w:ind w:firstLine="708"/>
        <w:jc w:val="both"/>
        <w:rPr>
          <w:rFonts w:ascii="PT Astra Serif" w:eastAsia="Times New Roman" w:hAnsi="PT Astra Serif"/>
          <w:sz w:val="28"/>
          <w:szCs w:val="28"/>
        </w:rPr>
      </w:pPr>
      <w:r w:rsidRPr="005416E4">
        <w:rPr>
          <w:rFonts w:ascii="PT Astra Serif" w:eastAsia="Times New Roman" w:hAnsi="PT Astra Serif"/>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362D2" w:rsidRPr="005416E4" w:rsidRDefault="000362D2" w:rsidP="000362D2">
      <w:pPr>
        <w:widowControl w:val="0"/>
        <w:snapToGrid w:val="0"/>
        <w:ind w:firstLine="708"/>
        <w:jc w:val="both"/>
        <w:rPr>
          <w:rFonts w:ascii="PT Astra Serif" w:eastAsia="Times New Roman" w:hAnsi="PT Astra Serif"/>
          <w:sz w:val="28"/>
          <w:szCs w:val="28"/>
        </w:rPr>
      </w:pPr>
      <w:proofErr w:type="gramStart"/>
      <w:r w:rsidRPr="005416E4">
        <w:rPr>
          <w:rFonts w:ascii="PT Astra Serif" w:eastAsia="Times New Roman"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r w:rsidRPr="00307745">
        <w:rPr>
          <w:rFonts w:ascii="PT Astra Serif" w:eastAsia="Times New Roman" w:hAnsi="PT Astra Serif"/>
          <w:sz w:val="28"/>
          <w:szCs w:val="28"/>
        </w:rPr>
        <w:lastRenderedPageBreak/>
        <w:t>органа, предоставляющего Муниципальную услугу;</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07673" w:rsidRDefault="00C07673" w:rsidP="00C07673">
      <w:pPr>
        <w:widowControl w:val="0"/>
        <w:snapToGrid w:val="0"/>
        <w:jc w:val="center"/>
        <w:rPr>
          <w:rFonts w:ascii="PT Astra Serif" w:eastAsia="Times New Roman" w:hAnsi="PT Astra Serif"/>
          <w:color w:val="7030A0"/>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5.5. </w:t>
      </w:r>
      <w:r w:rsidR="000362D2" w:rsidRPr="00307745">
        <w:rPr>
          <w:rFonts w:ascii="PT Astra Serif" w:eastAsia="Times New Roman" w:hAnsi="PT Astra Serif"/>
          <w:b/>
          <w:sz w:val="28"/>
          <w:szCs w:val="28"/>
        </w:rPr>
        <w:t>Порядок и сроки рассмотрения жалобы</w:t>
      </w:r>
    </w:p>
    <w:p w:rsidR="000362D2" w:rsidRPr="00307745" w:rsidRDefault="000362D2" w:rsidP="000362D2">
      <w:pPr>
        <w:widowControl w:val="0"/>
        <w:snapToGrid w:val="0"/>
        <w:ind w:firstLine="720"/>
        <w:jc w:val="both"/>
        <w:rPr>
          <w:rFonts w:ascii="PT Astra Serif" w:eastAsia="Times New Roman" w:hAnsi="PT Astra Serif"/>
          <w:color w:val="7030A0"/>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5.5.1</w:t>
      </w:r>
      <w:r w:rsidR="000362D2" w:rsidRPr="00307745">
        <w:rPr>
          <w:rFonts w:ascii="PT Astra Serif" w:eastAsia="Times New Roman" w:hAnsi="PT Astra Serif"/>
          <w:sz w:val="28"/>
          <w:szCs w:val="28"/>
        </w:rPr>
        <w:t>. Жалоба, поступившая в Администрацию, подлежит регистрации не позднее следующего рабочего дня со дня ее поступления.</w:t>
      </w: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5.5.2</w:t>
      </w:r>
      <w:r w:rsidR="000362D2" w:rsidRPr="00307745">
        <w:rPr>
          <w:rFonts w:ascii="PT Astra Serif" w:eastAsia="Times New Roman" w:hAnsi="PT Astra Serif"/>
          <w:sz w:val="28"/>
          <w:szCs w:val="28"/>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прием и рассмотрение жалоб в соответствии с требованиями Федерального </w:t>
      </w:r>
      <w:hyperlink r:id="rId17" w:history="1">
        <w:r w:rsidRPr="00307745">
          <w:rPr>
            <w:rFonts w:ascii="PT Astra Serif" w:eastAsia="Times New Roman" w:hAnsi="PT Astra Serif"/>
            <w:sz w:val="28"/>
            <w:szCs w:val="28"/>
          </w:rPr>
          <w:t>закона</w:t>
        </w:r>
      </w:hyperlink>
      <w:r w:rsidRPr="00307745">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информирование Заявителей о порядке обжалования решений и действий (бездействия) Администрации.</w:t>
      </w:r>
    </w:p>
    <w:p w:rsidR="00E270F8"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5.5.3</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w:t>
      </w:r>
      <w:r w:rsidR="00E270F8">
        <w:rPr>
          <w:rFonts w:ascii="PT Astra Serif" w:eastAsia="Times New Roman" w:hAnsi="PT Astra Serif"/>
          <w:sz w:val="28"/>
          <w:szCs w:val="28"/>
        </w:rPr>
        <w:t>опущенных опечаток и ошибок или</w:t>
      </w:r>
      <w:r w:rsidR="00E270F8" w:rsidRPr="00E270F8">
        <w:rPr>
          <w:rFonts w:ascii="PT Astra Serif" w:eastAsia="Times New Roman" w:hAnsi="PT Astra Serif"/>
          <w:sz w:val="28"/>
          <w:szCs w:val="28"/>
        </w:rPr>
        <w:t xml:space="preserve"> в случае обжалования отказа </w:t>
      </w:r>
      <w:r w:rsidR="00E270F8">
        <w:rPr>
          <w:rFonts w:ascii="PT Astra Serif" w:eastAsia="Times New Roman" w:hAnsi="PT Astra Serif"/>
          <w:sz w:val="28"/>
          <w:szCs w:val="28"/>
        </w:rPr>
        <w:t>администрации</w:t>
      </w:r>
      <w:r w:rsidR="00E270F8" w:rsidRPr="00E270F8">
        <w:rPr>
          <w:rFonts w:ascii="PT Astra Serif" w:eastAsia="Times New Roman" w:hAnsi="PT Astra Serif"/>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270F8">
        <w:rPr>
          <w:rFonts w:ascii="PT Astra Serif" w:eastAsia="Times New Roman" w:hAnsi="PT Astra Serif"/>
          <w:sz w:val="28"/>
          <w:szCs w:val="28"/>
        </w:rPr>
        <w:t>5</w:t>
      </w:r>
      <w:r w:rsidR="00E270F8" w:rsidRPr="00E270F8">
        <w:rPr>
          <w:rFonts w:ascii="PT Astra Serif" w:eastAsia="Times New Roman" w:hAnsi="PT Astra Serif"/>
          <w:sz w:val="28"/>
          <w:szCs w:val="28"/>
        </w:rPr>
        <w:t xml:space="preserve"> рабочих дней</w:t>
      </w:r>
      <w:proofErr w:type="gramEnd"/>
      <w:r w:rsidR="00E270F8" w:rsidRPr="00E270F8">
        <w:rPr>
          <w:rFonts w:ascii="PT Astra Serif" w:eastAsia="Times New Roman" w:hAnsi="PT Astra Serif"/>
          <w:sz w:val="28"/>
          <w:szCs w:val="28"/>
        </w:rPr>
        <w:t xml:space="preserve"> со дня ее регистрации.</w:t>
      </w: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5.5.4</w:t>
      </w:r>
      <w:r w:rsidR="000362D2" w:rsidRPr="00307745">
        <w:rPr>
          <w:rFonts w:ascii="PT Astra Serif" w:eastAsia="Times New Roman" w:hAnsi="PT Astra Serif"/>
          <w:sz w:val="28"/>
          <w:szCs w:val="28"/>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C07673" w:rsidRDefault="00C07673" w:rsidP="00C07673">
      <w:pPr>
        <w:widowControl w:val="0"/>
        <w:snapToGrid w:val="0"/>
        <w:jc w:val="center"/>
        <w:rPr>
          <w:rFonts w:ascii="PT Astra Serif" w:eastAsia="Times New Roman" w:hAnsi="PT Astra Serif"/>
          <w:color w:val="7030A0"/>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5.6. </w:t>
      </w:r>
      <w:r w:rsidR="000362D2" w:rsidRPr="00307745">
        <w:rPr>
          <w:rFonts w:ascii="PT Astra Serif" w:eastAsia="Times New Roman" w:hAnsi="PT Astra Serif"/>
          <w:b/>
          <w:sz w:val="28"/>
          <w:szCs w:val="28"/>
        </w:rPr>
        <w:t>Перечень оснований для приостановления рассмотрения жалобы</w:t>
      </w:r>
    </w:p>
    <w:p w:rsidR="000362D2" w:rsidRPr="00307745" w:rsidRDefault="000362D2" w:rsidP="000362D2">
      <w:pPr>
        <w:widowControl w:val="0"/>
        <w:snapToGrid w:val="0"/>
        <w:ind w:firstLine="720"/>
        <w:jc w:val="both"/>
        <w:rPr>
          <w:rFonts w:ascii="PT Astra Serif" w:eastAsia="Times New Roman" w:hAnsi="PT Astra Serif"/>
          <w:b/>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5.6.1</w:t>
      </w:r>
      <w:r w:rsidR="000362D2" w:rsidRPr="00307745">
        <w:rPr>
          <w:rFonts w:ascii="PT Astra Serif" w:eastAsia="Times New Roman" w:hAnsi="PT Astra Serif"/>
          <w:sz w:val="28"/>
          <w:szCs w:val="28"/>
        </w:rPr>
        <w:t>. Основания для приостановления рассмотрения жалобы нормами действующего законодательства Российской Федерации не предусмотрены.</w:t>
      </w:r>
    </w:p>
    <w:p w:rsidR="00C07673" w:rsidRDefault="00C07673" w:rsidP="00C07673">
      <w:pPr>
        <w:widowControl w:val="0"/>
        <w:snapToGrid w:val="0"/>
        <w:jc w:val="center"/>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5.7. </w:t>
      </w:r>
      <w:r w:rsidR="000362D2" w:rsidRPr="00307745">
        <w:rPr>
          <w:rFonts w:ascii="PT Astra Serif" w:eastAsia="Times New Roman" w:hAnsi="PT Astra Serif"/>
          <w:b/>
          <w:sz w:val="28"/>
          <w:szCs w:val="28"/>
        </w:rPr>
        <w:t>Результат рассмотрения жалобы</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bookmarkStart w:id="8" w:name="_GoBack"/>
      <w:r>
        <w:rPr>
          <w:rFonts w:ascii="PT Astra Serif" w:eastAsia="Times New Roman" w:hAnsi="PT Astra Serif"/>
          <w:sz w:val="28"/>
          <w:szCs w:val="28"/>
        </w:rPr>
        <w:t>5.7.1</w:t>
      </w:r>
      <w:r w:rsidR="000362D2" w:rsidRPr="00307745">
        <w:rPr>
          <w:rFonts w:ascii="PT Astra Serif" w:eastAsia="Times New Roman" w:hAnsi="PT Astra Serif"/>
          <w:sz w:val="28"/>
          <w:szCs w:val="28"/>
        </w:rPr>
        <w:t>. По результатам рассмотрения обращения, жалобы Администрация принимает одно из следующих решений:</w:t>
      </w:r>
    </w:p>
    <w:p w:rsidR="000362D2" w:rsidRPr="00307745" w:rsidRDefault="000362D2" w:rsidP="000362D2">
      <w:pPr>
        <w:shd w:val="clear" w:color="auto" w:fill="FFFFFF"/>
        <w:spacing w:line="290" w:lineRule="atLeast"/>
        <w:ind w:firstLine="708"/>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lastRenderedPageBreak/>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2D2"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отказывает в удовлетворении жалобы.</w:t>
      </w:r>
    </w:p>
    <w:p w:rsidR="00E26A8D" w:rsidRDefault="00E26A8D"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5.7.2. </w:t>
      </w:r>
      <w:r w:rsidRPr="00E26A8D">
        <w:rPr>
          <w:rFonts w:ascii="PT Astra Serif" w:eastAsia="Times New Roman" w:hAnsi="PT Astra Serif"/>
          <w:sz w:val="28"/>
          <w:szCs w:val="28"/>
        </w:rPr>
        <w:t xml:space="preserve">Не позднее дня, следующего за днем принятия решения, указанного в </w:t>
      </w:r>
      <w:r>
        <w:rPr>
          <w:rFonts w:ascii="PT Astra Serif" w:eastAsia="Times New Roman" w:hAnsi="PT Astra Serif"/>
          <w:sz w:val="28"/>
          <w:szCs w:val="28"/>
        </w:rPr>
        <w:t>пункте 5.7.1</w:t>
      </w:r>
      <w:r w:rsidRPr="00E26A8D">
        <w:rPr>
          <w:rFonts w:ascii="PT Astra Serif" w:eastAsia="Times New Roman" w:hAnsi="PT Astra Serif"/>
          <w:sz w:val="28"/>
          <w:szCs w:val="28"/>
        </w:rPr>
        <w:t xml:space="preserve"> настоящ</w:t>
      </w:r>
      <w:r>
        <w:rPr>
          <w:rFonts w:ascii="PT Astra Serif" w:eastAsia="Times New Roman" w:hAnsi="PT Astra Serif"/>
          <w:sz w:val="28"/>
          <w:szCs w:val="28"/>
        </w:rPr>
        <w:t>его</w:t>
      </w:r>
      <w:r w:rsidRPr="00E26A8D">
        <w:rPr>
          <w:rFonts w:ascii="PT Astra Serif" w:eastAsia="Times New Roman" w:hAnsi="PT Astra Serif"/>
          <w:sz w:val="28"/>
          <w:szCs w:val="28"/>
        </w:rPr>
        <w:t xml:space="preserve"> </w:t>
      </w:r>
      <w:r>
        <w:rPr>
          <w:rFonts w:ascii="PT Astra Serif" w:eastAsia="Times New Roman" w:hAnsi="PT Astra Serif"/>
          <w:sz w:val="28"/>
          <w:szCs w:val="28"/>
        </w:rPr>
        <w:t>административного регламента</w:t>
      </w:r>
      <w:r w:rsidRPr="00E26A8D">
        <w:rPr>
          <w:rFonts w:ascii="PT Astra Serif" w:eastAsia="Times New Roman" w:hAnsi="PT Astra Serif"/>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6A8D" w:rsidRDefault="00E26A8D" w:rsidP="00E26A8D">
      <w:pPr>
        <w:widowControl w:val="0"/>
        <w:snapToGrid w:val="0"/>
        <w:ind w:firstLine="708"/>
        <w:jc w:val="both"/>
      </w:pPr>
      <w:r>
        <w:rPr>
          <w:rFonts w:ascii="PT Astra Serif" w:eastAsia="Times New Roman" w:hAnsi="PT Astra Serif"/>
          <w:sz w:val="28"/>
          <w:szCs w:val="28"/>
        </w:rPr>
        <w:t xml:space="preserve">5.7.3. </w:t>
      </w:r>
      <w:r w:rsidRPr="00E26A8D">
        <w:rPr>
          <w:rFonts w:ascii="PT Astra Serif" w:eastAsia="Times New Roman" w:hAnsi="PT Astra Serif"/>
          <w:sz w:val="28"/>
          <w:szCs w:val="28"/>
        </w:rPr>
        <w:t xml:space="preserve">В случае признания жалобы подлежащей удовлетворению в ответе заявителю, указанном в </w:t>
      </w:r>
      <w:r>
        <w:rPr>
          <w:rFonts w:ascii="PT Astra Serif" w:eastAsia="Times New Roman" w:hAnsi="PT Astra Serif"/>
          <w:sz w:val="28"/>
          <w:szCs w:val="28"/>
        </w:rPr>
        <w:t>пункте 5.7.2</w:t>
      </w:r>
      <w:r w:rsidRPr="00E26A8D">
        <w:rPr>
          <w:rFonts w:ascii="PT Astra Serif" w:eastAsia="Times New Roman" w:hAnsi="PT Astra Serif"/>
          <w:sz w:val="28"/>
          <w:szCs w:val="28"/>
        </w:rPr>
        <w:t xml:space="preserve"> настоящего административного регламента, дается информация о действиях, осуществляемых </w:t>
      </w:r>
      <w:r>
        <w:rPr>
          <w:rFonts w:ascii="PT Astra Serif" w:eastAsia="Times New Roman" w:hAnsi="PT Astra Serif"/>
          <w:sz w:val="28"/>
          <w:szCs w:val="28"/>
        </w:rPr>
        <w:t>администрацией</w:t>
      </w:r>
      <w:r w:rsidRPr="00E26A8D">
        <w:rPr>
          <w:rFonts w:ascii="PT Astra Serif" w:eastAsia="Times New Roman" w:hAnsi="PT Astra Serif"/>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6A8D">
        <w:rPr>
          <w:rFonts w:ascii="PT Astra Serif" w:eastAsia="Times New Roman" w:hAnsi="PT Astra Serif"/>
          <w:sz w:val="28"/>
          <w:szCs w:val="28"/>
        </w:rPr>
        <w:t>неудобства</w:t>
      </w:r>
      <w:proofErr w:type="gramEnd"/>
      <w:r w:rsidRPr="00E26A8D">
        <w:rPr>
          <w:rFonts w:ascii="PT Astra Serif" w:eastAsia="Times New Roman"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E26A8D">
        <w:t xml:space="preserve"> </w:t>
      </w:r>
    </w:p>
    <w:p w:rsidR="00E26A8D" w:rsidRPr="00E26A8D" w:rsidRDefault="00E26A8D" w:rsidP="00E26A8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5.7.4</w:t>
      </w:r>
      <w:r w:rsidRPr="00E26A8D">
        <w:rPr>
          <w:rFonts w:ascii="PT Astra Serif" w:eastAsia="Times New Roman" w:hAnsi="PT Astra Serif"/>
          <w:sz w:val="28"/>
          <w:szCs w:val="28"/>
        </w:rPr>
        <w:t xml:space="preserve">. В случае признания </w:t>
      </w:r>
      <w:proofErr w:type="gramStart"/>
      <w:r w:rsidRPr="00E26A8D">
        <w:rPr>
          <w:rFonts w:ascii="PT Astra Serif" w:eastAsia="Times New Roman" w:hAnsi="PT Astra Serif"/>
          <w:sz w:val="28"/>
          <w:szCs w:val="28"/>
        </w:rPr>
        <w:t>жалобы</w:t>
      </w:r>
      <w:proofErr w:type="gramEnd"/>
      <w:r w:rsidRPr="00E26A8D">
        <w:rPr>
          <w:rFonts w:ascii="PT Astra Serif" w:eastAsia="Times New Roman" w:hAnsi="PT Astra Serif"/>
          <w:sz w:val="28"/>
          <w:szCs w:val="28"/>
        </w:rPr>
        <w:t xml:space="preserve"> не подлежащей удовлетворению в ответе заявителю, указанном в пункте 5.7.2 настояще</w:t>
      </w:r>
      <w:r>
        <w:rPr>
          <w:rFonts w:ascii="PT Astra Serif" w:eastAsia="Times New Roman" w:hAnsi="PT Astra Serif"/>
          <w:sz w:val="28"/>
          <w:szCs w:val="28"/>
        </w:rPr>
        <w:t>го административного регламента</w:t>
      </w:r>
      <w:r w:rsidRPr="00E26A8D">
        <w:rPr>
          <w:rFonts w:ascii="PT Astra Serif" w:eastAsia="Times New Roman" w:hAnsi="PT Astra Serif"/>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26A8D" w:rsidRPr="00E26A8D" w:rsidRDefault="00E26A8D" w:rsidP="00E26A8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5.7.5. </w:t>
      </w:r>
      <w:r w:rsidRPr="00E26A8D">
        <w:rPr>
          <w:rFonts w:ascii="PT Astra Serif" w:eastAsia="Times New Roman" w:hAnsi="PT Astra Serif"/>
          <w:sz w:val="28"/>
          <w:szCs w:val="28"/>
        </w:rPr>
        <w:t xml:space="preserve">В случае установления в ходе или по результатам </w:t>
      </w:r>
      <w:proofErr w:type="gramStart"/>
      <w:r w:rsidRPr="00E26A8D">
        <w:rPr>
          <w:rFonts w:ascii="PT Astra Serif" w:eastAsia="Times New Roman" w:hAnsi="PT Astra Serif"/>
          <w:sz w:val="28"/>
          <w:szCs w:val="28"/>
        </w:rPr>
        <w:t>рассмотрения жалобы признаков состава административного правонарушения</w:t>
      </w:r>
      <w:proofErr w:type="gramEnd"/>
      <w:r w:rsidRPr="00E26A8D">
        <w:rPr>
          <w:rFonts w:ascii="PT Astra Serif" w:eastAsia="Times New Roman" w:hAnsi="PT Astra Serif"/>
          <w:sz w:val="28"/>
          <w:szCs w:val="28"/>
        </w:rPr>
        <w:t xml:space="preserve"> или преступления должностное лицо, работник, наделенные пол</w:t>
      </w:r>
      <w:r>
        <w:rPr>
          <w:rFonts w:ascii="PT Astra Serif" w:eastAsia="Times New Roman" w:hAnsi="PT Astra Serif"/>
          <w:sz w:val="28"/>
          <w:szCs w:val="28"/>
        </w:rPr>
        <w:t xml:space="preserve">номочиями по рассмотрению жалоб, </w:t>
      </w:r>
      <w:r w:rsidRPr="00E26A8D">
        <w:rPr>
          <w:rFonts w:ascii="PT Astra Serif" w:eastAsia="Times New Roman" w:hAnsi="PT Astra Serif"/>
          <w:sz w:val="28"/>
          <w:szCs w:val="28"/>
        </w:rPr>
        <w:t>незамедлительно направляют имеющиеся материалы в органы прокуратуры.</w:t>
      </w: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5.7.</w:t>
      </w:r>
      <w:r w:rsidR="00B820CA">
        <w:rPr>
          <w:rFonts w:ascii="PT Astra Serif" w:eastAsia="Times New Roman" w:hAnsi="PT Astra Serif"/>
          <w:sz w:val="28"/>
          <w:szCs w:val="28"/>
        </w:rPr>
        <w:t>6</w:t>
      </w:r>
      <w:r w:rsidR="000362D2" w:rsidRPr="00307745">
        <w:rPr>
          <w:rFonts w:ascii="PT Astra Serif" w:eastAsia="Times New Roman" w:hAnsi="PT Astra Serif"/>
          <w:sz w:val="28"/>
          <w:szCs w:val="28"/>
        </w:rPr>
        <w:t>. Администрация отказывает в удовлетворении жалобы в следующих случаях:</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1) наличия вступившего в законную силу решения суда по жалобе о том же предмете и по тем же основаниям;</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2) подачи жалобы лицом, полномочия которого не подтверждены в порядке, установленном законодательством Российской Федерации;</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4) признания жалобы необоснованной.</w:t>
      </w:r>
    </w:p>
    <w:bookmarkEnd w:id="8"/>
    <w:p w:rsidR="00C07673" w:rsidRDefault="00C07673" w:rsidP="00C07673">
      <w:pPr>
        <w:widowControl w:val="0"/>
        <w:snapToGrid w:val="0"/>
        <w:jc w:val="center"/>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5.8. </w:t>
      </w:r>
      <w:r w:rsidR="000362D2" w:rsidRPr="00307745">
        <w:rPr>
          <w:rFonts w:ascii="PT Astra Serif" w:eastAsia="Times New Roman" w:hAnsi="PT Astra Serif"/>
          <w:b/>
          <w:sz w:val="28"/>
          <w:szCs w:val="28"/>
        </w:rPr>
        <w:t>Порядок информирования Заявителя о результатах</w:t>
      </w:r>
    </w:p>
    <w:p w:rsidR="000362D2" w:rsidRPr="00307745" w:rsidRDefault="000362D2" w:rsidP="000362D2">
      <w:pPr>
        <w:widowControl w:val="0"/>
        <w:snapToGrid w:val="0"/>
        <w:ind w:firstLine="720"/>
        <w:jc w:val="center"/>
        <w:rPr>
          <w:rFonts w:ascii="PT Astra Serif" w:eastAsia="Times New Roman" w:hAnsi="PT Astra Serif"/>
          <w:b/>
          <w:sz w:val="28"/>
          <w:szCs w:val="28"/>
        </w:rPr>
      </w:pPr>
      <w:r w:rsidRPr="00307745">
        <w:rPr>
          <w:rFonts w:ascii="PT Astra Serif" w:eastAsia="Times New Roman" w:hAnsi="PT Astra Serif"/>
          <w:b/>
          <w:sz w:val="28"/>
          <w:szCs w:val="28"/>
        </w:rPr>
        <w:t>рассмотрения жалобы</w:t>
      </w:r>
    </w:p>
    <w:p w:rsidR="000362D2" w:rsidRPr="00307745" w:rsidRDefault="000362D2" w:rsidP="000362D2">
      <w:pPr>
        <w:widowControl w:val="0"/>
        <w:snapToGrid w:val="0"/>
        <w:ind w:firstLine="720"/>
        <w:jc w:val="both"/>
        <w:rPr>
          <w:rFonts w:ascii="PT Astra Serif" w:eastAsia="Times New Roman" w:hAnsi="PT Astra Serif"/>
          <w:sz w:val="28"/>
          <w:szCs w:val="28"/>
        </w:rPr>
      </w:pPr>
    </w:p>
    <w:p w:rsidR="000362D2"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5.8.1</w:t>
      </w:r>
      <w:r w:rsidR="000362D2" w:rsidRPr="00307745">
        <w:rPr>
          <w:rFonts w:ascii="PT Astra Serif" w:eastAsia="Times New Roman" w:hAnsi="PT Astra Serif"/>
          <w:sz w:val="28"/>
          <w:szCs w:val="28"/>
        </w:rPr>
        <w:t xml:space="preserve">. Не позднее дня, следующего за днем принятия решения, Заявителю в письменной и по желанию Заявителя в электронной форме </w:t>
      </w:r>
      <w:r w:rsidR="000362D2" w:rsidRPr="00307745">
        <w:rPr>
          <w:rFonts w:ascii="PT Astra Serif" w:eastAsia="Times New Roman" w:hAnsi="PT Astra Serif"/>
          <w:sz w:val="28"/>
          <w:szCs w:val="28"/>
        </w:rPr>
        <w:lastRenderedPageBreak/>
        <w:t>направляется мотивированный ответ о результатах рассмотрения жалобы.</w:t>
      </w:r>
    </w:p>
    <w:p w:rsidR="00C07673" w:rsidRDefault="00C07673" w:rsidP="00C07673">
      <w:pPr>
        <w:widowControl w:val="0"/>
        <w:snapToGrid w:val="0"/>
        <w:jc w:val="center"/>
        <w:rPr>
          <w:rFonts w:ascii="PT Astra Serif" w:eastAsia="Times New Roman" w:hAnsi="PT Astra Serif"/>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5.9. </w:t>
      </w:r>
      <w:r w:rsidR="000362D2" w:rsidRPr="00307745">
        <w:rPr>
          <w:rFonts w:ascii="PT Astra Serif" w:eastAsia="Times New Roman" w:hAnsi="PT Astra Serif"/>
          <w:b/>
          <w:sz w:val="28"/>
          <w:szCs w:val="28"/>
        </w:rPr>
        <w:t>Право Заявителя на получение информации и документов, необходимых для обоснования и рассмотрения жалобы</w:t>
      </w:r>
    </w:p>
    <w:p w:rsidR="000362D2" w:rsidRPr="00307745" w:rsidRDefault="000362D2" w:rsidP="000362D2">
      <w:pPr>
        <w:widowControl w:val="0"/>
        <w:snapToGrid w:val="0"/>
        <w:ind w:firstLine="720"/>
        <w:jc w:val="both"/>
        <w:rPr>
          <w:rFonts w:ascii="PT Astra Serif" w:eastAsia="Times New Roman" w:hAnsi="PT Astra Serif"/>
          <w:color w:val="7030A0"/>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5.9.1</w:t>
      </w:r>
      <w:r w:rsidR="000362D2" w:rsidRPr="00307745">
        <w:rPr>
          <w:rFonts w:ascii="PT Astra Serif" w:eastAsia="Times New Roman" w:hAnsi="PT Astra Serif"/>
          <w:sz w:val="28"/>
          <w:szCs w:val="28"/>
        </w:rPr>
        <w:t>. Заявитель имеет право на получение исчерпывающей информации и документов, необходимых для обоснования и рассмотрения жалобы.</w:t>
      </w: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5.9.2</w:t>
      </w:r>
      <w:r w:rsidR="000362D2" w:rsidRPr="00307745">
        <w:rPr>
          <w:rFonts w:ascii="PT Astra Serif" w:eastAsia="Times New Roman" w:hAnsi="PT Astra Serif"/>
          <w:sz w:val="28"/>
          <w:szCs w:val="28"/>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5.9.3</w:t>
      </w:r>
      <w:r w:rsidR="000362D2" w:rsidRPr="00307745">
        <w:rPr>
          <w:rFonts w:ascii="PT Astra Serif" w:eastAsia="Times New Roman" w:hAnsi="PT Astra Serif"/>
          <w:sz w:val="28"/>
          <w:szCs w:val="28"/>
        </w:rPr>
        <w:t>. При подаче жалобы Заявитель вправе получить следующую информацию:</w:t>
      </w:r>
    </w:p>
    <w:p w:rsidR="000362D2" w:rsidRPr="00307745" w:rsidRDefault="000362D2" w:rsidP="00D7663A">
      <w:pPr>
        <w:widowControl w:val="0"/>
        <w:snapToGri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перечень номеров телефонов для получения сведений о прохождении процедур по рассмотрению жалобы;</w:t>
      </w:r>
    </w:p>
    <w:p w:rsidR="000362D2" w:rsidRPr="00307745" w:rsidRDefault="000362D2" w:rsidP="000362D2">
      <w:pPr>
        <w:widowControl w:val="0"/>
        <w:snapToGri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5.9.4</w:t>
      </w:r>
      <w:r w:rsidR="000362D2" w:rsidRPr="00307745">
        <w:rPr>
          <w:rFonts w:ascii="PT Astra Serif" w:eastAsia="Times New Roman" w:hAnsi="PT Astra Serif"/>
          <w:sz w:val="28"/>
          <w:szCs w:val="28"/>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C07673" w:rsidRDefault="00C07673" w:rsidP="00C07673">
      <w:pPr>
        <w:widowControl w:val="0"/>
        <w:snapToGrid w:val="0"/>
        <w:jc w:val="center"/>
        <w:rPr>
          <w:rFonts w:ascii="PT Astra Serif" w:eastAsia="Times New Roman" w:hAnsi="PT Astra Serif"/>
          <w:color w:val="7030A0"/>
          <w:sz w:val="28"/>
          <w:szCs w:val="28"/>
        </w:rPr>
      </w:pPr>
    </w:p>
    <w:p w:rsidR="000362D2" w:rsidRPr="00307745" w:rsidRDefault="00D7663A" w:rsidP="00C07673">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 xml:space="preserve">5.10. </w:t>
      </w:r>
      <w:r w:rsidR="000362D2" w:rsidRPr="00307745">
        <w:rPr>
          <w:rFonts w:ascii="PT Astra Serif" w:eastAsia="Times New Roman" w:hAnsi="PT Astra Serif"/>
          <w:b/>
          <w:sz w:val="28"/>
          <w:szCs w:val="28"/>
        </w:rPr>
        <w:t>Порядок обжалования решения по жалобе</w:t>
      </w:r>
    </w:p>
    <w:p w:rsidR="000362D2" w:rsidRPr="00307745" w:rsidRDefault="000362D2" w:rsidP="000362D2">
      <w:pPr>
        <w:widowControl w:val="0"/>
        <w:snapToGrid w:val="0"/>
        <w:ind w:firstLine="720"/>
        <w:jc w:val="both"/>
        <w:rPr>
          <w:rFonts w:ascii="PT Astra Serif" w:eastAsia="Times New Roman" w:hAnsi="PT Astra Serif"/>
          <w:color w:val="7030A0"/>
          <w:sz w:val="28"/>
          <w:szCs w:val="28"/>
        </w:rPr>
      </w:pP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5.10.1</w:t>
      </w:r>
      <w:r w:rsidR="000362D2" w:rsidRPr="00307745">
        <w:rPr>
          <w:rFonts w:ascii="PT Astra Serif" w:eastAsia="Times New Roman" w:hAnsi="PT Astra Serif"/>
          <w:sz w:val="28"/>
          <w:szCs w:val="28"/>
        </w:rPr>
        <w:t>. Заявитель вправе обжаловать решение по жалобе в судебном порядке в соответствии с законодательством Российской Федерации.</w:t>
      </w:r>
    </w:p>
    <w:p w:rsidR="000362D2" w:rsidRPr="00307745" w:rsidRDefault="00D7663A" w:rsidP="000362D2">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5.10.2</w:t>
      </w:r>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000362D2" w:rsidRPr="00307745">
          <w:rPr>
            <w:rFonts w:ascii="PT Astra Serif" w:eastAsia="Times New Roman" w:hAnsi="PT Astra Serif"/>
            <w:sz w:val="28"/>
            <w:szCs w:val="28"/>
          </w:rPr>
          <w:t>частью 2 статьи 6</w:t>
        </w:r>
      </w:hyperlink>
      <w:r w:rsidR="000362D2" w:rsidRPr="00307745">
        <w:rPr>
          <w:rFonts w:ascii="PT Astra Serif" w:eastAsia="Times New Roman" w:hAnsi="PT Astra Serif"/>
          <w:sz w:val="28"/>
          <w:szCs w:val="28"/>
        </w:rPr>
        <w:t xml:space="preserve"> Градостроительного кодекса Российской Федерации, может быть подана такими лицами в</w:t>
      </w:r>
      <w:proofErr w:type="gramEnd"/>
      <w:r w:rsidR="000362D2" w:rsidRPr="00307745">
        <w:rPr>
          <w:rFonts w:ascii="PT Astra Serif" w:eastAsia="Times New Roman" w:hAnsi="PT Astra Serif"/>
          <w:sz w:val="28"/>
          <w:szCs w:val="28"/>
        </w:rPr>
        <w:t xml:space="preserve"> </w:t>
      </w:r>
      <w:proofErr w:type="gramStart"/>
      <w:r w:rsidR="000362D2" w:rsidRPr="00307745">
        <w:rPr>
          <w:rFonts w:ascii="PT Astra Serif" w:eastAsia="Times New Roman" w:hAnsi="PT Astra Serif"/>
          <w:sz w:val="28"/>
          <w:szCs w:val="28"/>
        </w:rPr>
        <w:t>порядке</w:t>
      </w:r>
      <w:proofErr w:type="gramEnd"/>
      <w:r w:rsidR="000362D2" w:rsidRPr="00307745">
        <w:rPr>
          <w:rFonts w:ascii="PT Astra Serif" w:eastAsia="Times New Roman" w:hAnsi="PT Astra Serif"/>
          <w:sz w:val="28"/>
          <w:szCs w:val="28"/>
        </w:rPr>
        <w:t>, установленном антимонопольным законодательством Российской Федерации, в антимонопольный орган.</w:t>
      </w:r>
    </w:p>
    <w:p w:rsidR="000362D2" w:rsidRPr="00307745" w:rsidRDefault="000362D2" w:rsidP="00093E86">
      <w:pPr>
        <w:widowControl w:val="0"/>
        <w:autoSpaceDE w:val="0"/>
        <w:autoSpaceDN w:val="0"/>
        <w:rPr>
          <w:rFonts w:ascii="PT Astra Serif" w:eastAsia="Times New Roman" w:hAnsi="PT Astra Serif"/>
          <w:sz w:val="28"/>
          <w:szCs w:val="28"/>
        </w:rPr>
      </w:pPr>
    </w:p>
    <w:tbl>
      <w:tblPr>
        <w:tblW w:w="0" w:type="auto"/>
        <w:tblLook w:val="04A0" w:firstRow="1" w:lastRow="0" w:firstColumn="1" w:lastColumn="0" w:noHBand="0" w:noVBand="1"/>
      </w:tblPr>
      <w:tblGrid>
        <w:gridCol w:w="5495"/>
        <w:gridCol w:w="4075"/>
      </w:tblGrid>
      <w:tr w:rsidR="00D7663A" w:rsidRPr="00D7663A" w:rsidTr="00D7663A">
        <w:tc>
          <w:tcPr>
            <w:tcW w:w="5495" w:type="dxa"/>
            <w:shd w:val="clear" w:color="auto" w:fill="auto"/>
          </w:tcPr>
          <w:p w:rsidR="00D7663A" w:rsidRPr="00D7663A" w:rsidRDefault="00D7663A" w:rsidP="00D7663A">
            <w:pPr>
              <w:autoSpaceDE w:val="0"/>
              <w:autoSpaceDN w:val="0"/>
              <w:adjustRightInd w:val="0"/>
              <w:jc w:val="center"/>
              <w:rPr>
                <w:rFonts w:ascii="PT Astra Serif" w:eastAsia="Times New Roman" w:hAnsi="PT Astra Serif"/>
                <w:b/>
                <w:bCs/>
                <w:sz w:val="28"/>
                <w:szCs w:val="28"/>
              </w:rPr>
            </w:pPr>
            <w:r w:rsidRPr="00D7663A">
              <w:rPr>
                <w:rFonts w:ascii="PT Astra Serif" w:eastAsia="Times New Roman" w:hAnsi="PT Astra Serif"/>
                <w:b/>
                <w:bCs/>
                <w:sz w:val="28"/>
                <w:szCs w:val="28"/>
              </w:rPr>
              <w:t>Начальник отдела архитектуры и градостроительства управления архитектуры, земельных и имущественных отношений</w:t>
            </w:r>
          </w:p>
          <w:p w:rsidR="00D7663A" w:rsidRPr="00D7663A" w:rsidRDefault="00D7663A" w:rsidP="00D7663A">
            <w:pPr>
              <w:spacing w:line="276" w:lineRule="auto"/>
              <w:jc w:val="center"/>
              <w:rPr>
                <w:rFonts w:ascii="PT Astra Serif" w:eastAsia="Times New Roman" w:hAnsi="PT Astra Serif"/>
                <w:sz w:val="28"/>
                <w:szCs w:val="28"/>
              </w:rPr>
            </w:pPr>
            <w:r w:rsidRPr="00D7663A">
              <w:rPr>
                <w:rFonts w:ascii="PT Astra Serif" w:eastAsia="Times New Roman" w:hAnsi="PT Astra Serif"/>
                <w:b/>
                <w:bCs/>
                <w:sz w:val="28"/>
                <w:szCs w:val="28"/>
              </w:rPr>
              <w:t xml:space="preserve">администрации </w:t>
            </w:r>
            <w:proofErr w:type="spellStart"/>
            <w:r w:rsidRPr="00D7663A">
              <w:rPr>
                <w:rFonts w:ascii="PT Astra Serif" w:eastAsia="Times New Roman" w:hAnsi="PT Astra Serif"/>
                <w:b/>
                <w:bCs/>
                <w:sz w:val="28"/>
                <w:szCs w:val="28"/>
              </w:rPr>
              <w:t>Щекинского</w:t>
            </w:r>
            <w:proofErr w:type="spellEnd"/>
            <w:r w:rsidRPr="00D7663A">
              <w:rPr>
                <w:rFonts w:ascii="PT Astra Serif" w:eastAsia="Times New Roman" w:hAnsi="PT Astra Serif"/>
                <w:b/>
                <w:bCs/>
                <w:sz w:val="28"/>
                <w:szCs w:val="28"/>
              </w:rPr>
              <w:t xml:space="preserve"> района</w:t>
            </w:r>
          </w:p>
        </w:tc>
        <w:tc>
          <w:tcPr>
            <w:tcW w:w="4075" w:type="dxa"/>
            <w:shd w:val="clear" w:color="auto" w:fill="auto"/>
          </w:tcPr>
          <w:p w:rsidR="00D7663A" w:rsidRPr="00D7663A" w:rsidRDefault="00D7663A" w:rsidP="00D7663A">
            <w:pPr>
              <w:autoSpaceDE w:val="0"/>
              <w:autoSpaceDN w:val="0"/>
              <w:adjustRightInd w:val="0"/>
              <w:ind w:left="567"/>
              <w:jc w:val="right"/>
              <w:rPr>
                <w:rFonts w:ascii="PT Astra Serif" w:eastAsia="Times New Roman" w:hAnsi="PT Astra Serif"/>
                <w:b/>
                <w:bCs/>
                <w:sz w:val="28"/>
                <w:szCs w:val="28"/>
              </w:rPr>
            </w:pPr>
          </w:p>
          <w:p w:rsidR="00D7663A" w:rsidRPr="00D7663A" w:rsidRDefault="00D7663A" w:rsidP="00D7663A">
            <w:pPr>
              <w:autoSpaceDE w:val="0"/>
              <w:autoSpaceDN w:val="0"/>
              <w:adjustRightInd w:val="0"/>
              <w:ind w:left="567"/>
              <w:jc w:val="right"/>
              <w:rPr>
                <w:rFonts w:ascii="PT Astra Serif" w:eastAsia="Times New Roman" w:hAnsi="PT Astra Serif"/>
                <w:b/>
                <w:bCs/>
                <w:sz w:val="28"/>
                <w:szCs w:val="28"/>
              </w:rPr>
            </w:pPr>
          </w:p>
          <w:p w:rsidR="00D7663A" w:rsidRPr="00D7663A" w:rsidRDefault="00D7663A" w:rsidP="00D7663A">
            <w:pPr>
              <w:autoSpaceDE w:val="0"/>
              <w:autoSpaceDN w:val="0"/>
              <w:adjustRightInd w:val="0"/>
              <w:jc w:val="right"/>
              <w:rPr>
                <w:rFonts w:ascii="PT Astra Serif" w:eastAsia="Times New Roman" w:hAnsi="PT Astra Serif"/>
                <w:b/>
                <w:bCs/>
                <w:sz w:val="28"/>
                <w:szCs w:val="28"/>
              </w:rPr>
            </w:pPr>
          </w:p>
          <w:p w:rsidR="00D7663A" w:rsidRPr="00D7663A" w:rsidRDefault="00D7663A" w:rsidP="00D7663A">
            <w:pPr>
              <w:autoSpaceDE w:val="0"/>
              <w:autoSpaceDN w:val="0"/>
              <w:adjustRightInd w:val="0"/>
              <w:jc w:val="right"/>
              <w:rPr>
                <w:rFonts w:ascii="PT Astra Serif" w:eastAsia="Times New Roman" w:hAnsi="PT Astra Serif"/>
                <w:b/>
                <w:bCs/>
                <w:sz w:val="28"/>
                <w:szCs w:val="28"/>
              </w:rPr>
            </w:pPr>
            <w:r w:rsidRPr="00D7663A">
              <w:rPr>
                <w:rFonts w:ascii="PT Astra Serif" w:eastAsia="Times New Roman" w:hAnsi="PT Astra Serif"/>
                <w:b/>
                <w:bCs/>
                <w:sz w:val="28"/>
                <w:szCs w:val="28"/>
              </w:rPr>
              <w:t>Е.М. Трушкова</w:t>
            </w:r>
          </w:p>
        </w:tc>
      </w:tr>
    </w:tbl>
    <w:p w:rsidR="00B820CA" w:rsidRPr="00307745" w:rsidRDefault="00B820CA" w:rsidP="00D7663A">
      <w:pPr>
        <w:widowControl w:val="0"/>
        <w:autoSpaceDE w:val="0"/>
        <w:autoSpaceDN w:val="0"/>
        <w:rPr>
          <w:rFonts w:ascii="PT Astra Serif" w:eastAsia="Times New Roman" w:hAnsi="PT Astra Serif"/>
          <w:sz w:val="28"/>
          <w:szCs w:val="28"/>
        </w:rPr>
      </w:pPr>
    </w:p>
    <w:tbl>
      <w:tblPr>
        <w:tblW w:w="2314" w:type="pct"/>
        <w:tblInd w:w="4936" w:type="dxa"/>
        <w:tblLook w:val="04A0" w:firstRow="1" w:lastRow="0" w:firstColumn="1" w:lastColumn="0" w:noHBand="0" w:noVBand="1"/>
      </w:tblPr>
      <w:tblGrid>
        <w:gridCol w:w="4429"/>
      </w:tblGrid>
      <w:tr w:rsidR="00C07673" w:rsidRPr="006B7339" w:rsidTr="00C07673">
        <w:trPr>
          <w:trHeight w:val="879"/>
        </w:trPr>
        <w:tc>
          <w:tcPr>
            <w:tcW w:w="5000" w:type="pct"/>
            <w:shd w:val="clear" w:color="auto" w:fill="auto"/>
            <w:vAlign w:val="center"/>
          </w:tcPr>
          <w:p w:rsidR="00C07673" w:rsidRPr="00800AFA" w:rsidRDefault="00C07673" w:rsidP="00C07673">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t>Приложение</w:t>
            </w:r>
            <w:r>
              <w:rPr>
                <w:rFonts w:ascii="Times New Roman" w:hAnsi="Times New Roman"/>
                <w:sz w:val="28"/>
                <w:szCs w:val="28"/>
              </w:rPr>
              <w:t xml:space="preserve"> № 1</w:t>
            </w:r>
            <w:r w:rsidRPr="00800AFA">
              <w:rPr>
                <w:rFonts w:ascii="Times New Roman" w:hAnsi="Times New Roman"/>
                <w:sz w:val="28"/>
                <w:szCs w:val="28"/>
              </w:rPr>
              <w:t xml:space="preserve">  </w:t>
            </w:r>
          </w:p>
          <w:p w:rsidR="00C07673" w:rsidRDefault="00C07673" w:rsidP="00C42569">
            <w:pPr>
              <w:pStyle w:val="13"/>
              <w:jc w:val="center"/>
              <w:rPr>
                <w:rFonts w:ascii="Times New Roman" w:hAnsi="Times New Roman"/>
                <w:sz w:val="28"/>
                <w:szCs w:val="28"/>
              </w:rPr>
            </w:pPr>
            <w:r w:rsidRPr="00800AFA">
              <w:rPr>
                <w:rFonts w:ascii="Times New Roman" w:hAnsi="Times New Roman"/>
                <w:sz w:val="28"/>
                <w:szCs w:val="28"/>
              </w:rPr>
              <w:t xml:space="preserve">к </w:t>
            </w:r>
            <w:r w:rsidR="00C42569">
              <w:rPr>
                <w:rFonts w:ascii="Times New Roman" w:hAnsi="Times New Roman"/>
                <w:sz w:val="28"/>
                <w:szCs w:val="28"/>
              </w:rPr>
              <w:t>Административному регламенту</w:t>
            </w:r>
          </w:p>
          <w:p w:rsidR="00C42569" w:rsidRPr="00530F24" w:rsidRDefault="00C42569" w:rsidP="00C42569">
            <w:pPr>
              <w:pStyle w:val="13"/>
              <w:jc w:val="center"/>
              <w:rPr>
                <w:rFonts w:ascii="Times New Roman" w:hAnsi="Times New Roman"/>
                <w:caps/>
                <w:sz w:val="28"/>
                <w:szCs w:val="28"/>
              </w:rPr>
            </w:pPr>
            <w:r>
              <w:rPr>
                <w:rFonts w:ascii="Times New Roman" w:hAnsi="Times New Roman"/>
                <w:sz w:val="28"/>
                <w:szCs w:val="28"/>
              </w:rPr>
              <w:t>ФОРМА</w:t>
            </w:r>
          </w:p>
        </w:tc>
      </w:tr>
    </w:tbl>
    <w:p w:rsidR="000362D2" w:rsidRPr="00307745" w:rsidRDefault="000362D2" w:rsidP="00C42569">
      <w:pPr>
        <w:widowControl w:val="0"/>
        <w:autoSpaceDE w:val="0"/>
        <w:autoSpaceDN w:val="0"/>
        <w:rPr>
          <w:rFonts w:ascii="PT Astra Serif" w:eastAsia="Times New Roman" w:hAnsi="PT Astra Serif"/>
          <w:sz w:val="28"/>
          <w:szCs w:val="28"/>
        </w:rPr>
      </w:pPr>
    </w:p>
    <w:p w:rsidR="000362D2" w:rsidRPr="00307745" w:rsidRDefault="000362D2" w:rsidP="000362D2">
      <w:pPr>
        <w:jc w:val="center"/>
        <w:rPr>
          <w:rFonts w:ascii="PT Astra Serif" w:eastAsia="Times New Roman" w:hAnsi="PT Astra Serif"/>
          <w:b/>
          <w:bCs/>
          <w:sz w:val="28"/>
          <w:szCs w:val="28"/>
        </w:rPr>
      </w:pPr>
      <w:proofErr w:type="gramStart"/>
      <w:r w:rsidRPr="00307745">
        <w:rPr>
          <w:rFonts w:ascii="PT Astra Serif" w:eastAsia="Times New Roman" w:hAnsi="PT Astra Serif"/>
          <w:b/>
          <w:sz w:val="28"/>
          <w:szCs w:val="28"/>
        </w:rPr>
        <w:t>У</w:t>
      </w:r>
      <w:r w:rsidRPr="00307745">
        <w:rPr>
          <w:rFonts w:ascii="PT Astra Serif" w:eastAsia="Times New Roman" w:hAnsi="PT Astra Serif"/>
          <w:b/>
          <w:bCs/>
          <w:sz w:val="28"/>
          <w:szCs w:val="28"/>
        </w:rPr>
        <w:t>ведомление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w:t>
      </w:r>
      <w:r w:rsidR="00B31133">
        <w:rPr>
          <w:rFonts w:ascii="PT Astra Serif" w:eastAsia="Times New Roman" w:hAnsi="PT Astra Serif"/>
          <w:b/>
          <w:bCs/>
          <w:sz w:val="28"/>
          <w:szCs w:val="28"/>
        </w:rPr>
        <w:t>о дома установленным параметрам</w:t>
      </w:r>
      <w:r w:rsidRPr="00307745">
        <w:rPr>
          <w:rFonts w:ascii="PT Astra Serif" w:eastAsia="Times New Roman" w:hAnsi="PT Astra Serif"/>
          <w:b/>
          <w:bCs/>
          <w:sz w:val="28"/>
          <w:szCs w:val="28"/>
        </w:rPr>
        <w:t xml:space="preserve"> и допустимости размещения объекта индивидуального жилищного строительства или садового дома на земельном участке</w:t>
      </w:r>
      <w:proofErr w:type="gramEnd"/>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0362D2" w:rsidRPr="00307745" w:rsidTr="000362D2">
        <w:trPr>
          <w:jc w:val="right"/>
        </w:trPr>
        <w:tc>
          <w:tcPr>
            <w:tcW w:w="198" w:type="dxa"/>
            <w:vAlign w:val="bottom"/>
          </w:tcPr>
          <w:p w:rsidR="000362D2" w:rsidRPr="00307745" w:rsidRDefault="000362D2" w:rsidP="00B31133">
            <w:pPr>
              <w:autoSpaceDE w:val="0"/>
              <w:autoSpaceDN w:val="0"/>
              <w:spacing w:line="276" w:lineRule="auto"/>
              <w:rPr>
                <w:rFonts w:ascii="PT Astra Serif" w:eastAsia="Times New Roman" w:hAnsi="PT Astra Serif"/>
                <w:sz w:val="28"/>
                <w:szCs w:val="28"/>
              </w:rPr>
            </w:pPr>
            <w:bookmarkStart w:id="9" w:name="OLE_LINK5"/>
          </w:p>
          <w:p w:rsidR="000362D2" w:rsidRPr="00307745" w:rsidRDefault="000362D2" w:rsidP="000362D2">
            <w:pPr>
              <w:autoSpaceDE w:val="0"/>
              <w:autoSpaceDN w:val="0"/>
              <w:spacing w:line="276" w:lineRule="auto"/>
              <w:jc w:val="right"/>
              <w:rPr>
                <w:rFonts w:ascii="PT Astra Serif" w:eastAsia="Times New Roman" w:hAnsi="PT Astra Serif"/>
                <w:sz w:val="28"/>
                <w:szCs w:val="28"/>
              </w:rPr>
            </w:pPr>
            <w:r w:rsidRPr="00307745">
              <w:rPr>
                <w:rFonts w:ascii="PT Astra Serif" w:eastAsia="Times New Roman" w:hAnsi="PT Astra Serif"/>
                <w:sz w:val="28"/>
                <w:szCs w:val="28"/>
              </w:rPr>
              <w:t>«</w:t>
            </w:r>
          </w:p>
        </w:tc>
        <w:tc>
          <w:tcPr>
            <w:tcW w:w="397" w:type="dxa"/>
            <w:tcBorders>
              <w:top w:val="nil"/>
              <w:left w:val="nil"/>
              <w:bottom w:val="single" w:sz="4" w:space="0" w:color="auto"/>
              <w:right w:val="nil"/>
            </w:tcBorders>
            <w:vAlign w:val="bottom"/>
          </w:tcPr>
          <w:p w:rsidR="000362D2" w:rsidRPr="00307745" w:rsidRDefault="000362D2" w:rsidP="000362D2">
            <w:pPr>
              <w:autoSpaceDE w:val="0"/>
              <w:autoSpaceDN w:val="0"/>
              <w:spacing w:line="276" w:lineRule="auto"/>
              <w:rPr>
                <w:rFonts w:ascii="PT Astra Serif" w:eastAsia="Times New Roman" w:hAnsi="PT Astra Serif"/>
                <w:sz w:val="28"/>
                <w:szCs w:val="28"/>
              </w:rPr>
            </w:pPr>
          </w:p>
        </w:tc>
        <w:tc>
          <w:tcPr>
            <w:tcW w:w="255" w:type="dxa"/>
            <w:vAlign w:val="bottom"/>
            <w:hideMark/>
          </w:tcPr>
          <w:p w:rsidR="000362D2" w:rsidRPr="00307745" w:rsidRDefault="000362D2" w:rsidP="000362D2">
            <w:pPr>
              <w:autoSpaceDE w:val="0"/>
              <w:autoSpaceDN w:val="0"/>
              <w:spacing w:line="276" w:lineRule="auto"/>
              <w:rPr>
                <w:rFonts w:ascii="PT Astra Serif" w:eastAsia="Times New Roman" w:hAnsi="PT Astra Serif"/>
                <w:sz w:val="28"/>
                <w:szCs w:val="28"/>
              </w:rPr>
            </w:pPr>
            <w:r w:rsidRPr="00307745">
              <w:rPr>
                <w:rFonts w:ascii="PT Astra Serif" w:eastAsia="Times New Roman" w:hAnsi="PT Astra Serif"/>
                <w:sz w:val="28"/>
                <w:szCs w:val="28"/>
              </w:rPr>
              <w:t>»</w:t>
            </w:r>
          </w:p>
        </w:tc>
        <w:tc>
          <w:tcPr>
            <w:tcW w:w="1418" w:type="dxa"/>
            <w:tcBorders>
              <w:top w:val="nil"/>
              <w:left w:val="nil"/>
              <w:bottom w:val="single" w:sz="4" w:space="0" w:color="auto"/>
              <w:right w:val="nil"/>
            </w:tcBorders>
            <w:vAlign w:val="bottom"/>
          </w:tcPr>
          <w:p w:rsidR="000362D2" w:rsidRPr="00307745" w:rsidRDefault="000362D2" w:rsidP="000362D2">
            <w:pPr>
              <w:autoSpaceDE w:val="0"/>
              <w:autoSpaceDN w:val="0"/>
              <w:spacing w:line="276" w:lineRule="auto"/>
              <w:rPr>
                <w:rFonts w:ascii="PT Astra Serif" w:eastAsia="Times New Roman" w:hAnsi="PT Astra Serif"/>
                <w:sz w:val="28"/>
                <w:szCs w:val="28"/>
              </w:rPr>
            </w:pPr>
          </w:p>
        </w:tc>
        <w:tc>
          <w:tcPr>
            <w:tcW w:w="369" w:type="dxa"/>
            <w:vAlign w:val="bottom"/>
            <w:hideMark/>
          </w:tcPr>
          <w:p w:rsidR="000362D2" w:rsidRPr="00307745" w:rsidRDefault="000362D2" w:rsidP="000362D2">
            <w:pPr>
              <w:autoSpaceDE w:val="0"/>
              <w:autoSpaceDN w:val="0"/>
              <w:spacing w:line="276" w:lineRule="auto"/>
              <w:jc w:val="right"/>
              <w:rPr>
                <w:rFonts w:ascii="PT Astra Serif" w:eastAsia="Times New Roman" w:hAnsi="PT Astra Serif"/>
                <w:sz w:val="28"/>
                <w:szCs w:val="28"/>
              </w:rPr>
            </w:pPr>
            <w:r w:rsidRPr="00307745">
              <w:rPr>
                <w:rFonts w:ascii="PT Astra Serif" w:eastAsia="Times New Roman" w:hAnsi="PT Astra Serif"/>
                <w:sz w:val="28"/>
                <w:szCs w:val="28"/>
              </w:rPr>
              <w:t>20</w:t>
            </w:r>
          </w:p>
        </w:tc>
        <w:tc>
          <w:tcPr>
            <w:tcW w:w="369" w:type="dxa"/>
            <w:tcBorders>
              <w:top w:val="nil"/>
              <w:left w:val="nil"/>
              <w:bottom w:val="single" w:sz="4" w:space="0" w:color="auto"/>
              <w:right w:val="nil"/>
            </w:tcBorders>
            <w:vAlign w:val="bottom"/>
          </w:tcPr>
          <w:p w:rsidR="000362D2" w:rsidRPr="00307745" w:rsidRDefault="000362D2" w:rsidP="000362D2">
            <w:pPr>
              <w:autoSpaceDE w:val="0"/>
              <w:autoSpaceDN w:val="0"/>
              <w:spacing w:line="276" w:lineRule="auto"/>
              <w:rPr>
                <w:rFonts w:ascii="PT Astra Serif" w:eastAsia="Times New Roman" w:hAnsi="PT Astra Serif"/>
                <w:sz w:val="28"/>
                <w:szCs w:val="28"/>
              </w:rPr>
            </w:pPr>
          </w:p>
        </w:tc>
        <w:tc>
          <w:tcPr>
            <w:tcW w:w="312" w:type="dxa"/>
            <w:vAlign w:val="bottom"/>
            <w:hideMark/>
          </w:tcPr>
          <w:p w:rsidR="000362D2" w:rsidRPr="00307745" w:rsidRDefault="000362D2" w:rsidP="000362D2">
            <w:pPr>
              <w:autoSpaceDE w:val="0"/>
              <w:autoSpaceDN w:val="0"/>
              <w:spacing w:line="276" w:lineRule="auto"/>
              <w:ind w:left="57"/>
              <w:rPr>
                <w:rFonts w:ascii="PT Astra Serif" w:eastAsia="Times New Roman" w:hAnsi="PT Astra Serif"/>
                <w:sz w:val="28"/>
                <w:szCs w:val="28"/>
              </w:rPr>
            </w:pPr>
            <w:proofErr w:type="gramStart"/>
            <w:r w:rsidRPr="00307745">
              <w:rPr>
                <w:rFonts w:ascii="PT Astra Serif" w:eastAsia="Times New Roman" w:hAnsi="PT Astra Serif"/>
                <w:sz w:val="28"/>
                <w:szCs w:val="28"/>
              </w:rPr>
              <w:t>г</w:t>
            </w:r>
            <w:proofErr w:type="gramEnd"/>
            <w:r w:rsidRPr="00307745">
              <w:rPr>
                <w:rFonts w:ascii="PT Astra Serif" w:eastAsia="Times New Roman" w:hAnsi="PT Astra Serif"/>
                <w:sz w:val="28"/>
                <w:szCs w:val="28"/>
              </w:rPr>
              <w:t>.</w:t>
            </w:r>
          </w:p>
        </w:tc>
      </w:tr>
      <w:bookmarkEnd w:id="9"/>
    </w:tbl>
    <w:p w:rsidR="000362D2" w:rsidRPr="00307745" w:rsidRDefault="000362D2" w:rsidP="000362D2">
      <w:pPr>
        <w:autoSpaceDE w:val="0"/>
        <w:autoSpaceDN w:val="0"/>
        <w:spacing w:before="240"/>
        <w:rPr>
          <w:rFonts w:ascii="PT Astra Serif" w:eastAsia="Times New Roman" w:hAnsi="PT Astra Serif"/>
          <w:sz w:val="28"/>
          <w:szCs w:val="28"/>
        </w:rPr>
      </w:pPr>
    </w:p>
    <w:p w:rsidR="000362D2" w:rsidRPr="00307745" w:rsidRDefault="000362D2" w:rsidP="000362D2">
      <w:pPr>
        <w:pBdr>
          <w:top w:val="single" w:sz="4" w:space="1" w:color="auto"/>
        </w:pBdr>
        <w:autoSpaceDE w:val="0"/>
        <w:autoSpaceDN w:val="0"/>
        <w:rPr>
          <w:rFonts w:ascii="PT Astra Serif" w:eastAsia="Times New Roman" w:hAnsi="PT Astra Serif"/>
          <w:sz w:val="28"/>
          <w:szCs w:val="28"/>
        </w:rPr>
      </w:pPr>
    </w:p>
    <w:p w:rsidR="000362D2" w:rsidRPr="00307745" w:rsidRDefault="000362D2" w:rsidP="000362D2">
      <w:pPr>
        <w:autoSpaceDE w:val="0"/>
        <w:autoSpaceDN w:val="0"/>
        <w:rPr>
          <w:rFonts w:ascii="PT Astra Serif" w:eastAsia="Times New Roman" w:hAnsi="PT Astra Serif"/>
          <w:sz w:val="28"/>
          <w:szCs w:val="28"/>
        </w:rPr>
      </w:pPr>
    </w:p>
    <w:p w:rsidR="000362D2" w:rsidRPr="00473E0B" w:rsidRDefault="000362D2" w:rsidP="00B31133">
      <w:pPr>
        <w:pBdr>
          <w:top w:val="single" w:sz="4" w:space="1" w:color="auto"/>
        </w:pBdr>
        <w:autoSpaceDE w:val="0"/>
        <w:autoSpaceDN w:val="0"/>
        <w:spacing w:after="360"/>
        <w:jc w:val="center"/>
        <w:rPr>
          <w:rFonts w:ascii="PT Astra Serif" w:eastAsia="Times New Roman" w:hAnsi="PT Astra Serif"/>
          <w:sz w:val="24"/>
          <w:szCs w:val="24"/>
        </w:rPr>
      </w:pPr>
      <w:r w:rsidRPr="00473E0B">
        <w:rPr>
          <w:rFonts w:ascii="PT Astra Serif" w:eastAsia="Times New Roman" w:hAnsi="PT Astra Serif"/>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362D2" w:rsidRPr="00307745" w:rsidRDefault="000362D2" w:rsidP="00B31133">
      <w:pPr>
        <w:autoSpaceDE w:val="0"/>
        <w:autoSpaceDN w:val="0"/>
        <w:spacing w:after="240"/>
        <w:rPr>
          <w:rFonts w:ascii="PT Astra Serif" w:eastAsia="Times New Roman" w:hAnsi="PT Astra Serif"/>
          <w:sz w:val="28"/>
          <w:szCs w:val="28"/>
        </w:rPr>
      </w:pPr>
      <w:r w:rsidRPr="00307745">
        <w:rPr>
          <w:rFonts w:ascii="PT Astra Serif" w:eastAsia="Times New Roman" w:hAnsi="PT Astra Serif"/>
          <w:sz w:val="28"/>
          <w:szCs w:val="28"/>
        </w:rPr>
        <w:t>1. Сведения о застройщике</w:t>
      </w:r>
    </w:p>
    <w:tbl>
      <w:tblPr>
        <w:tblW w:w="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03"/>
        <w:gridCol w:w="5785"/>
        <w:gridCol w:w="2839"/>
      </w:tblGrid>
      <w:tr w:rsidR="000362D2" w:rsidRPr="00307745" w:rsidTr="00DD2AA5">
        <w:trPr>
          <w:trHeight w:val="379"/>
        </w:trPr>
        <w:tc>
          <w:tcPr>
            <w:tcW w:w="803"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1.1</w:t>
            </w:r>
          </w:p>
        </w:tc>
        <w:tc>
          <w:tcPr>
            <w:tcW w:w="5785"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Сведения о физическом лице, в случае если застройщиком является физическое лицо:</w:t>
            </w:r>
          </w:p>
        </w:tc>
        <w:tc>
          <w:tcPr>
            <w:tcW w:w="2839"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181"/>
        </w:trPr>
        <w:tc>
          <w:tcPr>
            <w:tcW w:w="803"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1.1.1</w:t>
            </w:r>
          </w:p>
        </w:tc>
        <w:tc>
          <w:tcPr>
            <w:tcW w:w="5785"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Фамилия, имя, отчество (при наличии)</w:t>
            </w:r>
          </w:p>
        </w:tc>
        <w:tc>
          <w:tcPr>
            <w:tcW w:w="2839"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190"/>
        </w:trPr>
        <w:tc>
          <w:tcPr>
            <w:tcW w:w="803"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1.1.2</w:t>
            </w:r>
          </w:p>
        </w:tc>
        <w:tc>
          <w:tcPr>
            <w:tcW w:w="5785"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Место жительства</w:t>
            </w:r>
          </w:p>
        </w:tc>
        <w:tc>
          <w:tcPr>
            <w:tcW w:w="2839"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372"/>
        </w:trPr>
        <w:tc>
          <w:tcPr>
            <w:tcW w:w="803"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1.1.3</w:t>
            </w:r>
          </w:p>
        </w:tc>
        <w:tc>
          <w:tcPr>
            <w:tcW w:w="5785"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Реквизиты документа, удостоверяющего личность</w:t>
            </w:r>
          </w:p>
        </w:tc>
        <w:tc>
          <w:tcPr>
            <w:tcW w:w="2839"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372"/>
        </w:trPr>
        <w:tc>
          <w:tcPr>
            <w:tcW w:w="803"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1.2</w:t>
            </w:r>
          </w:p>
        </w:tc>
        <w:tc>
          <w:tcPr>
            <w:tcW w:w="5785"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Сведения о юридическом лице, в случае если застройщиком является юридическое лицо:</w:t>
            </w:r>
          </w:p>
        </w:tc>
        <w:tc>
          <w:tcPr>
            <w:tcW w:w="2839"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190"/>
        </w:trPr>
        <w:tc>
          <w:tcPr>
            <w:tcW w:w="803"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1.2.1</w:t>
            </w:r>
          </w:p>
        </w:tc>
        <w:tc>
          <w:tcPr>
            <w:tcW w:w="5785"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Наименование</w:t>
            </w:r>
          </w:p>
        </w:tc>
        <w:tc>
          <w:tcPr>
            <w:tcW w:w="2839"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181"/>
        </w:trPr>
        <w:tc>
          <w:tcPr>
            <w:tcW w:w="803"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1.2.2</w:t>
            </w:r>
          </w:p>
        </w:tc>
        <w:tc>
          <w:tcPr>
            <w:tcW w:w="5785"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Место нахождения</w:t>
            </w:r>
          </w:p>
        </w:tc>
        <w:tc>
          <w:tcPr>
            <w:tcW w:w="2839"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1131"/>
        </w:trPr>
        <w:tc>
          <w:tcPr>
            <w:tcW w:w="803"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1.2.3</w:t>
            </w:r>
          </w:p>
        </w:tc>
        <w:tc>
          <w:tcPr>
            <w:tcW w:w="5785"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839"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569"/>
        </w:trPr>
        <w:tc>
          <w:tcPr>
            <w:tcW w:w="803"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1.2.4</w:t>
            </w:r>
          </w:p>
        </w:tc>
        <w:tc>
          <w:tcPr>
            <w:tcW w:w="5785"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2839"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bl>
    <w:p w:rsidR="000362D2" w:rsidRPr="00307745" w:rsidRDefault="000362D2" w:rsidP="000362D2">
      <w:pPr>
        <w:pageBreakBefore/>
        <w:autoSpaceDE w:val="0"/>
        <w:autoSpaceDN w:val="0"/>
        <w:spacing w:after="240"/>
        <w:rPr>
          <w:rFonts w:ascii="PT Astra Serif" w:eastAsia="Times New Roman" w:hAnsi="PT Astra Serif"/>
          <w:sz w:val="28"/>
          <w:szCs w:val="28"/>
        </w:rPr>
      </w:pPr>
      <w:r w:rsidRPr="00307745">
        <w:rPr>
          <w:rFonts w:ascii="PT Astra Serif" w:eastAsia="Times New Roman" w:hAnsi="PT Astra Serif"/>
          <w:sz w:val="28"/>
          <w:szCs w:val="28"/>
        </w:rPr>
        <w:lastRenderedPageBreak/>
        <w:t>2. Сведения о земельном участке</w:t>
      </w:r>
    </w:p>
    <w:tbl>
      <w:tblPr>
        <w:tblW w:w="9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01"/>
        <w:gridCol w:w="5768"/>
        <w:gridCol w:w="2830"/>
      </w:tblGrid>
      <w:tr w:rsidR="000362D2" w:rsidRPr="00307745" w:rsidTr="00DD2AA5">
        <w:trPr>
          <w:trHeight w:val="788"/>
        </w:trPr>
        <w:tc>
          <w:tcPr>
            <w:tcW w:w="801"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2.1</w:t>
            </w:r>
          </w:p>
        </w:tc>
        <w:tc>
          <w:tcPr>
            <w:tcW w:w="5768"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Кадастровый номер земельного участка (при наличии)</w:t>
            </w:r>
          </w:p>
        </w:tc>
        <w:tc>
          <w:tcPr>
            <w:tcW w:w="2830"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806"/>
        </w:trPr>
        <w:tc>
          <w:tcPr>
            <w:tcW w:w="801"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2.2</w:t>
            </w:r>
          </w:p>
        </w:tc>
        <w:tc>
          <w:tcPr>
            <w:tcW w:w="5768"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Адрес или описание местоположения земельного участка</w:t>
            </w:r>
          </w:p>
        </w:tc>
        <w:tc>
          <w:tcPr>
            <w:tcW w:w="2830"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788"/>
        </w:trPr>
        <w:tc>
          <w:tcPr>
            <w:tcW w:w="801"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2.3</w:t>
            </w:r>
          </w:p>
        </w:tc>
        <w:tc>
          <w:tcPr>
            <w:tcW w:w="5768"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Сведения о праве застройщика на земельный участок (правоустанавливающие документы)</w:t>
            </w:r>
          </w:p>
        </w:tc>
        <w:tc>
          <w:tcPr>
            <w:tcW w:w="2830"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788"/>
        </w:trPr>
        <w:tc>
          <w:tcPr>
            <w:tcW w:w="801"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2.4</w:t>
            </w:r>
          </w:p>
        </w:tc>
        <w:tc>
          <w:tcPr>
            <w:tcW w:w="5768"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Сведения о наличии прав иных лиц на земельный участок (при наличии)</w:t>
            </w:r>
          </w:p>
        </w:tc>
        <w:tc>
          <w:tcPr>
            <w:tcW w:w="2830"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806"/>
        </w:trPr>
        <w:tc>
          <w:tcPr>
            <w:tcW w:w="801"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2.5</w:t>
            </w:r>
          </w:p>
        </w:tc>
        <w:tc>
          <w:tcPr>
            <w:tcW w:w="5768"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Сведения о виде разрешенного использования земельного участка</w:t>
            </w:r>
          </w:p>
        </w:tc>
        <w:tc>
          <w:tcPr>
            <w:tcW w:w="2830"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bl>
    <w:p w:rsidR="000362D2" w:rsidRPr="00307745" w:rsidRDefault="000362D2" w:rsidP="000362D2">
      <w:pPr>
        <w:autoSpaceDE w:val="0"/>
        <w:autoSpaceDN w:val="0"/>
        <w:spacing w:before="240" w:after="240"/>
        <w:rPr>
          <w:rFonts w:ascii="PT Astra Serif" w:eastAsia="Times New Roman" w:hAnsi="PT Astra Serif"/>
          <w:sz w:val="28"/>
          <w:szCs w:val="28"/>
        </w:rPr>
      </w:pPr>
      <w:r w:rsidRPr="00307745">
        <w:rPr>
          <w:rFonts w:ascii="PT Astra Serif" w:eastAsia="Times New Roman" w:hAnsi="PT Astra Serif"/>
          <w:sz w:val="28"/>
          <w:szCs w:val="28"/>
        </w:rPr>
        <w:t>3. Сведения об объекте капитального строительства</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99"/>
        <w:gridCol w:w="5760"/>
        <w:gridCol w:w="2826"/>
      </w:tblGrid>
      <w:tr w:rsidR="000362D2" w:rsidRPr="00307745" w:rsidTr="00DD2AA5">
        <w:trPr>
          <w:trHeight w:val="354"/>
        </w:trPr>
        <w:tc>
          <w:tcPr>
            <w:tcW w:w="799"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3.1</w:t>
            </w:r>
          </w:p>
        </w:tc>
        <w:tc>
          <w:tcPr>
            <w:tcW w:w="5760"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Сведения о виде разрешенного использования объекта капитального строительства (объект ИЖС или садовый дом)</w:t>
            </w:r>
          </w:p>
        </w:tc>
        <w:tc>
          <w:tcPr>
            <w:tcW w:w="2826"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239"/>
        </w:trPr>
        <w:tc>
          <w:tcPr>
            <w:tcW w:w="799"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3.2</w:t>
            </w:r>
          </w:p>
        </w:tc>
        <w:tc>
          <w:tcPr>
            <w:tcW w:w="5760"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Цель подачи уведомления (строительство или реконструкция)</w:t>
            </w:r>
          </w:p>
        </w:tc>
        <w:tc>
          <w:tcPr>
            <w:tcW w:w="2826"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115"/>
        </w:trPr>
        <w:tc>
          <w:tcPr>
            <w:tcW w:w="799"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3.3</w:t>
            </w:r>
          </w:p>
        </w:tc>
        <w:tc>
          <w:tcPr>
            <w:tcW w:w="5760"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Сведения о планируемых параметрах:</w:t>
            </w:r>
          </w:p>
        </w:tc>
        <w:tc>
          <w:tcPr>
            <w:tcW w:w="2826"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120"/>
        </w:trPr>
        <w:tc>
          <w:tcPr>
            <w:tcW w:w="799"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3.3.1</w:t>
            </w:r>
          </w:p>
        </w:tc>
        <w:tc>
          <w:tcPr>
            <w:tcW w:w="5760"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Количество надземных этажей</w:t>
            </w:r>
          </w:p>
        </w:tc>
        <w:tc>
          <w:tcPr>
            <w:tcW w:w="2826"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115"/>
        </w:trPr>
        <w:tc>
          <w:tcPr>
            <w:tcW w:w="799"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3.3.2</w:t>
            </w:r>
          </w:p>
        </w:tc>
        <w:tc>
          <w:tcPr>
            <w:tcW w:w="5760"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Высота</w:t>
            </w:r>
          </w:p>
        </w:tc>
        <w:tc>
          <w:tcPr>
            <w:tcW w:w="2826"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239"/>
        </w:trPr>
        <w:tc>
          <w:tcPr>
            <w:tcW w:w="799"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3.3.3</w:t>
            </w:r>
          </w:p>
        </w:tc>
        <w:tc>
          <w:tcPr>
            <w:tcW w:w="5760"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Сведения об отступах от границ земельного участка</w:t>
            </w:r>
          </w:p>
        </w:tc>
        <w:tc>
          <w:tcPr>
            <w:tcW w:w="2826"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115"/>
        </w:trPr>
        <w:tc>
          <w:tcPr>
            <w:tcW w:w="799"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3.3.4</w:t>
            </w:r>
          </w:p>
        </w:tc>
        <w:tc>
          <w:tcPr>
            <w:tcW w:w="5760"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Площадь застройки</w:t>
            </w:r>
          </w:p>
        </w:tc>
        <w:tc>
          <w:tcPr>
            <w:tcW w:w="2826"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474"/>
        </w:trPr>
        <w:tc>
          <w:tcPr>
            <w:tcW w:w="799"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3.3.5.</w:t>
            </w:r>
          </w:p>
        </w:tc>
        <w:tc>
          <w:tcPr>
            <w:tcW w:w="5760"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 xml:space="preserve">Сведения о </w:t>
            </w:r>
            <w:proofErr w:type="gramStart"/>
            <w:r w:rsidRPr="00307745">
              <w:rPr>
                <w:rFonts w:ascii="PT Astra Serif" w:eastAsia="Times New Roman" w:hAnsi="PT Astra Serif"/>
                <w:sz w:val="28"/>
                <w:szCs w:val="28"/>
              </w:rPr>
              <w:t>решении</w:t>
            </w:r>
            <w:proofErr w:type="gramEnd"/>
            <w:r w:rsidRPr="00307745">
              <w:rPr>
                <w:rFonts w:ascii="PT Astra Serif" w:eastAsia="Times New Roman" w:hAnsi="PT Astra Serif"/>
                <w:sz w:val="28"/>
                <w:szCs w:val="28"/>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2826"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r w:rsidR="000362D2" w:rsidRPr="00307745" w:rsidTr="00DD2AA5">
        <w:trPr>
          <w:trHeight w:val="594"/>
        </w:trPr>
        <w:tc>
          <w:tcPr>
            <w:tcW w:w="799" w:type="dxa"/>
            <w:tcBorders>
              <w:top w:val="single" w:sz="4" w:space="0" w:color="000000"/>
              <w:left w:val="single" w:sz="4" w:space="0" w:color="000000"/>
              <w:bottom w:val="single" w:sz="4" w:space="0" w:color="000000"/>
              <w:right w:val="single" w:sz="4" w:space="0" w:color="000000"/>
            </w:tcBorders>
            <w:vAlign w:val="center"/>
            <w:hideMark/>
          </w:tcPr>
          <w:p w:rsidR="000362D2" w:rsidRPr="00307745" w:rsidRDefault="000362D2" w:rsidP="000362D2">
            <w:pPr>
              <w:autoSpaceDE w:val="0"/>
              <w:autoSpaceDN w:val="0"/>
              <w:ind w:left="57"/>
              <w:rPr>
                <w:rFonts w:ascii="PT Astra Serif" w:eastAsia="Times New Roman" w:hAnsi="PT Astra Serif"/>
                <w:sz w:val="28"/>
                <w:szCs w:val="28"/>
              </w:rPr>
            </w:pPr>
            <w:r w:rsidRPr="00307745">
              <w:rPr>
                <w:rFonts w:ascii="PT Astra Serif" w:eastAsia="Times New Roman" w:hAnsi="PT Astra Serif"/>
                <w:sz w:val="28"/>
                <w:szCs w:val="28"/>
              </w:rPr>
              <w:t>3.4</w:t>
            </w:r>
          </w:p>
        </w:tc>
        <w:tc>
          <w:tcPr>
            <w:tcW w:w="5760" w:type="dxa"/>
            <w:tcBorders>
              <w:top w:val="single" w:sz="4" w:space="0" w:color="000000"/>
              <w:left w:val="single" w:sz="4" w:space="0" w:color="000000"/>
              <w:bottom w:val="single" w:sz="4" w:space="0" w:color="000000"/>
              <w:right w:val="single" w:sz="4" w:space="0" w:color="000000"/>
            </w:tcBorders>
            <w:hideMark/>
          </w:tcPr>
          <w:p w:rsidR="000362D2" w:rsidRPr="00307745" w:rsidRDefault="000362D2" w:rsidP="000362D2">
            <w:pPr>
              <w:autoSpaceDE w:val="0"/>
              <w:autoSpaceDN w:val="0"/>
              <w:ind w:left="57" w:right="57"/>
              <w:jc w:val="both"/>
              <w:rPr>
                <w:rFonts w:ascii="PT Astra Serif" w:eastAsia="Times New Roman" w:hAnsi="PT Astra Serif"/>
                <w:sz w:val="28"/>
                <w:szCs w:val="28"/>
              </w:rPr>
            </w:pPr>
            <w:r w:rsidRPr="00307745">
              <w:rPr>
                <w:rFonts w:ascii="PT Astra Serif" w:eastAsia="Times New Roman" w:hAnsi="PT Astra Serif"/>
                <w:sz w:val="28"/>
                <w:szCs w:val="28"/>
              </w:rPr>
              <w:t xml:space="preserve">Сведения о типовом </w:t>
            </w:r>
            <w:proofErr w:type="gramStart"/>
            <w:r w:rsidRPr="00307745">
              <w:rPr>
                <w:rFonts w:ascii="PT Astra Serif" w:eastAsia="Times New Roman" w:hAnsi="PT Astra Serif"/>
                <w:sz w:val="28"/>
                <w:szCs w:val="28"/>
              </w:rPr>
              <w:t>архитектурном решении</w:t>
            </w:r>
            <w:proofErr w:type="gramEnd"/>
            <w:r w:rsidRPr="00307745">
              <w:rPr>
                <w:rFonts w:ascii="PT Astra Serif" w:eastAsia="Times New Roman" w:hAnsi="PT Astra Serif"/>
                <w:sz w:val="28"/>
                <w:szCs w:val="28"/>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2826" w:type="dxa"/>
            <w:tcBorders>
              <w:top w:val="single" w:sz="4" w:space="0" w:color="000000"/>
              <w:left w:val="single" w:sz="4" w:space="0" w:color="000000"/>
              <w:bottom w:val="single" w:sz="4" w:space="0" w:color="000000"/>
              <w:right w:val="single" w:sz="4" w:space="0" w:color="000000"/>
            </w:tcBorders>
          </w:tcPr>
          <w:p w:rsidR="000362D2" w:rsidRPr="00307745" w:rsidRDefault="000362D2" w:rsidP="000362D2">
            <w:pPr>
              <w:autoSpaceDE w:val="0"/>
              <w:autoSpaceDN w:val="0"/>
              <w:ind w:left="57" w:right="57"/>
              <w:jc w:val="both"/>
              <w:rPr>
                <w:rFonts w:ascii="PT Astra Serif" w:eastAsia="Times New Roman" w:hAnsi="PT Astra Serif"/>
                <w:sz w:val="28"/>
                <w:szCs w:val="28"/>
              </w:rPr>
            </w:pPr>
          </w:p>
        </w:tc>
      </w:tr>
    </w:tbl>
    <w:p w:rsidR="000362D2" w:rsidRPr="00307745" w:rsidRDefault="000362D2" w:rsidP="000362D2">
      <w:pPr>
        <w:pageBreakBefore/>
        <w:autoSpaceDE w:val="0"/>
        <w:autoSpaceDN w:val="0"/>
        <w:rPr>
          <w:rFonts w:ascii="PT Astra Serif" w:eastAsia="Times New Roman" w:hAnsi="PT Astra Serif"/>
          <w:sz w:val="28"/>
          <w:szCs w:val="28"/>
        </w:rPr>
      </w:pPr>
      <w:r w:rsidRPr="00307745">
        <w:rPr>
          <w:rFonts w:ascii="PT Astra Serif" w:eastAsia="Times New Roman" w:hAnsi="PT Astra Serif"/>
          <w:sz w:val="28"/>
          <w:szCs w:val="28"/>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4"/>
      </w:tblGrid>
      <w:tr w:rsidR="000362D2" w:rsidRPr="00307745" w:rsidTr="000362D2">
        <w:trPr>
          <w:trHeight w:val="13040"/>
        </w:trPr>
        <w:tc>
          <w:tcPr>
            <w:tcW w:w="9384" w:type="dxa"/>
            <w:tcBorders>
              <w:top w:val="single" w:sz="4" w:space="0" w:color="auto"/>
              <w:left w:val="single" w:sz="4" w:space="0" w:color="auto"/>
              <w:bottom w:val="single" w:sz="4" w:space="0" w:color="auto"/>
              <w:right w:val="single" w:sz="4" w:space="0" w:color="auto"/>
            </w:tcBorders>
          </w:tcPr>
          <w:p w:rsidR="000362D2" w:rsidRPr="00307745" w:rsidRDefault="000362D2" w:rsidP="000362D2">
            <w:pPr>
              <w:autoSpaceDE w:val="0"/>
              <w:autoSpaceDN w:val="0"/>
              <w:rPr>
                <w:rFonts w:ascii="PT Astra Serif" w:eastAsia="Times New Roman" w:hAnsi="PT Astra Serif"/>
                <w:sz w:val="28"/>
                <w:szCs w:val="28"/>
              </w:rPr>
            </w:pPr>
          </w:p>
        </w:tc>
      </w:tr>
    </w:tbl>
    <w:p w:rsidR="000362D2" w:rsidRPr="00307745" w:rsidRDefault="000362D2" w:rsidP="000362D2">
      <w:pPr>
        <w:pageBreakBefore/>
        <w:autoSpaceDE w:val="0"/>
        <w:autoSpaceDN w:val="0"/>
        <w:ind w:firstLine="567"/>
        <w:rPr>
          <w:rFonts w:ascii="PT Astra Serif" w:eastAsia="Times New Roman" w:hAnsi="PT Astra Serif"/>
          <w:sz w:val="28"/>
          <w:szCs w:val="28"/>
        </w:rPr>
      </w:pPr>
      <w:r w:rsidRPr="00307745">
        <w:rPr>
          <w:rFonts w:ascii="PT Astra Serif" w:eastAsia="Times New Roman" w:hAnsi="PT Astra Serif"/>
          <w:sz w:val="28"/>
          <w:szCs w:val="28"/>
        </w:rPr>
        <w:lastRenderedPageBreak/>
        <w:t>Почтовый адрес и (или) адрес электронной почты для связи:</w:t>
      </w:r>
    </w:p>
    <w:p w:rsidR="000362D2" w:rsidRPr="00307745" w:rsidRDefault="000362D2" w:rsidP="000362D2">
      <w:pPr>
        <w:autoSpaceDE w:val="0"/>
        <w:autoSpaceDN w:val="0"/>
        <w:rPr>
          <w:rFonts w:ascii="PT Astra Serif" w:eastAsia="Times New Roman" w:hAnsi="PT Astra Serif"/>
          <w:sz w:val="28"/>
          <w:szCs w:val="28"/>
        </w:rPr>
      </w:pPr>
    </w:p>
    <w:p w:rsidR="000362D2" w:rsidRPr="00307745" w:rsidRDefault="000362D2" w:rsidP="000362D2">
      <w:pPr>
        <w:pBdr>
          <w:top w:val="single" w:sz="4" w:space="1" w:color="auto"/>
        </w:pBdr>
        <w:autoSpaceDE w:val="0"/>
        <w:autoSpaceDN w:val="0"/>
        <w:rPr>
          <w:rFonts w:ascii="PT Astra Serif" w:eastAsia="Times New Roman" w:hAnsi="PT Astra Serif"/>
          <w:sz w:val="28"/>
          <w:szCs w:val="28"/>
        </w:rPr>
      </w:pPr>
    </w:p>
    <w:p w:rsidR="000362D2" w:rsidRPr="00307745" w:rsidRDefault="000362D2" w:rsidP="000362D2">
      <w:pPr>
        <w:autoSpaceDE w:val="0"/>
        <w:autoSpaceDN w:val="0"/>
        <w:spacing w:before="240"/>
        <w:ind w:firstLine="567"/>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w:t>
      </w:r>
      <w:proofErr w:type="gramEnd"/>
      <w:r w:rsidRPr="00307745">
        <w:rPr>
          <w:rFonts w:ascii="PT Astra Serif" w:eastAsia="Times New Roman" w:hAnsi="PT Astra Serif"/>
          <w:sz w:val="28"/>
          <w:szCs w:val="28"/>
        </w:rPr>
        <w:t xml:space="preserve"> (или) недопустимости размещения объекта ИЖС или садового дома на земельном участке прошу направить следующим способом:</w:t>
      </w:r>
    </w:p>
    <w:p w:rsidR="000362D2" w:rsidRPr="00307745" w:rsidRDefault="000362D2" w:rsidP="000362D2">
      <w:pPr>
        <w:autoSpaceDE w:val="0"/>
        <w:autoSpaceDN w:val="0"/>
        <w:rPr>
          <w:rFonts w:ascii="PT Astra Serif" w:eastAsia="Times New Roman" w:hAnsi="PT Astra Serif"/>
          <w:sz w:val="28"/>
          <w:szCs w:val="28"/>
        </w:rPr>
      </w:pPr>
    </w:p>
    <w:p w:rsidR="000362D2" w:rsidRPr="00473E0B" w:rsidRDefault="000362D2" w:rsidP="000362D2">
      <w:pPr>
        <w:pBdr>
          <w:top w:val="single" w:sz="4" w:space="1" w:color="auto"/>
        </w:pBdr>
        <w:autoSpaceDE w:val="0"/>
        <w:autoSpaceDN w:val="0"/>
        <w:jc w:val="both"/>
        <w:rPr>
          <w:rFonts w:ascii="PT Astra Serif" w:eastAsia="Times New Roman" w:hAnsi="PT Astra Serif"/>
          <w:spacing w:val="-2"/>
          <w:sz w:val="24"/>
          <w:szCs w:val="24"/>
        </w:rPr>
      </w:pPr>
      <w:r w:rsidRPr="00473E0B">
        <w:rPr>
          <w:rFonts w:ascii="PT Astra Serif" w:eastAsia="Times New Roman" w:hAnsi="PT Astra Serif"/>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362D2" w:rsidRPr="00277249" w:rsidRDefault="000362D2" w:rsidP="000362D2">
      <w:pPr>
        <w:autoSpaceDE w:val="0"/>
        <w:autoSpaceDN w:val="0"/>
        <w:jc w:val="both"/>
        <w:rPr>
          <w:rFonts w:ascii="PT Astra Serif" w:eastAsia="Times New Roman" w:hAnsi="PT Astra Serif"/>
          <w:spacing w:val="-2"/>
        </w:rPr>
      </w:pPr>
    </w:p>
    <w:p w:rsidR="000362D2" w:rsidRPr="00307745" w:rsidRDefault="000362D2" w:rsidP="000362D2">
      <w:pPr>
        <w:autoSpaceDE w:val="0"/>
        <w:autoSpaceDN w:val="0"/>
        <w:jc w:val="both"/>
        <w:rPr>
          <w:rFonts w:ascii="PT Astra Serif" w:eastAsia="Times New Roman" w:hAnsi="PT Astra Serif"/>
          <w:sz w:val="28"/>
          <w:szCs w:val="28"/>
        </w:rPr>
      </w:pPr>
      <w:r w:rsidRPr="00307745">
        <w:rPr>
          <w:rFonts w:ascii="PT Astra Serif" w:eastAsia="Times New Roman" w:hAnsi="PT Astra Serif"/>
          <w:sz w:val="28"/>
          <w:szCs w:val="28"/>
        </w:rPr>
        <w:t xml:space="preserve">Настоящим уведомлением подтверждаю, что  </w:t>
      </w:r>
    </w:p>
    <w:p w:rsidR="000362D2" w:rsidRPr="00307745" w:rsidRDefault="000362D2" w:rsidP="000362D2">
      <w:pPr>
        <w:pBdr>
          <w:top w:val="single" w:sz="4" w:space="1" w:color="auto"/>
        </w:pBdr>
        <w:autoSpaceDE w:val="0"/>
        <w:autoSpaceDN w:val="0"/>
        <w:spacing w:line="24" w:lineRule="auto"/>
        <w:ind w:left="5585"/>
        <w:rPr>
          <w:rFonts w:ascii="PT Astra Serif" w:eastAsia="Times New Roman" w:hAnsi="PT Astra Serif"/>
          <w:sz w:val="28"/>
          <w:szCs w:val="28"/>
        </w:rPr>
      </w:pPr>
    </w:p>
    <w:p w:rsidR="000362D2" w:rsidRPr="00473E0B" w:rsidRDefault="000362D2" w:rsidP="000362D2">
      <w:pPr>
        <w:autoSpaceDE w:val="0"/>
        <w:autoSpaceDN w:val="0"/>
        <w:jc w:val="right"/>
        <w:rPr>
          <w:rFonts w:ascii="PT Astra Serif" w:eastAsia="Times New Roman" w:hAnsi="PT Astra Serif"/>
          <w:sz w:val="24"/>
          <w:szCs w:val="24"/>
        </w:rPr>
      </w:pPr>
      <w:r w:rsidRPr="00473E0B">
        <w:rPr>
          <w:rFonts w:ascii="PT Astra Serif" w:eastAsia="Times New Roman" w:hAnsi="PT Astra Serif"/>
          <w:sz w:val="24"/>
          <w:szCs w:val="24"/>
        </w:rPr>
        <w:t>(объект ИЖС или садовый дом)</w:t>
      </w:r>
    </w:p>
    <w:p w:rsidR="000362D2" w:rsidRPr="00307745" w:rsidRDefault="000362D2" w:rsidP="000362D2">
      <w:pPr>
        <w:autoSpaceDE w:val="0"/>
        <w:autoSpaceDN w:val="0"/>
        <w:spacing w:after="480"/>
        <w:jc w:val="both"/>
        <w:rPr>
          <w:rFonts w:ascii="PT Astra Serif" w:eastAsia="Times New Roman" w:hAnsi="PT Astra Serif"/>
          <w:sz w:val="28"/>
          <w:szCs w:val="28"/>
        </w:rPr>
      </w:pPr>
      <w:r w:rsidRPr="00307745">
        <w:rPr>
          <w:rFonts w:ascii="PT Astra Serif" w:eastAsia="Times New Roman" w:hAnsi="PT Astra Serif"/>
          <w:sz w:val="28"/>
          <w:szCs w:val="28"/>
        </w:rPr>
        <w:t xml:space="preserve">не </w:t>
      </w:r>
      <w:proofErr w:type="gramStart"/>
      <w:r w:rsidRPr="00307745">
        <w:rPr>
          <w:rFonts w:ascii="PT Astra Serif" w:eastAsia="Times New Roman" w:hAnsi="PT Astra Serif"/>
          <w:sz w:val="28"/>
          <w:szCs w:val="28"/>
        </w:rPr>
        <w:t>предназначен</w:t>
      </w:r>
      <w:proofErr w:type="gramEnd"/>
      <w:r w:rsidRPr="00307745">
        <w:rPr>
          <w:rFonts w:ascii="PT Astra Serif" w:eastAsia="Times New Roman" w:hAnsi="PT Astra Serif"/>
          <w:sz w:val="28"/>
          <w:szCs w:val="28"/>
        </w:rPr>
        <w:t xml:space="preserve"> для раздела на самостоятельные объекты недвижимости.</w:t>
      </w:r>
    </w:p>
    <w:p w:rsidR="000362D2" w:rsidRPr="00307745" w:rsidRDefault="000362D2" w:rsidP="000362D2">
      <w:pPr>
        <w:autoSpaceDE w:val="0"/>
        <w:autoSpaceDN w:val="0"/>
        <w:jc w:val="both"/>
        <w:rPr>
          <w:rFonts w:ascii="PT Astra Serif" w:eastAsia="Times New Roman" w:hAnsi="PT Astra Serif"/>
          <w:sz w:val="28"/>
          <w:szCs w:val="28"/>
        </w:rPr>
      </w:pPr>
      <w:r w:rsidRPr="00307745">
        <w:rPr>
          <w:rFonts w:ascii="PT Astra Serif" w:eastAsia="Times New Roman" w:hAnsi="PT Astra Serif"/>
          <w:sz w:val="28"/>
          <w:szCs w:val="28"/>
        </w:rPr>
        <w:t xml:space="preserve">Настоящим уведомлением я  </w:t>
      </w:r>
    </w:p>
    <w:p w:rsidR="000362D2" w:rsidRPr="00307745" w:rsidRDefault="000362D2" w:rsidP="000362D2">
      <w:pPr>
        <w:pBdr>
          <w:top w:val="single" w:sz="4" w:space="1" w:color="auto"/>
        </w:pBdr>
        <w:autoSpaceDE w:val="0"/>
        <w:autoSpaceDN w:val="0"/>
        <w:ind w:left="3765"/>
        <w:rPr>
          <w:rFonts w:ascii="PT Astra Serif" w:eastAsia="Times New Roman" w:hAnsi="PT Astra Serif"/>
          <w:sz w:val="28"/>
          <w:szCs w:val="28"/>
        </w:rPr>
      </w:pPr>
    </w:p>
    <w:p w:rsidR="000362D2" w:rsidRPr="00307745" w:rsidRDefault="000362D2" w:rsidP="000362D2">
      <w:pPr>
        <w:autoSpaceDE w:val="0"/>
        <w:autoSpaceDN w:val="0"/>
        <w:rPr>
          <w:rFonts w:ascii="PT Astra Serif" w:eastAsia="Times New Roman" w:hAnsi="PT Astra Serif"/>
          <w:b/>
          <w:sz w:val="28"/>
          <w:szCs w:val="28"/>
        </w:rPr>
      </w:pPr>
    </w:p>
    <w:p w:rsidR="000362D2" w:rsidRPr="00473E0B" w:rsidRDefault="000362D2" w:rsidP="000362D2">
      <w:pPr>
        <w:pBdr>
          <w:top w:val="single" w:sz="4" w:space="1" w:color="auto"/>
        </w:pBdr>
        <w:autoSpaceDE w:val="0"/>
        <w:autoSpaceDN w:val="0"/>
        <w:rPr>
          <w:rFonts w:ascii="PT Astra Serif" w:eastAsia="Times New Roman" w:hAnsi="PT Astra Serif"/>
          <w:sz w:val="24"/>
          <w:szCs w:val="24"/>
        </w:rPr>
      </w:pPr>
      <w:proofErr w:type="gramStart"/>
      <w:r w:rsidRPr="00473E0B">
        <w:rPr>
          <w:rFonts w:ascii="PT Astra Serif" w:eastAsia="Times New Roman" w:hAnsi="PT Astra Serif"/>
          <w:sz w:val="24"/>
          <w:szCs w:val="24"/>
        </w:rPr>
        <w:t>(фамилия, имя, отчество (при наличии)</w:t>
      </w:r>
      <w:proofErr w:type="gramEnd"/>
    </w:p>
    <w:p w:rsidR="000362D2" w:rsidRPr="00307745" w:rsidRDefault="000362D2" w:rsidP="000362D2">
      <w:pPr>
        <w:autoSpaceDE w:val="0"/>
        <w:autoSpaceDN w:val="0"/>
        <w:spacing w:after="480"/>
        <w:jc w:val="both"/>
        <w:rPr>
          <w:rFonts w:ascii="PT Astra Serif" w:eastAsia="Times New Roman" w:hAnsi="PT Astra Serif"/>
          <w:sz w:val="28"/>
          <w:szCs w:val="28"/>
        </w:rPr>
      </w:pPr>
      <w:r w:rsidRPr="00307745">
        <w:rPr>
          <w:rFonts w:ascii="PT Astra Serif" w:eastAsia="Times New Roman" w:hAnsi="PT Astra Serif"/>
          <w:sz w:val="28"/>
          <w:szCs w:val="28"/>
        </w:rPr>
        <w:t>даю согласие на обработку персональных данных (в случае если застройщиком является физическое лицо).</w:t>
      </w:r>
    </w:p>
    <w:tbl>
      <w:tblPr>
        <w:tblW w:w="9356"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0362D2" w:rsidRPr="00307745" w:rsidTr="002A6E3B">
        <w:trPr>
          <w:cantSplit/>
        </w:trPr>
        <w:tc>
          <w:tcPr>
            <w:tcW w:w="3119"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8"/>
                <w:szCs w:val="28"/>
              </w:rPr>
            </w:pPr>
          </w:p>
        </w:tc>
        <w:tc>
          <w:tcPr>
            <w:tcW w:w="680" w:type="dxa"/>
            <w:vAlign w:val="bottom"/>
          </w:tcPr>
          <w:p w:rsidR="000362D2" w:rsidRPr="00307745" w:rsidRDefault="000362D2" w:rsidP="000362D2">
            <w:pPr>
              <w:autoSpaceDE w:val="0"/>
              <w:autoSpaceDN w:val="0"/>
              <w:rPr>
                <w:rFonts w:ascii="PT Astra Serif" w:eastAsia="Times New Roman" w:hAnsi="PT Astra Serif"/>
                <w:sz w:val="28"/>
                <w:szCs w:val="28"/>
              </w:rPr>
            </w:pPr>
          </w:p>
        </w:tc>
        <w:tc>
          <w:tcPr>
            <w:tcW w:w="1985"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8"/>
                <w:szCs w:val="28"/>
              </w:rPr>
            </w:pPr>
          </w:p>
        </w:tc>
        <w:tc>
          <w:tcPr>
            <w:tcW w:w="680" w:type="dxa"/>
            <w:vAlign w:val="bottom"/>
          </w:tcPr>
          <w:p w:rsidR="000362D2" w:rsidRPr="00307745" w:rsidRDefault="000362D2" w:rsidP="000362D2">
            <w:pPr>
              <w:autoSpaceDE w:val="0"/>
              <w:autoSpaceDN w:val="0"/>
              <w:rPr>
                <w:rFonts w:ascii="PT Astra Serif" w:eastAsia="Times New Roman" w:hAnsi="PT Astra Serif"/>
                <w:sz w:val="28"/>
                <w:szCs w:val="28"/>
              </w:rPr>
            </w:pPr>
          </w:p>
        </w:tc>
        <w:tc>
          <w:tcPr>
            <w:tcW w:w="2892"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8"/>
                <w:szCs w:val="28"/>
              </w:rPr>
            </w:pPr>
          </w:p>
        </w:tc>
      </w:tr>
      <w:tr w:rsidR="000362D2" w:rsidRPr="00307745" w:rsidTr="002A6E3B">
        <w:trPr>
          <w:cantSplit/>
        </w:trPr>
        <w:tc>
          <w:tcPr>
            <w:tcW w:w="3119" w:type="dxa"/>
            <w:hideMark/>
          </w:tcPr>
          <w:p w:rsidR="000362D2" w:rsidRPr="00473E0B" w:rsidRDefault="000362D2" w:rsidP="000362D2">
            <w:pPr>
              <w:autoSpaceDE w:val="0"/>
              <w:autoSpaceDN w:val="0"/>
              <w:jc w:val="center"/>
              <w:rPr>
                <w:rFonts w:ascii="PT Astra Serif" w:eastAsia="Times New Roman" w:hAnsi="PT Astra Serif"/>
                <w:sz w:val="24"/>
                <w:szCs w:val="24"/>
              </w:rPr>
            </w:pPr>
            <w:r w:rsidRPr="00473E0B">
              <w:rPr>
                <w:rFonts w:ascii="PT Astra Serif" w:eastAsia="Times New Roman" w:hAnsi="PT Astra Serif"/>
                <w:sz w:val="24"/>
                <w:szCs w:val="24"/>
              </w:rPr>
              <w:t>(должность, в случае если застройщиком является юридическое лицо)</w:t>
            </w:r>
          </w:p>
        </w:tc>
        <w:tc>
          <w:tcPr>
            <w:tcW w:w="680" w:type="dxa"/>
          </w:tcPr>
          <w:p w:rsidR="000362D2" w:rsidRPr="00277249" w:rsidRDefault="000362D2" w:rsidP="000362D2">
            <w:pPr>
              <w:autoSpaceDE w:val="0"/>
              <w:autoSpaceDN w:val="0"/>
              <w:rPr>
                <w:rFonts w:ascii="PT Astra Serif" w:eastAsia="Times New Roman" w:hAnsi="PT Astra Serif"/>
              </w:rPr>
            </w:pPr>
          </w:p>
        </w:tc>
        <w:tc>
          <w:tcPr>
            <w:tcW w:w="1985" w:type="dxa"/>
            <w:hideMark/>
          </w:tcPr>
          <w:p w:rsidR="000362D2" w:rsidRPr="00473E0B" w:rsidRDefault="000362D2" w:rsidP="000362D2">
            <w:pPr>
              <w:autoSpaceDE w:val="0"/>
              <w:autoSpaceDN w:val="0"/>
              <w:jc w:val="center"/>
              <w:rPr>
                <w:rFonts w:ascii="PT Astra Serif" w:eastAsia="Times New Roman" w:hAnsi="PT Astra Serif"/>
                <w:sz w:val="24"/>
                <w:szCs w:val="24"/>
              </w:rPr>
            </w:pPr>
            <w:r w:rsidRPr="00473E0B">
              <w:rPr>
                <w:rFonts w:ascii="PT Astra Serif" w:eastAsia="Times New Roman" w:hAnsi="PT Astra Serif"/>
                <w:sz w:val="24"/>
                <w:szCs w:val="24"/>
              </w:rPr>
              <w:t>(подпись)</w:t>
            </w:r>
          </w:p>
        </w:tc>
        <w:tc>
          <w:tcPr>
            <w:tcW w:w="680" w:type="dxa"/>
          </w:tcPr>
          <w:p w:rsidR="000362D2" w:rsidRPr="00473E0B" w:rsidRDefault="000362D2" w:rsidP="000362D2">
            <w:pPr>
              <w:autoSpaceDE w:val="0"/>
              <w:autoSpaceDN w:val="0"/>
              <w:jc w:val="center"/>
              <w:rPr>
                <w:rFonts w:ascii="PT Astra Serif" w:eastAsia="Times New Roman" w:hAnsi="PT Astra Serif"/>
                <w:sz w:val="24"/>
                <w:szCs w:val="24"/>
              </w:rPr>
            </w:pPr>
          </w:p>
        </w:tc>
        <w:tc>
          <w:tcPr>
            <w:tcW w:w="2892" w:type="dxa"/>
            <w:hideMark/>
          </w:tcPr>
          <w:p w:rsidR="000362D2" w:rsidRPr="00473E0B" w:rsidRDefault="000362D2" w:rsidP="000362D2">
            <w:pPr>
              <w:autoSpaceDE w:val="0"/>
              <w:autoSpaceDN w:val="0"/>
              <w:jc w:val="center"/>
              <w:rPr>
                <w:rFonts w:ascii="PT Astra Serif" w:eastAsia="Times New Roman" w:hAnsi="PT Astra Serif"/>
                <w:sz w:val="24"/>
                <w:szCs w:val="24"/>
              </w:rPr>
            </w:pPr>
            <w:r w:rsidRPr="00473E0B">
              <w:rPr>
                <w:rFonts w:ascii="PT Astra Serif" w:eastAsia="Times New Roman" w:hAnsi="PT Astra Serif"/>
                <w:sz w:val="24"/>
                <w:szCs w:val="24"/>
              </w:rPr>
              <w:t>(расшифровка подписи)</w:t>
            </w:r>
          </w:p>
        </w:tc>
      </w:tr>
    </w:tbl>
    <w:p w:rsidR="000362D2" w:rsidRPr="00277249" w:rsidRDefault="000362D2" w:rsidP="00B31133">
      <w:pPr>
        <w:autoSpaceDE w:val="0"/>
        <w:autoSpaceDN w:val="0"/>
        <w:spacing w:after="480"/>
        <w:ind w:left="567" w:right="6236"/>
        <w:rPr>
          <w:rFonts w:ascii="PT Astra Serif" w:eastAsia="Times New Roman" w:hAnsi="PT Astra Serif"/>
        </w:rPr>
      </w:pPr>
      <w:r w:rsidRPr="00307745">
        <w:rPr>
          <w:rFonts w:ascii="PT Astra Serif" w:eastAsia="Times New Roman" w:hAnsi="PT Astra Serif"/>
          <w:sz w:val="28"/>
          <w:szCs w:val="28"/>
        </w:rPr>
        <w:t>М.П.</w:t>
      </w:r>
      <w:r w:rsidRPr="00307745">
        <w:rPr>
          <w:rFonts w:ascii="PT Astra Serif" w:eastAsia="Times New Roman" w:hAnsi="PT Astra Serif"/>
          <w:sz w:val="28"/>
          <w:szCs w:val="28"/>
        </w:rPr>
        <w:br/>
      </w:r>
      <w:r w:rsidRPr="00277249">
        <w:rPr>
          <w:rFonts w:ascii="PT Astra Serif" w:eastAsia="Times New Roman" w:hAnsi="PT Astra Serif"/>
        </w:rPr>
        <w:t>(при наличии)</w:t>
      </w:r>
    </w:p>
    <w:p w:rsidR="000362D2" w:rsidRPr="00307745" w:rsidRDefault="000362D2" w:rsidP="00B31133">
      <w:pPr>
        <w:autoSpaceDE w:val="0"/>
        <w:autoSpaceDN w:val="0"/>
        <w:jc w:val="both"/>
        <w:rPr>
          <w:rFonts w:ascii="PT Astra Serif" w:eastAsia="Times New Roman" w:hAnsi="PT Astra Serif"/>
          <w:sz w:val="28"/>
          <w:szCs w:val="28"/>
        </w:rPr>
      </w:pPr>
      <w:r w:rsidRPr="00307745">
        <w:rPr>
          <w:rFonts w:ascii="PT Astra Serif" w:eastAsia="Times New Roman" w:hAnsi="PT Astra Serif"/>
          <w:sz w:val="28"/>
          <w:szCs w:val="28"/>
        </w:rPr>
        <w:t>К настоящему уведомлению прилагаются:</w:t>
      </w:r>
    </w:p>
    <w:p w:rsidR="000362D2" w:rsidRPr="00307745" w:rsidRDefault="000362D2" w:rsidP="000362D2">
      <w:pPr>
        <w:autoSpaceDE w:val="0"/>
        <w:autoSpaceDN w:val="0"/>
        <w:rPr>
          <w:rFonts w:ascii="PT Astra Serif" w:eastAsia="Times New Roman" w:hAnsi="PT Astra Serif"/>
          <w:sz w:val="28"/>
          <w:szCs w:val="28"/>
        </w:rPr>
      </w:pPr>
    </w:p>
    <w:p w:rsidR="000362D2" w:rsidRPr="00307745" w:rsidRDefault="000362D2" w:rsidP="000362D2">
      <w:pPr>
        <w:pBdr>
          <w:top w:val="single" w:sz="4" w:space="1" w:color="auto"/>
        </w:pBdr>
        <w:autoSpaceDE w:val="0"/>
        <w:autoSpaceDN w:val="0"/>
        <w:rPr>
          <w:rFonts w:ascii="PT Astra Serif" w:eastAsia="Times New Roman" w:hAnsi="PT Astra Serif"/>
          <w:sz w:val="28"/>
          <w:szCs w:val="28"/>
        </w:rPr>
      </w:pPr>
    </w:p>
    <w:p w:rsidR="000362D2" w:rsidRPr="00307745" w:rsidRDefault="000362D2" w:rsidP="000362D2">
      <w:pPr>
        <w:autoSpaceDE w:val="0"/>
        <w:autoSpaceDN w:val="0"/>
        <w:rPr>
          <w:rFonts w:ascii="PT Astra Serif" w:eastAsia="Times New Roman" w:hAnsi="PT Astra Serif"/>
          <w:sz w:val="28"/>
          <w:szCs w:val="28"/>
        </w:rPr>
      </w:pPr>
    </w:p>
    <w:p w:rsidR="000362D2" w:rsidRPr="00473E0B" w:rsidRDefault="000362D2" w:rsidP="000362D2">
      <w:pPr>
        <w:pBdr>
          <w:top w:val="single" w:sz="4" w:space="1" w:color="auto"/>
        </w:pBdr>
        <w:autoSpaceDE w:val="0"/>
        <w:autoSpaceDN w:val="0"/>
        <w:jc w:val="both"/>
        <w:rPr>
          <w:rFonts w:ascii="PT Astra Serif" w:eastAsia="Times New Roman" w:hAnsi="PT Astra Serif"/>
          <w:sz w:val="24"/>
          <w:szCs w:val="24"/>
        </w:rPr>
      </w:pPr>
      <w:proofErr w:type="gramStart"/>
      <w:r w:rsidRPr="00473E0B">
        <w:rPr>
          <w:rFonts w:ascii="PT Astra Serif" w:eastAsia="Times New Roman" w:hAnsi="PT Astra Serif"/>
          <w:spacing w:val="-1"/>
          <w:sz w:val="24"/>
          <w:szCs w:val="24"/>
        </w:rPr>
        <w:t>(документы, предусмотренные частью 3 статьи 51.1 Градостроительного кодекса Российской Федерации (Собрание</w:t>
      </w:r>
      <w:r w:rsidRPr="00473E0B">
        <w:rPr>
          <w:rFonts w:ascii="PT Astra Serif" w:eastAsia="Times New Roman" w:hAnsi="PT Astra Serif"/>
          <w:sz w:val="24"/>
          <w:szCs w:val="24"/>
        </w:rPr>
        <w:t xml:space="preserve"> законодательства Российской Федерации, 2005, № 1, ст. 16; 2018, № 32, ст. 5133, 5135)</w:t>
      </w:r>
      <w:proofErr w:type="gramEnd"/>
    </w:p>
    <w:p w:rsidR="000362D2" w:rsidRPr="00473E0B" w:rsidRDefault="000362D2" w:rsidP="000362D2">
      <w:pPr>
        <w:rPr>
          <w:rFonts w:ascii="PT Astra Serif" w:eastAsia="Times New Roman" w:hAnsi="PT Astra Serif"/>
          <w:b/>
          <w:sz w:val="24"/>
          <w:szCs w:val="24"/>
        </w:rPr>
      </w:pPr>
    </w:p>
    <w:p w:rsidR="00C42569" w:rsidRDefault="00C42569" w:rsidP="00473E0B">
      <w:pPr>
        <w:rPr>
          <w:rFonts w:ascii="PT Astra Serif" w:eastAsia="Times New Roman" w:hAnsi="PT Astra Serif"/>
          <w:b/>
          <w:sz w:val="28"/>
          <w:szCs w:val="28"/>
        </w:rPr>
      </w:pPr>
    </w:p>
    <w:p w:rsidR="000362D2" w:rsidRPr="00307745" w:rsidRDefault="000362D2" w:rsidP="000362D2">
      <w:pPr>
        <w:jc w:val="center"/>
        <w:rPr>
          <w:rFonts w:ascii="PT Astra Serif" w:eastAsia="Times New Roman" w:hAnsi="PT Astra Serif"/>
          <w:b/>
          <w:sz w:val="28"/>
          <w:szCs w:val="28"/>
        </w:rPr>
      </w:pPr>
      <w:r w:rsidRPr="00307745">
        <w:rPr>
          <w:rFonts w:ascii="PT Astra Serif" w:eastAsia="Times New Roman" w:hAnsi="PT Astra Serif"/>
          <w:b/>
          <w:sz w:val="28"/>
          <w:szCs w:val="28"/>
        </w:rPr>
        <w:lastRenderedPageBreak/>
        <w:t>СОГЛАСИЕ</w:t>
      </w:r>
    </w:p>
    <w:p w:rsidR="000362D2" w:rsidRPr="00307745" w:rsidRDefault="000362D2" w:rsidP="000362D2">
      <w:pPr>
        <w:widowControl w:val="0"/>
        <w:snapToGrid w:val="0"/>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на обработку персональных данных гражданина, </w:t>
      </w:r>
    </w:p>
    <w:p w:rsidR="000362D2" w:rsidRPr="00307745" w:rsidRDefault="000362D2" w:rsidP="000362D2">
      <w:pPr>
        <w:widowControl w:val="0"/>
        <w:snapToGrid w:val="0"/>
        <w:jc w:val="center"/>
        <w:rPr>
          <w:rFonts w:ascii="PT Astra Serif" w:eastAsia="Times New Roman" w:hAnsi="PT Astra Serif"/>
          <w:b/>
          <w:sz w:val="28"/>
          <w:szCs w:val="28"/>
        </w:rPr>
      </w:pPr>
      <w:proofErr w:type="gramStart"/>
      <w:r w:rsidRPr="00307745">
        <w:rPr>
          <w:rFonts w:ascii="PT Astra Serif" w:eastAsia="Times New Roman" w:hAnsi="PT Astra Serif"/>
          <w:b/>
          <w:sz w:val="28"/>
          <w:szCs w:val="28"/>
        </w:rPr>
        <w:t>обратившегося</w:t>
      </w:r>
      <w:proofErr w:type="gramEnd"/>
      <w:r w:rsidRPr="00307745">
        <w:rPr>
          <w:rFonts w:ascii="PT Astra Serif" w:eastAsia="Times New Roman" w:hAnsi="PT Astra Serif"/>
          <w:b/>
          <w:sz w:val="28"/>
          <w:szCs w:val="28"/>
        </w:rPr>
        <w:t xml:space="preserve"> за предоставлением муниципальной услуги</w:t>
      </w:r>
    </w:p>
    <w:p w:rsidR="000362D2" w:rsidRPr="00307745" w:rsidRDefault="000362D2" w:rsidP="000362D2">
      <w:pPr>
        <w:ind w:firstLine="720"/>
        <w:jc w:val="both"/>
        <w:rPr>
          <w:rFonts w:ascii="PT Astra Serif" w:eastAsia="Times New Roman" w:hAnsi="PT Astra Serif"/>
          <w:sz w:val="28"/>
          <w:szCs w:val="28"/>
        </w:rPr>
      </w:pPr>
    </w:p>
    <w:p w:rsidR="000362D2" w:rsidRPr="00307745" w:rsidRDefault="000362D2" w:rsidP="000362D2">
      <w:pPr>
        <w:ind w:firstLine="720"/>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0362D2" w:rsidRPr="00307745" w:rsidRDefault="000362D2" w:rsidP="000362D2">
      <w:pPr>
        <w:ind w:firstLine="720"/>
        <w:jc w:val="both"/>
        <w:rPr>
          <w:rFonts w:ascii="PT Astra Serif" w:eastAsia="Times New Roman" w:hAnsi="PT Astra Serif"/>
          <w:sz w:val="28"/>
          <w:szCs w:val="28"/>
        </w:rPr>
      </w:pPr>
      <w:r w:rsidRPr="00307745">
        <w:rPr>
          <w:rFonts w:ascii="PT Astra Serif" w:eastAsia="Times New Roman" w:hAnsi="PT Astra Serif"/>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362D2" w:rsidRPr="00307745" w:rsidRDefault="000362D2" w:rsidP="000362D2">
      <w:pPr>
        <w:ind w:firstLine="720"/>
        <w:jc w:val="both"/>
        <w:rPr>
          <w:rFonts w:ascii="PT Astra Serif" w:eastAsia="Times New Roman" w:hAnsi="PT Astra Serif"/>
          <w:sz w:val="28"/>
          <w:szCs w:val="28"/>
        </w:rPr>
      </w:pPr>
      <w:r w:rsidRPr="00307745">
        <w:rPr>
          <w:rFonts w:ascii="PT Astra Serif" w:eastAsia="Times New Roman" w:hAnsi="PT Astra Serif"/>
          <w:sz w:val="28"/>
          <w:szCs w:val="28"/>
        </w:rPr>
        <w:t>Подтверждаю, что ознакомле</w:t>
      </w:r>
      <w:proofErr w:type="gramStart"/>
      <w:r w:rsidRPr="00307745">
        <w:rPr>
          <w:rFonts w:ascii="PT Astra Serif" w:eastAsia="Times New Roman" w:hAnsi="PT Astra Serif"/>
          <w:sz w:val="28"/>
          <w:szCs w:val="28"/>
        </w:rPr>
        <w:t>н(</w:t>
      </w:r>
      <w:proofErr w:type="gramEnd"/>
      <w:r w:rsidRPr="00307745">
        <w:rPr>
          <w:rFonts w:ascii="PT Astra Serif" w:eastAsia="Times New Roman" w:hAnsi="PT Astra Serif"/>
          <w:sz w:val="28"/>
          <w:szCs w:val="28"/>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0362D2" w:rsidRPr="00307745" w:rsidRDefault="000362D2" w:rsidP="000362D2">
      <w:pPr>
        <w:widowControl w:val="0"/>
        <w:autoSpaceDE w:val="0"/>
        <w:autoSpaceDN w:val="0"/>
        <w:adjustRightInd w:val="0"/>
        <w:jc w:val="both"/>
        <w:rPr>
          <w:rFonts w:ascii="PT Astra Serif" w:eastAsia="Times New Roman" w:hAnsi="PT Astra Serif" w:cs="Courier New"/>
          <w:sz w:val="28"/>
          <w:szCs w:val="28"/>
        </w:rPr>
      </w:pPr>
      <w:r w:rsidRPr="00307745">
        <w:rPr>
          <w:rFonts w:ascii="PT Astra Serif" w:eastAsia="Times New Roman" w:hAnsi="PT Astra Serif" w:cs="Courier New"/>
          <w:sz w:val="28"/>
          <w:szCs w:val="28"/>
        </w:rPr>
        <w:t xml:space="preserve">                                           </w:t>
      </w:r>
    </w:p>
    <w:p w:rsidR="000362D2" w:rsidRPr="00307745" w:rsidRDefault="000362D2" w:rsidP="000362D2">
      <w:pPr>
        <w:widowControl w:val="0"/>
        <w:autoSpaceDE w:val="0"/>
        <w:autoSpaceDN w:val="0"/>
        <w:adjustRightInd w:val="0"/>
        <w:jc w:val="both"/>
        <w:rPr>
          <w:rFonts w:ascii="PT Astra Serif" w:eastAsia="Times New Roman" w:hAnsi="PT Astra Serif" w:cs="Courier New"/>
          <w:sz w:val="28"/>
          <w:szCs w:val="28"/>
        </w:rPr>
      </w:pPr>
    </w:p>
    <w:p w:rsidR="000362D2" w:rsidRPr="00307745" w:rsidRDefault="000362D2" w:rsidP="000362D2">
      <w:pPr>
        <w:widowControl w:val="0"/>
        <w:autoSpaceDE w:val="0"/>
        <w:autoSpaceDN w:val="0"/>
        <w:adjustRightInd w:val="0"/>
        <w:jc w:val="both"/>
        <w:rPr>
          <w:rFonts w:ascii="PT Astra Serif" w:eastAsia="Times New Roman" w:hAnsi="PT Astra Serif" w:cs="Courier New"/>
          <w:sz w:val="28"/>
          <w:szCs w:val="28"/>
        </w:rPr>
      </w:pPr>
      <w:r w:rsidRPr="00307745">
        <w:rPr>
          <w:rFonts w:ascii="PT Astra Serif" w:eastAsia="Times New Roman" w:hAnsi="PT Astra Serif" w:cs="Courier New"/>
          <w:sz w:val="28"/>
          <w:szCs w:val="28"/>
        </w:rPr>
        <w:t xml:space="preserve">                                                  </w:t>
      </w:r>
    </w:p>
    <w:p w:rsidR="000362D2" w:rsidRPr="00307745" w:rsidRDefault="000362D2" w:rsidP="000362D2">
      <w:pPr>
        <w:widowControl w:val="0"/>
        <w:autoSpaceDE w:val="0"/>
        <w:autoSpaceDN w:val="0"/>
        <w:adjustRightInd w:val="0"/>
        <w:jc w:val="both"/>
        <w:rPr>
          <w:rFonts w:ascii="PT Astra Serif" w:eastAsia="Times New Roman" w:hAnsi="PT Astra Serif"/>
          <w:sz w:val="28"/>
          <w:szCs w:val="28"/>
        </w:rPr>
      </w:pPr>
      <w:r w:rsidRPr="00307745">
        <w:rPr>
          <w:rFonts w:ascii="PT Astra Serif" w:eastAsia="Times New Roman" w:hAnsi="PT Astra Serif" w:cs="Courier New"/>
          <w:sz w:val="28"/>
          <w:szCs w:val="28"/>
        </w:rPr>
        <w:t xml:space="preserve">                                        </w:t>
      </w:r>
      <w:r w:rsidRPr="00307745">
        <w:rPr>
          <w:rFonts w:ascii="PT Astra Serif" w:eastAsia="Times New Roman" w:hAnsi="PT Astra Serif"/>
          <w:sz w:val="28"/>
          <w:szCs w:val="28"/>
        </w:rPr>
        <w:t>___________/_________</w:t>
      </w:r>
    </w:p>
    <w:p w:rsidR="000362D2" w:rsidRPr="00473E0B" w:rsidRDefault="000362D2" w:rsidP="000362D2">
      <w:pPr>
        <w:widowControl w:val="0"/>
        <w:autoSpaceDE w:val="0"/>
        <w:autoSpaceDN w:val="0"/>
        <w:adjustRightInd w:val="0"/>
        <w:rPr>
          <w:rFonts w:ascii="PT Astra Serif" w:eastAsia="Times New Roman" w:hAnsi="PT Astra Serif"/>
          <w:sz w:val="24"/>
          <w:szCs w:val="24"/>
        </w:rPr>
      </w:pPr>
      <w:r w:rsidRPr="00473E0B">
        <w:rPr>
          <w:rFonts w:ascii="PT Astra Serif" w:eastAsia="Times New Roman" w:hAnsi="PT Astra Serif"/>
          <w:sz w:val="24"/>
          <w:szCs w:val="24"/>
        </w:rPr>
        <w:t xml:space="preserve">                                                  </w:t>
      </w:r>
      <w:r w:rsidR="00277249" w:rsidRPr="00473E0B">
        <w:rPr>
          <w:rFonts w:ascii="PT Astra Serif" w:eastAsia="Times New Roman" w:hAnsi="PT Astra Serif"/>
          <w:sz w:val="24"/>
          <w:szCs w:val="24"/>
        </w:rPr>
        <w:t xml:space="preserve">                      </w:t>
      </w:r>
      <w:r w:rsidRPr="00473E0B">
        <w:rPr>
          <w:rFonts w:ascii="PT Astra Serif" w:eastAsia="Times New Roman" w:hAnsi="PT Astra Serif"/>
          <w:sz w:val="24"/>
          <w:szCs w:val="24"/>
        </w:rPr>
        <w:t xml:space="preserve"> (подпись заявителя</w:t>
      </w:r>
      <w:r w:rsidR="00277249" w:rsidRPr="00473E0B">
        <w:rPr>
          <w:rFonts w:ascii="PT Astra Serif" w:eastAsia="Times New Roman" w:hAnsi="PT Astra Serif"/>
          <w:sz w:val="24"/>
          <w:szCs w:val="24"/>
        </w:rPr>
        <w:t>)</w:t>
      </w:r>
    </w:p>
    <w:p w:rsidR="000362D2" w:rsidRPr="00307745" w:rsidRDefault="000362D2" w:rsidP="000362D2">
      <w:pPr>
        <w:keepNext/>
        <w:keepLines/>
        <w:spacing w:line="276" w:lineRule="auto"/>
        <w:jc w:val="right"/>
        <w:outlineLvl w:val="2"/>
        <w:rPr>
          <w:rFonts w:ascii="PT Astra Serif" w:eastAsia="Times New Roman" w:hAnsi="PT Astra Serif"/>
          <w:bCs/>
          <w:sz w:val="28"/>
          <w:szCs w:val="28"/>
        </w:rPr>
      </w:pPr>
    </w:p>
    <w:p w:rsidR="003F3A36" w:rsidRDefault="003F3A36" w:rsidP="00472266">
      <w:pPr>
        <w:keepNext/>
        <w:keepLines/>
        <w:spacing w:line="276" w:lineRule="auto"/>
        <w:outlineLvl w:val="2"/>
        <w:rPr>
          <w:rFonts w:ascii="PT Astra Serif" w:eastAsia="Times New Roman" w:hAnsi="PT Astra Serif"/>
          <w:bCs/>
          <w:sz w:val="28"/>
          <w:szCs w:val="28"/>
        </w:rPr>
      </w:pPr>
    </w:p>
    <w:tbl>
      <w:tblPr>
        <w:tblW w:w="0" w:type="auto"/>
        <w:tblLook w:val="04A0" w:firstRow="1" w:lastRow="0" w:firstColumn="1" w:lastColumn="0" w:noHBand="0" w:noVBand="1"/>
      </w:tblPr>
      <w:tblGrid>
        <w:gridCol w:w="5495"/>
        <w:gridCol w:w="4075"/>
      </w:tblGrid>
      <w:tr w:rsidR="00472266" w:rsidRPr="00472266" w:rsidTr="00472266">
        <w:tc>
          <w:tcPr>
            <w:tcW w:w="5495" w:type="dxa"/>
            <w:shd w:val="clear" w:color="auto" w:fill="auto"/>
          </w:tcPr>
          <w:p w:rsidR="00472266" w:rsidRPr="00472266" w:rsidRDefault="00472266" w:rsidP="00472266">
            <w:pPr>
              <w:autoSpaceDE w:val="0"/>
              <w:autoSpaceDN w:val="0"/>
              <w:adjustRightInd w:val="0"/>
              <w:jc w:val="center"/>
              <w:rPr>
                <w:rFonts w:ascii="PT Astra Serif" w:eastAsia="Times New Roman" w:hAnsi="PT Astra Serif"/>
                <w:b/>
                <w:bCs/>
                <w:sz w:val="28"/>
                <w:szCs w:val="28"/>
              </w:rPr>
            </w:pPr>
            <w:r w:rsidRPr="00472266">
              <w:rPr>
                <w:rFonts w:ascii="PT Astra Serif" w:eastAsia="Times New Roman" w:hAnsi="PT Astra Serif"/>
                <w:b/>
                <w:bCs/>
                <w:sz w:val="28"/>
                <w:szCs w:val="28"/>
              </w:rPr>
              <w:t>Начальник отдела архитектуры и градостроительства управления архитектуры, земельных и имущественных отношений</w:t>
            </w:r>
          </w:p>
          <w:p w:rsidR="00472266" w:rsidRPr="00472266" w:rsidRDefault="00472266" w:rsidP="00472266">
            <w:pPr>
              <w:spacing w:line="276" w:lineRule="auto"/>
              <w:jc w:val="center"/>
              <w:rPr>
                <w:rFonts w:ascii="PT Astra Serif" w:eastAsia="Times New Roman" w:hAnsi="PT Astra Serif"/>
                <w:sz w:val="28"/>
                <w:szCs w:val="28"/>
              </w:rPr>
            </w:pPr>
            <w:r w:rsidRPr="00472266">
              <w:rPr>
                <w:rFonts w:ascii="PT Astra Serif" w:eastAsia="Times New Roman" w:hAnsi="PT Astra Serif"/>
                <w:b/>
                <w:bCs/>
                <w:sz w:val="28"/>
                <w:szCs w:val="28"/>
              </w:rPr>
              <w:t xml:space="preserve">администрации </w:t>
            </w:r>
            <w:proofErr w:type="spellStart"/>
            <w:r w:rsidRPr="00472266">
              <w:rPr>
                <w:rFonts w:ascii="PT Astra Serif" w:eastAsia="Times New Roman" w:hAnsi="PT Astra Serif"/>
                <w:b/>
                <w:bCs/>
                <w:sz w:val="28"/>
                <w:szCs w:val="28"/>
              </w:rPr>
              <w:t>Щекинского</w:t>
            </w:r>
            <w:proofErr w:type="spellEnd"/>
            <w:r w:rsidRPr="00472266">
              <w:rPr>
                <w:rFonts w:ascii="PT Astra Serif" w:eastAsia="Times New Roman" w:hAnsi="PT Astra Serif"/>
                <w:b/>
                <w:bCs/>
                <w:sz w:val="28"/>
                <w:szCs w:val="28"/>
              </w:rPr>
              <w:t xml:space="preserve"> района</w:t>
            </w:r>
          </w:p>
        </w:tc>
        <w:tc>
          <w:tcPr>
            <w:tcW w:w="4075" w:type="dxa"/>
            <w:shd w:val="clear" w:color="auto" w:fill="auto"/>
          </w:tcPr>
          <w:p w:rsidR="00472266" w:rsidRPr="00472266" w:rsidRDefault="00472266" w:rsidP="00472266">
            <w:pPr>
              <w:autoSpaceDE w:val="0"/>
              <w:autoSpaceDN w:val="0"/>
              <w:adjustRightInd w:val="0"/>
              <w:ind w:left="567"/>
              <w:jc w:val="right"/>
              <w:rPr>
                <w:rFonts w:ascii="PT Astra Serif" w:eastAsia="Times New Roman" w:hAnsi="PT Astra Serif"/>
                <w:b/>
                <w:bCs/>
                <w:sz w:val="28"/>
                <w:szCs w:val="28"/>
              </w:rPr>
            </w:pPr>
          </w:p>
          <w:p w:rsidR="00472266" w:rsidRPr="00472266" w:rsidRDefault="00472266" w:rsidP="00472266">
            <w:pPr>
              <w:autoSpaceDE w:val="0"/>
              <w:autoSpaceDN w:val="0"/>
              <w:adjustRightInd w:val="0"/>
              <w:ind w:left="567"/>
              <w:jc w:val="right"/>
              <w:rPr>
                <w:rFonts w:ascii="PT Astra Serif" w:eastAsia="Times New Roman" w:hAnsi="PT Astra Serif"/>
                <w:b/>
                <w:bCs/>
                <w:sz w:val="28"/>
                <w:szCs w:val="28"/>
              </w:rPr>
            </w:pPr>
          </w:p>
          <w:p w:rsidR="00472266" w:rsidRPr="00472266" w:rsidRDefault="00472266" w:rsidP="00472266">
            <w:pPr>
              <w:autoSpaceDE w:val="0"/>
              <w:autoSpaceDN w:val="0"/>
              <w:adjustRightInd w:val="0"/>
              <w:jc w:val="right"/>
              <w:rPr>
                <w:rFonts w:ascii="PT Astra Serif" w:eastAsia="Times New Roman" w:hAnsi="PT Astra Serif"/>
                <w:b/>
                <w:bCs/>
                <w:sz w:val="28"/>
                <w:szCs w:val="28"/>
              </w:rPr>
            </w:pPr>
          </w:p>
          <w:p w:rsidR="00472266" w:rsidRPr="00472266" w:rsidRDefault="00472266" w:rsidP="00472266">
            <w:pPr>
              <w:autoSpaceDE w:val="0"/>
              <w:autoSpaceDN w:val="0"/>
              <w:adjustRightInd w:val="0"/>
              <w:jc w:val="right"/>
              <w:rPr>
                <w:rFonts w:ascii="PT Astra Serif" w:eastAsia="Times New Roman" w:hAnsi="PT Astra Serif"/>
                <w:b/>
                <w:bCs/>
                <w:sz w:val="28"/>
                <w:szCs w:val="28"/>
              </w:rPr>
            </w:pPr>
            <w:r w:rsidRPr="00472266">
              <w:rPr>
                <w:rFonts w:ascii="PT Astra Serif" w:eastAsia="Times New Roman" w:hAnsi="PT Astra Serif"/>
                <w:b/>
                <w:bCs/>
                <w:sz w:val="28"/>
                <w:szCs w:val="28"/>
              </w:rPr>
              <w:t>Е.М. Трушкова</w:t>
            </w:r>
          </w:p>
        </w:tc>
      </w:tr>
    </w:tbl>
    <w:p w:rsidR="00472266" w:rsidRPr="00472266" w:rsidRDefault="00472266" w:rsidP="00472266">
      <w:pPr>
        <w:spacing w:line="276" w:lineRule="auto"/>
        <w:jc w:val="both"/>
        <w:rPr>
          <w:rFonts w:eastAsia="Times New Roman"/>
          <w:sz w:val="28"/>
          <w:szCs w:val="28"/>
        </w:rPr>
      </w:pPr>
    </w:p>
    <w:p w:rsidR="00472266" w:rsidRPr="00472266" w:rsidRDefault="00472266" w:rsidP="00472266">
      <w:pPr>
        <w:autoSpaceDE w:val="0"/>
        <w:autoSpaceDN w:val="0"/>
        <w:adjustRightInd w:val="0"/>
        <w:rPr>
          <w:rFonts w:eastAsia="Times New Roman"/>
          <w:b/>
          <w:bCs/>
          <w:sz w:val="28"/>
          <w:szCs w:val="28"/>
        </w:rPr>
      </w:pPr>
    </w:p>
    <w:p w:rsidR="003F3A36" w:rsidRDefault="003F3A36" w:rsidP="000362D2">
      <w:pPr>
        <w:keepNext/>
        <w:keepLines/>
        <w:spacing w:line="276" w:lineRule="auto"/>
        <w:jc w:val="right"/>
        <w:outlineLvl w:val="2"/>
        <w:rPr>
          <w:rFonts w:ascii="PT Astra Serif" w:eastAsia="Times New Roman" w:hAnsi="PT Astra Serif"/>
          <w:bCs/>
          <w:sz w:val="28"/>
          <w:szCs w:val="28"/>
        </w:rPr>
      </w:pPr>
    </w:p>
    <w:p w:rsidR="003F3A36" w:rsidRDefault="003F3A36" w:rsidP="000362D2">
      <w:pPr>
        <w:keepNext/>
        <w:keepLines/>
        <w:spacing w:line="276" w:lineRule="auto"/>
        <w:jc w:val="right"/>
        <w:outlineLvl w:val="2"/>
        <w:rPr>
          <w:rFonts w:ascii="PT Astra Serif" w:eastAsia="Times New Roman" w:hAnsi="PT Astra Serif"/>
          <w:bCs/>
          <w:sz w:val="28"/>
          <w:szCs w:val="28"/>
        </w:rPr>
      </w:pPr>
    </w:p>
    <w:p w:rsidR="000362D2" w:rsidRPr="00307745" w:rsidRDefault="000362D2" w:rsidP="000362D2">
      <w:pPr>
        <w:autoSpaceDE w:val="0"/>
        <w:autoSpaceDN w:val="0"/>
        <w:spacing w:after="240"/>
        <w:jc w:val="right"/>
        <w:rPr>
          <w:rFonts w:ascii="PT Astra Serif" w:eastAsia="Times New Roman" w:hAnsi="PT Astra Serif"/>
          <w:sz w:val="28"/>
          <w:szCs w:val="28"/>
        </w:rPr>
      </w:pPr>
    </w:p>
    <w:p w:rsidR="000362D2" w:rsidRDefault="000362D2" w:rsidP="000362D2">
      <w:pPr>
        <w:autoSpaceDE w:val="0"/>
        <w:autoSpaceDN w:val="0"/>
        <w:rPr>
          <w:rFonts w:ascii="PT Astra Serif" w:eastAsia="Times New Roman" w:hAnsi="PT Astra Serif"/>
          <w:sz w:val="24"/>
          <w:szCs w:val="24"/>
        </w:rPr>
      </w:pPr>
    </w:p>
    <w:p w:rsidR="00B31133" w:rsidRDefault="00B31133" w:rsidP="000362D2">
      <w:pPr>
        <w:autoSpaceDE w:val="0"/>
        <w:autoSpaceDN w:val="0"/>
        <w:rPr>
          <w:rFonts w:ascii="PT Astra Serif" w:eastAsia="Times New Roman" w:hAnsi="PT Astra Serif"/>
          <w:sz w:val="24"/>
          <w:szCs w:val="24"/>
        </w:rPr>
      </w:pPr>
    </w:p>
    <w:p w:rsidR="00472266" w:rsidRDefault="00472266" w:rsidP="000362D2">
      <w:pPr>
        <w:autoSpaceDE w:val="0"/>
        <w:autoSpaceDN w:val="0"/>
        <w:rPr>
          <w:rFonts w:ascii="PT Astra Serif" w:eastAsia="Times New Roman" w:hAnsi="PT Astra Serif"/>
          <w:sz w:val="24"/>
          <w:szCs w:val="24"/>
        </w:rPr>
      </w:pPr>
    </w:p>
    <w:p w:rsidR="00472266" w:rsidRDefault="00472266" w:rsidP="000362D2">
      <w:pPr>
        <w:autoSpaceDE w:val="0"/>
        <w:autoSpaceDN w:val="0"/>
        <w:rPr>
          <w:rFonts w:ascii="PT Astra Serif" w:eastAsia="Times New Roman" w:hAnsi="PT Astra Serif"/>
          <w:sz w:val="24"/>
          <w:szCs w:val="24"/>
        </w:rPr>
      </w:pPr>
    </w:p>
    <w:p w:rsidR="00472266" w:rsidRDefault="00472266" w:rsidP="000362D2">
      <w:pPr>
        <w:autoSpaceDE w:val="0"/>
        <w:autoSpaceDN w:val="0"/>
        <w:rPr>
          <w:rFonts w:ascii="PT Astra Serif" w:eastAsia="Times New Roman" w:hAnsi="PT Astra Serif"/>
          <w:sz w:val="24"/>
          <w:szCs w:val="24"/>
        </w:rPr>
      </w:pPr>
    </w:p>
    <w:p w:rsidR="00B31133" w:rsidRDefault="00B31133" w:rsidP="000362D2">
      <w:pPr>
        <w:autoSpaceDE w:val="0"/>
        <w:autoSpaceDN w:val="0"/>
        <w:rPr>
          <w:rFonts w:ascii="PT Astra Serif" w:eastAsia="Times New Roman" w:hAnsi="PT Astra Serif"/>
          <w:sz w:val="24"/>
          <w:szCs w:val="24"/>
        </w:rPr>
      </w:pPr>
    </w:p>
    <w:p w:rsidR="00B31133" w:rsidRDefault="00B31133" w:rsidP="000362D2">
      <w:pPr>
        <w:autoSpaceDE w:val="0"/>
        <w:autoSpaceDN w:val="0"/>
        <w:rPr>
          <w:rFonts w:ascii="PT Astra Serif" w:eastAsia="Times New Roman" w:hAnsi="PT Astra Serif"/>
          <w:sz w:val="24"/>
          <w:szCs w:val="24"/>
        </w:rPr>
      </w:pPr>
    </w:p>
    <w:p w:rsidR="00B31133" w:rsidRPr="00307745" w:rsidRDefault="00B31133" w:rsidP="000362D2">
      <w:pPr>
        <w:autoSpaceDE w:val="0"/>
        <w:autoSpaceDN w:val="0"/>
        <w:rPr>
          <w:rFonts w:ascii="PT Astra Serif" w:eastAsia="Times New Roman" w:hAnsi="PT Astra Serif"/>
          <w:sz w:val="24"/>
          <w:szCs w:val="24"/>
        </w:rPr>
      </w:pPr>
    </w:p>
    <w:tbl>
      <w:tblPr>
        <w:tblW w:w="2314" w:type="pct"/>
        <w:tblInd w:w="4936" w:type="dxa"/>
        <w:tblLook w:val="04A0" w:firstRow="1" w:lastRow="0" w:firstColumn="1" w:lastColumn="0" w:noHBand="0" w:noVBand="1"/>
      </w:tblPr>
      <w:tblGrid>
        <w:gridCol w:w="4429"/>
      </w:tblGrid>
      <w:tr w:rsidR="00C42569" w:rsidRPr="006B7339" w:rsidTr="00490C88">
        <w:trPr>
          <w:trHeight w:val="879"/>
        </w:trPr>
        <w:tc>
          <w:tcPr>
            <w:tcW w:w="5000" w:type="pct"/>
            <w:shd w:val="clear" w:color="auto" w:fill="auto"/>
            <w:vAlign w:val="center"/>
          </w:tcPr>
          <w:p w:rsidR="00C42569" w:rsidRPr="00800AFA" w:rsidRDefault="00C42569" w:rsidP="00490C88">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lastRenderedPageBreak/>
              <w:t>Приложение</w:t>
            </w:r>
            <w:r>
              <w:rPr>
                <w:rFonts w:ascii="Times New Roman" w:hAnsi="Times New Roman"/>
                <w:sz w:val="28"/>
                <w:szCs w:val="28"/>
              </w:rPr>
              <w:t xml:space="preserve"> № 2</w:t>
            </w:r>
            <w:r w:rsidRPr="00800AFA">
              <w:rPr>
                <w:rFonts w:ascii="Times New Roman" w:hAnsi="Times New Roman"/>
                <w:sz w:val="28"/>
                <w:szCs w:val="28"/>
              </w:rPr>
              <w:t xml:space="preserve">  </w:t>
            </w:r>
          </w:p>
          <w:p w:rsidR="00C42569" w:rsidRDefault="00C42569" w:rsidP="00490C88">
            <w:pPr>
              <w:pStyle w:val="13"/>
              <w:jc w:val="center"/>
              <w:rPr>
                <w:rFonts w:ascii="Times New Roman" w:hAnsi="Times New Roman"/>
                <w:sz w:val="28"/>
                <w:szCs w:val="28"/>
              </w:rPr>
            </w:pPr>
            <w:r w:rsidRPr="00800AFA">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C42569" w:rsidRPr="00530F24" w:rsidRDefault="00C42569" w:rsidP="00490C88">
            <w:pPr>
              <w:pStyle w:val="13"/>
              <w:jc w:val="center"/>
              <w:rPr>
                <w:rFonts w:ascii="Times New Roman" w:hAnsi="Times New Roman"/>
                <w:caps/>
                <w:sz w:val="28"/>
                <w:szCs w:val="28"/>
              </w:rPr>
            </w:pPr>
            <w:r>
              <w:rPr>
                <w:rFonts w:ascii="Times New Roman" w:hAnsi="Times New Roman"/>
                <w:sz w:val="28"/>
                <w:szCs w:val="28"/>
              </w:rPr>
              <w:t>ФОРМА</w:t>
            </w:r>
          </w:p>
        </w:tc>
      </w:tr>
    </w:tbl>
    <w:p w:rsidR="003F3A36" w:rsidRDefault="003F3A36" w:rsidP="003F3A36">
      <w:pPr>
        <w:widowControl w:val="0"/>
        <w:autoSpaceDE w:val="0"/>
        <w:autoSpaceDN w:val="0"/>
        <w:adjustRightInd w:val="0"/>
        <w:jc w:val="center"/>
        <w:rPr>
          <w:rFonts w:ascii="PT Astra Serif" w:eastAsia="Times New Roman" w:hAnsi="PT Astra Serif"/>
          <w:sz w:val="28"/>
          <w:szCs w:val="28"/>
        </w:rPr>
      </w:pPr>
      <w:r>
        <w:rPr>
          <w:rFonts w:ascii="PT Astra Serif" w:eastAsia="Times New Roman" w:hAnsi="PT Astra Serif"/>
          <w:sz w:val="28"/>
          <w:szCs w:val="28"/>
        </w:rPr>
        <w:t>_____________________________________________________________</w:t>
      </w:r>
    </w:p>
    <w:p w:rsidR="000362D2" w:rsidRPr="003F3A36" w:rsidRDefault="000362D2" w:rsidP="003F3A36">
      <w:pPr>
        <w:widowControl w:val="0"/>
        <w:autoSpaceDE w:val="0"/>
        <w:autoSpaceDN w:val="0"/>
        <w:adjustRightInd w:val="0"/>
        <w:jc w:val="center"/>
        <w:rPr>
          <w:rFonts w:ascii="PT Astra Serif" w:eastAsia="Times New Roman" w:hAnsi="PT Astra Serif"/>
          <w:sz w:val="28"/>
          <w:szCs w:val="28"/>
        </w:rPr>
      </w:pPr>
      <w:r w:rsidRPr="00473E0B">
        <w:rPr>
          <w:rFonts w:ascii="PT Astra Serif" w:eastAsia="Times New Roman" w:hAnsi="PT Astra Serif"/>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r w:rsidRPr="00307745">
        <w:rPr>
          <w:rFonts w:ascii="PT Astra Serif" w:eastAsia="Times New Roman" w:hAnsi="PT Astra Serif"/>
        </w:rPr>
        <w:t xml:space="preserve"> самоуправления</w:t>
      </w:r>
    </w:p>
    <w:p w:rsidR="000362D2" w:rsidRPr="00307745" w:rsidRDefault="000362D2" w:rsidP="000362D2">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Кому:</w:t>
      </w: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 xml:space="preserve">Почтовый адрес: </w:t>
      </w: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 xml:space="preserve">Адрес электронной почты (при наличии): </w:t>
      </w: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DC37FC">
      <w:pPr>
        <w:autoSpaceDE w:val="0"/>
        <w:autoSpaceDN w:val="0"/>
        <w:spacing w:after="240"/>
        <w:jc w:val="center"/>
        <w:rPr>
          <w:rFonts w:ascii="PT Astra Serif" w:eastAsia="Times New Roman" w:hAnsi="PT Astra Serif"/>
          <w:b/>
          <w:sz w:val="28"/>
          <w:szCs w:val="26"/>
        </w:rPr>
      </w:pPr>
      <w:proofErr w:type="gramStart"/>
      <w:r w:rsidRPr="00307745">
        <w:rPr>
          <w:rFonts w:ascii="PT Astra Serif" w:eastAsia="Times New Roman" w:hAnsi="PT Astra Serif"/>
          <w:b/>
          <w:sz w:val="28"/>
          <w:szCs w:val="26"/>
        </w:rPr>
        <w:t xml:space="preserve">Уведомление о соответствии указанных в уведомлении о планируемых строительстве или реконструкции объекта </w:t>
      </w:r>
      <w:r w:rsidR="00DC37FC">
        <w:rPr>
          <w:rFonts w:ascii="PT Astra Serif" w:eastAsia="Times New Roman" w:hAnsi="PT Astra Serif"/>
          <w:b/>
          <w:sz w:val="28"/>
          <w:szCs w:val="26"/>
        </w:rPr>
        <w:t>индивидуального жилищного строительства</w:t>
      </w:r>
      <w:r w:rsidRPr="00307745">
        <w:rPr>
          <w:rFonts w:ascii="PT Astra Serif" w:eastAsia="Times New Roman" w:hAnsi="PT Astra Serif"/>
          <w:b/>
          <w:sz w:val="28"/>
          <w:szCs w:val="26"/>
        </w:rPr>
        <w:t xml:space="preserve"> или садового дома параметров объекта </w:t>
      </w:r>
      <w:r w:rsidR="00DC37FC" w:rsidRPr="00DC37FC">
        <w:rPr>
          <w:rFonts w:ascii="PT Astra Serif" w:eastAsia="Times New Roman" w:hAnsi="PT Astra Serif"/>
          <w:b/>
          <w:sz w:val="28"/>
          <w:szCs w:val="26"/>
        </w:rPr>
        <w:t>индивидуального жилищного строительства</w:t>
      </w:r>
      <w:r w:rsidRPr="00307745">
        <w:rPr>
          <w:rFonts w:ascii="PT Astra Serif" w:eastAsia="Times New Roman" w:hAnsi="PT Astra Serif"/>
          <w:b/>
          <w:sz w:val="28"/>
          <w:szCs w:val="26"/>
        </w:rPr>
        <w:t xml:space="preserve">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274" w:type="dxa"/>
        <w:tblLayout w:type="fixed"/>
        <w:tblCellMar>
          <w:left w:w="28" w:type="dxa"/>
          <w:right w:w="28" w:type="dxa"/>
        </w:tblCellMar>
        <w:tblLook w:val="04A0" w:firstRow="1" w:lastRow="0" w:firstColumn="1" w:lastColumn="0" w:noHBand="0" w:noVBand="1"/>
      </w:tblPr>
      <w:tblGrid>
        <w:gridCol w:w="185"/>
        <w:gridCol w:w="371"/>
        <w:gridCol w:w="238"/>
        <w:gridCol w:w="1325"/>
        <w:gridCol w:w="345"/>
        <w:gridCol w:w="345"/>
        <w:gridCol w:w="424"/>
        <w:gridCol w:w="4451"/>
        <w:gridCol w:w="1590"/>
      </w:tblGrid>
      <w:tr w:rsidR="000362D2" w:rsidRPr="00307745" w:rsidTr="00DD2AA5">
        <w:trPr>
          <w:trHeight w:val="457"/>
        </w:trPr>
        <w:tc>
          <w:tcPr>
            <w:tcW w:w="185" w:type="dxa"/>
            <w:vAlign w:val="bottom"/>
            <w:hideMark/>
          </w:tcPr>
          <w:p w:rsidR="000362D2" w:rsidRPr="00307745" w:rsidRDefault="000362D2" w:rsidP="000362D2">
            <w:pPr>
              <w:autoSpaceDE w:val="0"/>
              <w:autoSpaceDN w:val="0"/>
              <w:jc w:val="right"/>
              <w:rPr>
                <w:rFonts w:ascii="PT Astra Serif" w:eastAsia="Times New Roman" w:hAnsi="PT Astra Serif"/>
                <w:sz w:val="24"/>
                <w:szCs w:val="24"/>
              </w:rPr>
            </w:pPr>
            <w:r w:rsidRPr="00307745">
              <w:rPr>
                <w:rFonts w:ascii="PT Astra Serif" w:eastAsia="Times New Roman" w:hAnsi="PT Astra Serif"/>
                <w:sz w:val="24"/>
                <w:szCs w:val="24"/>
              </w:rPr>
              <w:t>«</w:t>
            </w:r>
          </w:p>
        </w:tc>
        <w:tc>
          <w:tcPr>
            <w:tcW w:w="371"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c>
          <w:tcPr>
            <w:tcW w:w="238" w:type="dxa"/>
            <w:vAlign w:val="bottom"/>
            <w:hideMark/>
          </w:tcPr>
          <w:p w:rsidR="000362D2" w:rsidRPr="00307745" w:rsidRDefault="000362D2" w:rsidP="000362D2">
            <w:pPr>
              <w:autoSpaceDE w:val="0"/>
              <w:autoSpaceDN w:val="0"/>
              <w:rPr>
                <w:rFonts w:ascii="PT Astra Serif" w:eastAsia="Times New Roman" w:hAnsi="PT Astra Serif"/>
                <w:sz w:val="24"/>
                <w:szCs w:val="24"/>
              </w:rPr>
            </w:pPr>
            <w:r w:rsidRPr="00307745">
              <w:rPr>
                <w:rFonts w:ascii="PT Astra Serif" w:eastAsia="Times New Roman" w:hAnsi="PT Astra Serif"/>
                <w:sz w:val="24"/>
                <w:szCs w:val="24"/>
              </w:rPr>
              <w:t>»</w:t>
            </w:r>
          </w:p>
        </w:tc>
        <w:tc>
          <w:tcPr>
            <w:tcW w:w="1325"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c>
          <w:tcPr>
            <w:tcW w:w="345" w:type="dxa"/>
            <w:vAlign w:val="bottom"/>
            <w:hideMark/>
          </w:tcPr>
          <w:p w:rsidR="000362D2" w:rsidRPr="00307745" w:rsidRDefault="000362D2" w:rsidP="000362D2">
            <w:pPr>
              <w:autoSpaceDE w:val="0"/>
              <w:autoSpaceDN w:val="0"/>
              <w:jc w:val="right"/>
              <w:rPr>
                <w:rFonts w:ascii="PT Astra Serif" w:eastAsia="Times New Roman" w:hAnsi="PT Astra Serif"/>
                <w:sz w:val="24"/>
                <w:szCs w:val="24"/>
              </w:rPr>
            </w:pPr>
            <w:r w:rsidRPr="00307745">
              <w:rPr>
                <w:rFonts w:ascii="PT Astra Serif" w:eastAsia="Times New Roman" w:hAnsi="PT Astra Serif"/>
                <w:sz w:val="24"/>
                <w:szCs w:val="24"/>
              </w:rPr>
              <w:t>20</w:t>
            </w:r>
          </w:p>
        </w:tc>
        <w:tc>
          <w:tcPr>
            <w:tcW w:w="345"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c>
          <w:tcPr>
            <w:tcW w:w="424" w:type="dxa"/>
            <w:vAlign w:val="bottom"/>
            <w:hideMark/>
          </w:tcPr>
          <w:p w:rsidR="000362D2" w:rsidRPr="00307745" w:rsidRDefault="000362D2" w:rsidP="000362D2">
            <w:pPr>
              <w:autoSpaceDE w:val="0"/>
              <w:autoSpaceDN w:val="0"/>
              <w:ind w:left="57"/>
              <w:rPr>
                <w:rFonts w:ascii="PT Astra Serif" w:eastAsia="Times New Roman" w:hAnsi="PT Astra Serif"/>
                <w:sz w:val="24"/>
                <w:szCs w:val="24"/>
              </w:rPr>
            </w:pPr>
            <w:proofErr w:type="gramStart"/>
            <w:r w:rsidRPr="00307745">
              <w:rPr>
                <w:rFonts w:ascii="PT Astra Serif" w:eastAsia="Times New Roman" w:hAnsi="PT Astra Serif"/>
                <w:sz w:val="24"/>
                <w:szCs w:val="24"/>
              </w:rPr>
              <w:t>г</w:t>
            </w:r>
            <w:proofErr w:type="gramEnd"/>
            <w:r w:rsidRPr="00307745">
              <w:rPr>
                <w:rFonts w:ascii="PT Astra Serif" w:eastAsia="Times New Roman" w:hAnsi="PT Astra Serif"/>
                <w:sz w:val="24"/>
                <w:szCs w:val="24"/>
              </w:rPr>
              <w:t>.</w:t>
            </w:r>
          </w:p>
        </w:tc>
        <w:tc>
          <w:tcPr>
            <w:tcW w:w="4451" w:type="dxa"/>
            <w:vAlign w:val="bottom"/>
            <w:hideMark/>
          </w:tcPr>
          <w:p w:rsidR="000362D2" w:rsidRPr="00307745" w:rsidRDefault="000362D2" w:rsidP="000362D2">
            <w:pPr>
              <w:autoSpaceDE w:val="0"/>
              <w:autoSpaceDN w:val="0"/>
              <w:ind w:right="85"/>
              <w:jc w:val="right"/>
              <w:rPr>
                <w:rFonts w:ascii="PT Astra Serif" w:eastAsia="Times New Roman" w:hAnsi="PT Astra Serif"/>
                <w:sz w:val="24"/>
                <w:szCs w:val="24"/>
              </w:rPr>
            </w:pPr>
            <w:r w:rsidRPr="00307745">
              <w:rPr>
                <w:rFonts w:ascii="PT Astra Serif" w:eastAsia="Times New Roman" w:hAnsi="PT Astra Serif"/>
                <w:sz w:val="24"/>
                <w:szCs w:val="24"/>
              </w:rPr>
              <w:t>№</w:t>
            </w:r>
          </w:p>
        </w:tc>
        <w:tc>
          <w:tcPr>
            <w:tcW w:w="1590"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r>
    </w:tbl>
    <w:p w:rsidR="000362D2" w:rsidRPr="00DC37FC" w:rsidRDefault="000362D2" w:rsidP="000362D2">
      <w:pPr>
        <w:autoSpaceDE w:val="0"/>
        <w:autoSpaceDN w:val="0"/>
        <w:spacing w:before="360"/>
        <w:ind w:firstLine="567"/>
        <w:jc w:val="both"/>
        <w:rPr>
          <w:rFonts w:ascii="PT Astra Serif" w:eastAsia="Times New Roman" w:hAnsi="PT Astra Serif"/>
          <w:sz w:val="28"/>
          <w:szCs w:val="28"/>
        </w:rPr>
      </w:pPr>
      <w:proofErr w:type="gramStart"/>
      <w:r w:rsidRPr="00DC37FC">
        <w:rPr>
          <w:rFonts w:ascii="PT Astra Serif" w:eastAsia="Times New Roman" w:hAnsi="PT Astra Serif"/>
          <w:sz w:val="28"/>
          <w:szCs w:val="28"/>
        </w:rPr>
        <w:t xml:space="preserve">По результатам рассмотрения уведомления о планируемых строительстве или реконструкции объекта </w:t>
      </w:r>
      <w:r w:rsidR="00DC37FC" w:rsidRPr="00DC37FC">
        <w:rPr>
          <w:rFonts w:ascii="PT Astra Serif" w:eastAsia="Times New Roman" w:hAnsi="PT Astra Serif"/>
          <w:sz w:val="28"/>
          <w:szCs w:val="28"/>
        </w:rPr>
        <w:t>индивидуального жилищного строительства</w:t>
      </w:r>
      <w:r w:rsidRPr="00DC37FC">
        <w:rPr>
          <w:rFonts w:ascii="PT Astra Serif" w:eastAsia="Times New Roman" w:hAnsi="PT Astra Serif"/>
          <w:sz w:val="28"/>
          <w:szCs w:val="28"/>
        </w:rPr>
        <w:t xml:space="preserve">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roofErr w:type="gramEnd"/>
    </w:p>
    <w:tbl>
      <w:tblPr>
        <w:tblW w:w="9415" w:type="dxa"/>
        <w:tblInd w:w="27" w:type="dxa"/>
        <w:tblLayout w:type="fixed"/>
        <w:tblCellMar>
          <w:left w:w="28" w:type="dxa"/>
          <w:right w:w="28" w:type="dxa"/>
        </w:tblCellMar>
        <w:tblLook w:val="04A0" w:firstRow="1" w:lastRow="0" w:firstColumn="1" w:lastColumn="0" w:noHBand="0" w:noVBand="1"/>
      </w:tblPr>
      <w:tblGrid>
        <w:gridCol w:w="4534"/>
        <w:gridCol w:w="4881"/>
      </w:tblGrid>
      <w:tr w:rsidR="000362D2" w:rsidRPr="00307745" w:rsidTr="00DD2AA5">
        <w:trPr>
          <w:trHeight w:val="593"/>
        </w:trPr>
        <w:tc>
          <w:tcPr>
            <w:tcW w:w="4534" w:type="dxa"/>
            <w:vAlign w:val="bottom"/>
            <w:hideMark/>
          </w:tcPr>
          <w:p w:rsidR="000362D2" w:rsidRPr="00307745" w:rsidRDefault="000362D2" w:rsidP="000362D2">
            <w:pPr>
              <w:autoSpaceDE w:val="0"/>
              <w:autoSpaceDN w:val="0"/>
              <w:jc w:val="both"/>
              <w:rPr>
                <w:rFonts w:ascii="PT Astra Serif" w:eastAsia="Times New Roman" w:hAnsi="PT Astra Serif"/>
                <w:sz w:val="28"/>
                <w:szCs w:val="24"/>
              </w:rPr>
            </w:pPr>
            <w:r w:rsidRPr="00307745">
              <w:rPr>
                <w:rFonts w:ascii="PT Astra Serif" w:eastAsia="Times New Roman" w:hAnsi="PT Astra Serif"/>
                <w:sz w:val="28"/>
                <w:szCs w:val="24"/>
              </w:rPr>
              <w:t>направленного</w:t>
            </w:r>
          </w:p>
          <w:p w:rsidR="000362D2" w:rsidRPr="00472266" w:rsidRDefault="000362D2" w:rsidP="000362D2">
            <w:pPr>
              <w:autoSpaceDE w:val="0"/>
              <w:autoSpaceDN w:val="0"/>
              <w:jc w:val="both"/>
              <w:rPr>
                <w:rFonts w:ascii="PT Astra Serif" w:eastAsia="Times New Roman" w:hAnsi="PT Astra Serif"/>
                <w:sz w:val="24"/>
                <w:szCs w:val="24"/>
              </w:rPr>
            </w:pPr>
            <w:r w:rsidRPr="00472266">
              <w:rPr>
                <w:rFonts w:ascii="PT Astra Serif" w:eastAsia="Times New Roman" w:hAnsi="PT Astra Serif"/>
                <w:sz w:val="24"/>
                <w:szCs w:val="24"/>
              </w:rPr>
              <w:t>(дата направления уведомления)</w:t>
            </w:r>
          </w:p>
        </w:tc>
        <w:tc>
          <w:tcPr>
            <w:tcW w:w="4881"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r>
      <w:tr w:rsidR="000362D2" w:rsidRPr="00307745" w:rsidTr="00DD2AA5">
        <w:trPr>
          <w:trHeight w:val="692"/>
        </w:trPr>
        <w:tc>
          <w:tcPr>
            <w:tcW w:w="4534" w:type="dxa"/>
            <w:vAlign w:val="bottom"/>
            <w:hideMark/>
          </w:tcPr>
          <w:p w:rsidR="000362D2" w:rsidRPr="00307745" w:rsidRDefault="000362D2" w:rsidP="000362D2">
            <w:pPr>
              <w:autoSpaceDE w:val="0"/>
              <w:autoSpaceDN w:val="0"/>
              <w:spacing w:before="80"/>
              <w:jc w:val="both"/>
              <w:rPr>
                <w:rFonts w:ascii="PT Astra Serif" w:eastAsia="Times New Roman" w:hAnsi="PT Astra Serif"/>
                <w:sz w:val="28"/>
                <w:szCs w:val="24"/>
              </w:rPr>
            </w:pPr>
            <w:r w:rsidRPr="00307745">
              <w:rPr>
                <w:rFonts w:ascii="PT Astra Serif" w:eastAsia="Times New Roman" w:hAnsi="PT Astra Serif"/>
                <w:sz w:val="28"/>
                <w:szCs w:val="24"/>
              </w:rPr>
              <w:t>зарегистрированного</w:t>
            </w:r>
          </w:p>
          <w:p w:rsidR="000362D2" w:rsidRPr="00472266" w:rsidRDefault="000362D2" w:rsidP="000362D2">
            <w:pPr>
              <w:autoSpaceDE w:val="0"/>
              <w:autoSpaceDN w:val="0"/>
              <w:jc w:val="both"/>
              <w:rPr>
                <w:rFonts w:ascii="PT Astra Serif" w:eastAsia="Times New Roman" w:hAnsi="PT Astra Serif"/>
                <w:sz w:val="24"/>
                <w:szCs w:val="24"/>
              </w:rPr>
            </w:pPr>
            <w:r w:rsidRPr="00472266">
              <w:rPr>
                <w:rFonts w:ascii="PT Astra Serif" w:eastAsia="Times New Roman" w:hAnsi="PT Astra Serif"/>
                <w:sz w:val="24"/>
                <w:szCs w:val="24"/>
              </w:rPr>
              <w:t>(дата и номер регистрации уведомления)</w:t>
            </w:r>
          </w:p>
        </w:tc>
        <w:tc>
          <w:tcPr>
            <w:tcW w:w="4881" w:type="dxa"/>
            <w:tcBorders>
              <w:top w:val="single" w:sz="4" w:space="0" w:color="auto"/>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r>
    </w:tbl>
    <w:p w:rsidR="000362D2" w:rsidRPr="00307745" w:rsidRDefault="000362D2" w:rsidP="000362D2">
      <w:pPr>
        <w:autoSpaceDE w:val="0"/>
        <w:autoSpaceDN w:val="0"/>
        <w:spacing w:before="240"/>
        <w:jc w:val="both"/>
        <w:rPr>
          <w:rFonts w:ascii="PT Astra Serif" w:eastAsia="Times New Roman" w:hAnsi="PT Astra Serif"/>
          <w:sz w:val="28"/>
          <w:szCs w:val="24"/>
        </w:rPr>
      </w:pPr>
      <w:r w:rsidRPr="00307745">
        <w:rPr>
          <w:rFonts w:ascii="PT Astra Serif" w:eastAsia="Times New Roman" w:hAnsi="PT Astra Serif"/>
          <w:sz w:val="28"/>
          <w:szCs w:val="24"/>
        </w:rPr>
        <w:t xml:space="preserve">уведомляем о соответствии указанных в уведомлении параметров объекта ИЖС или садового дома установленным параметрам и допустимости размещения объекта </w:t>
      </w:r>
      <w:r w:rsidR="00DC37FC" w:rsidRPr="00DC37FC">
        <w:rPr>
          <w:rFonts w:ascii="PT Astra Serif" w:eastAsia="Times New Roman" w:hAnsi="PT Astra Serif"/>
          <w:sz w:val="28"/>
          <w:szCs w:val="24"/>
        </w:rPr>
        <w:t>индивидуального жилищного строительства</w:t>
      </w:r>
      <w:r w:rsidRPr="00307745">
        <w:rPr>
          <w:rFonts w:ascii="PT Astra Serif" w:eastAsia="Times New Roman" w:hAnsi="PT Astra Serif"/>
          <w:sz w:val="28"/>
          <w:szCs w:val="24"/>
        </w:rPr>
        <w:t xml:space="preserve"> или садового дома на земельном участке  </w:t>
      </w:r>
    </w:p>
    <w:p w:rsidR="000362D2" w:rsidRPr="00307745" w:rsidRDefault="000362D2" w:rsidP="000362D2">
      <w:pPr>
        <w:pBdr>
          <w:top w:val="single" w:sz="4" w:space="1" w:color="auto"/>
        </w:pBdr>
        <w:autoSpaceDE w:val="0"/>
        <w:autoSpaceDN w:val="0"/>
        <w:ind w:left="2030"/>
        <w:rPr>
          <w:rFonts w:ascii="PT Astra Serif" w:eastAsia="Times New Roman" w:hAnsi="PT Astra Serif"/>
          <w:sz w:val="2"/>
          <w:szCs w:val="2"/>
        </w:rPr>
      </w:pPr>
    </w:p>
    <w:p w:rsidR="000362D2" w:rsidRPr="00307745" w:rsidRDefault="000362D2" w:rsidP="000362D2">
      <w:pPr>
        <w:autoSpaceDE w:val="0"/>
        <w:autoSpaceDN w:val="0"/>
        <w:rPr>
          <w:rFonts w:ascii="PT Astra Serif" w:eastAsia="Times New Roman" w:hAnsi="PT Astra Serif"/>
          <w:sz w:val="24"/>
          <w:szCs w:val="24"/>
        </w:rPr>
      </w:pPr>
    </w:p>
    <w:p w:rsidR="000362D2" w:rsidRPr="00472266" w:rsidRDefault="000362D2" w:rsidP="000362D2">
      <w:pPr>
        <w:pBdr>
          <w:top w:val="single" w:sz="4" w:space="1" w:color="auto"/>
        </w:pBdr>
        <w:autoSpaceDE w:val="0"/>
        <w:autoSpaceDN w:val="0"/>
        <w:spacing w:after="240"/>
        <w:jc w:val="center"/>
        <w:rPr>
          <w:rFonts w:ascii="PT Astra Serif" w:eastAsia="Times New Roman" w:hAnsi="PT Astra Serif"/>
          <w:sz w:val="24"/>
          <w:szCs w:val="24"/>
        </w:rPr>
      </w:pPr>
      <w:r w:rsidRPr="00472266">
        <w:rPr>
          <w:rFonts w:ascii="PT Astra Serif" w:eastAsia="Times New Roman" w:hAnsi="PT Astra Serif"/>
          <w:sz w:val="24"/>
          <w:szCs w:val="24"/>
        </w:rPr>
        <w:t>(кадастровый номер земельного участка (при наличии), адрес или описание местоположения земельного участка)</w:t>
      </w:r>
    </w:p>
    <w:tbl>
      <w:tblPr>
        <w:tblW w:w="9456" w:type="dxa"/>
        <w:tblLayout w:type="fixed"/>
        <w:tblCellMar>
          <w:left w:w="28" w:type="dxa"/>
          <w:right w:w="28" w:type="dxa"/>
        </w:tblCellMar>
        <w:tblLook w:val="04A0" w:firstRow="1" w:lastRow="0" w:firstColumn="1" w:lastColumn="0" w:noHBand="0" w:noVBand="1"/>
      </w:tblPr>
      <w:tblGrid>
        <w:gridCol w:w="4406"/>
        <w:gridCol w:w="376"/>
        <w:gridCol w:w="1719"/>
        <w:gridCol w:w="376"/>
        <w:gridCol w:w="2579"/>
      </w:tblGrid>
      <w:tr w:rsidR="000362D2" w:rsidRPr="00472266" w:rsidTr="00DD2AA5">
        <w:trPr>
          <w:cantSplit/>
          <w:trHeight w:val="302"/>
        </w:trPr>
        <w:tc>
          <w:tcPr>
            <w:tcW w:w="4406" w:type="dxa"/>
            <w:tcBorders>
              <w:top w:val="nil"/>
              <w:left w:val="nil"/>
              <w:bottom w:val="single" w:sz="4" w:space="0" w:color="auto"/>
              <w:right w:val="nil"/>
            </w:tcBorders>
            <w:vAlign w:val="bottom"/>
          </w:tcPr>
          <w:p w:rsidR="000362D2" w:rsidRDefault="000362D2" w:rsidP="000362D2">
            <w:pPr>
              <w:autoSpaceDE w:val="0"/>
              <w:autoSpaceDN w:val="0"/>
              <w:rPr>
                <w:rFonts w:ascii="PT Astra Serif" w:eastAsia="Times New Roman" w:hAnsi="PT Astra Serif"/>
                <w:sz w:val="24"/>
                <w:szCs w:val="24"/>
              </w:rPr>
            </w:pPr>
          </w:p>
          <w:p w:rsidR="00DD2AA5" w:rsidRDefault="00DD2AA5" w:rsidP="000362D2">
            <w:pPr>
              <w:autoSpaceDE w:val="0"/>
              <w:autoSpaceDN w:val="0"/>
              <w:rPr>
                <w:rFonts w:ascii="PT Astra Serif" w:eastAsia="Times New Roman" w:hAnsi="PT Astra Serif"/>
                <w:sz w:val="24"/>
                <w:szCs w:val="24"/>
              </w:rPr>
            </w:pPr>
          </w:p>
          <w:p w:rsidR="00DD2AA5" w:rsidRDefault="00DD2AA5" w:rsidP="000362D2">
            <w:pPr>
              <w:autoSpaceDE w:val="0"/>
              <w:autoSpaceDN w:val="0"/>
              <w:rPr>
                <w:rFonts w:ascii="PT Astra Serif" w:eastAsia="Times New Roman" w:hAnsi="PT Astra Serif"/>
                <w:sz w:val="24"/>
                <w:szCs w:val="24"/>
              </w:rPr>
            </w:pPr>
          </w:p>
          <w:p w:rsidR="00DD2AA5" w:rsidRDefault="00DD2AA5" w:rsidP="000362D2">
            <w:pPr>
              <w:autoSpaceDE w:val="0"/>
              <w:autoSpaceDN w:val="0"/>
              <w:rPr>
                <w:rFonts w:ascii="PT Astra Serif" w:eastAsia="Times New Roman" w:hAnsi="PT Astra Serif"/>
                <w:sz w:val="24"/>
                <w:szCs w:val="24"/>
              </w:rPr>
            </w:pPr>
          </w:p>
          <w:p w:rsidR="00DD2AA5" w:rsidRDefault="00DD2AA5" w:rsidP="000362D2">
            <w:pPr>
              <w:autoSpaceDE w:val="0"/>
              <w:autoSpaceDN w:val="0"/>
              <w:rPr>
                <w:rFonts w:ascii="PT Astra Serif" w:eastAsia="Times New Roman" w:hAnsi="PT Astra Serif"/>
                <w:sz w:val="24"/>
                <w:szCs w:val="24"/>
              </w:rPr>
            </w:pPr>
          </w:p>
          <w:p w:rsidR="00DD2AA5" w:rsidRPr="00472266" w:rsidRDefault="00DD2AA5" w:rsidP="000362D2">
            <w:pPr>
              <w:autoSpaceDE w:val="0"/>
              <w:autoSpaceDN w:val="0"/>
              <w:rPr>
                <w:rFonts w:ascii="PT Astra Serif" w:eastAsia="Times New Roman" w:hAnsi="PT Astra Serif"/>
                <w:sz w:val="24"/>
                <w:szCs w:val="24"/>
              </w:rPr>
            </w:pPr>
          </w:p>
        </w:tc>
        <w:tc>
          <w:tcPr>
            <w:tcW w:w="376" w:type="dxa"/>
            <w:vAlign w:val="bottom"/>
          </w:tcPr>
          <w:p w:rsidR="000362D2" w:rsidRPr="00472266" w:rsidRDefault="000362D2" w:rsidP="000362D2">
            <w:pPr>
              <w:autoSpaceDE w:val="0"/>
              <w:autoSpaceDN w:val="0"/>
              <w:rPr>
                <w:rFonts w:ascii="PT Astra Serif" w:eastAsia="Times New Roman" w:hAnsi="PT Astra Serif"/>
                <w:sz w:val="24"/>
                <w:szCs w:val="24"/>
              </w:rPr>
            </w:pPr>
          </w:p>
        </w:tc>
        <w:tc>
          <w:tcPr>
            <w:tcW w:w="1719" w:type="dxa"/>
            <w:tcBorders>
              <w:top w:val="nil"/>
              <w:left w:val="nil"/>
              <w:bottom w:val="single" w:sz="4" w:space="0" w:color="auto"/>
              <w:right w:val="nil"/>
            </w:tcBorders>
            <w:vAlign w:val="bottom"/>
          </w:tcPr>
          <w:p w:rsidR="000362D2" w:rsidRPr="00472266" w:rsidRDefault="000362D2" w:rsidP="000362D2">
            <w:pPr>
              <w:autoSpaceDE w:val="0"/>
              <w:autoSpaceDN w:val="0"/>
              <w:rPr>
                <w:rFonts w:ascii="PT Astra Serif" w:eastAsia="Times New Roman" w:hAnsi="PT Astra Serif"/>
                <w:sz w:val="24"/>
                <w:szCs w:val="24"/>
              </w:rPr>
            </w:pPr>
          </w:p>
        </w:tc>
        <w:tc>
          <w:tcPr>
            <w:tcW w:w="376" w:type="dxa"/>
            <w:vAlign w:val="bottom"/>
          </w:tcPr>
          <w:p w:rsidR="000362D2" w:rsidRPr="00472266" w:rsidRDefault="000362D2" w:rsidP="000362D2">
            <w:pPr>
              <w:autoSpaceDE w:val="0"/>
              <w:autoSpaceDN w:val="0"/>
              <w:rPr>
                <w:rFonts w:ascii="PT Astra Serif" w:eastAsia="Times New Roman" w:hAnsi="PT Astra Serif"/>
                <w:sz w:val="24"/>
                <w:szCs w:val="24"/>
              </w:rPr>
            </w:pPr>
          </w:p>
        </w:tc>
        <w:tc>
          <w:tcPr>
            <w:tcW w:w="2579" w:type="dxa"/>
            <w:tcBorders>
              <w:top w:val="nil"/>
              <w:left w:val="nil"/>
              <w:bottom w:val="single" w:sz="4" w:space="0" w:color="auto"/>
              <w:right w:val="nil"/>
            </w:tcBorders>
            <w:vAlign w:val="bottom"/>
          </w:tcPr>
          <w:p w:rsidR="000362D2" w:rsidRPr="00472266" w:rsidRDefault="000362D2" w:rsidP="000362D2">
            <w:pPr>
              <w:autoSpaceDE w:val="0"/>
              <w:autoSpaceDN w:val="0"/>
              <w:rPr>
                <w:rFonts w:ascii="PT Astra Serif" w:eastAsia="Times New Roman" w:hAnsi="PT Astra Serif"/>
                <w:sz w:val="24"/>
                <w:szCs w:val="24"/>
              </w:rPr>
            </w:pPr>
          </w:p>
        </w:tc>
      </w:tr>
      <w:tr w:rsidR="000362D2" w:rsidRPr="00472266" w:rsidTr="00DD2AA5">
        <w:trPr>
          <w:cantSplit/>
          <w:trHeight w:val="1959"/>
        </w:trPr>
        <w:tc>
          <w:tcPr>
            <w:tcW w:w="4406" w:type="dxa"/>
            <w:hideMark/>
          </w:tcPr>
          <w:p w:rsidR="000362D2" w:rsidRPr="00472266" w:rsidRDefault="000362D2" w:rsidP="000362D2">
            <w:pPr>
              <w:autoSpaceDE w:val="0"/>
              <w:autoSpaceDN w:val="0"/>
              <w:jc w:val="center"/>
              <w:rPr>
                <w:rFonts w:ascii="PT Astra Serif" w:eastAsia="Times New Roman" w:hAnsi="PT Astra Serif"/>
                <w:spacing w:val="-2"/>
                <w:sz w:val="24"/>
                <w:szCs w:val="24"/>
              </w:rPr>
            </w:pPr>
            <w:r w:rsidRPr="00472266">
              <w:rPr>
                <w:rFonts w:ascii="PT Astra Serif" w:eastAsia="Times New Roman" w:hAnsi="PT Astra Serif"/>
                <w:spacing w:val="-2"/>
                <w:sz w:val="24"/>
                <w:szCs w:val="24"/>
              </w:rPr>
              <w:t xml:space="preserve">(должность уполномоченного лица уполномоченного </w:t>
            </w:r>
            <w:r w:rsidRPr="00472266">
              <w:rPr>
                <w:rFonts w:ascii="PT Astra Serif" w:eastAsia="Times New Roman" w:hAnsi="PT Astra Serif"/>
                <w:sz w:val="24"/>
                <w:szCs w:val="24"/>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76" w:type="dxa"/>
          </w:tcPr>
          <w:p w:rsidR="000362D2" w:rsidRPr="00472266" w:rsidRDefault="000362D2" w:rsidP="000362D2">
            <w:pPr>
              <w:autoSpaceDE w:val="0"/>
              <w:autoSpaceDN w:val="0"/>
              <w:rPr>
                <w:rFonts w:ascii="PT Astra Serif" w:eastAsia="Times New Roman" w:hAnsi="PT Astra Serif"/>
                <w:sz w:val="24"/>
                <w:szCs w:val="24"/>
              </w:rPr>
            </w:pPr>
          </w:p>
        </w:tc>
        <w:tc>
          <w:tcPr>
            <w:tcW w:w="1719" w:type="dxa"/>
            <w:hideMark/>
          </w:tcPr>
          <w:p w:rsidR="000362D2" w:rsidRPr="00472266" w:rsidRDefault="000362D2" w:rsidP="000362D2">
            <w:pPr>
              <w:autoSpaceDE w:val="0"/>
              <w:autoSpaceDN w:val="0"/>
              <w:rPr>
                <w:rFonts w:ascii="PT Astra Serif" w:eastAsia="Times New Roman" w:hAnsi="PT Astra Serif"/>
                <w:sz w:val="24"/>
                <w:szCs w:val="24"/>
              </w:rPr>
            </w:pPr>
            <w:r w:rsidRPr="00472266">
              <w:rPr>
                <w:rFonts w:ascii="PT Astra Serif" w:eastAsia="Times New Roman" w:hAnsi="PT Astra Serif"/>
                <w:sz w:val="24"/>
                <w:szCs w:val="24"/>
              </w:rPr>
              <w:t>(подпись)</w:t>
            </w:r>
          </w:p>
        </w:tc>
        <w:tc>
          <w:tcPr>
            <w:tcW w:w="376" w:type="dxa"/>
          </w:tcPr>
          <w:p w:rsidR="000362D2" w:rsidRPr="00472266" w:rsidRDefault="000362D2" w:rsidP="000362D2">
            <w:pPr>
              <w:autoSpaceDE w:val="0"/>
              <w:autoSpaceDN w:val="0"/>
              <w:rPr>
                <w:rFonts w:ascii="PT Astra Serif" w:eastAsia="Times New Roman" w:hAnsi="PT Astra Serif"/>
                <w:sz w:val="24"/>
                <w:szCs w:val="24"/>
              </w:rPr>
            </w:pPr>
          </w:p>
        </w:tc>
        <w:tc>
          <w:tcPr>
            <w:tcW w:w="2579" w:type="dxa"/>
            <w:hideMark/>
          </w:tcPr>
          <w:p w:rsidR="000362D2" w:rsidRPr="00472266" w:rsidRDefault="000362D2" w:rsidP="000362D2">
            <w:pPr>
              <w:autoSpaceDE w:val="0"/>
              <w:autoSpaceDN w:val="0"/>
              <w:rPr>
                <w:rFonts w:ascii="PT Astra Serif" w:eastAsia="Times New Roman" w:hAnsi="PT Astra Serif"/>
                <w:sz w:val="24"/>
                <w:szCs w:val="24"/>
              </w:rPr>
            </w:pPr>
            <w:r w:rsidRPr="00472266">
              <w:rPr>
                <w:rFonts w:ascii="PT Astra Serif" w:eastAsia="Times New Roman" w:hAnsi="PT Astra Serif"/>
                <w:sz w:val="24"/>
                <w:szCs w:val="24"/>
              </w:rPr>
              <w:t>(расшифровка подписи)</w:t>
            </w:r>
          </w:p>
        </w:tc>
      </w:tr>
    </w:tbl>
    <w:p w:rsidR="000362D2" w:rsidRDefault="000362D2" w:rsidP="000362D2">
      <w:pPr>
        <w:widowControl w:val="0"/>
        <w:autoSpaceDE w:val="0"/>
        <w:autoSpaceDN w:val="0"/>
        <w:adjustRightInd w:val="0"/>
        <w:ind w:firstLine="720"/>
        <w:rPr>
          <w:rFonts w:ascii="PT Astra Serif" w:eastAsia="Times New Roman" w:hAnsi="PT Astra Serif"/>
          <w:sz w:val="22"/>
          <w:szCs w:val="22"/>
        </w:rPr>
      </w:pPr>
      <w:r w:rsidRPr="00DC37FC">
        <w:rPr>
          <w:rFonts w:ascii="PT Astra Serif" w:eastAsia="Times New Roman" w:hAnsi="PT Astra Serif"/>
          <w:sz w:val="22"/>
          <w:szCs w:val="22"/>
        </w:rPr>
        <w:t>М.П.</w:t>
      </w: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CC7530" w:rsidRPr="00307745" w:rsidRDefault="00CC7530" w:rsidP="00CC7530">
      <w:pPr>
        <w:widowControl w:val="0"/>
        <w:autoSpaceDE w:val="0"/>
        <w:autoSpaceDN w:val="0"/>
        <w:rPr>
          <w:rFonts w:ascii="PT Astra Serif" w:eastAsia="Times New Roman" w:hAnsi="PT Astra Serif"/>
          <w:sz w:val="24"/>
          <w:szCs w:val="24"/>
        </w:rPr>
      </w:pPr>
    </w:p>
    <w:tbl>
      <w:tblPr>
        <w:tblW w:w="0" w:type="auto"/>
        <w:tblLook w:val="04A0" w:firstRow="1" w:lastRow="0" w:firstColumn="1" w:lastColumn="0" w:noHBand="0" w:noVBand="1"/>
      </w:tblPr>
      <w:tblGrid>
        <w:gridCol w:w="5495"/>
        <w:gridCol w:w="4075"/>
      </w:tblGrid>
      <w:tr w:rsidR="00CC7530" w:rsidRPr="00472266" w:rsidTr="00FC6B81">
        <w:tc>
          <w:tcPr>
            <w:tcW w:w="5495" w:type="dxa"/>
            <w:shd w:val="clear" w:color="auto" w:fill="auto"/>
          </w:tcPr>
          <w:p w:rsidR="00CC7530" w:rsidRPr="00472266" w:rsidRDefault="00CC7530" w:rsidP="00FC6B81">
            <w:pPr>
              <w:autoSpaceDE w:val="0"/>
              <w:autoSpaceDN w:val="0"/>
              <w:adjustRightInd w:val="0"/>
              <w:jc w:val="center"/>
              <w:rPr>
                <w:rFonts w:ascii="PT Astra Serif" w:eastAsia="Times New Roman" w:hAnsi="PT Astra Serif"/>
                <w:b/>
                <w:bCs/>
                <w:sz w:val="28"/>
                <w:szCs w:val="28"/>
              </w:rPr>
            </w:pPr>
            <w:r w:rsidRPr="00472266">
              <w:rPr>
                <w:rFonts w:ascii="PT Astra Serif" w:eastAsia="Times New Roman" w:hAnsi="PT Astra Serif"/>
                <w:b/>
                <w:bCs/>
                <w:sz w:val="28"/>
                <w:szCs w:val="28"/>
              </w:rPr>
              <w:t>Начальник отдела архитектуры и градостроительства управления архитектуры, земельных и имущественных отношений</w:t>
            </w:r>
          </w:p>
          <w:p w:rsidR="00CC7530" w:rsidRPr="00472266" w:rsidRDefault="00CC7530" w:rsidP="00FC6B81">
            <w:pPr>
              <w:spacing w:line="276" w:lineRule="auto"/>
              <w:jc w:val="center"/>
              <w:rPr>
                <w:rFonts w:ascii="PT Astra Serif" w:eastAsia="Times New Roman" w:hAnsi="PT Astra Serif"/>
                <w:sz w:val="28"/>
                <w:szCs w:val="28"/>
              </w:rPr>
            </w:pPr>
            <w:r w:rsidRPr="00472266">
              <w:rPr>
                <w:rFonts w:ascii="PT Astra Serif" w:eastAsia="Times New Roman" w:hAnsi="PT Astra Serif"/>
                <w:b/>
                <w:bCs/>
                <w:sz w:val="28"/>
                <w:szCs w:val="28"/>
              </w:rPr>
              <w:t xml:space="preserve">администрации </w:t>
            </w:r>
            <w:proofErr w:type="spellStart"/>
            <w:r w:rsidRPr="00472266">
              <w:rPr>
                <w:rFonts w:ascii="PT Astra Serif" w:eastAsia="Times New Roman" w:hAnsi="PT Astra Serif"/>
                <w:b/>
                <w:bCs/>
                <w:sz w:val="28"/>
                <w:szCs w:val="28"/>
              </w:rPr>
              <w:t>Щекинского</w:t>
            </w:r>
            <w:proofErr w:type="spellEnd"/>
            <w:r w:rsidRPr="00472266">
              <w:rPr>
                <w:rFonts w:ascii="PT Astra Serif" w:eastAsia="Times New Roman" w:hAnsi="PT Astra Serif"/>
                <w:b/>
                <w:bCs/>
                <w:sz w:val="28"/>
                <w:szCs w:val="28"/>
              </w:rPr>
              <w:t xml:space="preserve"> района</w:t>
            </w:r>
          </w:p>
        </w:tc>
        <w:tc>
          <w:tcPr>
            <w:tcW w:w="4075" w:type="dxa"/>
            <w:shd w:val="clear" w:color="auto" w:fill="auto"/>
          </w:tcPr>
          <w:p w:rsidR="00CC7530" w:rsidRPr="00472266" w:rsidRDefault="00CC7530" w:rsidP="00FC6B81">
            <w:pPr>
              <w:autoSpaceDE w:val="0"/>
              <w:autoSpaceDN w:val="0"/>
              <w:adjustRightInd w:val="0"/>
              <w:ind w:left="567"/>
              <w:jc w:val="right"/>
              <w:rPr>
                <w:rFonts w:ascii="PT Astra Serif" w:eastAsia="Times New Roman" w:hAnsi="PT Astra Serif"/>
                <w:b/>
                <w:bCs/>
                <w:sz w:val="28"/>
                <w:szCs w:val="28"/>
              </w:rPr>
            </w:pPr>
          </w:p>
          <w:p w:rsidR="00CC7530" w:rsidRPr="00472266" w:rsidRDefault="00CC7530" w:rsidP="00FC6B81">
            <w:pPr>
              <w:autoSpaceDE w:val="0"/>
              <w:autoSpaceDN w:val="0"/>
              <w:adjustRightInd w:val="0"/>
              <w:ind w:left="567"/>
              <w:jc w:val="right"/>
              <w:rPr>
                <w:rFonts w:ascii="PT Astra Serif" w:eastAsia="Times New Roman" w:hAnsi="PT Astra Serif"/>
                <w:b/>
                <w:bCs/>
                <w:sz w:val="28"/>
                <w:szCs w:val="28"/>
              </w:rPr>
            </w:pPr>
          </w:p>
          <w:p w:rsidR="00CC7530" w:rsidRPr="00472266" w:rsidRDefault="00CC7530" w:rsidP="00FC6B81">
            <w:pPr>
              <w:autoSpaceDE w:val="0"/>
              <w:autoSpaceDN w:val="0"/>
              <w:adjustRightInd w:val="0"/>
              <w:jc w:val="right"/>
              <w:rPr>
                <w:rFonts w:ascii="PT Astra Serif" w:eastAsia="Times New Roman" w:hAnsi="PT Astra Serif"/>
                <w:b/>
                <w:bCs/>
                <w:sz w:val="28"/>
                <w:szCs w:val="28"/>
              </w:rPr>
            </w:pPr>
          </w:p>
          <w:p w:rsidR="00CC7530" w:rsidRPr="00472266" w:rsidRDefault="00CC7530" w:rsidP="00FC6B81">
            <w:pPr>
              <w:autoSpaceDE w:val="0"/>
              <w:autoSpaceDN w:val="0"/>
              <w:adjustRightInd w:val="0"/>
              <w:jc w:val="right"/>
              <w:rPr>
                <w:rFonts w:ascii="PT Astra Serif" w:eastAsia="Times New Roman" w:hAnsi="PT Astra Serif"/>
                <w:b/>
                <w:bCs/>
                <w:sz w:val="28"/>
                <w:szCs w:val="28"/>
              </w:rPr>
            </w:pPr>
            <w:r w:rsidRPr="00472266">
              <w:rPr>
                <w:rFonts w:ascii="PT Astra Serif" w:eastAsia="Times New Roman" w:hAnsi="PT Astra Serif"/>
                <w:b/>
                <w:bCs/>
                <w:sz w:val="28"/>
                <w:szCs w:val="28"/>
              </w:rPr>
              <w:t>Е.М. Трушкова</w:t>
            </w:r>
          </w:p>
        </w:tc>
      </w:tr>
    </w:tbl>
    <w:p w:rsidR="00CC7530" w:rsidRPr="00472266" w:rsidRDefault="00CC7530" w:rsidP="00CC7530">
      <w:pPr>
        <w:spacing w:line="276" w:lineRule="auto"/>
        <w:jc w:val="both"/>
        <w:rPr>
          <w:rFonts w:eastAsia="Times New Roman"/>
          <w:sz w:val="28"/>
          <w:szCs w:val="28"/>
        </w:rPr>
      </w:pPr>
    </w:p>
    <w:p w:rsidR="00CC7530" w:rsidRPr="00472266" w:rsidRDefault="00CC7530" w:rsidP="00CC7530">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Default="00472266" w:rsidP="00472266">
      <w:pPr>
        <w:autoSpaceDE w:val="0"/>
        <w:autoSpaceDN w:val="0"/>
        <w:adjustRightInd w:val="0"/>
        <w:rPr>
          <w:rFonts w:eastAsia="Times New Roman"/>
          <w:b/>
          <w:bCs/>
          <w:sz w:val="28"/>
          <w:szCs w:val="28"/>
        </w:rPr>
      </w:pPr>
    </w:p>
    <w:p w:rsidR="00472266" w:rsidRPr="00472266" w:rsidRDefault="00472266" w:rsidP="00472266">
      <w:pPr>
        <w:autoSpaceDE w:val="0"/>
        <w:autoSpaceDN w:val="0"/>
        <w:adjustRightInd w:val="0"/>
        <w:rPr>
          <w:rFonts w:eastAsia="Times New Roman"/>
          <w:b/>
          <w:bCs/>
          <w:sz w:val="28"/>
          <w:szCs w:val="28"/>
        </w:rPr>
      </w:pPr>
    </w:p>
    <w:p w:rsidR="00472266" w:rsidRPr="00DC37FC" w:rsidRDefault="00472266" w:rsidP="00472266">
      <w:pPr>
        <w:widowControl w:val="0"/>
        <w:autoSpaceDE w:val="0"/>
        <w:autoSpaceDN w:val="0"/>
        <w:adjustRightInd w:val="0"/>
        <w:rPr>
          <w:rFonts w:ascii="PT Astra Serif" w:eastAsia="Times New Roman" w:hAnsi="PT Astra Serif" w:cs="Arial"/>
          <w:sz w:val="22"/>
          <w:szCs w:val="22"/>
        </w:rPr>
      </w:pPr>
    </w:p>
    <w:tbl>
      <w:tblPr>
        <w:tblW w:w="2314" w:type="pct"/>
        <w:tblInd w:w="4936" w:type="dxa"/>
        <w:tblLook w:val="04A0" w:firstRow="1" w:lastRow="0" w:firstColumn="1" w:lastColumn="0" w:noHBand="0" w:noVBand="1"/>
      </w:tblPr>
      <w:tblGrid>
        <w:gridCol w:w="4429"/>
      </w:tblGrid>
      <w:tr w:rsidR="00C42569" w:rsidRPr="006B7339" w:rsidTr="00490C88">
        <w:trPr>
          <w:trHeight w:val="879"/>
        </w:trPr>
        <w:tc>
          <w:tcPr>
            <w:tcW w:w="5000" w:type="pct"/>
            <w:shd w:val="clear" w:color="auto" w:fill="auto"/>
            <w:vAlign w:val="center"/>
          </w:tcPr>
          <w:p w:rsidR="00C42569" w:rsidRPr="00800AFA" w:rsidRDefault="00C42569" w:rsidP="00490C88">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lastRenderedPageBreak/>
              <w:t>Приложение</w:t>
            </w:r>
            <w:r>
              <w:rPr>
                <w:rFonts w:ascii="Times New Roman" w:hAnsi="Times New Roman"/>
                <w:sz w:val="28"/>
                <w:szCs w:val="28"/>
              </w:rPr>
              <w:t xml:space="preserve"> № 3</w:t>
            </w:r>
            <w:r w:rsidRPr="00800AFA">
              <w:rPr>
                <w:rFonts w:ascii="Times New Roman" w:hAnsi="Times New Roman"/>
                <w:sz w:val="28"/>
                <w:szCs w:val="28"/>
              </w:rPr>
              <w:t xml:space="preserve">  </w:t>
            </w:r>
          </w:p>
          <w:p w:rsidR="00C42569" w:rsidRDefault="00C42569" w:rsidP="00490C88">
            <w:pPr>
              <w:pStyle w:val="13"/>
              <w:jc w:val="center"/>
              <w:rPr>
                <w:rFonts w:ascii="Times New Roman" w:hAnsi="Times New Roman"/>
                <w:sz w:val="28"/>
                <w:szCs w:val="28"/>
              </w:rPr>
            </w:pPr>
            <w:r w:rsidRPr="00800AFA">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C42569" w:rsidRPr="00530F24" w:rsidRDefault="00C42569" w:rsidP="00490C88">
            <w:pPr>
              <w:pStyle w:val="13"/>
              <w:jc w:val="center"/>
              <w:rPr>
                <w:rFonts w:ascii="Times New Roman" w:hAnsi="Times New Roman"/>
                <w:caps/>
                <w:sz w:val="28"/>
                <w:szCs w:val="28"/>
              </w:rPr>
            </w:pPr>
            <w:r>
              <w:rPr>
                <w:rFonts w:ascii="Times New Roman" w:hAnsi="Times New Roman"/>
                <w:sz w:val="28"/>
                <w:szCs w:val="28"/>
              </w:rPr>
              <w:t>ФОРМА</w:t>
            </w:r>
          </w:p>
        </w:tc>
      </w:tr>
    </w:tbl>
    <w:p w:rsidR="000362D2" w:rsidRPr="00307745" w:rsidRDefault="000362D2" w:rsidP="000362D2">
      <w:pPr>
        <w:autoSpaceDE w:val="0"/>
        <w:autoSpaceDN w:val="0"/>
        <w:rPr>
          <w:rFonts w:ascii="PT Astra Serif" w:eastAsia="Times New Roman" w:hAnsi="PT Astra Serif"/>
          <w:sz w:val="24"/>
          <w:szCs w:val="24"/>
        </w:rPr>
      </w:pPr>
    </w:p>
    <w:p w:rsidR="000362D2" w:rsidRPr="00472266" w:rsidRDefault="000362D2" w:rsidP="000362D2">
      <w:pPr>
        <w:pBdr>
          <w:top w:val="single" w:sz="4" w:space="1" w:color="auto"/>
        </w:pBdr>
        <w:autoSpaceDE w:val="0"/>
        <w:autoSpaceDN w:val="0"/>
        <w:spacing w:after="240"/>
        <w:jc w:val="center"/>
        <w:rPr>
          <w:rFonts w:ascii="PT Astra Serif" w:eastAsia="Times New Roman" w:hAnsi="PT Astra Serif"/>
          <w:sz w:val="24"/>
          <w:szCs w:val="24"/>
        </w:rPr>
      </w:pPr>
      <w:r w:rsidRPr="00472266">
        <w:rPr>
          <w:rFonts w:ascii="PT Astra Serif" w:eastAsia="Times New Roman" w:hAnsi="PT Astra Serif"/>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362D2" w:rsidRPr="00307745" w:rsidRDefault="000362D2" w:rsidP="000362D2">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Кому:</w:t>
      </w: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 xml:space="preserve">Почтовый адрес: </w:t>
      </w: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r w:rsidRPr="00307745">
        <w:rPr>
          <w:rFonts w:ascii="PT Astra Serif" w:eastAsia="Times New Roman" w:hAnsi="PT Astra Serif"/>
          <w:sz w:val="24"/>
          <w:szCs w:val="24"/>
        </w:rPr>
        <w:t xml:space="preserve">Адрес электронной почты </w:t>
      </w:r>
      <w:r w:rsidRPr="00307745">
        <w:rPr>
          <w:rFonts w:ascii="PT Astra Serif" w:eastAsia="Times New Roman" w:hAnsi="PT Astra Serif"/>
          <w:sz w:val="24"/>
          <w:szCs w:val="24"/>
        </w:rPr>
        <w:br/>
        <w:t xml:space="preserve">(при наличии): </w:t>
      </w:r>
    </w:p>
    <w:p w:rsidR="000362D2" w:rsidRPr="00307745" w:rsidRDefault="000362D2" w:rsidP="000362D2">
      <w:pPr>
        <w:pBdr>
          <w:top w:val="single" w:sz="4" w:space="1" w:color="auto"/>
        </w:pBdr>
        <w:autoSpaceDE w:val="0"/>
        <w:autoSpaceDN w:val="0"/>
        <w:ind w:left="5670"/>
        <w:rPr>
          <w:rFonts w:ascii="PT Astra Serif" w:eastAsia="Times New Roman" w:hAnsi="PT Astra Serif"/>
          <w:sz w:val="2"/>
          <w:szCs w:val="2"/>
        </w:rPr>
      </w:pPr>
    </w:p>
    <w:p w:rsidR="000362D2" w:rsidRPr="00307745" w:rsidRDefault="000362D2" w:rsidP="000362D2">
      <w:pPr>
        <w:autoSpaceDE w:val="0"/>
        <w:autoSpaceDN w:val="0"/>
        <w:ind w:left="567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spacing w:after="240"/>
        <w:ind w:left="5670"/>
        <w:rPr>
          <w:rFonts w:ascii="PT Astra Serif" w:eastAsia="Times New Roman" w:hAnsi="PT Astra Serif"/>
          <w:sz w:val="2"/>
          <w:szCs w:val="2"/>
        </w:rPr>
      </w:pPr>
    </w:p>
    <w:p w:rsidR="000362D2" w:rsidRPr="00DC37FC" w:rsidRDefault="000362D2" w:rsidP="000362D2">
      <w:pPr>
        <w:autoSpaceDE w:val="0"/>
        <w:autoSpaceDN w:val="0"/>
        <w:spacing w:after="240"/>
        <w:jc w:val="center"/>
        <w:rPr>
          <w:rFonts w:ascii="PT Astra Serif" w:eastAsia="Times New Roman" w:hAnsi="PT Astra Serif"/>
          <w:b/>
          <w:sz w:val="28"/>
          <w:szCs w:val="26"/>
        </w:rPr>
      </w:pPr>
      <w:proofErr w:type="gramStart"/>
      <w:r w:rsidRPr="00DC37FC">
        <w:rPr>
          <w:rFonts w:ascii="PT Astra Serif" w:eastAsia="Times New Roman" w:hAnsi="PT Astra Serif"/>
          <w:b/>
          <w:sz w:val="28"/>
          <w:szCs w:val="26"/>
        </w:rPr>
        <w:t xml:space="preserve">Уведомление о несоответствии указанных в уведомлении о планируемых строительстве или реконструкции объекта </w:t>
      </w:r>
      <w:r w:rsidR="00DC37FC" w:rsidRPr="00DC37FC">
        <w:rPr>
          <w:rFonts w:ascii="PT Astra Serif" w:eastAsia="Times New Roman" w:hAnsi="PT Astra Serif"/>
          <w:b/>
          <w:sz w:val="28"/>
          <w:szCs w:val="26"/>
        </w:rPr>
        <w:t>индивидуального жилищного строительства</w:t>
      </w:r>
      <w:r w:rsidRPr="00DC37FC">
        <w:rPr>
          <w:rFonts w:ascii="PT Astra Serif" w:eastAsia="Times New Roman" w:hAnsi="PT Astra Serif"/>
          <w:b/>
          <w:sz w:val="28"/>
          <w:szCs w:val="26"/>
        </w:rPr>
        <w:t xml:space="preserve"> или садового дома параметров объекта </w:t>
      </w:r>
      <w:r w:rsidR="00DC37FC" w:rsidRPr="00DC37FC">
        <w:rPr>
          <w:rFonts w:ascii="PT Astra Serif" w:eastAsia="Times New Roman" w:hAnsi="PT Astra Serif"/>
          <w:b/>
          <w:sz w:val="28"/>
          <w:szCs w:val="26"/>
        </w:rPr>
        <w:t>индивидуального жилищного строительства</w:t>
      </w:r>
      <w:r w:rsidRPr="00DC37FC">
        <w:rPr>
          <w:rFonts w:ascii="PT Astra Serif" w:eastAsia="Times New Roman" w:hAnsi="PT Astra Serif"/>
          <w:b/>
          <w:sz w:val="28"/>
          <w:szCs w:val="26"/>
        </w:rPr>
        <w:t xml:space="preserve"> или садового дома установленным параметрам и (или) допустимости размещения объекта </w:t>
      </w:r>
      <w:r w:rsidR="00DC37FC" w:rsidRPr="00DC37FC">
        <w:rPr>
          <w:rFonts w:ascii="PT Astra Serif" w:eastAsia="Times New Roman" w:hAnsi="PT Astra Serif"/>
          <w:b/>
          <w:sz w:val="28"/>
          <w:szCs w:val="26"/>
        </w:rPr>
        <w:t>индивидуального жилищного строительства</w:t>
      </w:r>
      <w:r w:rsidRPr="00DC37FC">
        <w:rPr>
          <w:rFonts w:ascii="PT Astra Serif" w:eastAsia="Times New Roman" w:hAnsi="PT Astra Serif"/>
          <w:b/>
          <w:sz w:val="28"/>
          <w:szCs w:val="26"/>
        </w:rPr>
        <w:t xml:space="preserve"> или садового дома на земельном участке</w:t>
      </w:r>
      <w:proofErr w:type="gramEnd"/>
    </w:p>
    <w:tbl>
      <w:tblPr>
        <w:tblW w:w="9386" w:type="dxa"/>
        <w:tblLayout w:type="fixed"/>
        <w:tblCellMar>
          <w:left w:w="28" w:type="dxa"/>
          <w:right w:w="28" w:type="dxa"/>
        </w:tblCellMar>
        <w:tblLook w:val="04A0" w:firstRow="1" w:lastRow="0" w:firstColumn="1" w:lastColumn="0" w:noHBand="0" w:noVBand="1"/>
      </w:tblPr>
      <w:tblGrid>
        <w:gridCol w:w="187"/>
        <w:gridCol w:w="376"/>
        <w:gridCol w:w="241"/>
        <w:gridCol w:w="1341"/>
        <w:gridCol w:w="349"/>
        <w:gridCol w:w="349"/>
        <w:gridCol w:w="429"/>
        <w:gridCol w:w="4505"/>
        <w:gridCol w:w="1609"/>
      </w:tblGrid>
      <w:tr w:rsidR="000362D2" w:rsidRPr="00307745" w:rsidTr="00DD2AA5">
        <w:trPr>
          <w:trHeight w:val="564"/>
        </w:trPr>
        <w:tc>
          <w:tcPr>
            <w:tcW w:w="187" w:type="dxa"/>
            <w:vAlign w:val="bottom"/>
            <w:hideMark/>
          </w:tcPr>
          <w:p w:rsidR="000362D2" w:rsidRPr="00307745" w:rsidRDefault="000362D2" w:rsidP="000362D2">
            <w:pPr>
              <w:autoSpaceDE w:val="0"/>
              <w:autoSpaceDN w:val="0"/>
              <w:jc w:val="right"/>
              <w:rPr>
                <w:rFonts w:ascii="PT Astra Serif" w:eastAsia="Times New Roman" w:hAnsi="PT Astra Serif"/>
                <w:sz w:val="24"/>
                <w:szCs w:val="24"/>
              </w:rPr>
            </w:pPr>
            <w:r w:rsidRPr="00307745">
              <w:rPr>
                <w:rFonts w:ascii="PT Astra Serif" w:eastAsia="Times New Roman" w:hAnsi="PT Astra Serif"/>
                <w:sz w:val="24"/>
                <w:szCs w:val="24"/>
              </w:rPr>
              <w:t>«</w:t>
            </w:r>
          </w:p>
        </w:tc>
        <w:tc>
          <w:tcPr>
            <w:tcW w:w="376"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c>
          <w:tcPr>
            <w:tcW w:w="241" w:type="dxa"/>
            <w:vAlign w:val="bottom"/>
            <w:hideMark/>
          </w:tcPr>
          <w:p w:rsidR="000362D2" w:rsidRPr="00307745" w:rsidRDefault="000362D2" w:rsidP="000362D2">
            <w:pPr>
              <w:autoSpaceDE w:val="0"/>
              <w:autoSpaceDN w:val="0"/>
              <w:rPr>
                <w:rFonts w:ascii="PT Astra Serif" w:eastAsia="Times New Roman" w:hAnsi="PT Astra Serif"/>
                <w:sz w:val="24"/>
                <w:szCs w:val="24"/>
              </w:rPr>
            </w:pPr>
            <w:r w:rsidRPr="00307745">
              <w:rPr>
                <w:rFonts w:ascii="PT Astra Serif" w:eastAsia="Times New Roman" w:hAnsi="PT Astra Serif"/>
                <w:sz w:val="24"/>
                <w:szCs w:val="24"/>
              </w:rPr>
              <w:t>»</w:t>
            </w:r>
          </w:p>
        </w:tc>
        <w:tc>
          <w:tcPr>
            <w:tcW w:w="1341"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c>
          <w:tcPr>
            <w:tcW w:w="349" w:type="dxa"/>
            <w:vAlign w:val="bottom"/>
            <w:hideMark/>
          </w:tcPr>
          <w:p w:rsidR="000362D2" w:rsidRPr="00307745" w:rsidRDefault="000362D2" w:rsidP="000362D2">
            <w:pPr>
              <w:autoSpaceDE w:val="0"/>
              <w:autoSpaceDN w:val="0"/>
              <w:jc w:val="right"/>
              <w:rPr>
                <w:rFonts w:ascii="PT Astra Serif" w:eastAsia="Times New Roman" w:hAnsi="PT Astra Serif"/>
                <w:sz w:val="24"/>
                <w:szCs w:val="24"/>
              </w:rPr>
            </w:pPr>
            <w:r w:rsidRPr="00307745">
              <w:rPr>
                <w:rFonts w:ascii="PT Astra Serif" w:eastAsia="Times New Roman" w:hAnsi="PT Astra Serif"/>
                <w:sz w:val="24"/>
                <w:szCs w:val="24"/>
              </w:rPr>
              <w:t>20</w:t>
            </w:r>
          </w:p>
        </w:tc>
        <w:tc>
          <w:tcPr>
            <w:tcW w:w="349"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c>
          <w:tcPr>
            <w:tcW w:w="429" w:type="dxa"/>
            <w:vAlign w:val="bottom"/>
            <w:hideMark/>
          </w:tcPr>
          <w:p w:rsidR="000362D2" w:rsidRPr="00307745" w:rsidRDefault="000362D2" w:rsidP="000362D2">
            <w:pPr>
              <w:autoSpaceDE w:val="0"/>
              <w:autoSpaceDN w:val="0"/>
              <w:ind w:left="57"/>
              <w:rPr>
                <w:rFonts w:ascii="PT Astra Serif" w:eastAsia="Times New Roman" w:hAnsi="PT Astra Serif"/>
                <w:sz w:val="24"/>
                <w:szCs w:val="24"/>
              </w:rPr>
            </w:pPr>
            <w:proofErr w:type="gramStart"/>
            <w:r w:rsidRPr="00307745">
              <w:rPr>
                <w:rFonts w:ascii="PT Astra Serif" w:eastAsia="Times New Roman" w:hAnsi="PT Astra Serif"/>
                <w:sz w:val="24"/>
                <w:szCs w:val="24"/>
              </w:rPr>
              <w:t>г</w:t>
            </w:r>
            <w:proofErr w:type="gramEnd"/>
            <w:r w:rsidRPr="00307745">
              <w:rPr>
                <w:rFonts w:ascii="PT Astra Serif" w:eastAsia="Times New Roman" w:hAnsi="PT Astra Serif"/>
                <w:sz w:val="24"/>
                <w:szCs w:val="24"/>
              </w:rPr>
              <w:t>.</w:t>
            </w:r>
          </w:p>
        </w:tc>
        <w:tc>
          <w:tcPr>
            <w:tcW w:w="4505" w:type="dxa"/>
            <w:vAlign w:val="bottom"/>
            <w:hideMark/>
          </w:tcPr>
          <w:p w:rsidR="000362D2" w:rsidRPr="00307745" w:rsidRDefault="000362D2" w:rsidP="000362D2">
            <w:pPr>
              <w:autoSpaceDE w:val="0"/>
              <w:autoSpaceDN w:val="0"/>
              <w:ind w:right="85"/>
              <w:jc w:val="right"/>
              <w:rPr>
                <w:rFonts w:ascii="PT Astra Serif" w:eastAsia="Times New Roman" w:hAnsi="PT Astra Serif"/>
                <w:sz w:val="24"/>
                <w:szCs w:val="24"/>
              </w:rPr>
            </w:pPr>
            <w:r w:rsidRPr="00307745">
              <w:rPr>
                <w:rFonts w:ascii="PT Astra Serif" w:eastAsia="Times New Roman" w:hAnsi="PT Astra Serif"/>
                <w:sz w:val="24"/>
                <w:szCs w:val="24"/>
              </w:rPr>
              <w:t>№</w:t>
            </w:r>
          </w:p>
        </w:tc>
        <w:tc>
          <w:tcPr>
            <w:tcW w:w="1609"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r>
    </w:tbl>
    <w:p w:rsidR="000362D2" w:rsidRPr="00307745" w:rsidRDefault="000362D2" w:rsidP="000362D2">
      <w:pPr>
        <w:autoSpaceDE w:val="0"/>
        <w:autoSpaceDN w:val="0"/>
        <w:spacing w:before="360"/>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 xml:space="preserve">По результатам рассмотрения уведомления о планируемых строительстве или реконструкции объекта </w:t>
      </w:r>
      <w:r w:rsidR="00DC37FC" w:rsidRPr="00DC37FC">
        <w:rPr>
          <w:rFonts w:ascii="PT Astra Serif" w:eastAsia="Times New Roman" w:hAnsi="PT Astra Serif"/>
          <w:sz w:val="28"/>
          <w:szCs w:val="28"/>
        </w:rPr>
        <w:t>индивидуального жилищного строительства</w:t>
      </w:r>
      <w:r w:rsidRPr="00307745">
        <w:rPr>
          <w:rFonts w:ascii="PT Astra Serif" w:eastAsia="Times New Roman" w:hAnsi="PT Astra Serif"/>
          <w:sz w:val="28"/>
          <w:szCs w:val="28"/>
        </w:rPr>
        <w:t xml:space="preserve"> или садового дома или уведомления об изменении параметров планируемого строительства или реконструкции объекта </w:t>
      </w:r>
      <w:r w:rsidR="00DC37FC" w:rsidRPr="00DC37FC">
        <w:rPr>
          <w:rFonts w:ascii="PT Astra Serif" w:eastAsia="Times New Roman" w:hAnsi="PT Astra Serif"/>
          <w:sz w:val="28"/>
          <w:szCs w:val="28"/>
        </w:rPr>
        <w:t>индивидуального жилищного строительства</w:t>
      </w:r>
      <w:r w:rsidRPr="00307745">
        <w:rPr>
          <w:rFonts w:ascii="PT Astra Serif" w:eastAsia="Times New Roman" w:hAnsi="PT Astra Serif"/>
          <w:sz w:val="28"/>
          <w:szCs w:val="28"/>
        </w:rPr>
        <w:t xml:space="preserve"> или садового дома (далее – уведомление),</w:t>
      </w:r>
      <w:proofErr w:type="gramEnd"/>
    </w:p>
    <w:tbl>
      <w:tblPr>
        <w:tblW w:w="9458" w:type="dxa"/>
        <w:tblLayout w:type="fixed"/>
        <w:tblCellMar>
          <w:left w:w="28" w:type="dxa"/>
          <w:right w:w="28" w:type="dxa"/>
        </w:tblCellMar>
        <w:tblLook w:val="04A0" w:firstRow="1" w:lastRow="0" w:firstColumn="1" w:lastColumn="0" w:noHBand="0" w:noVBand="1"/>
      </w:tblPr>
      <w:tblGrid>
        <w:gridCol w:w="4568"/>
        <w:gridCol w:w="4890"/>
      </w:tblGrid>
      <w:tr w:rsidR="000362D2" w:rsidRPr="00307745" w:rsidTr="00DD2AA5">
        <w:trPr>
          <w:trHeight w:val="654"/>
        </w:trPr>
        <w:tc>
          <w:tcPr>
            <w:tcW w:w="4568" w:type="dxa"/>
            <w:vAlign w:val="bottom"/>
            <w:hideMark/>
          </w:tcPr>
          <w:p w:rsidR="000362D2" w:rsidRPr="00307745" w:rsidRDefault="000362D2" w:rsidP="000362D2">
            <w:pPr>
              <w:autoSpaceDE w:val="0"/>
              <w:autoSpaceDN w:val="0"/>
              <w:jc w:val="both"/>
              <w:rPr>
                <w:rFonts w:ascii="PT Astra Serif" w:eastAsia="Times New Roman" w:hAnsi="PT Astra Serif"/>
                <w:sz w:val="28"/>
                <w:szCs w:val="28"/>
              </w:rPr>
            </w:pPr>
            <w:r w:rsidRPr="00307745">
              <w:rPr>
                <w:rFonts w:ascii="PT Astra Serif" w:eastAsia="Times New Roman" w:hAnsi="PT Astra Serif"/>
                <w:sz w:val="28"/>
                <w:szCs w:val="28"/>
              </w:rPr>
              <w:t>направленного</w:t>
            </w:r>
          </w:p>
          <w:p w:rsidR="000362D2" w:rsidRPr="00307745" w:rsidRDefault="000362D2" w:rsidP="000362D2">
            <w:pPr>
              <w:autoSpaceDE w:val="0"/>
              <w:autoSpaceDN w:val="0"/>
              <w:rPr>
                <w:rFonts w:ascii="PT Astra Serif" w:eastAsia="Times New Roman" w:hAnsi="PT Astra Serif"/>
                <w:sz w:val="24"/>
                <w:szCs w:val="24"/>
              </w:rPr>
            </w:pPr>
            <w:r w:rsidRPr="00307745">
              <w:rPr>
                <w:rFonts w:ascii="PT Astra Serif" w:eastAsia="Times New Roman" w:hAnsi="PT Astra Serif"/>
                <w:sz w:val="24"/>
                <w:szCs w:val="24"/>
              </w:rPr>
              <w:t>(дата направления уведомления)</w:t>
            </w:r>
          </w:p>
        </w:tc>
        <w:tc>
          <w:tcPr>
            <w:tcW w:w="4890"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8"/>
                <w:szCs w:val="28"/>
              </w:rPr>
            </w:pPr>
          </w:p>
        </w:tc>
      </w:tr>
      <w:tr w:rsidR="000362D2" w:rsidRPr="00307745" w:rsidTr="00DD2AA5">
        <w:trPr>
          <w:trHeight w:val="730"/>
        </w:trPr>
        <w:tc>
          <w:tcPr>
            <w:tcW w:w="4568" w:type="dxa"/>
            <w:vAlign w:val="bottom"/>
            <w:hideMark/>
          </w:tcPr>
          <w:p w:rsidR="000362D2" w:rsidRPr="00307745" w:rsidRDefault="000362D2" w:rsidP="000362D2">
            <w:pPr>
              <w:autoSpaceDE w:val="0"/>
              <w:autoSpaceDN w:val="0"/>
              <w:spacing w:before="80"/>
              <w:jc w:val="both"/>
              <w:rPr>
                <w:rFonts w:ascii="PT Astra Serif" w:eastAsia="Times New Roman" w:hAnsi="PT Astra Serif"/>
                <w:sz w:val="28"/>
                <w:szCs w:val="28"/>
              </w:rPr>
            </w:pPr>
            <w:r w:rsidRPr="00307745">
              <w:rPr>
                <w:rFonts w:ascii="PT Astra Serif" w:eastAsia="Times New Roman" w:hAnsi="PT Astra Serif"/>
                <w:sz w:val="28"/>
                <w:szCs w:val="28"/>
              </w:rPr>
              <w:t>зарегистрированного</w:t>
            </w:r>
          </w:p>
          <w:p w:rsidR="000362D2" w:rsidRPr="00307745" w:rsidRDefault="000362D2" w:rsidP="000362D2">
            <w:pPr>
              <w:autoSpaceDE w:val="0"/>
              <w:autoSpaceDN w:val="0"/>
              <w:rPr>
                <w:rFonts w:ascii="PT Astra Serif" w:eastAsia="Times New Roman" w:hAnsi="PT Astra Serif"/>
                <w:sz w:val="24"/>
                <w:szCs w:val="24"/>
              </w:rPr>
            </w:pPr>
            <w:r w:rsidRPr="00307745">
              <w:rPr>
                <w:rFonts w:ascii="PT Astra Serif" w:eastAsia="Times New Roman" w:hAnsi="PT Astra Serif"/>
                <w:sz w:val="24"/>
                <w:szCs w:val="24"/>
              </w:rPr>
              <w:t>(дата и номер регистрации уведомления)</w:t>
            </w:r>
          </w:p>
        </w:tc>
        <w:tc>
          <w:tcPr>
            <w:tcW w:w="4890" w:type="dxa"/>
            <w:tcBorders>
              <w:top w:val="single" w:sz="4" w:space="0" w:color="auto"/>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8"/>
                <w:szCs w:val="28"/>
              </w:rPr>
            </w:pPr>
          </w:p>
        </w:tc>
      </w:tr>
    </w:tbl>
    <w:p w:rsidR="000362D2" w:rsidRPr="00307745" w:rsidRDefault="000362D2" w:rsidP="000362D2">
      <w:pPr>
        <w:autoSpaceDE w:val="0"/>
        <w:autoSpaceDN w:val="0"/>
        <w:spacing w:before="240"/>
        <w:jc w:val="both"/>
        <w:rPr>
          <w:rFonts w:ascii="PT Astra Serif" w:eastAsia="Times New Roman" w:hAnsi="PT Astra Serif"/>
          <w:sz w:val="28"/>
          <w:szCs w:val="28"/>
        </w:rPr>
      </w:pPr>
      <w:r w:rsidRPr="00307745">
        <w:rPr>
          <w:rFonts w:ascii="PT Astra Serif" w:eastAsia="Times New Roman" w:hAnsi="PT Astra Serif"/>
          <w:sz w:val="28"/>
          <w:szCs w:val="28"/>
        </w:rPr>
        <w:t>уведомляем:</w:t>
      </w:r>
    </w:p>
    <w:p w:rsidR="000362D2" w:rsidRPr="00307745" w:rsidRDefault="000362D2" w:rsidP="000362D2">
      <w:pPr>
        <w:autoSpaceDE w:val="0"/>
        <w:autoSpaceDN w:val="0"/>
        <w:jc w:val="both"/>
        <w:rPr>
          <w:rFonts w:ascii="PT Astra Serif" w:eastAsia="Times New Roman" w:hAnsi="PT Astra Serif"/>
          <w:sz w:val="28"/>
          <w:szCs w:val="28"/>
        </w:rPr>
      </w:pPr>
      <w:r w:rsidRPr="00307745">
        <w:rPr>
          <w:rFonts w:ascii="PT Astra Serif" w:eastAsia="Times New Roman" w:hAnsi="PT Astra Serif"/>
          <w:sz w:val="28"/>
          <w:szCs w:val="28"/>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0362D2" w:rsidRPr="00307745" w:rsidRDefault="000362D2" w:rsidP="000362D2">
      <w:pPr>
        <w:autoSpaceDE w:val="0"/>
        <w:autoSpaceDN w:val="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rPr>
          <w:rFonts w:ascii="PT Astra Serif" w:eastAsia="Times New Roman" w:hAnsi="PT Astra Serif"/>
          <w:sz w:val="2"/>
          <w:szCs w:val="2"/>
        </w:rPr>
      </w:pPr>
    </w:p>
    <w:p w:rsidR="000362D2" w:rsidRPr="00307745" w:rsidRDefault="000362D2" w:rsidP="000362D2">
      <w:pPr>
        <w:autoSpaceDE w:val="0"/>
        <w:autoSpaceDN w:val="0"/>
        <w:rPr>
          <w:rFonts w:ascii="PT Astra Serif" w:eastAsia="Times New Roman" w:hAnsi="PT Astra Serif"/>
          <w:sz w:val="24"/>
          <w:szCs w:val="24"/>
        </w:rPr>
      </w:pPr>
    </w:p>
    <w:p w:rsidR="000362D2" w:rsidRPr="00472266" w:rsidRDefault="000362D2" w:rsidP="000362D2">
      <w:pPr>
        <w:pBdr>
          <w:top w:val="single" w:sz="4" w:space="1" w:color="auto"/>
        </w:pBdr>
        <w:autoSpaceDE w:val="0"/>
        <w:autoSpaceDN w:val="0"/>
        <w:spacing w:after="240"/>
        <w:jc w:val="both"/>
        <w:rPr>
          <w:rFonts w:ascii="PT Astra Serif" w:eastAsia="Times New Roman" w:hAnsi="PT Astra Serif"/>
          <w:sz w:val="24"/>
          <w:szCs w:val="24"/>
        </w:rPr>
      </w:pPr>
      <w:proofErr w:type="gramStart"/>
      <w:r w:rsidRPr="00472266">
        <w:rPr>
          <w:rFonts w:ascii="PT Astra Serif" w:eastAsia="Times New Roman" w:hAnsi="PT Astra Serif"/>
          <w:sz w:val="24"/>
          <w:szCs w:val="24"/>
        </w:rPr>
        <w:lastRenderedPageBreak/>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472266">
        <w:rPr>
          <w:rFonts w:ascii="PT Astra Serif" w:eastAsia="Times New Roman" w:hAnsi="PT Astra Serif"/>
          <w:sz w:val="24"/>
          <w:szCs w:val="24"/>
        </w:rPr>
        <w:t xml:space="preserve"> </w:t>
      </w:r>
      <w:proofErr w:type="gramStart"/>
      <w:r w:rsidRPr="00472266">
        <w:rPr>
          <w:rFonts w:ascii="PT Astra Serif" w:eastAsia="Times New Roman" w:hAnsi="PT Astra Serif"/>
          <w:sz w:val="24"/>
          <w:szCs w:val="24"/>
        </w:rPr>
        <w:t>2018, № 32, ст. 5135), другими федеральными законами, действующими на дату поступления уведомления, и которым не соответствуют параметры объекта ИЖС или садового дома, указанные в уведомлении)</w:t>
      </w:r>
      <w:proofErr w:type="gramEnd"/>
    </w:p>
    <w:p w:rsidR="000362D2" w:rsidRPr="00307745" w:rsidRDefault="000362D2" w:rsidP="000362D2">
      <w:pPr>
        <w:autoSpaceDE w:val="0"/>
        <w:autoSpaceDN w:val="0"/>
        <w:jc w:val="both"/>
        <w:rPr>
          <w:rFonts w:ascii="PT Astra Serif" w:eastAsia="Times New Roman" w:hAnsi="PT Astra Serif"/>
          <w:sz w:val="28"/>
          <w:szCs w:val="24"/>
        </w:rPr>
      </w:pPr>
      <w:r w:rsidRPr="00307745">
        <w:rPr>
          <w:rFonts w:ascii="PT Astra Serif" w:eastAsia="Times New Roman" w:hAnsi="PT Astra Serif"/>
          <w:sz w:val="28"/>
          <w:szCs w:val="24"/>
        </w:rPr>
        <w:t xml:space="preserve">2) о недопустимости размещения объекта </w:t>
      </w:r>
      <w:r w:rsidR="00DC37FC" w:rsidRPr="00DC37FC">
        <w:rPr>
          <w:rFonts w:ascii="PT Astra Serif" w:eastAsia="Times New Roman" w:hAnsi="PT Astra Serif"/>
          <w:sz w:val="28"/>
          <w:szCs w:val="24"/>
        </w:rPr>
        <w:t>индивидуального жилищного строительства</w:t>
      </w:r>
      <w:r w:rsidRPr="00307745">
        <w:rPr>
          <w:rFonts w:ascii="PT Astra Serif" w:eastAsia="Times New Roman" w:hAnsi="PT Astra Serif"/>
          <w:sz w:val="28"/>
          <w:szCs w:val="24"/>
        </w:rPr>
        <w:t xml:space="preserve"> или садового дома на земельном участке по следующим основаниям:</w:t>
      </w:r>
    </w:p>
    <w:p w:rsidR="000362D2" w:rsidRPr="00307745" w:rsidRDefault="000362D2" w:rsidP="000362D2">
      <w:pPr>
        <w:autoSpaceDE w:val="0"/>
        <w:autoSpaceDN w:val="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rPr>
          <w:rFonts w:ascii="PT Astra Serif" w:eastAsia="Times New Roman" w:hAnsi="PT Astra Serif"/>
          <w:sz w:val="2"/>
          <w:szCs w:val="2"/>
        </w:rPr>
      </w:pPr>
    </w:p>
    <w:p w:rsidR="000362D2" w:rsidRPr="00307745" w:rsidRDefault="000362D2" w:rsidP="000362D2">
      <w:pPr>
        <w:autoSpaceDE w:val="0"/>
        <w:autoSpaceDN w:val="0"/>
        <w:rPr>
          <w:rFonts w:ascii="PT Astra Serif" w:eastAsia="Times New Roman" w:hAnsi="PT Astra Serif"/>
          <w:sz w:val="24"/>
          <w:szCs w:val="24"/>
        </w:rPr>
      </w:pPr>
    </w:p>
    <w:p w:rsidR="000362D2" w:rsidRPr="00472266" w:rsidRDefault="000362D2" w:rsidP="000362D2">
      <w:pPr>
        <w:pBdr>
          <w:top w:val="single" w:sz="4" w:space="1" w:color="auto"/>
        </w:pBdr>
        <w:autoSpaceDE w:val="0"/>
        <w:autoSpaceDN w:val="0"/>
        <w:spacing w:after="240"/>
        <w:jc w:val="both"/>
        <w:rPr>
          <w:rFonts w:ascii="PT Astra Serif" w:eastAsia="Times New Roman" w:hAnsi="PT Astra Serif"/>
          <w:sz w:val="24"/>
          <w:szCs w:val="24"/>
        </w:rPr>
      </w:pPr>
      <w:r w:rsidRPr="00472266">
        <w:rPr>
          <w:rFonts w:ascii="PT Astra Serif" w:eastAsia="Times New Roman" w:hAnsi="PT Astra Serif"/>
          <w:sz w:val="24"/>
          <w:szCs w:val="24"/>
        </w:rPr>
        <w:t xml:space="preserve">(сведения о видах разрешенного использования земельного участка и (или) ограничениях, установленных в </w:t>
      </w:r>
      <w:r w:rsidRPr="00472266">
        <w:rPr>
          <w:rFonts w:ascii="PT Astra Serif" w:eastAsia="Times New Roman" w:hAnsi="PT Astra Serif"/>
          <w:spacing w:val="-1"/>
          <w:sz w:val="24"/>
          <w:szCs w:val="24"/>
        </w:rPr>
        <w:t>соответствии с земельным и иным законодательством Российской Федерации и действующими на дату поступления</w:t>
      </w:r>
      <w:r w:rsidRPr="00472266">
        <w:rPr>
          <w:rFonts w:ascii="PT Astra Serif" w:eastAsia="Times New Roman" w:hAnsi="PT Astra Serif"/>
          <w:sz w:val="24"/>
          <w:szCs w:val="24"/>
        </w:rPr>
        <w:t xml:space="preserve"> уведомления)</w:t>
      </w:r>
    </w:p>
    <w:p w:rsidR="000362D2" w:rsidRPr="00307745" w:rsidRDefault="000362D2" w:rsidP="000362D2">
      <w:pPr>
        <w:autoSpaceDE w:val="0"/>
        <w:autoSpaceDN w:val="0"/>
        <w:jc w:val="both"/>
        <w:rPr>
          <w:rFonts w:ascii="PT Astra Serif" w:eastAsia="Times New Roman" w:hAnsi="PT Astra Serif"/>
          <w:sz w:val="28"/>
          <w:szCs w:val="24"/>
        </w:rPr>
      </w:pPr>
      <w:r w:rsidRPr="00307745">
        <w:rPr>
          <w:rFonts w:ascii="PT Astra Serif" w:eastAsia="Times New Roman" w:hAnsi="PT Astra Serif"/>
          <w:sz w:val="28"/>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0362D2" w:rsidRPr="00307745" w:rsidRDefault="000362D2" w:rsidP="000362D2">
      <w:pPr>
        <w:autoSpaceDE w:val="0"/>
        <w:autoSpaceDN w:val="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rPr>
          <w:rFonts w:ascii="PT Astra Serif" w:eastAsia="Times New Roman" w:hAnsi="PT Astra Serif"/>
          <w:sz w:val="2"/>
          <w:szCs w:val="2"/>
        </w:rPr>
      </w:pPr>
    </w:p>
    <w:p w:rsidR="000362D2" w:rsidRPr="00307745" w:rsidRDefault="000362D2" w:rsidP="000362D2">
      <w:pPr>
        <w:autoSpaceDE w:val="0"/>
        <w:autoSpaceDN w:val="0"/>
        <w:rPr>
          <w:rFonts w:ascii="PT Astra Serif" w:eastAsia="Times New Roman" w:hAnsi="PT Astra Serif"/>
          <w:sz w:val="24"/>
          <w:szCs w:val="24"/>
        </w:rPr>
      </w:pPr>
    </w:p>
    <w:p w:rsidR="000362D2" w:rsidRPr="00472266" w:rsidRDefault="000362D2" w:rsidP="000362D2">
      <w:pPr>
        <w:pBdr>
          <w:top w:val="single" w:sz="4" w:space="1" w:color="auto"/>
        </w:pBdr>
        <w:autoSpaceDE w:val="0"/>
        <w:autoSpaceDN w:val="0"/>
        <w:spacing w:after="240"/>
        <w:jc w:val="both"/>
        <w:rPr>
          <w:rFonts w:ascii="PT Astra Serif" w:eastAsia="Times New Roman" w:hAnsi="PT Astra Serif"/>
          <w:sz w:val="24"/>
          <w:szCs w:val="24"/>
        </w:rPr>
      </w:pPr>
      <w:r w:rsidRPr="00472266">
        <w:rPr>
          <w:rFonts w:ascii="PT Astra Serif" w:eastAsia="Times New Roman" w:hAnsi="PT Astra Serif"/>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0362D2" w:rsidRPr="00307745" w:rsidRDefault="000362D2" w:rsidP="000362D2">
      <w:pPr>
        <w:autoSpaceDE w:val="0"/>
        <w:autoSpaceDN w:val="0"/>
        <w:jc w:val="both"/>
        <w:rPr>
          <w:rFonts w:ascii="PT Astra Serif" w:eastAsia="Times New Roman" w:hAnsi="PT Astra Serif"/>
          <w:sz w:val="28"/>
          <w:szCs w:val="24"/>
        </w:rPr>
      </w:pPr>
      <w:proofErr w:type="gramStart"/>
      <w:r w:rsidRPr="00307745">
        <w:rPr>
          <w:rFonts w:ascii="PT Astra Serif" w:eastAsia="Times New Roman" w:hAnsi="PT Astra Serif"/>
          <w:sz w:val="28"/>
          <w:szCs w:val="24"/>
        </w:rPr>
        <w:t xml:space="preserve">4) о несоответствии описания внешнего облика объекта </w:t>
      </w:r>
      <w:r w:rsidR="00DC37FC" w:rsidRPr="00DC37FC">
        <w:rPr>
          <w:rFonts w:ascii="PT Astra Serif" w:eastAsia="Times New Roman" w:hAnsi="PT Astra Serif"/>
          <w:sz w:val="28"/>
          <w:szCs w:val="24"/>
        </w:rPr>
        <w:t>индивидуального жилищного строительства</w:t>
      </w:r>
      <w:r w:rsidRPr="00307745">
        <w:rPr>
          <w:rFonts w:ascii="PT Astra Serif" w:eastAsia="Times New Roman" w:hAnsi="PT Astra Serif"/>
          <w:sz w:val="28"/>
          <w:szCs w:val="24"/>
        </w:rPr>
        <w:t xml:space="preserve">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0362D2" w:rsidRPr="00307745" w:rsidRDefault="000362D2" w:rsidP="000362D2">
      <w:pPr>
        <w:autoSpaceDE w:val="0"/>
        <w:autoSpaceDN w:val="0"/>
        <w:rPr>
          <w:rFonts w:ascii="PT Astra Serif" w:eastAsia="Times New Roman" w:hAnsi="PT Astra Serif"/>
          <w:sz w:val="24"/>
          <w:szCs w:val="24"/>
        </w:rPr>
      </w:pPr>
    </w:p>
    <w:p w:rsidR="000362D2" w:rsidRPr="00307745" w:rsidRDefault="000362D2" w:rsidP="000362D2">
      <w:pPr>
        <w:pBdr>
          <w:top w:val="single" w:sz="4" w:space="1" w:color="auto"/>
        </w:pBdr>
        <w:autoSpaceDE w:val="0"/>
        <w:autoSpaceDN w:val="0"/>
        <w:rPr>
          <w:rFonts w:ascii="PT Astra Serif" w:eastAsia="Times New Roman" w:hAnsi="PT Astra Serif"/>
          <w:sz w:val="2"/>
          <w:szCs w:val="2"/>
        </w:rPr>
      </w:pPr>
    </w:p>
    <w:p w:rsidR="000362D2" w:rsidRPr="00307745" w:rsidRDefault="000362D2" w:rsidP="000362D2">
      <w:pPr>
        <w:autoSpaceDE w:val="0"/>
        <w:autoSpaceDN w:val="0"/>
        <w:rPr>
          <w:rFonts w:ascii="PT Astra Serif" w:eastAsia="Times New Roman" w:hAnsi="PT Astra Serif"/>
          <w:sz w:val="24"/>
          <w:szCs w:val="24"/>
        </w:rPr>
      </w:pPr>
    </w:p>
    <w:p w:rsidR="000362D2" w:rsidRPr="00472266" w:rsidRDefault="000362D2" w:rsidP="000362D2">
      <w:pPr>
        <w:pBdr>
          <w:top w:val="single" w:sz="4" w:space="1" w:color="auto"/>
        </w:pBdr>
        <w:autoSpaceDE w:val="0"/>
        <w:autoSpaceDN w:val="0"/>
        <w:spacing w:after="360"/>
        <w:jc w:val="both"/>
        <w:rPr>
          <w:rFonts w:ascii="PT Astra Serif" w:eastAsia="Times New Roman" w:hAnsi="PT Astra Serif"/>
          <w:sz w:val="24"/>
          <w:szCs w:val="24"/>
        </w:rPr>
      </w:pPr>
      <w:r w:rsidRPr="00472266">
        <w:rPr>
          <w:rFonts w:ascii="PT Astra Serif" w:eastAsia="Times New Roman" w:hAnsi="PT Astra Serif"/>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329" w:type="dxa"/>
        <w:tblLayout w:type="fixed"/>
        <w:tblCellMar>
          <w:left w:w="28" w:type="dxa"/>
          <w:right w:w="28" w:type="dxa"/>
        </w:tblCellMar>
        <w:tblLook w:val="04A0" w:firstRow="1" w:lastRow="0" w:firstColumn="1" w:lastColumn="0" w:noHBand="0" w:noVBand="1"/>
      </w:tblPr>
      <w:tblGrid>
        <w:gridCol w:w="4346"/>
        <w:gridCol w:w="371"/>
        <w:gridCol w:w="1696"/>
        <w:gridCol w:w="371"/>
        <w:gridCol w:w="2545"/>
      </w:tblGrid>
      <w:tr w:rsidR="000362D2" w:rsidRPr="00307745" w:rsidTr="00DD2AA5">
        <w:trPr>
          <w:cantSplit/>
          <w:trHeight w:val="291"/>
        </w:trPr>
        <w:tc>
          <w:tcPr>
            <w:tcW w:w="4346"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c>
          <w:tcPr>
            <w:tcW w:w="371" w:type="dxa"/>
            <w:vAlign w:val="bottom"/>
          </w:tcPr>
          <w:p w:rsidR="000362D2" w:rsidRPr="00307745" w:rsidRDefault="000362D2" w:rsidP="000362D2">
            <w:pPr>
              <w:autoSpaceDE w:val="0"/>
              <w:autoSpaceDN w:val="0"/>
              <w:rPr>
                <w:rFonts w:ascii="PT Astra Serif" w:eastAsia="Times New Roman" w:hAnsi="PT Astra Serif"/>
                <w:sz w:val="24"/>
                <w:szCs w:val="24"/>
              </w:rPr>
            </w:pPr>
          </w:p>
        </w:tc>
        <w:tc>
          <w:tcPr>
            <w:tcW w:w="1696"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c>
          <w:tcPr>
            <w:tcW w:w="371" w:type="dxa"/>
            <w:vAlign w:val="bottom"/>
          </w:tcPr>
          <w:p w:rsidR="000362D2" w:rsidRPr="00307745" w:rsidRDefault="000362D2" w:rsidP="000362D2">
            <w:pPr>
              <w:autoSpaceDE w:val="0"/>
              <w:autoSpaceDN w:val="0"/>
              <w:rPr>
                <w:rFonts w:ascii="PT Astra Serif" w:eastAsia="Times New Roman" w:hAnsi="PT Astra Serif"/>
                <w:sz w:val="24"/>
                <w:szCs w:val="24"/>
              </w:rPr>
            </w:pPr>
          </w:p>
        </w:tc>
        <w:tc>
          <w:tcPr>
            <w:tcW w:w="2545" w:type="dxa"/>
            <w:tcBorders>
              <w:top w:val="nil"/>
              <w:left w:val="nil"/>
              <w:bottom w:val="single" w:sz="4" w:space="0" w:color="auto"/>
              <w:right w:val="nil"/>
            </w:tcBorders>
            <w:vAlign w:val="bottom"/>
          </w:tcPr>
          <w:p w:rsidR="000362D2" w:rsidRPr="00307745" w:rsidRDefault="000362D2" w:rsidP="000362D2">
            <w:pPr>
              <w:autoSpaceDE w:val="0"/>
              <w:autoSpaceDN w:val="0"/>
              <w:rPr>
                <w:rFonts w:ascii="PT Astra Serif" w:eastAsia="Times New Roman" w:hAnsi="PT Astra Serif"/>
                <w:sz w:val="24"/>
                <w:szCs w:val="24"/>
              </w:rPr>
            </w:pPr>
          </w:p>
        </w:tc>
      </w:tr>
      <w:tr w:rsidR="000362D2" w:rsidRPr="00307745" w:rsidTr="00DD2AA5">
        <w:trPr>
          <w:cantSplit/>
          <w:trHeight w:val="1982"/>
        </w:trPr>
        <w:tc>
          <w:tcPr>
            <w:tcW w:w="4346" w:type="dxa"/>
            <w:hideMark/>
          </w:tcPr>
          <w:p w:rsidR="000362D2" w:rsidRPr="00472266" w:rsidRDefault="000362D2" w:rsidP="000362D2">
            <w:pPr>
              <w:autoSpaceDE w:val="0"/>
              <w:autoSpaceDN w:val="0"/>
              <w:rPr>
                <w:rFonts w:ascii="PT Astra Serif" w:eastAsia="Times New Roman" w:hAnsi="PT Astra Serif"/>
                <w:spacing w:val="-2"/>
                <w:sz w:val="24"/>
                <w:szCs w:val="24"/>
              </w:rPr>
            </w:pPr>
            <w:r w:rsidRPr="00472266">
              <w:rPr>
                <w:rFonts w:ascii="PT Astra Serif" w:eastAsia="Times New Roman" w:hAnsi="PT Astra Serif"/>
                <w:spacing w:val="-2"/>
                <w:sz w:val="24"/>
                <w:szCs w:val="24"/>
              </w:rPr>
              <w:t xml:space="preserve">(должность уполномоченного лица уполномоченного </w:t>
            </w:r>
            <w:r w:rsidRPr="00472266">
              <w:rPr>
                <w:rFonts w:ascii="PT Astra Serif" w:eastAsia="Times New Roman" w:hAnsi="PT Astra Serif"/>
                <w:sz w:val="24"/>
                <w:szCs w:val="24"/>
              </w:rPr>
              <w:t xml:space="preserve">на выдачу разрешений на строительство федерального органа исполнительной власти, </w:t>
            </w:r>
            <w:r w:rsidRPr="00472266">
              <w:rPr>
                <w:rFonts w:ascii="PT Astra Serif" w:eastAsia="Times New Roman" w:hAnsi="PT Astra Serif"/>
                <w:sz w:val="24"/>
                <w:szCs w:val="24"/>
              </w:rPr>
              <w:br/>
              <w:t>органа исполнительной власти субъекта Российской Федерации, органа местного самоуправления)</w:t>
            </w:r>
          </w:p>
        </w:tc>
        <w:tc>
          <w:tcPr>
            <w:tcW w:w="371" w:type="dxa"/>
          </w:tcPr>
          <w:p w:rsidR="000362D2" w:rsidRPr="00472266" w:rsidRDefault="000362D2" w:rsidP="000362D2">
            <w:pPr>
              <w:autoSpaceDE w:val="0"/>
              <w:autoSpaceDN w:val="0"/>
              <w:rPr>
                <w:rFonts w:ascii="PT Astra Serif" w:eastAsia="Times New Roman" w:hAnsi="PT Astra Serif"/>
                <w:sz w:val="24"/>
                <w:szCs w:val="24"/>
              </w:rPr>
            </w:pPr>
          </w:p>
        </w:tc>
        <w:tc>
          <w:tcPr>
            <w:tcW w:w="1696" w:type="dxa"/>
            <w:hideMark/>
          </w:tcPr>
          <w:p w:rsidR="000362D2" w:rsidRPr="00472266" w:rsidRDefault="000362D2" w:rsidP="000362D2">
            <w:pPr>
              <w:autoSpaceDE w:val="0"/>
              <w:autoSpaceDN w:val="0"/>
              <w:rPr>
                <w:rFonts w:ascii="PT Astra Serif" w:eastAsia="Times New Roman" w:hAnsi="PT Astra Serif"/>
                <w:sz w:val="24"/>
                <w:szCs w:val="24"/>
              </w:rPr>
            </w:pPr>
            <w:r w:rsidRPr="00472266">
              <w:rPr>
                <w:rFonts w:ascii="PT Astra Serif" w:eastAsia="Times New Roman" w:hAnsi="PT Astra Serif"/>
                <w:sz w:val="24"/>
                <w:szCs w:val="24"/>
              </w:rPr>
              <w:t>(подпись)</w:t>
            </w:r>
          </w:p>
        </w:tc>
        <w:tc>
          <w:tcPr>
            <w:tcW w:w="371" w:type="dxa"/>
          </w:tcPr>
          <w:p w:rsidR="000362D2" w:rsidRPr="00472266" w:rsidRDefault="000362D2" w:rsidP="000362D2">
            <w:pPr>
              <w:autoSpaceDE w:val="0"/>
              <w:autoSpaceDN w:val="0"/>
              <w:rPr>
                <w:rFonts w:ascii="PT Astra Serif" w:eastAsia="Times New Roman" w:hAnsi="PT Astra Serif"/>
                <w:sz w:val="24"/>
                <w:szCs w:val="24"/>
              </w:rPr>
            </w:pPr>
          </w:p>
        </w:tc>
        <w:tc>
          <w:tcPr>
            <w:tcW w:w="2545" w:type="dxa"/>
            <w:hideMark/>
          </w:tcPr>
          <w:p w:rsidR="000362D2" w:rsidRPr="00472266" w:rsidRDefault="000362D2" w:rsidP="000362D2">
            <w:pPr>
              <w:autoSpaceDE w:val="0"/>
              <w:autoSpaceDN w:val="0"/>
              <w:rPr>
                <w:rFonts w:ascii="PT Astra Serif" w:eastAsia="Times New Roman" w:hAnsi="PT Astra Serif"/>
                <w:sz w:val="24"/>
                <w:szCs w:val="24"/>
              </w:rPr>
            </w:pPr>
            <w:r w:rsidRPr="00472266">
              <w:rPr>
                <w:rFonts w:ascii="PT Astra Serif" w:eastAsia="Times New Roman" w:hAnsi="PT Astra Serif"/>
                <w:sz w:val="24"/>
                <w:szCs w:val="24"/>
              </w:rPr>
              <w:t>(расшифровка подписи)</w:t>
            </w:r>
          </w:p>
        </w:tc>
      </w:tr>
    </w:tbl>
    <w:p w:rsidR="000362D2" w:rsidRDefault="000362D2" w:rsidP="000362D2">
      <w:pPr>
        <w:autoSpaceDE w:val="0"/>
        <w:autoSpaceDN w:val="0"/>
        <w:spacing w:before="240" w:after="480"/>
        <w:rPr>
          <w:rFonts w:ascii="PT Astra Serif" w:eastAsia="Times New Roman" w:hAnsi="PT Astra Serif"/>
          <w:sz w:val="24"/>
          <w:szCs w:val="24"/>
        </w:rPr>
      </w:pPr>
      <w:r w:rsidRPr="00307745">
        <w:rPr>
          <w:rFonts w:ascii="PT Astra Serif" w:eastAsia="Times New Roman" w:hAnsi="PT Astra Serif"/>
          <w:sz w:val="24"/>
          <w:szCs w:val="24"/>
        </w:rPr>
        <w:t>М.П.</w:t>
      </w:r>
    </w:p>
    <w:p w:rsidR="00CA1CE7" w:rsidRPr="00307745" w:rsidRDefault="00CA1CE7" w:rsidP="000362D2">
      <w:pPr>
        <w:autoSpaceDE w:val="0"/>
        <w:autoSpaceDN w:val="0"/>
        <w:spacing w:before="240" w:after="480"/>
        <w:rPr>
          <w:rFonts w:ascii="PT Astra Serif" w:eastAsia="Times New Roman" w:hAnsi="PT Astra Serif"/>
          <w:sz w:val="24"/>
          <w:szCs w:val="24"/>
        </w:rPr>
      </w:pPr>
    </w:p>
    <w:p w:rsidR="000362D2" w:rsidRDefault="000362D2" w:rsidP="000362D2">
      <w:pPr>
        <w:autoSpaceDE w:val="0"/>
        <w:autoSpaceDN w:val="0"/>
        <w:rPr>
          <w:rFonts w:ascii="PT Astra Serif" w:eastAsia="Times New Roman" w:hAnsi="PT Astra Serif"/>
          <w:sz w:val="24"/>
          <w:szCs w:val="24"/>
        </w:rPr>
      </w:pPr>
      <w:r w:rsidRPr="00307745">
        <w:rPr>
          <w:rFonts w:ascii="PT Astra Serif" w:eastAsia="Times New Roman" w:hAnsi="PT Astra Serif"/>
          <w:sz w:val="24"/>
          <w:szCs w:val="24"/>
        </w:rPr>
        <w:t>К наст</w:t>
      </w:r>
      <w:r w:rsidR="00CA1CE7">
        <w:rPr>
          <w:rFonts w:ascii="PT Astra Serif" w:eastAsia="Times New Roman" w:hAnsi="PT Astra Serif"/>
          <w:sz w:val="24"/>
          <w:szCs w:val="24"/>
        </w:rPr>
        <w:t>оящему уведомлению прилагаются:</w:t>
      </w:r>
    </w:p>
    <w:p w:rsidR="00CA1CE7" w:rsidRPr="00307745" w:rsidRDefault="00CA1CE7" w:rsidP="000362D2">
      <w:pPr>
        <w:autoSpaceDE w:val="0"/>
        <w:autoSpaceDN w:val="0"/>
        <w:rPr>
          <w:rFonts w:ascii="PT Astra Serif" w:eastAsia="Times New Roman" w:hAnsi="PT Astra Serif"/>
          <w:sz w:val="24"/>
          <w:szCs w:val="24"/>
        </w:rPr>
      </w:pPr>
    </w:p>
    <w:p w:rsidR="000362D2" w:rsidRPr="00307745" w:rsidRDefault="00CA1CE7" w:rsidP="000362D2">
      <w:pPr>
        <w:pBdr>
          <w:top w:val="single" w:sz="4" w:space="1" w:color="auto"/>
        </w:pBdr>
        <w:autoSpaceDE w:val="0"/>
        <w:autoSpaceDN w:val="0"/>
        <w:rPr>
          <w:rFonts w:ascii="PT Astra Serif" w:eastAsia="Times New Roman" w:hAnsi="PT Astra Serif"/>
          <w:sz w:val="2"/>
          <w:szCs w:val="2"/>
        </w:rPr>
      </w:pPr>
      <w:r>
        <w:rPr>
          <w:rFonts w:ascii="PT Astra Serif" w:eastAsia="Times New Roman" w:hAnsi="PT Astra Serif"/>
          <w:sz w:val="2"/>
          <w:szCs w:val="2"/>
        </w:rPr>
        <w:t>______________</w:t>
      </w:r>
    </w:p>
    <w:p w:rsidR="000362D2" w:rsidRDefault="00CA1CE7" w:rsidP="000362D2">
      <w:pPr>
        <w:autoSpaceDE w:val="0"/>
        <w:autoSpaceDN w:val="0"/>
        <w:rPr>
          <w:rFonts w:ascii="PT Astra Serif" w:eastAsia="Times New Roman" w:hAnsi="PT Astra Serif"/>
          <w:sz w:val="24"/>
          <w:szCs w:val="24"/>
        </w:rPr>
      </w:pPr>
      <w:r>
        <w:rPr>
          <w:rFonts w:ascii="PT Astra Serif" w:eastAsia="Times New Roman"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72266" w:rsidRDefault="00472266" w:rsidP="000362D2">
      <w:pPr>
        <w:autoSpaceDE w:val="0"/>
        <w:autoSpaceDN w:val="0"/>
        <w:rPr>
          <w:rFonts w:ascii="PT Astra Serif" w:eastAsia="Times New Roman" w:hAnsi="PT Astra Serif"/>
          <w:sz w:val="24"/>
          <w:szCs w:val="24"/>
        </w:rPr>
      </w:pPr>
    </w:p>
    <w:p w:rsidR="00472266" w:rsidRDefault="00472266" w:rsidP="000362D2">
      <w:pPr>
        <w:autoSpaceDE w:val="0"/>
        <w:autoSpaceDN w:val="0"/>
        <w:rPr>
          <w:rFonts w:ascii="PT Astra Serif" w:eastAsia="Times New Roman" w:hAnsi="PT Astra Serif"/>
          <w:sz w:val="24"/>
          <w:szCs w:val="24"/>
        </w:rPr>
      </w:pPr>
    </w:p>
    <w:p w:rsidR="00DD2AA5" w:rsidRPr="00307745" w:rsidRDefault="00DD2AA5" w:rsidP="000362D2">
      <w:pPr>
        <w:autoSpaceDE w:val="0"/>
        <w:autoSpaceDN w:val="0"/>
        <w:rPr>
          <w:rFonts w:ascii="PT Astra Serif" w:eastAsia="Times New Roman" w:hAnsi="PT Astra Serif"/>
          <w:sz w:val="24"/>
          <w:szCs w:val="24"/>
        </w:rPr>
      </w:pPr>
    </w:p>
    <w:tbl>
      <w:tblPr>
        <w:tblW w:w="0" w:type="auto"/>
        <w:tblLook w:val="04A0" w:firstRow="1" w:lastRow="0" w:firstColumn="1" w:lastColumn="0" w:noHBand="0" w:noVBand="1"/>
      </w:tblPr>
      <w:tblGrid>
        <w:gridCol w:w="5495"/>
        <w:gridCol w:w="4075"/>
      </w:tblGrid>
      <w:tr w:rsidR="00472266" w:rsidRPr="00472266" w:rsidTr="00472266">
        <w:tc>
          <w:tcPr>
            <w:tcW w:w="5495" w:type="dxa"/>
            <w:shd w:val="clear" w:color="auto" w:fill="auto"/>
          </w:tcPr>
          <w:p w:rsidR="00472266" w:rsidRPr="00472266" w:rsidRDefault="00472266" w:rsidP="00472266">
            <w:pPr>
              <w:autoSpaceDE w:val="0"/>
              <w:autoSpaceDN w:val="0"/>
              <w:adjustRightInd w:val="0"/>
              <w:jc w:val="center"/>
              <w:rPr>
                <w:rFonts w:ascii="PT Astra Serif" w:eastAsia="Times New Roman" w:hAnsi="PT Astra Serif"/>
                <w:b/>
                <w:bCs/>
                <w:sz w:val="28"/>
                <w:szCs w:val="28"/>
              </w:rPr>
            </w:pPr>
            <w:r w:rsidRPr="00472266">
              <w:rPr>
                <w:rFonts w:ascii="PT Astra Serif" w:eastAsia="Times New Roman" w:hAnsi="PT Astra Serif"/>
                <w:b/>
                <w:bCs/>
                <w:sz w:val="28"/>
                <w:szCs w:val="28"/>
              </w:rPr>
              <w:t>Начальник отдела архитектуры и градостроительства управления архитектуры, земельных и имущественных отношений</w:t>
            </w:r>
          </w:p>
          <w:p w:rsidR="00472266" w:rsidRPr="00472266" w:rsidRDefault="00472266" w:rsidP="00472266">
            <w:pPr>
              <w:spacing w:line="276" w:lineRule="auto"/>
              <w:jc w:val="center"/>
              <w:rPr>
                <w:rFonts w:ascii="PT Astra Serif" w:eastAsia="Times New Roman" w:hAnsi="PT Astra Serif"/>
                <w:sz w:val="28"/>
                <w:szCs w:val="28"/>
              </w:rPr>
            </w:pPr>
            <w:r w:rsidRPr="00472266">
              <w:rPr>
                <w:rFonts w:ascii="PT Astra Serif" w:eastAsia="Times New Roman" w:hAnsi="PT Astra Serif"/>
                <w:b/>
                <w:bCs/>
                <w:sz w:val="28"/>
                <w:szCs w:val="28"/>
              </w:rPr>
              <w:t xml:space="preserve">администрации </w:t>
            </w:r>
            <w:proofErr w:type="spellStart"/>
            <w:r w:rsidRPr="00472266">
              <w:rPr>
                <w:rFonts w:ascii="PT Astra Serif" w:eastAsia="Times New Roman" w:hAnsi="PT Astra Serif"/>
                <w:b/>
                <w:bCs/>
                <w:sz w:val="28"/>
                <w:szCs w:val="28"/>
              </w:rPr>
              <w:t>Щекинского</w:t>
            </w:r>
            <w:proofErr w:type="spellEnd"/>
            <w:r w:rsidRPr="00472266">
              <w:rPr>
                <w:rFonts w:ascii="PT Astra Serif" w:eastAsia="Times New Roman" w:hAnsi="PT Astra Serif"/>
                <w:b/>
                <w:bCs/>
                <w:sz w:val="28"/>
                <w:szCs w:val="28"/>
              </w:rPr>
              <w:t xml:space="preserve"> района</w:t>
            </w:r>
          </w:p>
        </w:tc>
        <w:tc>
          <w:tcPr>
            <w:tcW w:w="4075" w:type="dxa"/>
            <w:shd w:val="clear" w:color="auto" w:fill="auto"/>
          </w:tcPr>
          <w:p w:rsidR="00472266" w:rsidRPr="00472266" w:rsidRDefault="00472266" w:rsidP="00472266">
            <w:pPr>
              <w:autoSpaceDE w:val="0"/>
              <w:autoSpaceDN w:val="0"/>
              <w:adjustRightInd w:val="0"/>
              <w:ind w:left="567"/>
              <w:jc w:val="right"/>
              <w:rPr>
                <w:rFonts w:ascii="PT Astra Serif" w:eastAsia="Times New Roman" w:hAnsi="PT Astra Serif"/>
                <w:b/>
                <w:bCs/>
                <w:sz w:val="28"/>
                <w:szCs w:val="28"/>
              </w:rPr>
            </w:pPr>
          </w:p>
          <w:p w:rsidR="00472266" w:rsidRPr="00472266" w:rsidRDefault="00472266" w:rsidP="00472266">
            <w:pPr>
              <w:autoSpaceDE w:val="0"/>
              <w:autoSpaceDN w:val="0"/>
              <w:adjustRightInd w:val="0"/>
              <w:ind w:left="567"/>
              <w:jc w:val="right"/>
              <w:rPr>
                <w:rFonts w:ascii="PT Astra Serif" w:eastAsia="Times New Roman" w:hAnsi="PT Astra Serif"/>
                <w:b/>
                <w:bCs/>
                <w:sz w:val="28"/>
                <w:szCs w:val="28"/>
              </w:rPr>
            </w:pPr>
          </w:p>
          <w:p w:rsidR="00472266" w:rsidRPr="00472266" w:rsidRDefault="00472266" w:rsidP="00472266">
            <w:pPr>
              <w:autoSpaceDE w:val="0"/>
              <w:autoSpaceDN w:val="0"/>
              <w:adjustRightInd w:val="0"/>
              <w:jc w:val="right"/>
              <w:rPr>
                <w:rFonts w:ascii="PT Astra Serif" w:eastAsia="Times New Roman" w:hAnsi="PT Astra Serif"/>
                <w:b/>
                <w:bCs/>
                <w:sz w:val="28"/>
                <w:szCs w:val="28"/>
              </w:rPr>
            </w:pPr>
          </w:p>
          <w:p w:rsidR="00472266" w:rsidRPr="00472266" w:rsidRDefault="00472266" w:rsidP="00472266">
            <w:pPr>
              <w:autoSpaceDE w:val="0"/>
              <w:autoSpaceDN w:val="0"/>
              <w:adjustRightInd w:val="0"/>
              <w:jc w:val="right"/>
              <w:rPr>
                <w:rFonts w:ascii="PT Astra Serif" w:eastAsia="Times New Roman" w:hAnsi="PT Astra Serif"/>
                <w:b/>
                <w:bCs/>
                <w:sz w:val="28"/>
                <w:szCs w:val="28"/>
              </w:rPr>
            </w:pPr>
            <w:r w:rsidRPr="00472266">
              <w:rPr>
                <w:rFonts w:ascii="PT Astra Serif" w:eastAsia="Times New Roman" w:hAnsi="PT Astra Serif"/>
                <w:b/>
                <w:bCs/>
                <w:sz w:val="28"/>
                <w:szCs w:val="28"/>
              </w:rPr>
              <w:t>Е.М. Трушкова</w:t>
            </w:r>
          </w:p>
        </w:tc>
      </w:tr>
    </w:tbl>
    <w:p w:rsidR="00472266" w:rsidRPr="00472266" w:rsidRDefault="00472266" w:rsidP="00472266">
      <w:pPr>
        <w:spacing w:line="276" w:lineRule="auto"/>
        <w:jc w:val="both"/>
        <w:rPr>
          <w:rFonts w:eastAsia="Times New Roman"/>
          <w:sz w:val="28"/>
          <w:szCs w:val="28"/>
        </w:rPr>
      </w:pPr>
    </w:p>
    <w:p w:rsidR="000362D2" w:rsidRPr="00307745" w:rsidRDefault="000362D2" w:rsidP="000362D2">
      <w:pPr>
        <w:widowControl w:val="0"/>
        <w:autoSpaceDE w:val="0"/>
        <w:autoSpaceDN w:val="0"/>
        <w:rPr>
          <w:rFonts w:ascii="PT Astra Serif" w:eastAsia="Times New Roman" w:hAnsi="PT Astra Serif"/>
          <w:sz w:val="16"/>
          <w:szCs w:val="16"/>
        </w:rPr>
        <w:sectPr w:rsidR="000362D2" w:rsidRPr="00307745" w:rsidSect="000362D2">
          <w:headerReference w:type="even" r:id="rId19"/>
          <w:headerReference w:type="default" r:id="rId20"/>
          <w:headerReference w:type="first" r:id="rId21"/>
          <w:pgSz w:w="11906" w:h="16838"/>
          <w:pgMar w:top="993" w:right="851" w:bottom="1134" w:left="1701" w:header="709" w:footer="709" w:gutter="0"/>
          <w:cols w:space="708"/>
          <w:titlePg/>
          <w:docGrid w:linePitch="360"/>
        </w:sectPr>
      </w:pPr>
    </w:p>
    <w:p w:rsidR="000362D2" w:rsidRPr="00307745" w:rsidRDefault="000362D2" w:rsidP="000362D2">
      <w:pPr>
        <w:rPr>
          <w:rFonts w:ascii="PT Astra Serif" w:eastAsia="Times New Roman" w:hAnsi="PT Astra Serif"/>
          <w:sz w:val="28"/>
          <w:szCs w:val="28"/>
        </w:rPr>
      </w:pPr>
    </w:p>
    <w:tbl>
      <w:tblPr>
        <w:tblW w:w="2314" w:type="pct"/>
        <w:tblInd w:w="4936" w:type="dxa"/>
        <w:tblLook w:val="04A0" w:firstRow="1" w:lastRow="0" w:firstColumn="1" w:lastColumn="0" w:noHBand="0" w:noVBand="1"/>
      </w:tblPr>
      <w:tblGrid>
        <w:gridCol w:w="4429"/>
      </w:tblGrid>
      <w:tr w:rsidR="00C42569" w:rsidRPr="006B7339" w:rsidTr="00490C88">
        <w:trPr>
          <w:trHeight w:val="879"/>
        </w:trPr>
        <w:tc>
          <w:tcPr>
            <w:tcW w:w="5000" w:type="pct"/>
            <w:shd w:val="clear" w:color="auto" w:fill="auto"/>
            <w:vAlign w:val="center"/>
          </w:tcPr>
          <w:p w:rsidR="00C42569" w:rsidRPr="00800AFA" w:rsidRDefault="00C42569" w:rsidP="00490C88">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t>Приложение</w:t>
            </w:r>
            <w:r>
              <w:rPr>
                <w:rFonts w:ascii="Times New Roman" w:hAnsi="Times New Roman"/>
                <w:sz w:val="28"/>
                <w:szCs w:val="28"/>
              </w:rPr>
              <w:t xml:space="preserve"> № 4</w:t>
            </w:r>
            <w:r w:rsidRPr="00800AFA">
              <w:rPr>
                <w:rFonts w:ascii="Times New Roman" w:hAnsi="Times New Roman"/>
                <w:sz w:val="28"/>
                <w:szCs w:val="28"/>
              </w:rPr>
              <w:t xml:space="preserve">  </w:t>
            </w:r>
          </w:p>
          <w:p w:rsidR="00C42569" w:rsidRDefault="00C42569" w:rsidP="00490C88">
            <w:pPr>
              <w:pStyle w:val="13"/>
              <w:jc w:val="center"/>
              <w:rPr>
                <w:rFonts w:ascii="Times New Roman" w:hAnsi="Times New Roman"/>
                <w:sz w:val="28"/>
                <w:szCs w:val="28"/>
              </w:rPr>
            </w:pPr>
            <w:r w:rsidRPr="00800AFA">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C42569" w:rsidRPr="00530F24" w:rsidRDefault="00C42569" w:rsidP="00490C88">
            <w:pPr>
              <w:pStyle w:val="13"/>
              <w:jc w:val="center"/>
              <w:rPr>
                <w:rFonts w:ascii="Times New Roman" w:hAnsi="Times New Roman"/>
                <w:caps/>
                <w:sz w:val="28"/>
                <w:szCs w:val="28"/>
              </w:rPr>
            </w:pPr>
          </w:p>
        </w:tc>
      </w:tr>
    </w:tbl>
    <w:tbl>
      <w:tblPr>
        <w:tblW w:w="0" w:type="dxa"/>
        <w:tblLayout w:type="fixed"/>
        <w:tblLook w:val="01E0" w:firstRow="1" w:lastRow="1" w:firstColumn="1" w:lastColumn="1" w:noHBand="0" w:noVBand="0"/>
      </w:tblPr>
      <w:tblGrid>
        <w:gridCol w:w="4838"/>
        <w:gridCol w:w="4788"/>
      </w:tblGrid>
      <w:tr w:rsidR="000362D2" w:rsidRPr="00307745" w:rsidTr="000362D2">
        <w:trPr>
          <w:trHeight w:val="3711"/>
        </w:trPr>
        <w:tc>
          <w:tcPr>
            <w:tcW w:w="4838" w:type="dxa"/>
          </w:tcPr>
          <w:p w:rsidR="000362D2" w:rsidRPr="00307745" w:rsidRDefault="000362D2" w:rsidP="000362D2">
            <w:pPr>
              <w:framePr w:hSpace="180" w:wrap="around" w:vAnchor="text" w:hAnchor="page" w:x="1548" w:y="294"/>
              <w:tabs>
                <w:tab w:val="left" w:pos="-1440"/>
              </w:tabs>
              <w:rPr>
                <w:rFonts w:ascii="PT Astra Serif" w:eastAsia="Times New Roman" w:hAnsi="PT Astra Serif"/>
                <w:sz w:val="26"/>
                <w:szCs w:val="26"/>
              </w:rPr>
            </w:pPr>
            <w:r w:rsidRPr="00307745">
              <w:rPr>
                <w:rFonts w:ascii="PT Astra Serif" w:eastAsia="Times New Roman" w:hAnsi="PT Astra Serif"/>
                <w:sz w:val="26"/>
                <w:szCs w:val="26"/>
              </w:rPr>
              <w:t xml:space="preserve">       </w:t>
            </w:r>
          </w:p>
          <w:p w:rsidR="000362D2" w:rsidRPr="00307745" w:rsidRDefault="000362D2" w:rsidP="000362D2">
            <w:pPr>
              <w:framePr w:hSpace="180" w:wrap="around" w:vAnchor="text" w:hAnchor="page" w:x="1548" w:y="294"/>
              <w:rPr>
                <w:rFonts w:ascii="PT Astra Serif" w:eastAsia="Times New Roman" w:hAnsi="PT Astra Serif"/>
                <w:b/>
                <w:spacing w:val="-5"/>
                <w:sz w:val="26"/>
                <w:szCs w:val="26"/>
              </w:rPr>
            </w:pPr>
          </w:p>
          <w:p w:rsidR="000362D2" w:rsidRPr="00307745" w:rsidRDefault="000362D2" w:rsidP="000362D2">
            <w:pPr>
              <w:framePr w:hSpace="180" w:wrap="around" w:vAnchor="text" w:hAnchor="page" w:x="1548" w:y="294"/>
              <w:rPr>
                <w:rFonts w:ascii="PT Astra Serif" w:eastAsia="Times New Roman" w:hAnsi="PT Astra Serif"/>
                <w:spacing w:val="-5"/>
                <w:sz w:val="26"/>
                <w:szCs w:val="26"/>
              </w:rPr>
            </w:pPr>
            <w:r w:rsidRPr="00307745">
              <w:rPr>
                <w:rFonts w:ascii="PT Astra Serif" w:eastAsia="Times New Roman" w:hAnsi="PT Astra Serif"/>
                <w:spacing w:val="-5"/>
                <w:sz w:val="26"/>
                <w:szCs w:val="26"/>
                <w:u w:val="single"/>
              </w:rPr>
              <w:t xml:space="preserve"> </w:t>
            </w:r>
          </w:p>
        </w:tc>
        <w:tc>
          <w:tcPr>
            <w:tcW w:w="4788" w:type="dxa"/>
          </w:tcPr>
          <w:p w:rsidR="000362D2" w:rsidRPr="00307745" w:rsidRDefault="000362D2" w:rsidP="000362D2">
            <w:pPr>
              <w:framePr w:hSpace="180" w:wrap="around" w:vAnchor="text" w:hAnchor="page" w:x="1548" w:y="294"/>
              <w:jc w:val="right"/>
              <w:rPr>
                <w:rFonts w:ascii="PT Astra Serif" w:eastAsia="Times New Roman" w:hAnsi="PT Astra Serif"/>
                <w:sz w:val="28"/>
                <w:szCs w:val="28"/>
              </w:rPr>
            </w:pPr>
          </w:p>
          <w:p w:rsidR="000362D2" w:rsidRPr="00307745" w:rsidRDefault="000362D2" w:rsidP="000362D2">
            <w:pPr>
              <w:framePr w:hSpace="180" w:wrap="around" w:vAnchor="text" w:hAnchor="page" w:x="1548" w:y="294"/>
              <w:jc w:val="right"/>
              <w:rPr>
                <w:rFonts w:ascii="PT Astra Serif" w:eastAsia="Times New Roman" w:hAnsi="PT Astra Serif"/>
                <w:sz w:val="28"/>
                <w:szCs w:val="28"/>
              </w:rPr>
            </w:pPr>
            <w:r w:rsidRPr="00307745">
              <w:rPr>
                <w:rFonts w:ascii="PT Astra Serif" w:eastAsia="Times New Roman" w:hAnsi="PT Astra Serif"/>
                <w:sz w:val="28"/>
                <w:szCs w:val="28"/>
              </w:rPr>
              <w:t>Ф.И.О. заявителя</w:t>
            </w:r>
          </w:p>
          <w:p w:rsidR="000362D2" w:rsidRPr="00307745" w:rsidRDefault="000362D2" w:rsidP="000362D2">
            <w:pPr>
              <w:framePr w:hSpace="180" w:wrap="around" w:vAnchor="text" w:hAnchor="page" w:x="1548" w:y="294"/>
              <w:jc w:val="right"/>
              <w:rPr>
                <w:rFonts w:ascii="PT Astra Serif" w:eastAsia="Times New Roman" w:hAnsi="PT Astra Serif"/>
                <w:sz w:val="28"/>
                <w:szCs w:val="28"/>
              </w:rPr>
            </w:pPr>
            <w:r w:rsidRPr="00307745">
              <w:rPr>
                <w:rFonts w:ascii="PT Astra Serif" w:eastAsia="Times New Roman" w:hAnsi="PT Astra Serif"/>
                <w:sz w:val="28"/>
                <w:szCs w:val="28"/>
              </w:rPr>
              <w:t>____________________</w:t>
            </w:r>
          </w:p>
          <w:p w:rsidR="000362D2" w:rsidRPr="00307745" w:rsidRDefault="000362D2" w:rsidP="000362D2">
            <w:pPr>
              <w:framePr w:hSpace="180" w:wrap="around" w:vAnchor="text" w:hAnchor="page" w:x="1548" w:y="294"/>
              <w:jc w:val="right"/>
              <w:rPr>
                <w:rFonts w:ascii="PT Astra Serif" w:eastAsia="Times New Roman" w:hAnsi="PT Astra Serif"/>
                <w:sz w:val="28"/>
                <w:szCs w:val="28"/>
              </w:rPr>
            </w:pPr>
            <w:r w:rsidRPr="00307745">
              <w:rPr>
                <w:rFonts w:ascii="PT Astra Serif" w:eastAsia="Times New Roman" w:hAnsi="PT Astra Serif"/>
                <w:sz w:val="28"/>
                <w:szCs w:val="28"/>
              </w:rPr>
              <w:t>адрес для направления уведомления</w:t>
            </w:r>
          </w:p>
          <w:p w:rsidR="000362D2" w:rsidRPr="00307745" w:rsidRDefault="000362D2" w:rsidP="000362D2">
            <w:pPr>
              <w:framePr w:hSpace="180" w:wrap="around" w:vAnchor="text" w:hAnchor="page" w:x="1548" w:y="294"/>
              <w:jc w:val="right"/>
              <w:rPr>
                <w:rFonts w:ascii="PT Astra Serif" w:eastAsia="Times New Roman" w:hAnsi="PT Astra Serif"/>
                <w:sz w:val="27"/>
                <w:szCs w:val="27"/>
              </w:rPr>
            </w:pPr>
          </w:p>
        </w:tc>
      </w:tr>
    </w:tbl>
    <w:p w:rsidR="000362D2" w:rsidRPr="00307745" w:rsidRDefault="000362D2" w:rsidP="000362D2">
      <w:pPr>
        <w:widowControl w:val="0"/>
        <w:autoSpaceDE w:val="0"/>
        <w:autoSpaceDN w:val="0"/>
        <w:adjustRightInd w:val="0"/>
        <w:spacing w:line="276" w:lineRule="auto"/>
        <w:ind w:firstLine="720"/>
        <w:jc w:val="both"/>
        <w:rPr>
          <w:rFonts w:ascii="PT Astra Serif" w:eastAsia="Times New Roman" w:hAnsi="PT Astra Serif" w:cs="Arial"/>
          <w:sz w:val="28"/>
          <w:szCs w:val="28"/>
        </w:rPr>
      </w:pPr>
      <w:r w:rsidRPr="00307745">
        <w:rPr>
          <w:rFonts w:ascii="PT Astra Serif" w:eastAsia="Times New Roman" w:hAnsi="PT Astra Serif" w:cs="Arial"/>
          <w:sz w:val="28"/>
          <w:szCs w:val="28"/>
        </w:rPr>
        <w:t xml:space="preserve">По результатам рассмотрения уведомления о планируемом строительстве объекта </w:t>
      </w:r>
      <w:r w:rsidR="00DC37FC" w:rsidRPr="00DC37FC">
        <w:rPr>
          <w:rFonts w:ascii="PT Astra Serif" w:eastAsia="Times New Roman" w:hAnsi="PT Astra Serif" w:cs="Arial"/>
          <w:sz w:val="28"/>
          <w:szCs w:val="28"/>
        </w:rPr>
        <w:t>индивидуального жилищного строительства</w:t>
      </w:r>
      <w:r w:rsidRPr="00307745">
        <w:rPr>
          <w:rFonts w:ascii="PT Astra Serif" w:eastAsia="Times New Roman" w:hAnsi="PT Astra Serif" w:cs="Arial"/>
          <w:sz w:val="28"/>
          <w:szCs w:val="28"/>
        </w:rPr>
        <w:t xml:space="preserve"> на земельном участке с кадастровым номером 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 планируемом строительстве требованиям, утверждённых приказом Минстроя России от 19.09.2018 № 591/</w:t>
      </w:r>
      <w:proofErr w:type="spellStart"/>
      <w:proofErr w:type="gramStart"/>
      <w:r w:rsidRPr="00307745">
        <w:rPr>
          <w:rFonts w:ascii="PT Astra Serif" w:eastAsia="Times New Roman" w:hAnsi="PT Astra Serif" w:cs="Arial"/>
          <w:sz w:val="28"/>
          <w:szCs w:val="28"/>
        </w:rPr>
        <w:t>пр</w:t>
      </w:r>
      <w:proofErr w:type="spellEnd"/>
      <w:proofErr w:type="gramEnd"/>
      <w:r w:rsidRPr="00307745">
        <w:rPr>
          <w:rFonts w:ascii="PT Astra Serif" w:eastAsia="Times New Roman" w:hAnsi="PT Astra Serif" w:cs="Arial"/>
          <w:sz w:val="28"/>
          <w:szCs w:val="28"/>
        </w:rPr>
        <w:t xml:space="preserve"> «Об утверждении форм уведомлений, необходимых для строительства или реконструкции объекта ИЖС или садового дома».</w:t>
      </w:r>
    </w:p>
    <w:p w:rsidR="000362D2" w:rsidRPr="00307745" w:rsidRDefault="000362D2" w:rsidP="000362D2">
      <w:pPr>
        <w:widowControl w:val="0"/>
        <w:autoSpaceDE w:val="0"/>
        <w:autoSpaceDN w:val="0"/>
        <w:adjustRightInd w:val="0"/>
        <w:spacing w:line="276" w:lineRule="auto"/>
        <w:ind w:firstLine="720"/>
        <w:jc w:val="both"/>
        <w:rPr>
          <w:rFonts w:ascii="PT Astra Serif" w:eastAsia="Times New Roman" w:hAnsi="PT Astra Serif" w:cs="Arial"/>
        </w:rPr>
      </w:pPr>
    </w:p>
    <w:p w:rsidR="000362D2" w:rsidRPr="00307745" w:rsidRDefault="000362D2" w:rsidP="000362D2">
      <w:pPr>
        <w:widowControl w:val="0"/>
        <w:autoSpaceDE w:val="0"/>
        <w:autoSpaceDN w:val="0"/>
        <w:jc w:val="right"/>
        <w:rPr>
          <w:rFonts w:ascii="PT Astra Serif" w:eastAsia="Times New Roman" w:hAnsi="PT Astra Serif"/>
          <w:sz w:val="28"/>
          <w:szCs w:val="28"/>
        </w:rPr>
      </w:pPr>
    </w:p>
    <w:p w:rsidR="000362D2" w:rsidRPr="00307745" w:rsidRDefault="000362D2" w:rsidP="000362D2">
      <w:pPr>
        <w:widowControl w:val="0"/>
        <w:autoSpaceDE w:val="0"/>
        <w:autoSpaceDN w:val="0"/>
        <w:jc w:val="right"/>
        <w:rPr>
          <w:rFonts w:ascii="PT Astra Serif" w:eastAsia="Times New Roman" w:hAnsi="PT Astra Serif"/>
          <w:sz w:val="24"/>
          <w:szCs w:val="24"/>
        </w:rPr>
      </w:pPr>
      <w:r w:rsidRPr="00307745">
        <w:rPr>
          <w:rFonts w:ascii="PT Astra Serif" w:eastAsia="Times New Roman" w:hAnsi="PT Astra Serif"/>
          <w:sz w:val="24"/>
          <w:szCs w:val="24"/>
        </w:rPr>
        <w:t xml:space="preserve">                                        ___________/_________</w:t>
      </w:r>
    </w:p>
    <w:p w:rsidR="000362D2" w:rsidRPr="00307745" w:rsidRDefault="000362D2" w:rsidP="000362D2">
      <w:pPr>
        <w:widowControl w:val="0"/>
        <w:autoSpaceDE w:val="0"/>
        <w:autoSpaceDN w:val="0"/>
        <w:jc w:val="right"/>
        <w:rPr>
          <w:rFonts w:ascii="PT Astra Serif" w:eastAsia="Times New Roman" w:hAnsi="PT Astra Serif"/>
          <w:sz w:val="24"/>
          <w:szCs w:val="24"/>
        </w:rPr>
      </w:pPr>
      <w:r w:rsidRPr="00307745">
        <w:rPr>
          <w:rFonts w:ascii="PT Astra Serif" w:eastAsia="Times New Roman" w:hAnsi="PT Astra Serif"/>
          <w:sz w:val="24"/>
          <w:szCs w:val="24"/>
        </w:rPr>
        <w:t xml:space="preserve">                                                   </w:t>
      </w:r>
      <w:proofErr w:type="gramStart"/>
      <w:r w:rsidRPr="00307745">
        <w:rPr>
          <w:rFonts w:ascii="PT Astra Serif" w:eastAsia="Times New Roman" w:hAnsi="PT Astra Serif"/>
          <w:sz w:val="24"/>
          <w:szCs w:val="24"/>
        </w:rPr>
        <w:t>(подпись заявителя</w:t>
      </w:r>
      <w:proofErr w:type="gramEnd"/>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472266">
      <w:pPr>
        <w:widowControl w:val="0"/>
        <w:autoSpaceDE w:val="0"/>
        <w:autoSpaceDN w:val="0"/>
        <w:rPr>
          <w:rFonts w:ascii="PT Astra Serif" w:eastAsia="Times New Roman" w:hAnsi="PT Astra Serif"/>
          <w:sz w:val="24"/>
          <w:szCs w:val="24"/>
        </w:rPr>
      </w:pPr>
    </w:p>
    <w:tbl>
      <w:tblPr>
        <w:tblW w:w="0" w:type="auto"/>
        <w:tblLook w:val="04A0" w:firstRow="1" w:lastRow="0" w:firstColumn="1" w:lastColumn="0" w:noHBand="0" w:noVBand="1"/>
      </w:tblPr>
      <w:tblGrid>
        <w:gridCol w:w="5495"/>
        <w:gridCol w:w="4075"/>
      </w:tblGrid>
      <w:tr w:rsidR="00472266" w:rsidRPr="00472266" w:rsidTr="00472266">
        <w:tc>
          <w:tcPr>
            <w:tcW w:w="5495" w:type="dxa"/>
            <w:shd w:val="clear" w:color="auto" w:fill="auto"/>
          </w:tcPr>
          <w:p w:rsidR="00472266" w:rsidRPr="00472266" w:rsidRDefault="00472266" w:rsidP="00472266">
            <w:pPr>
              <w:autoSpaceDE w:val="0"/>
              <w:autoSpaceDN w:val="0"/>
              <w:adjustRightInd w:val="0"/>
              <w:jc w:val="center"/>
              <w:rPr>
                <w:rFonts w:ascii="PT Astra Serif" w:eastAsia="Times New Roman" w:hAnsi="PT Astra Serif"/>
                <w:b/>
                <w:bCs/>
                <w:sz w:val="28"/>
                <w:szCs w:val="28"/>
              </w:rPr>
            </w:pPr>
            <w:r w:rsidRPr="00472266">
              <w:rPr>
                <w:rFonts w:ascii="PT Astra Serif" w:eastAsia="Times New Roman" w:hAnsi="PT Astra Serif"/>
                <w:b/>
                <w:bCs/>
                <w:sz w:val="28"/>
                <w:szCs w:val="28"/>
              </w:rPr>
              <w:t>Начальник отдела архитектуры и градостроительства управления архитектуры, земельных и имущественных отношений</w:t>
            </w:r>
          </w:p>
          <w:p w:rsidR="00472266" w:rsidRPr="00472266" w:rsidRDefault="00472266" w:rsidP="00472266">
            <w:pPr>
              <w:spacing w:line="276" w:lineRule="auto"/>
              <w:jc w:val="center"/>
              <w:rPr>
                <w:rFonts w:ascii="PT Astra Serif" w:eastAsia="Times New Roman" w:hAnsi="PT Astra Serif"/>
                <w:sz w:val="28"/>
                <w:szCs w:val="28"/>
              </w:rPr>
            </w:pPr>
            <w:r w:rsidRPr="00472266">
              <w:rPr>
                <w:rFonts w:ascii="PT Astra Serif" w:eastAsia="Times New Roman" w:hAnsi="PT Astra Serif"/>
                <w:b/>
                <w:bCs/>
                <w:sz w:val="28"/>
                <w:szCs w:val="28"/>
              </w:rPr>
              <w:t xml:space="preserve">администрации </w:t>
            </w:r>
            <w:proofErr w:type="spellStart"/>
            <w:r w:rsidRPr="00472266">
              <w:rPr>
                <w:rFonts w:ascii="PT Astra Serif" w:eastAsia="Times New Roman" w:hAnsi="PT Astra Serif"/>
                <w:b/>
                <w:bCs/>
                <w:sz w:val="28"/>
                <w:szCs w:val="28"/>
              </w:rPr>
              <w:t>Щекинского</w:t>
            </w:r>
            <w:proofErr w:type="spellEnd"/>
            <w:r w:rsidRPr="00472266">
              <w:rPr>
                <w:rFonts w:ascii="PT Astra Serif" w:eastAsia="Times New Roman" w:hAnsi="PT Astra Serif"/>
                <w:b/>
                <w:bCs/>
                <w:sz w:val="28"/>
                <w:szCs w:val="28"/>
              </w:rPr>
              <w:t xml:space="preserve"> района</w:t>
            </w:r>
          </w:p>
        </w:tc>
        <w:tc>
          <w:tcPr>
            <w:tcW w:w="4075" w:type="dxa"/>
            <w:shd w:val="clear" w:color="auto" w:fill="auto"/>
          </w:tcPr>
          <w:p w:rsidR="00472266" w:rsidRPr="00472266" w:rsidRDefault="00472266" w:rsidP="00472266">
            <w:pPr>
              <w:autoSpaceDE w:val="0"/>
              <w:autoSpaceDN w:val="0"/>
              <w:adjustRightInd w:val="0"/>
              <w:ind w:left="567"/>
              <w:jc w:val="right"/>
              <w:rPr>
                <w:rFonts w:ascii="PT Astra Serif" w:eastAsia="Times New Roman" w:hAnsi="PT Astra Serif"/>
                <w:b/>
                <w:bCs/>
                <w:sz w:val="28"/>
                <w:szCs w:val="28"/>
              </w:rPr>
            </w:pPr>
          </w:p>
          <w:p w:rsidR="00472266" w:rsidRPr="00472266" w:rsidRDefault="00472266" w:rsidP="00472266">
            <w:pPr>
              <w:autoSpaceDE w:val="0"/>
              <w:autoSpaceDN w:val="0"/>
              <w:adjustRightInd w:val="0"/>
              <w:ind w:left="567"/>
              <w:jc w:val="right"/>
              <w:rPr>
                <w:rFonts w:ascii="PT Astra Serif" w:eastAsia="Times New Roman" w:hAnsi="PT Astra Serif"/>
                <w:b/>
                <w:bCs/>
                <w:sz w:val="28"/>
                <w:szCs w:val="28"/>
              </w:rPr>
            </w:pPr>
          </w:p>
          <w:p w:rsidR="00472266" w:rsidRPr="00472266" w:rsidRDefault="00472266" w:rsidP="00472266">
            <w:pPr>
              <w:autoSpaceDE w:val="0"/>
              <w:autoSpaceDN w:val="0"/>
              <w:adjustRightInd w:val="0"/>
              <w:jc w:val="right"/>
              <w:rPr>
                <w:rFonts w:ascii="PT Astra Serif" w:eastAsia="Times New Roman" w:hAnsi="PT Astra Serif"/>
                <w:b/>
                <w:bCs/>
                <w:sz w:val="28"/>
                <w:szCs w:val="28"/>
              </w:rPr>
            </w:pPr>
          </w:p>
          <w:p w:rsidR="00472266" w:rsidRPr="00472266" w:rsidRDefault="00472266" w:rsidP="00472266">
            <w:pPr>
              <w:autoSpaceDE w:val="0"/>
              <w:autoSpaceDN w:val="0"/>
              <w:adjustRightInd w:val="0"/>
              <w:jc w:val="right"/>
              <w:rPr>
                <w:rFonts w:ascii="PT Astra Serif" w:eastAsia="Times New Roman" w:hAnsi="PT Astra Serif"/>
                <w:b/>
                <w:bCs/>
                <w:sz w:val="28"/>
                <w:szCs w:val="28"/>
              </w:rPr>
            </w:pPr>
            <w:r w:rsidRPr="00472266">
              <w:rPr>
                <w:rFonts w:ascii="PT Astra Serif" w:eastAsia="Times New Roman" w:hAnsi="PT Astra Serif"/>
                <w:b/>
                <w:bCs/>
                <w:sz w:val="28"/>
                <w:szCs w:val="28"/>
              </w:rPr>
              <w:t>Е.М. Трушкова</w:t>
            </w:r>
          </w:p>
        </w:tc>
      </w:tr>
    </w:tbl>
    <w:p w:rsidR="00472266" w:rsidRPr="00472266" w:rsidRDefault="00472266" w:rsidP="00472266">
      <w:pPr>
        <w:spacing w:line="276" w:lineRule="auto"/>
        <w:jc w:val="both"/>
        <w:rPr>
          <w:rFonts w:eastAsia="Times New Roman"/>
          <w:sz w:val="28"/>
          <w:szCs w:val="28"/>
        </w:rPr>
      </w:pPr>
    </w:p>
    <w:p w:rsidR="00472266" w:rsidRPr="00472266" w:rsidRDefault="00472266" w:rsidP="00472266">
      <w:pPr>
        <w:autoSpaceDE w:val="0"/>
        <w:autoSpaceDN w:val="0"/>
        <w:adjustRightInd w:val="0"/>
        <w:rPr>
          <w:rFonts w:eastAsia="Times New Roman"/>
          <w:b/>
          <w:bCs/>
          <w:sz w:val="28"/>
          <w:szCs w:val="28"/>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jc w:val="right"/>
        <w:rPr>
          <w:rFonts w:ascii="PT Astra Serif" w:eastAsia="Times New Roman" w:hAnsi="PT Astra Serif"/>
          <w:sz w:val="24"/>
          <w:szCs w:val="24"/>
        </w:rPr>
      </w:pPr>
    </w:p>
    <w:p w:rsidR="000362D2" w:rsidRPr="00307745" w:rsidRDefault="000362D2" w:rsidP="000362D2">
      <w:pPr>
        <w:widowControl w:val="0"/>
        <w:autoSpaceDE w:val="0"/>
        <w:autoSpaceDN w:val="0"/>
        <w:rPr>
          <w:rFonts w:ascii="PT Astra Serif" w:eastAsia="Times New Roman" w:hAnsi="PT Astra Serif"/>
          <w:sz w:val="24"/>
          <w:szCs w:val="24"/>
        </w:rPr>
      </w:pPr>
    </w:p>
    <w:tbl>
      <w:tblPr>
        <w:tblW w:w="2314" w:type="pct"/>
        <w:tblInd w:w="4936" w:type="dxa"/>
        <w:tblLook w:val="04A0" w:firstRow="1" w:lastRow="0" w:firstColumn="1" w:lastColumn="0" w:noHBand="0" w:noVBand="1"/>
      </w:tblPr>
      <w:tblGrid>
        <w:gridCol w:w="4429"/>
      </w:tblGrid>
      <w:tr w:rsidR="00C42569" w:rsidRPr="006B7339" w:rsidTr="00490C88">
        <w:trPr>
          <w:trHeight w:val="879"/>
        </w:trPr>
        <w:tc>
          <w:tcPr>
            <w:tcW w:w="5000" w:type="pct"/>
            <w:shd w:val="clear" w:color="auto" w:fill="auto"/>
            <w:vAlign w:val="center"/>
          </w:tcPr>
          <w:p w:rsidR="00C42569" w:rsidRPr="00800AFA" w:rsidRDefault="00C42569" w:rsidP="00490C88">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lastRenderedPageBreak/>
              <w:t>Приложение</w:t>
            </w:r>
            <w:r>
              <w:rPr>
                <w:rFonts w:ascii="Times New Roman" w:hAnsi="Times New Roman"/>
                <w:sz w:val="28"/>
                <w:szCs w:val="28"/>
              </w:rPr>
              <w:t xml:space="preserve"> № 5</w:t>
            </w:r>
            <w:r w:rsidRPr="00800AFA">
              <w:rPr>
                <w:rFonts w:ascii="Times New Roman" w:hAnsi="Times New Roman"/>
                <w:sz w:val="28"/>
                <w:szCs w:val="28"/>
              </w:rPr>
              <w:t xml:space="preserve">  </w:t>
            </w:r>
          </w:p>
          <w:p w:rsidR="00C42569" w:rsidRDefault="00C42569" w:rsidP="00490C88">
            <w:pPr>
              <w:pStyle w:val="13"/>
              <w:jc w:val="center"/>
              <w:rPr>
                <w:rFonts w:ascii="Times New Roman" w:hAnsi="Times New Roman"/>
                <w:sz w:val="28"/>
                <w:szCs w:val="28"/>
              </w:rPr>
            </w:pPr>
            <w:r w:rsidRPr="00800AFA">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C42569" w:rsidRPr="00530F24" w:rsidRDefault="00C42569" w:rsidP="00490C88">
            <w:pPr>
              <w:pStyle w:val="13"/>
              <w:jc w:val="center"/>
              <w:rPr>
                <w:rFonts w:ascii="Times New Roman" w:hAnsi="Times New Roman"/>
                <w:caps/>
                <w:sz w:val="28"/>
                <w:szCs w:val="28"/>
              </w:rPr>
            </w:pPr>
          </w:p>
        </w:tc>
      </w:tr>
    </w:tbl>
    <w:p w:rsidR="000362D2" w:rsidRPr="00307745" w:rsidRDefault="000362D2" w:rsidP="00C42569">
      <w:pPr>
        <w:widowControl w:val="0"/>
        <w:autoSpaceDE w:val="0"/>
        <w:autoSpaceDN w:val="0"/>
        <w:spacing w:line="276" w:lineRule="auto"/>
        <w:rPr>
          <w:rFonts w:ascii="PT Astra Serif" w:eastAsia="Times New Roman" w:hAnsi="PT Astra Serif"/>
          <w:b/>
          <w:sz w:val="24"/>
          <w:szCs w:val="24"/>
        </w:rPr>
      </w:pPr>
    </w:p>
    <w:p w:rsidR="000362D2" w:rsidRPr="00307745" w:rsidRDefault="000362D2" w:rsidP="000362D2">
      <w:pPr>
        <w:widowControl w:val="0"/>
        <w:autoSpaceDE w:val="0"/>
        <w:autoSpaceDN w:val="0"/>
        <w:jc w:val="center"/>
        <w:rPr>
          <w:rFonts w:ascii="PT Astra Serif" w:eastAsia="Times New Roman" w:hAnsi="PT Astra Serif"/>
          <w:b/>
          <w:sz w:val="28"/>
          <w:szCs w:val="28"/>
        </w:rPr>
      </w:pPr>
      <w:r w:rsidRPr="00307745">
        <w:rPr>
          <w:rFonts w:ascii="PT Astra Serif" w:eastAsia="Times New Roman" w:hAnsi="PT Astra Serif"/>
          <w:b/>
          <w:sz w:val="28"/>
          <w:szCs w:val="28"/>
        </w:rPr>
        <w:t>Справочная информация о месте нахождения, графике работы, контактных телефонах, адресах электронной почты</w:t>
      </w:r>
    </w:p>
    <w:p w:rsidR="000362D2" w:rsidRPr="00307745" w:rsidRDefault="000362D2" w:rsidP="000362D2">
      <w:pPr>
        <w:widowControl w:val="0"/>
        <w:autoSpaceDE w:val="0"/>
        <w:autoSpaceDN w:val="0"/>
        <w:jc w:val="center"/>
        <w:rPr>
          <w:rFonts w:ascii="PT Astra Serif" w:eastAsia="Times New Roman" w:hAnsi="PT Astra Serif"/>
          <w:sz w:val="28"/>
          <w:szCs w:val="28"/>
        </w:rPr>
      </w:pP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1. Консультирование по вопросам предоставления Муниципальной услуги предоставляется администрацией муниципального образования </w:t>
      </w:r>
      <w:proofErr w:type="spellStart"/>
      <w:r w:rsidRPr="00307745">
        <w:rPr>
          <w:rFonts w:ascii="PT Astra Serif" w:eastAsia="Times New Roman" w:hAnsi="PT Astra Serif"/>
          <w:sz w:val="28"/>
          <w:szCs w:val="28"/>
        </w:rPr>
        <w:t>Щекинский</w:t>
      </w:r>
      <w:proofErr w:type="spellEnd"/>
      <w:r w:rsidRPr="00307745">
        <w:rPr>
          <w:rFonts w:ascii="PT Astra Serif" w:eastAsia="Times New Roman" w:hAnsi="PT Astra Serif"/>
          <w:sz w:val="28"/>
          <w:szCs w:val="28"/>
        </w:rPr>
        <w:t xml:space="preserve"> район в лице отраслевого (функционального) органа управления архитектуры, земельных и имущественных отношений администрации муниципального образования </w:t>
      </w:r>
      <w:proofErr w:type="spellStart"/>
      <w:r w:rsidRPr="00307745">
        <w:rPr>
          <w:rFonts w:ascii="PT Astra Serif" w:eastAsia="Times New Roman" w:hAnsi="PT Astra Serif"/>
          <w:sz w:val="28"/>
          <w:szCs w:val="28"/>
        </w:rPr>
        <w:t>Щекинский</w:t>
      </w:r>
      <w:proofErr w:type="spellEnd"/>
      <w:r w:rsidRPr="00307745">
        <w:rPr>
          <w:rFonts w:ascii="PT Astra Serif" w:eastAsia="Times New Roman" w:hAnsi="PT Astra Serif"/>
          <w:sz w:val="28"/>
          <w:szCs w:val="28"/>
        </w:rPr>
        <w:t xml:space="preserve"> район  (далее – Управления) -  отдела архитектуры и градостроительства Управления: </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почтовый адрес: 301248, Тульская област</w:t>
      </w:r>
      <w:r w:rsidR="00F631EA">
        <w:rPr>
          <w:rFonts w:ascii="PT Astra Serif" w:eastAsia="Times New Roman" w:hAnsi="PT Astra Serif"/>
          <w:sz w:val="28"/>
          <w:szCs w:val="28"/>
        </w:rPr>
        <w:t>ь, г. Щекино, ул. Шахтерская, дом</w:t>
      </w:r>
      <w:r w:rsidRPr="00307745">
        <w:rPr>
          <w:rFonts w:ascii="PT Astra Serif" w:eastAsia="Times New Roman" w:hAnsi="PT Astra Serif"/>
          <w:sz w:val="28"/>
          <w:szCs w:val="28"/>
        </w:rPr>
        <w:t xml:space="preserve"> 11; </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место нахождения: 301248, Тульская область, г. Щекино, ул. Шахтерская, д. 11, </w:t>
      </w:r>
      <w:proofErr w:type="spellStart"/>
      <w:r w:rsidRPr="00307745">
        <w:rPr>
          <w:rFonts w:ascii="PT Astra Serif" w:eastAsia="Times New Roman" w:hAnsi="PT Astra Serif"/>
          <w:sz w:val="28"/>
          <w:szCs w:val="28"/>
        </w:rPr>
        <w:t>каб</w:t>
      </w:r>
      <w:proofErr w:type="spellEnd"/>
      <w:r w:rsidRPr="00307745">
        <w:rPr>
          <w:rFonts w:ascii="PT Astra Serif" w:eastAsia="Times New Roman" w:hAnsi="PT Astra Serif"/>
          <w:sz w:val="28"/>
          <w:szCs w:val="28"/>
        </w:rPr>
        <w:t>. 51, 48.</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Электронный адрес: sh-nach-arh@tularegion.org</w:t>
      </w:r>
    </w:p>
    <w:p w:rsidR="000362D2" w:rsidRPr="00307745" w:rsidRDefault="000362D2" w:rsidP="000362D2">
      <w:pPr>
        <w:jc w:val="both"/>
        <w:rPr>
          <w:rFonts w:ascii="PT Astra Serif" w:eastAsia="Times New Roman" w:hAnsi="PT Astra Serif"/>
          <w:sz w:val="28"/>
          <w:szCs w:val="28"/>
        </w:rPr>
      </w:pPr>
      <w:r w:rsidRPr="00307745">
        <w:rPr>
          <w:rFonts w:ascii="PT Astra Serif" w:eastAsia="Times New Roman" w:hAnsi="PT Astra Serif"/>
          <w:sz w:val="28"/>
          <w:szCs w:val="28"/>
        </w:rPr>
        <w:t>телефон 8 (48751) 5-22-76, факс 8 (48751) 5-24-10.</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2. Местонахождение и график работы администрации муниципального образования </w:t>
      </w:r>
      <w:proofErr w:type="spellStart"/>
      <w:r w:rsidRPr="00307745">
        <w:rPr>
          <w:rFonts w:ascii="PT Astra Serif" w:eastAsia="Times New Roman" w:hAnsi="PT Astra Serif"/>
          <w:sz w:val="28"/>
          <w:szCs w:val="28"/>
        </w:rPr>
        <w:t>Щекинский</w:t>
      </w:r>
      <w:proofErr w:type="spellEnd"/>
      <w:r w:rsidRPr="00307745">
        <w:rPr>
          <w:rFonts w:ascii="PT Astra Serif" w:eastAsia="Times New Roman" w:hAnsi="PT Astra Serif"/>
          <w:sz w:val="28"/>
          <w:szCs w:val="28"/>
        </w:rPr>
        <w:t xml:space="preserve"> район:</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почтовый адрес: 301248, Тульская область, г. Щекино, пл. Ленина, </w:t>
      </w:r>
      <w:r w:rsidR="00F631EA">
        <w:rPr>
          <w:rFonts w:ascii="PT Astra Serif" w:eastAsia="Times New Roman" w:hAnsi="PT Astra Serif"/>
          <w:sz w:val="28"/>
          <w:szCs w:val="28"/>
        </w:rPr>
        <w:t xml:space="preserve">    </w:t>
      </w:r>
      <w:r w:rsidRPr="00307745">
        <w:rPr>
          <w:rFonts w:ascii="PT Astra Serif" w:eastAsia="Times New Roman" w:hAnsi="PT Astra Serif"/>
          <w:sz w:val="28"/>
          <w:szCs w:val="28"/>
        </w:rPr>
        <w:t xml:space="preserve">дом 1; </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место нахождения: 301248, Тульская область, г. Щекино, пл. Ленина, дом 1.</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proofErr w:type="gramStart"/>
      <w:r w:rsidRPr="00307745">
        <w:rPr>
          <w:rFonts w:ascii="PT Astra Serif" w:eastAsia="Times New Roman" w:hAnsi="PT Astra Serif"/>
          <w:sz w:val="28"/>
          <w:szCs w:val="28"/>
        </w:rPr>
        <w:t>режим работы: понедельник – четверг с 9-00 до 13-00 и с 13-48 до               18-00 часов, пятница с 9-00 до 13-00 и с 13-48 до 17-00 часов;</w:t>
      </w:r>
      <w:proofErr w:type="gramEnd"/>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приемные дни: понедельник – пятница.</w:t>
      </w:r>
    </w:p>
    <w:p w:rsidR="000362D2" w:rsidRPr="00307745" w:rsidRDefault="000362D2" w:rsidP="00F631EA">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телефон: 8(48751) 5-26-72.</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адрес официального портала: </w:t>
      </w:r>
      <w:r w:rsidRPr="00307745">
        <w:rPr>
          <w:rFonts w:ascii="PT Astra Serif" w:hAnsi="PT Astra Serif"/>
          <w:bCs/>
          <w:sz w:val="28"/>
          <w:szCs w:val="28"/>
        </w:rPr>
        <w:t>www.</w:t>
      </w:r>
      <w:r w:rsidRPr="00307745">
        <w:rPr>
          <w:rFonts w:ascii="PT Astra Serif" w:eastAsia="Times New Roman" w:hAnsi="PT Astra Serif"/>
          <w:sz w:val="28"/>
          <w:szCs w:val="28"/>
        </w:rPr>
        <w:t>schekino.ru.</w:t>
      </w:r>
    </w:p>
    <w:p w:rsidR="000362D2" w:rsidRPr="00307745" w:rsidRDefault="000362D2" w:rsidP="000362D2">
      <w:pPr>
        <w:autoSpaceDE w:val="0"/>
        <w:autoSpaceDN w:val="0"/>
        <w:adjustRightInd w:val="0"/>
        <w:ind w:firstLine="709"/>
        <w:jc w:val="both"/>
        <w:rPr>
          <w:rFonts w:ascii="PT Astra Serif" w:eastAsia="Times New Roman" w:hAnsi="PT Astra Serif"/>
          <w:sz w:val="28"/>
          <w:szCs w:val="28"/>
        </w:rPr>
      </w:pPr>
      <w:r w:rsidRPr="00307745">
        <w:rPr>
          <w:rFonts w:ascii="PT Astra Serif" w:eastAsia="Times New Roman" w:hAnsi="PT Astra Serif"/>
          <w:sz w:val="28"/>
          <w:szCs w:val="28"/>
        </w:rPr>
        <w:t xml:space="preserve">адрес электронной почты:  </w:t>
      </w:r>
      <w:hyperlink r:id="rId22" w:history="1">
        <w:r w:rsidRPr="00307745">
          <w:rPr>
            <w:rFonts w:ascii="PT Astra Serif" w:eastAsia="Times New Roman" w:hAnsi="PT Astra Serif"/>
            <w:sz w:val="28"/>
            <w:szCs w:val="28"/>
          </w:rPr>
          <w:t>ased_mo_schekino@tularegion.ru</w:t>
        </w:r>
      </w:hyperlink>
      <w:r w:rsidRPr="00307745">
        <w:rPr>
          <w:rFonts w:ascii="PT Astra Serif" w:eastAsia="Times New Roman" w:hAnsi="PT Astra Serif"/>
          <w:sz w:val="28"/>
          <w:szCs w:val="28"/>
        </w:rPr>
        <w:t>.</w:t>
      </w:r>
    </w:p>
    <w:p w:rsidR="000362D2" w:rsidRPr="00307745" w:rsidRDefault="000362D2" w:rsidP="000362D2">
      <w:pPr>
        <w:autoSpaceDE w:val="0"/>
        <w:autoSpaceDN w:val="0"/>
        <w:adjustRightInd w:val="0"/>
        <w:ind w:firstLine="708"/>
        <w:jc w:val="both"/>
        <w:rPr>
          <w:rFonts w:ascii="PT Astra Serif" w:eastAsia="Times New Roman" w:hAnsi="PT Astra Serif"/>
          <w:sz w:val="28"/>
          <w:szCs w:val="28"/>
        </w:rPr>
      </w:pPr>
      <w:r w:rsidRPr="00307745">
        <w:rPr>
          <w:rFonts w:ascii="PT Astra Serif" w:eastAsia="Times New Roman" w:hAnsi="PT Astra Serif"/>
          <w:sz w:val="28"/>
          <w:szCs w:val="28"/>
        </w:rPr>
        <w:t xml:space="preserve">3. </w:t>
      </w:r>
      <w:proofErr w:type="gramStart"/>
      <w:r w:rsidRPr="00307745">
        <w:rPr>
          <w:rFonts w:ascii="PT Astra Serif" w:eastAsia="Times New Roman" w:hAnsi="PT Astra Serif"/>
          <w:sz w:val="28"/>
          <w:szCs w:val="28"/>
        </w:rPr>
        <w:t xml:space="preserve">Прием документов осуществляется по адресам: 301248, Тульская область, г. Щекино, пл. Ленина, дом 1; понедельник – </w:t>
      </w:r>
      <w:r w:rsidRPr="00307745">
        <w:rPr>
          <w:rFonts w:ascii="PT Astra Serif" w:hAnsi="PT Astra Serif"/>
          <w:bCs/>
          <w:sz w:val="28"/>
          <w:szCs w:val="28"/>
        </w:rPr>
        <w:t>четверг с 9-00 до 13-00 и с 13-48 до 18-00 часов, пятница с 9-00 до 13-00 и с 13-48 до 17-00 часов.</w:t>
      </w:r>
      <w:proofErr w:type="gramEnd"/>
    </w:p>
    <w:p w:rsidR="000362D2" w:rsidRPr="00307745" w:rsidRDefault="000362D2" w:rsidP="000362D2">
      <w:pPr>
        <w:autoSpaceDE w:val="0"/>
        <w:autoSpaceDN w:val="0"/>
        <w:adjustRightInd w:val="0"/>
        <w:ind w:firstLine="709"/>
        <w:jc w:val="both"/>
        <w:rPr>
          <w:rFonts w:ascii="PT Astra Serif" w:hAnsi="PT Astra Serif"/>
          <w:bCs/>
          <w:sz w:val="28"/>
          <w:szCs w:val="28"/>
        </w:rPr>
      </w:pPr>
      <w:r w:rsidRPr="00307745">
        <w:rPr>
          <w:rFonts w:ascii="PT Astra Serif" w:hAnsi="PT Astra Serif"/>
          <w:bCs/>
          <w:sz w:val="28"/>
          <w:szCs w:val="28"/>
        </w:rPr>
        <w:t>301248, Тульская област</w:t>
      </w:r>
      <w:r w:rsidR="00F631EA">
        <w:rPr>
          <w:rFonts w:ascii="PT Astra Serif" w:hAnsi="PT Astra Serif"/>
          <w:bCs/>
          <w:sz w:val="28"/>
          <w:szCs w:val="28"/>
        </w:rPr>
        <w:t>ь, г. Щекино, ул. Шахтерская, дом</w:t>
      </w:r>
      <w:r w:rsidRPr="00307745">
        <w:rPr>
          <w:rFonts w:ascii="PT Astra Serif" w:hAnsi="PT Astra Serif"/>
          <w:bCs/>
          <w:sz w:val="28"/>
          <w:szCs w:val="28"/>
        </w:rPr>
        <w:t> 11; понедельник – среда с 9.30 до 13.00 и с 13.48 до 17.30 часов.</w:t>
      </w:r>
    </w:p>
    <w:p w:rsidR="000362D2" w:rsidRPr="00307745" w:rsidRDefault="000362D2" w:rsidP="00F631EA">
      <w:pPr>
        <w:widowControl w:val="0"/>
        <w:snapToGrid w:val="0"/>
        <w:ind w:firstLine="709"/>
        <w:jc w:val="both"/>
        <w:rPr>
          <w:rFonts w:ascii="PT Astra Serif" w:hAnsi="PT Astra Serif"/>
          <w:bCs/>
          <w:sz w:val="28"/>
          <w:szCs w:val="28"/>
        </w:rPr>
      </w:pPr>
      <w:r w:rsidRPr="00307745">
        <w:rPr>
          <w:rFonts w:ascii="PT Astra Serif" w:hAnsi="PT Astra Serif"/>
          <w:bCs/>
          <w:sz w:val="28"/>
          <w:szCs w:val="28"/>
        </w:rPr>
        <w:t>Местонахождение многофункционального центра:</w:t>
      </w:r>
    </w:p>
    <w:p w:rsidR="000362D2" w:rsidRPr="00307745" w:rsidRDefault="000362D2" w:rsidP="00F631EA">
      <w:pPr>
        <w:widowControl w:val="0"/>
        <w:snapToGrid w:val="0"/>
        <w:ind w:firstLine="709"/>
        <w:jc w:val="both"/>
        <w:rPr>
          <w:rFonts w:ascii="PT Astra Serif" w:hAnsi="PT Astra Serif"/>
          <w:bCs/>
          <w:sz w:val="28"/>
          <w:szCs w:val="28"/>
        </w:rPr>
      </w:pPr>
      <w:r w:rsidRPr="00307745">
        <w:rPr>
          <w:rFonts w:ascii="PT Astra Serif" w:hAnsi="PT Astra Serif"/>
          <w:bCs/>
          <w:sz w:val="28"/>
          <w:szCs w:val="28"/>
        </w:rPr>
        <w:t>301240, Тульская область, г. Щекин</w:t>
      </w:r>
      <w:r w:rsidR="00F631EA">
        <w:rPr>
          <w:rFonts w:ascii="PT Astra Serif" w:hAnsi="PT Astra Serif"/>
          <w:bCs/>
          <w:sz w:val="28"/>
          <w:szCs w:val="28"/>
        </w:rPr>
        <w:t xml:space="preserve">о, ул. Шахтерская, дом </w:t>
      </w:r>
      <w:r w:rsidRPr="00307745">
        <w:rPr>
          <w:rFonts w:ascii="PT Astra Serif" w:hAnsi="PT Astra Serif"/>
          <w:bCs/>
          <w:sz w:val="28"/>
          <w:szCs w:val="28"/>
        </w:rPr>
        <w:t xml:space="preserve">21, </w:t>
      </w:r>
      <w:r w:rsidRPr="00307745">
        <w:rPr>
          <w:rFonts w:ascii="PT Astra Serif" w:eastAsia="Times New Roman" w:hAnsi="PT Astra Serif"/>
          <w:sz w:val="28"/>
          <w:szCs w:val="28"/>
        </w:rPr>
        <w:t xml:space="preserve">адрес электронной почты:  </w:t>
      </w:r>
      <w:proofErr w:type="spellStart"/>
      <w:r w:rsidRPr="00307745">
        <w:rPr>
          <w:rFonts w:ascii="PT Astra Serif" w:eastAsia="Times New Roman" w:hAnsi="PT Astra Serif"/>
          <w:sz w:val="28"/>
          <w:szCs w:val="28"/>
          <w:lang w:val="en-US"/>
        </w:rPr>
        <w:t>mfc</w:t>
      </w:r>
      <w:proofErr w:type="spellEnd"/>
      <w:r w:rsidRPr="00307745">
        <w:rPr>
          <w:rFonts w:ascii="PT Astra Serif" w:eastAsia="Times New Roman" w:hAnsi="PT Astra Serif"/>
          <w:sz w:val="28"/>
          <w:szCs w:val="28"/>
        </w:rPr>
        <w:t>.</w:t>
      </w:r>
      <w:proofErr w:type="spellStart"/>
      <w:r w:rsidRPr="00307745">
        <w:rPr>
          <w:rFonts w:ascii="PT Astra Serif" w:eastAsia="Times New Roman" w:hAnsi="PT Astra Serif"/>
          <w:sz w:val="28"/>
          <w:szCs w:val="28"/>
          <w:lang w:val="en-US"/>
        </w:rPr>
        <w:t>shekino</w:t>
      </w:r>
      <w:proofErr w:type="spellEnd"/>
      <w:r w:rsidRPr="00307745">
        <w:rPr>
          <w:rFonts w:ascii="PT Astra Serif" w:eastAsia="Times New Roman" w:hAnsi="PT Astra Serif"/>
          <w:sz w:val="28"/>
          <w:szCs w:val="28"/>
        </w:rPr>
        <w:t>@</w:t>
      </w:r>
      <w:proofErr w:type="spellStart"/>
      <w:r w:rsidRPr="00307745">
        <w:rPr>
          <w:rFonts w:ascii="PT Astra Serif" w:eastAsia="Times New Roman" w:hAnsi="PT Astra Serif"/>
          <w:sz w:val="28"/>
          <w:szCs w:val="28"/>
          <w:lang w:val="en-US"/>
        </w:rPr>
        <w:t>tularegion</w:t>
      </w:r>
      <w:proofErr w:type="spellEnd"/>
      <w:r w:rsidRPr="00307745">
        <w:rPr>
          <w:rFonts w:ascii="PT Astra Serif" w:eastAsia="Times New Roman" w:hAnsi="PT Astra Serif"/>
          <w:sz w:val="28"/>
          <w:szCs w:val="28"/>
        </w:rPr>
        <w:t>.</w:t>
      </w:r>
      <w:proofErr w:type="spellStart"/>
      <w:r w:rsidRPr="00307745">
        <w:rPr>
          <w:rFonts w:ascii="PT Astra Serif" w:eastAsia="Times New Roman" w:hAnsi="PT Astra Serif"/>
          <w:sz w:val="28"/>
          <w:szCs w:val="28"/>
          <w:lang w:val="en-US"/>
        </w:rPr>
        <w:t>ru</w:t>
      </w:r>
      <w:proofErr w:type="spellEnd"/>
      <w:r w:rsidRPr="00307745">
        <w:rPr>
          <w:rFonts w:ascii="PT Astra Serif" w:hAnsi="PT Astra Serif"/>
          <w:bCs/>
          <w:sz w:val="28"/>
          <w:szCs w:val="28"/>
        </w:rPr>
        <w:t>;</w:t>
      </w:r>
    </w:p>
    <w:p w:rsidR="000362D2" w:rsidRPr="00307745" w:rsidRDefault="000362D2" w:rsidP="00F631EA">
      <w:pPr>
        <w:widowControl w:val="0"/>
        <w:snapToGrid w:val="0"/>
        <w:ind w:firstLine="709"/>
        <w:jc w:val="both"/>
        <w:rPr>
          <w:rFonts w:ascii="PT Astra Serif" w:hAnsi="PT Astra Serif"/>
          <w:bCs/>
          <w:sz w:val="28"/>
          <w:szCs w:val="28"/>
        </w:rPr>
      </w:pPr>
      <w:r w:rsidRPr="00307745">
        <w:rPr>
          <w:rFonts w:ascii="PT Astra Serif" w:hAnsi="PT Astra Serif"/>
          <w:bCs/>
          <w:sz w:val="28"/>
          <w:szCs w:val="28"/>
        </w:rPr>
        <w:t xml:space="preserve">иные филиалы многофункционального центра, осуществляющие оказание муниципальных услуг на территории муниципального образования </w:t>
      </w:r>
      <w:proofErr w:type="spellStart"/>
      <w:r w:rsidRPr="00307745">
        <w:rPr>
          <w:rFonts w:ascii="PT Astra Serif" w:hAnsi="PT Astra Serif"/>
          <w:bCs/>
          <w:sz w:val="28"/>
          <w:szCs w:val="28"/>
        </w:rPr>
        <w:t>Щекинский</w:t>
      </w:r>
      <w:proofErr w:type="spellEnd"/>
      <w:r w:rsidRPr="00307745">
        <w:rPr>
          <w:rFonts w:ascii="PT Astra Serif" w:hAnsi="PT Astra Serif"/>
          <w:bCs/>
          <w:sz w:val="28"/>
          <w:szCs w:val="28"/>
        </w:rPr>
        <w:t xml:space="preserve"> район.</w:t>
      </w:r>
    </w:p>
    <w:p w:rsidR="000362D2" w:rsidRPr="00307745" w:rsidRDefault="000362D2" w:rsidP="00F631EA">
      <w:pPr>
        <w:widowControl w:val="0"/>
        <w:snapToGrid w:val="0"/>
        <w:ind w:firstLine="709"/>
        <w:jc w:val="both"/>
        <w:rPr>
          <w:rFonts w:ascii="PT Astra Serif" w:hAnsi="PT Astra Serif"/>
          <w:bCs/>
          <w:sz w:val="28"/>
          <w:szCs w:val="28"/>
        </w:rPr>
      </w:pPr>
      <w:r w:rsidRPr="00307745">
        <w:rPr>
          <w:rFonts w:ascii="PT Astra Serif" w:hAnsi="PT Astra Serif"/>
          <w:bCs/>
          <w:sz w:val="28"/>
          <w:szCs w:val="28"/>
        </w:rPr>
        <w:t>Справочный телефон многофункционального центра: 8 (800) 450-00-71.</w:t>
      </w:r>
    </w:p>
    <w:p w:rsidR="000362D2" w:rsidRPr="00307745" w:rsidRDefault="000362D2" w:rsidP="00F631EA">
      <w:pPr>
        <w:widowControl w:val="0"/>
        <w:snapToGrid w:val="0"/>
        <w:ind w:firstLine="709"/>
        <w:jc w:val="both"/>
        <w:rPr>
          <w:rFonts w:ascii="PT Astra Serif" w:hAnsi="PT Astra Serif"/>
          <w:bCs/>
          <w:sz w:val="28"/>
          <w:szCs w:val="28"/>
        </w:rPr>
      </w:pPr>
      <w:r w:rsidRPr="00307745">
        <w:rPr>
          <w:rFonts w:ascii="PT Astra Serif" w:hAnsi="PT Astra Serif"/>
          <w:bCs/>
          <w:sz w:val="28"/>
          <w:szCs w:val="28"/>
        </w:rPr>
        <w:t xml:space="preserve">Единый портал государственных и муниципальных услуг (функций): </w:t>
      </w:r>
      <w:hyperlink r:id="rId23" w:history="1">
        <w:r w:rsidRPr="00307745">
          <w:rPr>
            <w:rFonts w:ascii="PT Astra Serif" w:hAnsi="PT Astra Serif"/>
            <w:bCs/>
            <w:sz w:val="28"/>
            <w:szCs w:val="28"/>
          </w:rPr>
          <w:t>www.gosuslugi.ru</w:t>
        </w:r>
      </w:hyperlink>
      <w:r w:rsidRPr="00307745">
        <w:rPr>
          <w:rFonts w:ascii="PT Astra Serif" w:hAnsi="PT Astra Serif"/>
          <w:bCs/>
          <w:sz w:val="28"/>
          <w:szCs w:val="28"/>
        </w:rPr>
        <w:t>.</w:t>
      </w:r>
    </w:p>
    <w:p w:rsidR="000362D2" w:rsidRPr="00307745" w:rsidRDefault="000362D2" w:rsidP="000362D2">
      <w:pPr>
        <w:widowControl w:val="0"/>
        <w:snapToGrid w:val="0"/>
        <w:ind w:firstLine="540"/>
        <w:jc w:val="both"/>
        <w:rPr>
          <w:rFonts w:ascii="PT Astra Serif" w:eastAsia="Times New Roman" w:hAnsi="PT Astra Serif"/>
          <w:sz w:val="28"/>
          <w:szCs w:val="28"/>
        </w:rPr>
      </w:pP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eastAsia="Times New Roman" w:hAnsi="PT Astra Serif"/>
          <w:sz w:val="28"/>
          <w:szCs w:val="28"/>
        </w:rPr>
        <w:lastRenderedPageBreak/>
        <w:t xml:space="preserve">Портал государственных и муниципальных услуг Тульской </w:t>
      </w:r>
      <w:r w:rsidRPr="00307745">
        <w:rPr>
          <w:rFonts w:ascii="PT Astra Serif" w:hAnsi="PT Astra Serif"/>
          <w:bCs/>
          <w:sz w:val="28"/>
          <w:szCs w:val="28"/>
        </w:rPr>
        <w:t>области: www.gosuslugi71.ru</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4. По вопросам предоставления Муниципальной услуги (консультирование) организуется личный прием заявителей, который осуществляет начальник и сотрудники отдела архитектуры и градостроительства Управления в соответствии с режимом приема заявителей.</w:t>
      </w:r>
    </w:p>
    <w:p w:rsidR="000362D2" w:rsidRPr="00307745" w:rsidRDefault="000362D2" w:rsidP="000362D2">
      <w:pPr>
        <w:widowControl w:val="0"/>
        <w:snapToGrid w:val="0"/>
        <w:ind w:firstLine="540"/>
        <w:jc w:val="both"/>
        <w:rPr>
          <w:rFonts w:ascii="PT Astra Serif" w:hAnsi="PT Astra Serif"/>
          <w:bCs/>
          <w:sz w:val="28"/>
          <w:szCs w:val="28"/>
        </w:rPr>
      </w:pPr>
      <w:r w:rsidRPr="00307745">
        <w:rPr>
          <w:rFonts w:ascii="PT Astra Serif" w:hAnsi="PT Astra Serif"/>
          <w:bCs/>
          <w:sz w:val="28"/>
          <w:szCs w:val="28"/>
        </w:rPr>
        <w:t>Режим приема заявителей начальником отдела архитектуры и градостроительства Управления: среда: с 14.30 до 17.00 часов.</w:t>
      </w:r>
    </w:p>
    <w:p w:rsidR="000362D2" w:rsidRPr="00307745" w:rsidRDefault="000362D2" w:rsidP="000362D2">
      <w:pPr>
        <w:widowControl w:val="0"/>
        <w:snapToGrid w:val="0"/>
        <w:ind w:firstLine="540"/>
        <w:jc w:val="both"/>
        <w:rPr>
          <w:rFonts w:ascii="PT Astra Serif" w:eastAsia="Times New Roman" w:hAnsi="PT Astra Serif"/>
          <w:b/>
          <w:sz w:val="28"/>
          <w:szCs w:val="28"/>
        </w:rPr>
      </w:pPr>
      <w:r w:rsidRPr="00307745">
        <w:rPr>
          <w:rFonts w:ascii="PT Astra Serif" w:hAnsi="PT Astra Serif"/>
          <w:bCs/>
          <w:sz w:val="28"/>
          <w:szCs w:val="28"/>
        </w:rPr>
        <w:t>Режим приема заявителей сотрудниками отдела архитектуры и градостроительства Управления: понедельник – среда с 9.30 до 13.00 и с 13.48 до 17.30 часов.</w:t>
      </w:r>
    </w:p>
    <w:p w:rsidR="000362D2" w:rsidRPr="00307745" w:rsidRDefault="000362D2" w:rsidP="000362D2">
      <w:pPr>
        <w:jc w:val="center"/>
        <w:rPr>
          <w:rFonts w:ascii="PT Astra Serif" w:eastAsia="Times New Roman" w:hAnsi="PT Astra Serif"/>
          <w:b/>
          <w:sz w:val="28"/>
          <w:szCs w:val="28"/>
        </w:rPr>
      </w:pPr>
    </w:p>
    <w:p w:rsidR="000362D2" w:rsidRPr="00307745" w:rsidRDefault="000362D2" w:rsidP="000362D2">
      <w:pPr>
        <w:pBdr>
          <w:top w:val="single" w:sz="4" w:space="1" w:color="auto"/>
        </w:pBdr>
        <w:autoSpaceDE w:val="0"/>
        <w:autoSpaceDN w:val="0"/>
        <w:rPr>
          <w:rFonts w:ascii="PT Astra Serif" w:eastAsia="Times New Roman" w:hAnsi="PT Astra Serif"/>
          <w:sz w:val="2"/>
          <w:szCs w:val="2"/>
        </w:rPr>
      </w:pPr>
    </w:p>
    <w:p w:rsidR="000362D2" w:rsidRPr="00307745" w:rsidRDefault="000362D2" w:rsidP="000362D2">
      <w:pPr>
        <w:widowControl w:val="0"/>
        <w:autoSpaceDE w:val="0"/>
        <w:autoSpaceDN w:val="0"/>
        <w:adjustRightInd w:val="0"/>
        <w:ind w:firstLine="720"/>
        <w:rPr>
          <w:rFonts w:ascii="PT Astra Serif" w:eastAsia="Times New Roman" w:hAnsi="PT Astra Serif" w:cs="Arial"/>
        </w:rPr>
      </w:pPr>
    </w:p>
    <w:p w:rsidR="000362D2" w:rsidRPr="00307745" w:rsidRDefault="000362D2" w:rsidP="000362D2">
      <w:pPr>
        <w:widowControl w:val="0"/>
        <w:autoSpaceDE w:val="0"/>
        <w:autoSpaceDN w:val="0"/>
        <w:adjustRightInd w:val="0"/>
        <w:ind w:firstLine="720"/>
        <w:rPr>
          <w:rFonts w:ascii="PT Astra Serif" w:eastAsia="Times New Roman" w:hAnsi="PT Astra Serif" w:cs="Arial"/>
        </w:rPr>
      </w:pPr>
    </w:p>
    <w:p w:rsidR="00472266" w:rsidRDefault="00472266" w:rsidP="000362D2">
      <w:pPr>
        <w:keepNext/>
        <w:keepLines/>
        <w:spacing w:line="276" w:lineRule="auto"/>
        <w:jc w:val="right"/>
        <w:outlineLvl w:val="2"/>
        <w:rPr>
          <w:rFonts w:ascii="PT Astra Serif" w:eastAsia="Times New Roman" w:hAnsi="PT Astra Serif"/>
          <w:sz w:val="28"/>
          <w:szCs w:val="28"/>
        </w:rPr>
      </w:pPr>
    </w:p>
    <w:tbl>
      <w:tblPr>
        <w:tblW w:w="0" w:type="auto"/>
        <w:tblLook w:val="04A0" w:firstRow="1" w:lastRow="0" w:firstColumn="1" w:lastColumn="0" w:noHBand="0" w:noVBand="1"/>
      </w:tblPr>
      <w:tblGrid>
        <w:gridCol w:w="5495"/>
        <w:gridCol w:w="4075"/>
      </w:tblGrid>
      <w:tr w:rsidR="00472266" w:rsidRPr="00472266" w:rsidTr="00472266">
        <w:tc>
          <w:tcPr>
            <w:tcW w:w="5495" w:type="dxa"/>
            <w:shd w:val="clear" w:color="auto" w:fill="auto"/>
          </w:tcPr>
          <w:p w:rsidR="00472266" w:rsidRPr="00472266" w:rsidRDefault="00472266" w:rsidP="00472266">
            <w:pPr>
              <w:autoSpaceDE w:val="0"/>
              <w:autoSpaceDN w:val="0"/>
              <w:adjustRightInd w:val="0"/>
              <w:jc w:val="center"/>
              <w:rPr>
                <w:rFonts w:ascii="PT Astra Serif" w:eastAsia="Times New Roman" w:hAnsi="PT Astra Serif"/>
                <w:b/>
                <w:bCs/>
                <w:sz w:val="28"/>
                <w:szCs w:val="28"/>
              </w:rPr>
            </w:pPr>
            <w:r w:rsidRPr="00472266">
              <w:rPr>
                <w:rFonts w:ascii="PT Astra Serif" w:eastAsia="Times New Roman" w:hAnsi="PT Astra Serif"/>
                <w:b/>
                <w:bCs/>
                <w:sz w:val="28"/>
                <w:szCs w:val="28"/>
              </w:rPr>
              <w:t>Начальник отдела архитектуры и градостроительства управления архитектуры, земельных и имущественных отношений</w:t>
            </w:r>
          </w:p>
          <w:p w:rsidR="00472266" w:rsidRPr="00472266" w:rsidRDefault="00472266" w:rsidP="00472266">
            <w:pPr>
              <w:spacing w:line="276" w:lineRule="auto"/>
              <w:jc w:val="center"/>
              <w:rPr>
                <w:rFonts w:ascii="PT Astra Serif" w:eastAsia="Times New Roman" w:hAnsi="PT Astra Serif"/>
                <w:sz w:val="28"/>
                <w:szCs w:val="28"/>
              </w:rPr>
            </w:pPr>
            <w:r w:rsidRPr="00472266">
              <w:rPr>
                <w:rFonts w:ascii="PT Astra Serif" w:eastAsia="Times New Roman" w:hAnsi="PT Astra Serif"/>
                <w:b/>
                <w:bCs/>
                <w:sz w:val="28"/>
                <w:szCs w:val="28"/>
              </w:rPr>
              <w:t xml:space="preserve">администрации </w:t>
            </w:r>
            <w:proofErr w:type="spellStart"/>
            <w:r w:rsidRPr="00472266">
              <w:rPr>
                <w:rFonts w:ascii="PT Astra Serif" w:eastAsia="Times New Roman" w:hAnsi="PT Astra Serif"/>
                <w:b/>
                <w:bCs/>
                <w:sz w:val="28"/>
                <w:szCs w:val="28"/>
              </w:rPr>
              <w:t>Щекинского</w:t>
            </w:r>
            <w:proofErr w:type="spellEnd"/>
            <w:r w:rsidRPr="00472266">
              <w:rPr>
                <w:rFonts w:ascii="PT Astra Serif" w:eastAsia="Times New Roman" w:hAnsi="PT Astra Serif"/>
                <w:b/>
                <w:bCs/>
                <w:sz w:val="28"/>
                <w:szCs w:val="28"/>
              </w:rPr>
              <w:t xml:space="preserve"> района</w:t>
            </w:r>
          </w:p>
        </w:tc>
        <w:tc>
          <w:tcPr>
            <w:tcW w:w="4075" w:type="dxa"/>
            <w:shd w:val="clear" w:color="auto" w:fill="auto"/>
          </w:tcPr>
          <w:p w:rsidR="00472266" w:rsidRPr="00472266" w:rsidRDefault="00472266" w:rsidP="00472266">
            <w:pPr>
              <w:autoSpaceDE w:val="0"/>
              <w:autoSpaceDN w:val="0"/>
              <w:adjustRightInd w:val="0"/>
              <w:ind w:left="567"/>
              <w:jc w:val="right"/>
              <w:rPr>
                <w:rFonts w:ascii="PT Astra Serif" w:eastAsia="Times New Roman" w:hAnsi="PT Astra Serif"/>
                <w:b/>
                <w:bCs/>
                <w:sz w:val="28"/>
                <w:szCs w:val="28"/>
              </w:rPr>
            </w:pPr>
          </w:p>
          <w:p w:rsidR="00472266" w:rsidRPr="00472266" w:rsidRDefault="00472266" w:rsidP="00472266">
            <w:pPr>
              <w:autoSpaceDE w:val="0"/>
              <w:autoSpaceDN w:val="0"/>
              <w:adjustRightInd w:val="0"/>
              <w:ind w:left="567"/>
              <w:jc w:val="right"/>
              <w:rPr>
                <w:rFonts w:ascii="PT Astra Serif" w:eastAsia="Times New Roman" w:hAnsi="PT Astra Serif"/>
                <w:b/>
                <w:bCs/>
                <w:sz w:val="28"/>
                <w:szCs w:val="28"/>
              </w:rPr>
            </w:pPr>
          </w:p>
          <w:p w:rsidR="00472266" w:rsidRPr="00472266" w:rsidRDefault="00472266" w:rsidP="00472266">
            <w:pPr>
              <w:autoSpaceDE w:val="0"/>
              <w:autoSpaceDN w:val="0"/>
              <w:adjustRightInd w:val="0"/>
              <w:jc w:val="right"/>
              <w:rPr>
                <w:rFonts w:ascii="PT Astra Serif" w:eastAsia="Times New Roman" w:hAnsi="PT Astra Serif"/>
                <w:b/>
                <w:bCs/>
                <w:sz w:val="28"/>
                <w:szCs w:val="28"/>
              </w:rPr>
            </w:pPr>
          </w:p>
          <w:p w:rsidR="00472266" w:rsidRPr="00472266" w:rsidRDefault="00472266" w:rsidP="00472266">
            <w:pPr>
              <w:autoSpaceDE w:val="0"/>
              <w:autoSpaceDN w:val="0"/>
              <w:adjustRightInd w:val="0"/>
              <w:jc w:val="right"/>
              <w:rPr>
                <w:rFonts w:ascii="PT Astra Serif" w:eastAsia="Times New Roman" w:hAnsi="PT Astra Serif"/>
                <w:b/>
                <w:bCs/>
                <w:sz w:val="28"/>
                <w:szCs w:val="28"/>
              </w:rPr>
            </w:pPr>
            <w:r w:rsidRPr="00472266">
              <w:rPr>
                <w:rFonts w:ascii="PT Astra Serif" w:eastAsia="Times New Roman" w:hAnsi="PT Astra Serif"/>
                <w:b/>
                <w:bCs/>
                <w:sz w:val="28"/>
                <w:szCs w:val="28"/>
              </w:rPr>
              <w:t>Е.М. Трушкова</w:t>
            </w:r>
          </w:p>
        </w:tc>
      </w:tr>
    </w:tbl>
    <w:p w:rsidR="00472266" w:rsidRPr="00472266" w:rsidRDefault="00472266" w:rsidP="00472266">
      <w:pPr>
        <w:spacing w:line="276" w:lineRule="auto"/>
        <w:jc w:val="both"/>
        <w:rPr>
          <w:rFonts w:eastAsia="Times New Roman"/>
          <w:sz w:val="28"/>
          <w:szCs w:val="28"/>
        </w:rPr>
      </w:pPr>
    </w:p>
    <w:p w:rsidR="00472266" w:rsidRPr="00472266" w:rsidRDefault="00472266" w:rsidP="00472266">
      <w:pPr>
        <w:autoSpaceDE w:val="0"/>
        <w:autoSpaceDN w:val="0"/>
        <w:adjustRightInd w:val="0"/>
        <w:rPr>
          <w:rFonts w:eastAsia="Times New Roman"/>
          <w:b/>
          <w:bCs/>
          <w:sz w:val="28"/>
          <w:szCs w:val="28"/>
        </w:rPr>
      </w:pPr>
    </w:p>
    <w:p w:rsidR="000362D2" w:rsidRPr="00307745" w:rsidRDefault="000362D2" w:rsidP="000362D2">
      <w:pPr>
        <w:keepNext/>
        <w:keepLines/>
        <w:spacing w:line="276" w:lineRule="auto"/>
        <w:jc w:val="right"/>
        <w:outlineLvl w:val="2"/>
        <w:rPr>
          <w:rFonts w:ascii="PT Astra Serif" w:eastAsia="Times New Roman" w:hAnsi="PT Astra Serif" w:cs="Arial"/>
          <w:bCs/>
        </w:rPr>
      </w:pPr>
      <w:r w:rsidRPr="00307745">
        <w:rPr>
          <w:rFonts w:ascii="PT Astra Serif" w:eastAsia="Times New Roman" w:hAnsi="PT Astra Serif"/>
          <w:sz w:val="28"/>
          <w:szCs w:val="28"/>
        </w:rPr>
        <w:br w:type="page"/>
      </w:r>
    </w:p>
    <w:p w:rsidR="000362D2" w:rsidRPr="00307745" w:rsidRDefault="000362D2" w:rsidP="000362D2">
      <w:pPr>
        <w:rPr>
          <w:rFonts w:ascii="PT Astra Serif" w:eastAsia="Times New Roman" w:hAnsi="PT Astra Serif"/>
          <w:b/>
          <w:sz w:val="28"/>
          <w:szCs w:val="28"/>
        </w:rPr>
      </w:pPr>
    </w:p>
    <w:tbl>
      <w:tblPr>
        <w:tblW w:w="2314" w:type="pct"/>
        <w:tblInd w:w="4936" w:type="dxa"/>
        <w:tblLook w:val="04A0" w:firstRow="1" w:lastRow="0" w:firstColumn="1" w:lastColumn="0" w:noHBand="0" w:noVBand="1"/>
      </w:tblPr>
      <w:tblGrid>
        <w:gridCol w:w="4429"/>
      </w:tblGrid>
      <w:tr w:rsidR="00C42569" w:rsidRPr="006B7339" w:rsidTr="00490C88">
        <w:trPr>
          <w:trHeight w:val="879"/>
        </w:trPr>
        <w:tc>
          <w:tcPr>
            <w:tcW w:w="5000" w:type="pct"/>
            <w:shd w:val="clear" w:color="auto" w:fill="auto"/>
            <w:vAlign w:val="center"/>
          </w:tcPr>
          <w:p w:rsidR="00C42569" w:rsidRPr="00800AFA" w:rsidRDefault="00C42569" w:rsidP="00490C88">
            <w:pPr>
              <w:pStyle w:val="13"/>
              <w:tabs>
                <w:tab w:val="left" w:pos="-909"/>
                <w:tab w:val="left" w:pos="0"/>
              </w:tabs>
              <w:ind w:firstLine="26"/>
              <w:jc w:val="center"/>
              <w:rPr>
                <w:rFonts w:ascii="Times New Roman" w:hAnsi="Times New Roman"/>
                <w:sz w:val="28"/>
                <w:szCs w:val="28"/>
              </w:rPr>
            </w:pPr>
            <w:r w:rsidRPr="00800AFA">
              <w:rPr>
                <w:rFonts w:ascii="Times New Roman" w:hAnsi="Times New Roman"/>
                <w:sz w:val="28"/>
                <w:szCs w:val="28"/>
              </w:rPr>
              <w:t>Приложение</w:t>
            </w:r>
            <w:r>
              <w:rPr>
                <w:rFonts w:ascii="Times New Roman" w:hAnsi="Times New Roman"/>
                <w:sz w:val="28"/>
                <w:szCs w:val="28"/>
              </w:rPr>
              <w:t xml:space="preserve"> № 6</w:t>
            </w:r>
            <w:r w:rsidRPr="00800AFA">
              <w:rPr>
                <w:rFonts w:ascii="Times New Roman" w:hAnsi="Times New Roman"/>
                <w:sz w:val="28"/>
                <w:szCs w:val="28"/>
              </w:rPr>
              <w:t xml:space="preserve">  </w:t>
            </w:r>
          </w:p>
          <w:p w:rsidR="00C42569" w:rsidRDefault="00C42569" w:rsidP="00490C88">
            <w:pPr>
              <w:pStyle w:val="13"/>
              <w:jc w:val="center"/>
              <w:rPr>
                <w:rFonts w:ascii="Times New Roman" w:hAnsi="Times New Roman"/>
                <w:sz w:val="28"/>
                <w:szCs w:val="28"/>
              </w:rPr>
            </w:pPr>
            <w:r w:rsidRPr="00800AFA">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C42569" w:rsidRPr="00530F24" w:rsidRDefault="00C42569" w:rsidP="00490C88">
            <w:pPr>
              <w:pStyle w:val="13"/>
              <w:jc w:val="center"/>
              <w:rPr>
                <w:rFonts w:ascii="Times New Roman" w:hAnsi="Times New Roman"/>
                <w:caps/>
                <w:sz w:val="28"/>
                <w:szCs w:val="28"/>
              </w:rPr>
            </w:pPr>
          </w:p>
        </w:tc>
      </w:tr>
    </w:tbl>
    <w:p w:rsidR="000362D2" w:rsidRPr="00307745" w:rsidRDefault="000362D2" w:rsidP="00472266">
      <w:pPr>
        <w:rPr>
          <w:rFonts w:ascii="PT Astra Serif" w:eastAsia="Times New Roman" w:hAnsi="PT Astra Serif"/>
          <w:b/>
          <w:sz w:val="28"/>
          <w:szCs w:val="28"/>
        </w:rPr>
      </w:pPr>
    </w:p>
    <w:p w:rsidR="000362D2" w:rsidRPr="00307745" w:rsidRDefault="000362D2" w:rsidP="000362D2">
      <w:pPr>
        <w:jc w:val="center"/>
        <w:rPr>
          <w:rFonts w:ascii="PT Astra Serif" w:eastAsia="Times New Roman" w:hAnsi="PT Astra Serif"/>
          <w:b/>
          <w:sz w:val="28"/>
          <w:szCs w:val="28"/>
        </w:rPr>
      </w:pPr>
      <w:r w:rsidRPr="00307745">
        <w:rPr>
          <w:rFonts w:ascii="PT Astra Serif" w:eastAsia="Times New Roman" w:hAnsi="PT Astra Serif"/>
          <w:b/>
          <w:sz w:val="28"/>
          <w:szCs w:val="28"/>
        </w:rPr>
        <w:t xml:space="preserve">БЛОК-СХЕМА </w:t>
      </w:r>
    </w:p>
    <w:p w:rsidR="000362D2" w:rsidRPr="00307745" w:rsidRDefault="000362D2" w:rsidP="000362D2">
      <w:pPr>
        <w:jc w:val="center"/>
        <w:rPr>
          <w:rFonts w:ascii="PT Astra Serif" w:eastAsia="Times New Roman" w:hAnsi="PT Astra Serif"/>
          <w:b/>
          <w:sz w:val="28"/>
          <w:szCs w:val="28"/>
        </w:rPr>
      </w:pPr>
      <w:proofErr w:type="gramStart"/>
      <w:r w:rsidRPr="00307745">
        <w:rPr>
          <w:rFonts w:ascii="PT Astra Serif" w:eastAsia="Times New Roman" w:hAnsi="PT Astra Serif"/>
          <w:b/>
          <w:sz w:val="28"/>
          <w:szCs w:val="28"/>
        </w:rPr>
        <w:t>предоставления муниципальной услуги «Направление уведомления о соответствии (несоответствии) указанных в уведомления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07745">
        <w:rPr>
          <w:rFonts w:ascii="PT Astra Serif" w:eastAsia="Times New Roman" w:hAnsi="PT Astra Serif"/>
          <w:b/>
          <w:sz w:val="28"/>
          <w:szCs w:val="28"/>
        </w:rPr>
        <w:tab/>
      </w:r>
      <w:proofErr w:type="gramEnd"/>
    </w:p>
    <w:p w:rsidR="000362D2" w:rsidRPr="00307745" w:rsidRDefault="000362D2" w:rsidP="000362D2">
      <w:pPr>
        <w:rPr>
          <w:rFonts w:ascii="PT Astra Serif" w:eastAsia="Times New Roman" w:hAnsi="PT Astra Serif"/>
          <w:b/>
          <w:sz w:val="28"/>
          <w:szCs w:val="28"/>
        </w:rPr>
      </w:pPr>
    </w:p>
    <w:p w:rsidR="000362D2" w:rsidRPr="00307745" w:rsidRDefault="000362D2" w:rsidP="000362D2">
      <w:pPr>
        <w:jc w:val="center"/>
        <w:rPr>
          <w:rFonts w:ascii="PT Astra Serif" w:eastAsia="Times New Roman" w:hAnsi="PT Astra Serif"/>
          <w:b/>
          <w:sz w:val="28"/>
          <w:szCs w:val="28"/>
        </w:rPr>
      </w:pPr>
      <w:r w:rsidRPr="00307745">
        <w:rPr>
          <w:rFonts w:ascii="PT Astra Serif" w:eastAsia="Times New Roman" w:hAnsi="PT Astra Serif"/>
          <w:b/>
          <w:noProof/>
          <w:sz w:val="28"/>
          <w:szCs w:val="28"/>
        </w:rPr>
        <mc:AlternateContent>
          <mc:Choice Requires="wps">
            <w:drawing>
              <wp:anchor distT="0" distB="0" distL="114300" distR="114300" simplePos="0" relativeHeight="251663872" behindDoc="0" locked="0" layoutInCell="1" allowOverlap="1" wp14:anchorId="4B46F157" wp14:editId="7BA576E3">
                <wp:simplePos x="0" y="0"/>
                <wp:positionH relativeFrom="column">
                  <wp:posOffset>1270000</wp:posOffset>
                </wp:positionH>
                <wp:positionV relativeFrom="paragraph">
                  <wp:posOffset>4612640</wp:posOffset>
                </wp:positionV>
                <wp:extent cx="635" cy="360045"/>
                <wp:effectExtent l="54610" t="13335" r="59055" b="1714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6" o:spid="_x0000_s1026" type="#_x0000_t32" style="position:absolute;margin-left:100pt;margin-top:363.2pt;width:.0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7sZA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64896" behindDoc="0" locked="0" layoutInCell="1" allowOverlap="1" wp14:anchorId="15CECBF7" wp14:editId="397392FB">
                <wp:simplePos x="0" y="0"/>
                <wp:positionH relativeFrom="column">
                  <wp:posOffset>4446270</wp:posOffset>
                </wp:positionH>
                <wp:positionV relativeFrom="paragraph">
                  <wp:posOffset>4250055</wp:posOffset>
                </wp:positionV>
                <wp:extent cx="635" cy="311150"/>
                <wp:effectExtent l="59055" t="12700" r="54610"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50.1pt;margin-top:334.65pt;width:.05pt;height: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fG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9776" behindDoc="0" locked="0" layoutInCell="1" allowOverlap="1" wp14:anchorId="21DA6F44" wp14:editId="53EB5380">
                <wp:simplePos x="0" y="0"/>
                <wp:positionH relativeFrom="column">
                  <wp:posOffset>343535</wp:posOffset>
                </wp:positionH>
                <wp:positionV relativeFrom="paragraph">
                  <wp:posOffset>3493770</wp:posOffset>
                </wp:positionV>
                <wp:extent cx="1911985" cy="1118870"/>
                <wp:effectExtent l="13970" t="8890" r="7620" b="571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1118870"/>
                        </a:xfrm>
                        <a:prstGeom prst="rect">
                          <a:avLst/>
                        </a:prstGeom>
                        <a:solidFill>
                          <a:srgbClr val="FFFFFF"/>
                        </a:solidFill>
                        <a:ln w="9525">
                          <a:solidFill>
                            <a:srgbClr val="000000"/>
                          </a:solidFill>
                          <a:miter lim="800000"/>
                          <a:headEnd/>
                          <a:tailEnd/>
                        </a:ln>
                      </wps:spPr>
                      <wps:txbx>
                        <w:txbxContent>
                          <w:p w:rsidR="006D25EF" w:rsidRPr="00CF69AC" w:rsidRDefault="006D25EF" w:rsidP="000362D2">
                            <w:pPr>
                              <w:jc w:val="center"/>
                            </w:pPr>
                            <w:r w:rsidRPr="00CF69AC">
                              <w:t xml:space="preserve">Подготовка уведомления о соответствии (несоответствии) уведомления о </w:t>
                            </w:r>
                            <w:proofErr w:type="gramStart"/>
                            <w:r w:rsidRPr="00CF69AC">
                              <w:t>планируемых</w:t>
                            </w:r>
                            <w:proofErr w:type="gramEnd"/>
                            <w:r w:rsidRPr="00CF69AC">
                              <w:t xml:space="preserve"> строительстве или реконструкции объекта индивидуального жилищного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7" style="position:absolute;left:0;text-align:left;margin-left:27.05pt;margin-top:275.1pt;width:150.55pt;height:8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">
                <v:textbox>
                  <w:txbxContent>
                    <w:p w:rsidR="00FB68C1" w:rsidRPr="00CF69AC" w:rsidRDefault="00FB68C1" w:rsidP="000362D2">
                      <w:pPr>
                        <w:jc w:val="center"/>
                      </w:pPr>
                      <w:r w:rsidRPr="00CF69AC">
                        <w:t xml:space="preserve">Подготовка уведомления о соответствии (несоответствии) уведомления о </w:t>
                      </w:r>
                      <w:proofErr w:type="gramStart"/>
                      <w:r w:rsidRPr="00CF69AC">
                        <w:t>планируемых</w:t>
                      </w:r>
                      <w:proofErr w:type="gramEnd"/>
                      <w:r w:rsidRPr="00CF69AC">
                        <w:t xml:space="preserve"> строительстве или реконструкции объекта индивидуального жилищного строительства</w:t>
                      </w: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60800" behindDoc="0" locked="0" layoutInCell="1" allowOverlap="1" wp14:anchorId="05EF4080" wp14:editId="468A30A9">
                <wp:simplePos x="0" y="0"/>
                <wp:positionH relativeFrom="column">
                  <wp:posOffset>3446780</wp:posOffset>
                </wp:positionH>
                <wp:positionV relativeFrom="paragraph">
                  <wp:posOffset>3260090</wp:posOffset>
                </wp:positionV>
                <wp:extent cx="1894840" cy="989965"/>
                <wp:effectExtent l="12065" t="13335" r="762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989965"/>
                        </a:xfrm>
                        <a:prstGeom prst="rect">
                          <a:avLst/>
                        </a:prstGeom>
                        <a:solidFill>
                          <a:srgbClr val="FFFFFF"/>
                        </a:solidFill>
                        <a:ln w="9525">
                          <a:solidFill>
                            <a:srgbClr val="000000"/>
                          </a:solidFill>
                          <a:miter lim="800000"/>
                          <a:headEnd/>
                          <a:tailEnd/>
                        </a:ln>
                      </wps:spPr>
                      <wps:txbx>
                        <w:txbxContent>
                          <w:p w:rsidR="006D25EF" w:rsidRPr="00CF69AC" w:rsidRDefault="006D25EF" w:rsidP="000362D2">
                            <w:pPr>
                              <w:jc w:val="center"/>
                            </w:pPr>
                            <w:proofErr w:type="gramStart"/>
                            <w:r w:rsidRPr="00CF69AC">
                              <w:t>Подготовка письма о возвращении уведомления о планируемых строительстве или реконструкции объекта без рассмотрения с указанием причин</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8" style="position:absolute;left:0;text-align:left;margin-left:271.4pt;margin-top:256.7pt;width:149.2pt;height:7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">
                <v:textbox>
                  <w:txbxContent>
                    <w:p w:rsidR="00FB68C1" w:rsidRPr="00CF69AC" w:rsidRDefault="00FB68C1" w:rsidP="000362D2">
                      <w:pPr>
                        <w:jc w:val="center"/>
                      </w:pPr>
                      <w:proofErr w:type="gramStart"/>
                      <w:r w:rsidRPr="00CF69AC">
                        <w:t>Подготовка письма о возвращении уведомления о планируемых строительстве или реконструкции объекта без рассмотрения с указанием причин</w:t>
                      </w:r>
                      <w:proofErr w:type="gramEnd"/>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8752" behindDoc="0" locked="0" layoutInCell="1" allowOverlap="1" wp14:anchorId="3E79AC25" wp14:editId="5CCDDEBB">
                <wp:simplePos x="0" y="0"/>
                <wp:positionH relativeFrom="column">
                  <wp:posOffset>4377055</wp:posOffset>
                </wp:positionH>
                <wp:positionV relativeFrom="paragraph">
                  <wp:posOffset>2861945</wp:posOffset>
                </wp:positionV>
                <wp:extent cx="0" cy="398145"/>
                <wp:effectExtent l="56515" t="5715" r="57785" b="1524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44.65pt;margin-top:225.35pt;width:0;height:3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ztYA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7728" behindDoc="0" locked="0" layoutInCell="1" allowOverlap="1" wp14:anchorId="60E69D39" wp14:editId="0A2A8620">
                <wp:simplePos x="0" y="0"/>
                <wp:positionH relativeFrom="column">
                  <wp:posOffset>1270000</wp:posOffset>
                </wp:positionH>
                <wp:positionV relativeFrom="paragraph">
                  <wp:posOffset>3133725</wp:posOffset>
                </wp:positionV>
                <wp:extent cx="0" cy="360045"/>
                <wp:effectExtent l="54610" t="10795" r="59690" b="1968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100pt;margin-top:246.75pt;width:0;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4656" behindDoc="0" locked="0" layoutInCell="1" allowOverlap="1" wp14:anchorId="1C683B1D" wp14:editId="65B097EE">
                <wp:simplePos x="0" y="0"/>
                <wp:positionH relativeFrom="column">
                  <wp:posOffset>3190240</wp:posOffset>
                </wp:positionH>
                <wp:positionV relativeFrom="paragraph">
                  <wp:posOffset>2138045</wp:posOffset>
                </wp:positionV>
                <wp:extent cx="2338070" cy="723900"/>
                <wp:effectExtent l="12700" t="5715" r="11430" b="1333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070" cy="723900"/>
                        </a:xfrm>
                        <a:prstGeom prst="rect">
                          <a:avLst/>
                        </a:prstGeom>
                        <a:solidFill>
                          <a:srgbClr val="FFFFFF"/>
                        </a:solidFill>
                        <a:ln w="9525">
                          <a:solidFill>
                            <a:srgbClr val="000000"/>
                          </a:solidFill>
                          <a:miter lim="800000"/>
                          <a:headEnd/>
                          <a:tailEnd/>
                        </a:ln>
                      </wps:spPr>
                      <wps:txbx>
                        <w:txbxContent>
                          <w:p w:rsidR="006D25EF" w:rsidRPr="00CF69AC" w:rsidRDefault="006D25EF" w:rsidP="000362D2">
                            <w:pPr>
                              <w:jc w:val="center"/>
                            </w:pPr>
                            <w:r w:rsidRPr="00CF69AC">
                              <w:t xml:space="preserve">Решение об возвращение уведомления о планируемых </w:t>
                            </w:r>
                            <w:proofErr w:type="gramStart"/>
                            <w:r w:rsidRPr="00CF69AC">
                              <w:t>строительстве</w:t>
                            </w:r>
                            <w:proofErr w:type="gramEnd"/>
                            <w:r w:rsidRPr="00CF69AC">
                              <w:t xml:space="preserve"> или реконструкции объекта без рассмотрения с указанием причин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9" style="position:absolute;left:0;text-align:left;margin-left:251.2pt;margin-top:168.35pt;width:184.1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">
                <v:textbox>
                  <w:txbxContent>
                    <w:p w:rsidR="00FB68C1" w:rsidRPr="00CF69AC" w:rsidRDefault="00FB68C1" w:rsidP="000362D2">
                      <w:pPr>
                        <w:jc w:val="center"/>
                      </w:pPr>
                      <w:r w:rsidRPr="00CF69AC">
                        <w:t xml:space="preserve">Решение об возвращение уведомления о планируемых </w:t>
                      </w:r>
                      <w:proofErr w:type="gramStart"/>
                      <w:r w:rsidRPr="00CF69AC">
                        <w:t>строительстве</w:t>
                      </w:r>
                      <w:proofErr w:type="gramEnd"/>
                      <w:r w:rsidRPr="00CF69AC">
                        <w:t xml:space="preserve"> или реконструкции объекта без рассмотрения с указанием причин</w:t>
                      </w: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3632" behindDoc="0" locked="0" layoutInCell="1" allowOverlap="1" wp14:anchorId="42C181D8" wp14:editId="149F0307">
                <wp:simplePos x="0" y="0"/>
                <wp:positionH relativeFrom="column">
                  <wp:posOffset>178435</wp:posOffset>
                </wp:positionH>
                <wp:positionV relativeFrom="paragraph">
                  <wp:posOffset>2138045</wp:posOffset>
                </wp:positionV>
                <wp:extent cx="2368550" cy="995680"/>
                <wp:effectExtent l="10795" t="5715" r="11430" b="825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0" cy="995680"/>
                        </a:xfrm>
                        <a:prstGeom prst="rect">
                          <a:avLst/>
                        </a:prstGeom>
                        <a:solidFill>
                          <a:srgbClr val="FFFFFF"/>
                        </a:solidFill>
                        <a:ln w="9525">
                          <a:solidFill>
                            <a:srgbClr val="000000"/>
                          </a:solidFill>
                          <a:miter lim="800000"/>
                          <a:headEnd/>
                          <a:tailEnd/>
                        </a:ln>
                      </wps:spPr>
                      <wps:txbx>
                        <w:txbxContent>
                          <w:p w:rsidR="006D25EF" w:rsidRPr="00CF69AC" w:rsidRDefault="006D25EF" w:rsidP="000362D2">
                            <w:pPr>
                              <w:jc w:val="center"/>
                            </w:pPr>
                            <w:r w:rsidRPr="00CF69AC">
                              <w:t xml:space="preserve">Решение о выдаче уведомления о соответствии (несоответствии) уведомления о </w:t>
                            </w:r>
                            <w:proofErr w:type="gramStart"/>
                            <w:r w:rsidRPr="00CF69AC">
                              <w:t>планируемых</w:t>
                            </w:r>
                            <w:proofErr w:type="gramEnd"/>
                            <w:r w:rsidRPr="00CF69AC">
                              <w:t xml:space="preserve"> строительстве или реконструкции объекта индивидуального жилищного строительства или садового дома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0" style="position:absolute;left:0;text-align:left;margin-left:14.05pt;margin-top:168.35pt;width:186.5pt;height:7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">
                <v:textbox>
                  <w:txbxContent>
                    <w:p w:rsidR="00FB68C1" w:rsidRPr="00CF69AC" w:rsidRDefault="00FB68C1" w:rsidP="000362D2">
                      <w:pPr>
                        <w:jc w:val="center"/>
                      </w:pPr>
                      <w:r w:rsidRPr="00CF69AC">
                        <w:t xml:space="preserve">Решение о выдаче уведомления о соответствии (несоответствии) уведомления о </w:t>
                      </w:r>
                      <w:proofErr w:type="gramStart"/>
                      <w:r w:rsidRPr="00CF69AC">
                        <w:t>планируемых</w:t>
                      </w:r>
                      <w:proofErr w:type="gramEnd"/>
                      <w:r w:rsidRPr="00CF69AC">
                        <w:t xml:space="preserve"> строительстве или реконструкции объекта индивидуального жилищного строительства или садового дома</w:t>
                      </w: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6704" behindDoc="0" locked="0" layoutInCell="1" allowOverlap="1" wp14:anchorId="3343E8ED" wp14:editId="4F4BAD94">
                <wp:simplePos x="0" y="0"/>
                <wp:positionH relativeFrom="column">
                  <wp:posOffset>3664585</wp:posOffset>
                </wp:positionH>
                <wp:positionV relativeFrom="paragraph">
                  <wp:posOffset>1656080</wp:posOffset>
                </wp:positionV>
                <wp:extent cx="374015" cy="481965"/>
                <wp:effectExtent l="10795" t="9525" r="53340" b="4191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48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88.55pt;margin-top:130.4pt;width:29.45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QZgIAAHw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5680" behindDoc="0" locked="0" layoutInCell="1" allowOverlap="1" wp14:anchorId="254EECAC" wp14:editId="5FDA3728">
                <wp:simplePos x="0" y="0"/>
                <wp:positionH relativeFrom="column">
                  <wp:posOffset>1736090</wp:posOffset>
                </wp:positionH>
                <wp:positionV relativeFrom="paragraph">
                  <wp:posOffset>1656080</wp:posOffset>
                </wp:positionV>
                <wp:extent cx="342900" cy="481965"/>
                <wp:effectExtent l="53975" t="9525" r="12700" b="4191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8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36.7pt;margin-top:130.4pt;width:27pt;height:37.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1wbQIAAIY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">
                <v:stroke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2608" behindDoc="0" locked="0" layoutInCell="1" allowOverlap="1" wp14:anchorId="5182EDF8" wp14:editId="26F02746">
                <wp:simplePos x="0" y="0"/>
                <wp:positionH relativeFrom="column">
                  <wp:posOffset>924560</wp:posOffset>
                </wp:positionH>
                <wp:positionV relativeFrom="paragraph">
                  <wp:posOffset>984250</wp:posOffset>
                </wp:positionV>
                <wp:extent cx="3855720" cy="671830"/>
                <wp:effectExtent l="13970" t="13970" r="6985"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720" cy="671830"/>
                        </a:xfrm>
                        <a:prstGeom prst="rect">
                          <a:avLst/>
                        </a:prstGeom>
                        <a:solidFill>
                          <a:srgbClr val="FFFFFF"/>
                        </a:solidFill>
                        <a:ln w="9525">
                          <a:solidFill>
                            <a:srgbClr val="000000"/>
                          </a:solidFill>
                          <a:miter lim="800000"/>
                          <a:headEnd/>
                          <a:tailEnd/>
                        </a:ln>
                      </wps:spPr>
                      <wps:txbx>
                        <w:txbxContent>
                          <w:p w:rsidR="006D25EF" w:rsidRPr="00CF69AC" w:rsidRDefault="006D25EF" w:rsidP="000362D2">
                            <w:pPr>
                              <w:jc w:val="center"/>
                            </w:pPr>
                            <w:r w:rsidRPr="00CF69AC">
                              <w:t xml:space="preserve">Рассмотрение Уведомления о планируемых </w:t>
                            </w:r>
                            <w:proofErr w:type="gramStart"/>
                            <w:r w:rsidRPr="00CF69AC">
                              <w:t>строительстве</w:t>
                            </w:r>
                            <w:proofErr w:type="gramEnd"/>
                            <w:r w:rsidRPr="00CF69AC">
                              <w:t xml:space="preserve"> или реконструкции объекта индивидуального жилищного строительства или садового дома, формирование и рассмотрение межведомственных вопросов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72.8pt;margin-top:77.5pt;width:303.6pt;height:5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">
                <v:textbox>
                  <w:txbxContent>
                    <w:p w:rsidR="00FB68C1" w:rsidRPr="00CF69AC" w:rsidRDefault="00FB68C1" w:rsidP="000362D2">
                      <w:pPr>
                        <w:jc w:val="center"/>
                      </w:pPr>
                      <w:r w:rsidRPr="00CF69AC">
                        <w:t xml:space="preserve">Рассмотрение Уведомления о планируемых </w:t>
                      </w:r>
                      <w:proofErr w:type="gramStart"/>
                      <w:r w:rsidRPr="00CF69AC">
                        <w:t>строительстве</w:t>
                      </w:r>
                      <w:proofErr w:type="gramEnd"/>
                      <w:r w:rsidRPr="00CF69AC">
                        <w:t xml:space="preserve"> или реконструкции объекта индивидуального жилищного строительства или садового дома, формирование и рассмотрение межведомственных вопросов</w:t>
                      </w:r>
                    </w:p>
                  </w:txbxContent>
                </v:textbox>
              </v:rect>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1584" behindDoc="0" locked="0" layoutInCell="1" allowOverlap="1" wp14:anchorId="661F7CA6" wp14:editId="60FDCC70">
                <wp:simplePos x="0" y="0"/>
                <wp:positionH relativeFrom="column">
                  <wp:posOffset>2847975</wp:posOffset>
                </wp:positionH>
                <wp:positionV relativeFrom="paragraph">
                  <wp:posOffset>561975</wp:posOffset>
                </wp:positionV>
                <wp:extent cx="0" cy="422275"/>
                <wp:effectExtent l="60960" t="58420" r="53340" b="1460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275"/>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24.25pt;margin-top:44.25pt;width:0;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">
                <v:stroke startarrow="oval" endarrow="block"/>
              </v:shape>
            </w:pict>
          </mc:Fallback>
        </mc:AlternateContent>
      </w:r>
      <w:r w:rsidRPr="00307745">
        <w:rPr>
          <w:rFonts w:ascii="PT Astra Serif" w:eastAsia="Times New Roman" w:hAnsi="PT Astra Serif"/>
          <w:b/>
          <w:noProof/>
          <w:sz w:val="28"/>
          <w:szCs w:val="28"/>
        </w:rPr>
        <mc:AlternateContent>
          <mc:Choice Requires="wps">
            <w:drawing>
              <wp:anchor distT="0" distB="0" distL="114300" distR="114300" simplePos="0" relativeHeight="251650560" behindDoc="0" locked="0" layoutInCell="1" allowOverlap="1" wp14:anchorId="0398C041" wp14:editId="16142FBE">
                <wp:simplePos x="0" y="0"/>
                <wp:positionH relativeFrom="column">
                  <wp:posOffset>426720</wp:posOffset>
                </wp:positionH>
                <wp:positionV relativeFrom="paragraph">
                  <wp:posOffset>139065</wp:posOffset>
                </wp:positionV>
                <wp:extent cx="4914900" cy="422910"/>
                <wp:effectExtent l="11430" t="6985" r="7620" b="825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22910"/>
                        </a:xfrm>
                        <a:prstGeom prst="rect">
                          <a:avLst/>
                        </a:prstGeom>
                        <a:solidFill>
                          <a:srgbClr val="FFFFFF"/>
                        </a:solidFill>
                        <a:ln w="9525">
                          <a:solidFill>
                            <a:srgbClr val="000000"/>
                          </a:solidFill>
                          <a:miter lim="800000"/>
                          <a:headEnd/>
                          <a:tailEnd/>
                        </a:ln>
                      </wps:spPr>
                      <wps:txbx>
                        <w:txbxContent>
                          <w:p w:rsidR="006D25EF" w:rsidRPr="00CF69AC" w:rsidRDefault="006D25EF" w:rsidP="000362D2">
                            <w:pPr>
                              <w:jc w:val="center"/>
                              <w:rPr>
                                <w:rFonts w:ascii="PT Astra Serif" w:hAnsi="PT Astra Serif"/>
                              </w:rPr>
                            </w:pPr>
                            <w:r w:rsidRPr="00CF69AC">
                              <w:rPr>
                                <w:rFonts w:ascii="PT Astra Serif" w:hAnsi="PT Astra Serif"/>
                              </w:rPr>
                              <w:t xml:space="preserve">Прием и регистрация уведомления о </w:t>
                            </w:r>
                            <w:proofErr w:type="gramStart"/>
                            <w:r w:rsidRPr="00CF69AC">
                              <w:rPr>
                                <w:rFonts w:ascii="PT Astra Serif" w:hAnsi="PT Astra Serif"/>
                              </w:rPr>
                              <w:t>планируемых</w:t>
                            </w:r>
                            <w:proofErr w:type="gramEnd"/>
                            <w:r w:rsidRPr="00CF69AC">
                              <w:rPr>
                                <w:rFonts w:ascii="PT Astra Serif" w:hAnsi="PT Astra Serif"/>
                              </w:rPr>
                              <w:t xml:space="preserve"> строительстве или реконструкции объекта индивидуального жилищного строительства или садового дома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2" style="position:absolute;left:0;text-align:left;margin-left:33.6pt;margin-top:10.95pt;width:387pt;height:3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">
                <v:textbox>
                  <w:txbxContent>
                    <w:p w:rsidR="00FB68C1" w:rsidRPr="00CF69AC" w:rsidRDefault="00FB68C1" w:rsidP="000362D2">
                      <w:pPr>
                        <w:jc w:val="center"/>
                        <w:rPr>
                          <w:rFonts w:ascii="PT Astra Serif" w:hAnsi="PT Astra Serif"/>
                        </w:rPr>
                      </w:pPr>
                      <w:r w:rsidRPr="00CF69AC">
                        <w:rPr>
                          <w:rFonts w:ascii="PT Astra Serif" w:hAnsi="PT Astra Serif"/>
                        </w:rPr>
                        <w:t xml:space="preserve">Прием и регистрация уведомления о </w:t>
                      </w:r>
                      <w:proofErr w:type="gramStart"/>
                      <w:r w:rsidRPr="00CF69AC">
                        <w:rPr>
                          <w:rFonts w:ascii="PT Astra Serif" w:hAnsi="PT Astra Serif"/>
                        </w:rPr>
                        <w:t>планируемых</w:t>
                      </w:r>
                      <w:proofErr w:type="gramEnd"/>
                      <w:r w:rsidRPr="00CF69AC">
                        <w:rPr>
                          <w:rFonts w:ascii="PT Astra Serif" w:hAnsi="PT Astra Serif"/>
                        </w:rPr>
                        <w:t xml:space="preserve"> строительстве или реконструкции объекта индивидуального жилищного строительства или садового дома</w:t>
                      </w:r>
                    </w:p>
                  </w:txbxContent>
                </v:textbox>
              </v:rect>
            </w:pict>
          </mc:Fallback>
        </mc:AlternateContent>
      </w:r>
    </w:p>
    <w:p w:rsidR="00472266" w:rsidRDefault="000362D2" w:rsidP="00FA6F5D">
      <w:pPr>
        <w:pStyle w:val="22"/>
        <w:spacing w:line="320" w:lineRule="exact"/>
        <w:ind w:right="-29"/>
        <w:rPr>
          <w:rFonts w:ascii="PT Astra Serif" w:hAnsi="PT Astra Serif"/>
          <w:b/>
          <w:bCs/>
          <w:sz w:val="28"/>
          <w:szCs w:val="28"/>
        </w:rPr>
      </w:pPr>
      <w:r w:rsidRPr="00307745">
        <w:rPr>
          <w:rFonts w:ascii="PT Astra Serif" w:eastAsia="Times New Roman" w:hAnsi="PT Astra Serif"/>
          <w:b/>
          <w:noProof/>
          <w:sz w:val="28"/>
          <w:szCs w:val="28"/>
        </w:rPr>
        <mc:AlternateContent>
          <mc:Choice Requires="wps">
            <w:drawing>
              <wp:anchor distT="0" distB="0" distL="114300" distR="114300" simplePos="0" relativeHeight="251662848" behindDoc="0" locked="0" layoutInCell="1" allowOverlap="1" wp14:anchorId="5AA3E436" wp14:editId="5C76C95A">
                <wp:simplePos x="0" y="0"/>
                <wp:positionH relativeFrom="column">
                  <wp:posOffset>3374907</wp:posOffset>
                </wp:positionH>
                <wp:positionV relativeFrom="paragraph">
                  <wp:posOffset>4354845</wp:posOffset>
                </wp:positionV>
                <wp:extent cx="2248417" cy="2136775"/>
                <wp:effectExtent l="0" t="0" r="19050" b="1587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417" cy="2136775"/>
                        </a:xfrm>
                        <a:prstGeom prst="ellipse">
                          <a:avLst/>
                        </a:prstGeom>
                        <a:solidFill>
                          <a:srgbClr val="FFFFFF"/>
                        </a:solidFill>
                        <a:ln w="9525">
                          <a:solidFill>
                            <a:srgbClr val="000000"/>
                          </a:solidFill>
                          <a:round/>
                          <a:headEnd/>
                          <a:tailEnd/>
                        </a:ln>
                      </wps:spPr>
                      <wps:txbx>
                        <w:txbxContent>
                          <w:p w:rsidR="006D25EF" w:rsidRDefault="006D25EF" w:rsidP="000362D2">
                            <w:pPr>
                              <w:jc w:val="center"/>
                            </w:pPr>
                            <w:proofErr w:type="gramStart"/>
                            <w:r>
                              <w:t>Выдача (направление) заявителю</w:t>
                            </w:r>
                            <w:r w:rsidRPr="00534D7B">
                              <w:t xml:space="preserve"> письма о возвращении уведомления о планируемых строительстве или реконструкции объекта без рассмотрения с</w:t>
                            </w:r>
                            <w:r w:rsidRPr="00CF69AC">
                              <w:t xml:space="preserve"> указанием причин</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33" style="position:absolute;margin-left:265.75pt;margin-top:342.9pt;width:177.05pt;height:16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">
                <v:textbox>
                  <w:txbxContent>
                    <w:p w:rsidR="00FB68C1" w:rsidRDefault="00FB68C1" w:rsidP="000362D2">
                      <w:pPr>
                        <w:jc w:val="center"/>
                      </w:pPr>
                      <w:proofErr w:type="gramStart"/>
                      <w:r>
                        <w:t>Выдача (направление) заявителю</w:t>
                      </w:r>
                      <w:r w:rsidRPr="00534D7B">
                        <w:t xml:space="preserve"> письма о возвращении уведомления о планируемых строительстве или реконструкции объекта без рассмотрения с</w:t>
                      </w:r>
                      <w:r w:rsidRPr="00CF69AC">
                        <w:t xml:space="preserve"> указанием причин</w:t>
                      </w:r>
                      <w:proofErr w:type="gramEnd"/>
                    </w:p>
                  </w:txbxContent>
                </v:textbox>
              </v:oval>
            </w:pict>
          </mc:Fallback>
        </mc:AlternateContent>
      </w:r>
    </w:p>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r w:rsidRPr="00307745">
        <w:rPr>
          <w:rFonts w:ascii="PT Astra Serif" w:eastAsia="Times New Roman" w:hAnsi="PT Astra Serif"/>
          <w:b/>
          <w:noProof/>
          <w:sz w:val="28"/>
          <w:szCs w:val="28"/>
        </w:rPr>
        <mc:AlternateContent>
          <mc:Choice Requires="wps">
            <w:drawing>
              <wp:anchor distT="0" distB="0" distL="114300" distR="114300" simplePos="0" relativeHeight="251661824" behindDoc="0" locked="0" layoutInCell="1" allowOverlap="1" wp14:anchorId="4F9E4575" wp14:editId="05DB68B5">
                <wp:simplePos x="0" y="0"/>
                <wp:positionH relativeFrom="column">
                  <wp:posOffset>94615</wp:posOffset>
                </wp:positionH>
                <wp:positionV relativeFrom="paragraph">
                  <wp:posOffset>78740</wp:posOffset>
                </wp:positionV>
                <wp:extent cx="2264410" cy="2083435"/>
                <wp:effectExtent l="0" t="0" r="21590" b="12065"/>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2083435"/>
                        </a:xfrm>
                        <a:prstGeom prst="ellipse">
                          <a:avLst/>
                        </a:prstGeom>
                        <a:solidFill>
                          <a:srgbClr val="FFFFFF"/>
                        </a:solidFill>
                        <a:ln w="9525">
                          <a:solidFill>
                            <a:srgbClr val="000000"/>
                          </a:solidFill>
                          <a:round/>
                          <a:headEnd/>
                          <a:tailEnd/>
                        </a:ln>
                      </wps:spPr>
                      <wps:txbx>
                        <w:txbxContent>
                          <w:p w:rsidR="006D25EF" w:rsidRDefault="006D25EF" w:rsidP="000362D2">
                            <w:pPr>
                              <w:jc w:val="center"/>
                            </w:pPr>
                            <w:r>
                              <w:t xml:space="preserve">Выдача (направление) заявителю </w:t>
                            </w:r>
                            <w:r w:rsidRPr="00534D7B">
                              <w:t xml:space="preserve">уведомления о соответствии (несоответствии) уведомления о </w:t>
                            </w:r>
                            <w:proofErr w:type="gramStart"/>
                            <w:r w:rsidRPr="00534D7B">
                              <w:t>планируемых</w:t>
                            </w:r>
                            <w:proofErr w:type="gramEnd"/>
                            <w:r w:rsidRPr="00534D7B">
                              <w:t xml:space="preserve"> строительстве или реконструкции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8" o:spid="_x0000_s1034" style="position:absolute;margin-left:7.45pt;margin-top:6.2pt;width:178.3pt;height:16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">
                <v:textbox>
                  <w:txbxContent>
                    <w:p w:rsidR="00FB68C1" w:rsidRDefault="00FB68C1" w:rsidP="000362D2">
                      <w:pPr>
                        <w:jc w:val="center"/>
                      </w:pPr>
                      <w:r>
                        <w:t xml:space="preserve">Выдача (направление) заявителю </w:t>
                      </w:r>
                      <w:r w:rsidRPr="00534D7B">
                        <w:t xml:space="preserve">уведомления о соответствии (несоответствии) уведомления о </w:t>
                      </w:r>
                      <w:proofErr w:type="gramStart"/>
                      <w:r w:rsidRPr="00534D7B">
                        <w:t>планируемых</w:t>
                      </w:r>
                      <w:proofErr w:type="gramEnd"/>
                      <w:r w:rsidRPr="00534D7B">
                        <w:t xml:space="preserve"> строительстве или реконструкции объекта</w:t>
                      </w:r>
                    </w:p>
                  </w:txbxContent>
                </v:textbox>
              </v:oval>
            </w:pict>
          </mc:Fallback>
        </mc:AlternateContent>
      </w:r>
    </w:p>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Pr="00472266" w:rsidRDefault="00472266" w:rsidP="00472266"/>
    <w:p w:rsidR="00472266" w:rsidRDefault="00472266" w:rsidP="00472266"/>
    <w:p w:rsidR="00472266" w:rsidRPr="00472266" w:rsidRDefault="00472266" w:rsidP="00472266"/>
    <w:tbl>
      <w:tblPr>
        <w:tblW w:w="0" w:type="auto"/>
        <w:tblLook w:val="04A0" w:firstRow="1" w:lastRow="0" w:firstColumn="1" w:lastColumn="0" w:noHBand="0" w:noVBand="1"/>
      </w:tblPr>
      <w:tblGrid>
        <w:gridCol w:w="5495"/>
        <w:gridCol w:w="4075"/>
      </w:tblGrid>
      <w:tr w:rsidR="00472266" w:rsidRPr="00472266" w:rsidTr="00472266">
        <w:tc>
          <w:tcPr>
            <w:tcW w:w="5495" w:type="dxa"/>
            <w:shd w:val="clear" w:color="auto" w:fill="auto"/>
          </w:tcPr>
          <w:p w:rsidR="00472266" w:rsidRDefault="00472266" w:rsidP="00472266">
            <w:pPr>
              <w:autoSpaceDE w:val="0"/>
              <w:autoSpaceDN w:val="0"/>
              <w:adjustRightInd w:val="0"/>
              <w:jc w:val="center"/>
              <w:rPr>
                <w:rFonts w:ascii="PT Astra Serif" w:eastAsia="Times New Roman" w:hAnsi="PT Astra Serif"/>
                <w:b/>
                <w:bCs/>
                <w:sz w:val="28"/>
                <w:szCs w:val="28"/>
              </w:rPr>
            </w:pPr>
          </w:p>
          <w:p w:rsidR="00472266" w:rsidRPr="00472266" w:rsidRDefault="00472266" w:rsidP="00472266">
            <w:pPr>
              <w:autoSpaceDE w:val="0"/>
              <w:autoSpaceDN w:val="0"/>
              <w:adjustRightInd w:val="0"/>
              <w:jc w:val="center"/>
              <w:rPr>
                <w:rFonts w:ascii="PT Astra Serif" w:eastAsia="Times New Roman" w:hAnsi="PT Astra Serif"/>
                <w:b/>
                <w:bCs/>
                <w:sz w:val="28"/>
                <w:szCs w:val="28"/>
              </w:rPr>
            </w:pPr>
            <w:r w:rsidRPr="00472266">
              <w:rPr>
                <w:rFonts w:ascii="PT Astra Serif" w:eastAsia="Times New Roman" w:hAnsi="PT Astra Serif"/>
                <w:b/>
                <w:bCs/>
                <w:sz w:val="28"/>
                <w:szCs w:val="28"/>
              </w:rPr>
              <w:lastRenderedPageBreak/>
              <w:t>Начальник отдела архитектуры и градостроительства управления архитектуры, земельных и имущественных отношений</w:t>
            </w:r>
          </w:p>
          <w:p w:rsidR="00472266" w:rsidRPr="00472266" w:rsidRDefault="00472266" w:rsidP="00472266">
            <w:pPr>
              <w:spacing w:line="276" w:lineRule="auto"/>
              <w:jc w:val="center"/>
              <w:rPr>
                <w:rFonts w:ascii="PT Astra Serif" w:eastAsia="Times New Roman" w:hAnsi="PT Astra Serif"/>
                <w:sz w:val="28"/>
                <w:szCs w:val="28"/>
              </w:rPr>
            </w:pPr>
            <w:r w:rsidRPr="00472266">
              <w:rPr>
                <w:rFonts w:ascii="PT Astra Serif" w:eastAsia="Times New Roman" w:hAnsi="PT Astra Serif"/>
                <w:b/>
                <w:bCs/>
                <w:sz w:val="28"/>
                <w:szCs w:val="28"/>
              </w:rPr>
              <w:t xml:space="preserve">администрации </w:t>
            </w:r>
            <w:proofErr w:type="spellStart"/>
            <w:r w:rsidRPr="00472266">
              <w:rPr>
                <w:rFonts w:ascii="PT Astra Serif" w:eastAsia="Times New Roman" w:hAnsi="PT Astra Serif"/>
                <w:b/>
                <w:bCs/>
                <w:sz w:val="28"/>
                <w:szCs w:val="28"/>
              </w:rPr>
              <w:t>Щекинского</w:t>
            </w:r>
            <w:proofErr w:type="spellEnd"/>
            <w:r w:rsidRPr="00472266">
              <w:rPr>
                <w:rFonts w:ascii="PT Astra Serif" w:eastAsia="Times New Roman" w:hAnsi="PT Astra Serif"/>
                <w:b/>
                <w:bCs/>
                <w:sz w:val="28"/>
                <w:szCs w:val="28"/>
              </w:rPr>
              <w:t xml:space="preserve"> района</w:t>
            </w:r>
          </w:p>
        </w:tc>
        <w:tc>
          <w:tcPr>
            <w:tcW w:w="4075" w:type="dxa"/>
            <w:shd w:val="clear" w:color="auto" w:fill="auto"/>
          </w:tcPr>
          <w:p w:rsidR="00472266" w:rsidRPr="00472266" w:rsidRDefault="00472266" w:rsidP="00472266">
            <w:pPr>
              <w:autoSpaceDE w:val="0"/>
              <w:autoSpaceDN w:val="0"/>
              <w:adjustRightInd w:val="0"/>
              <w:ind w:left="567"/>
              <w:jc w:val="right"/>
              <w:rPr>
                <w:rFonts w:ascii="PT Astra Serif" w:eastAsia="Times New Roman" w:hAnsi="PT Astra Serif"/>
                <w:b/>
                <w:bCs/>
                <w:sz w:val="28"/>
                <w:szCs w:val="28"/>
              </w:rPr>
            </w:pPr>
          </w:p>
          <w:p w:rsidR="00472266" w:rsidRPr="00472266" w:rsidRDefault="00472266" w:rsidP="00472266">
            <w:pPr>
              <w:autoSpaceDE w:val="0"/>
              <w:autoSpaceDN w:val="0"/>
              <w:adjustRightInd w:val="0"/>
              <w:ind w:left="567"/>
              <w:jc w:val="right"/>
              <w:rPr>
                <w:rFonts w:ascii="PT Astra Serif" w:eastAsia="Times New Roman" w:hAnsi="PT Astra Serif"/>
                <w:b/>
                <w:bCs/>
                <w:sz w:val="28"/>
                <w:szCs w:val="28"/>
              </w:rPr>
            </w:pPr>
          </w:p>
          <w:p w:rsidR="00472266" w:rsidRPr="00472266" w:rsidRDefault="00472266" w:rsidP="00472266">
            <w:pPr>
              <w:autoSpaceDE w:val="0"/>
              <w:autoSpaceDN w:val="0"/>
              <w:adjustRightInd w:val="0"/>
              <w:jc w:val="right"/>
              <w:rPr>
                <w:rFonts w:ascii="PT Astra Serif" w:eastAsia="Times New Roman" w:hAnsi="PT Astra Serif"/>
                <w:b/>
                <w:bCs/>
                <w:sz w:val="28"/>
                <w:szCs w:val="28"/>
              </w:rPr>
            </w:pPr>
          </w:p>
          <w:p w:rsidR="00472266" w:rsidRPr="00472266" w:rsidRDefault="00472266" w:rsidP="00472266">
            <w:pPr>
              <w:autoSpaceDE w:val="0"/>
              <w:autoSpaceDN w:val="0"/>
              <w:adjustRightInd w:val="0"/>
              <w:jc w:val="right"/>
              <w:rPr>
                <w:rFonts w:ascii="PT Astra Serif" w:eastAsia="Times New Roman" w:hAnsi="PT Astra Serif"/>
                <w:b/>
                <w:bCs/>
                <w:sz w:val="28"/>
                <w:szCs w:val="28"/>
              </w:rPr>
            </w:pPr>
            <w:r w:rsidRPr="00472266">
              <w:rPr>
                <w:rFonts w:ascii="PT Astra Serif" w:eastAsia="Times New Roman" w:hAnsi="PT Astra Serif"/>
                <w:b/>
                <w:bCs/>
                <w:sz w:val="28"/>
                <w:szCs w:val="28"/>
              </w:rPr>
              <w:t>Е.М. Трушкова</w:t>
            </w:r>
          </w:p>
        </w:tc>
      </w:tr>
    </w:tbl>
    <w:p w:rsidR="00472266" w:rsidRPr="00472266" w:rsidRDefault="00472266" w:rsidP="00472266">
      <w:pPr>
        <w:spacing w:line="276" w:lineRule="auto"/>
        <w:jc w:val="both"/>
        <w:rPr>
          <w:rFonts w:eastAsia="Times New Roman"/>
          <w:sz w:val="28"/>
          <w:szCs w:val="28"/>
        </w:rPr>
      </w:pPr>
    </w:p>
    <w:p w:rsidR="00472266" w:rsidRPr="00472266" w:rsidRDefault="00472266" w:rsidP="00472266">
      <w:pPr>
        <w:autoSpaceDE w:val="0"/>
        <w:autoSpaceDN w:val="0"/>
        <w:adjustRightInd w:val="0"/>
        <w:rPr>
          <w:rFonts w:eastAsia="Times New Roman"/>
          <w:b/>
          <w:bCs/>
          <w:sz w:val="28"/>
          <w:szCs w:val="28"/>
        </w:rPr>
      </w:pPr>
    </w:p>
    <w:p w:rsidR="00FA6F5D" w:rsidRDefault="00FA6F5D"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3D42F4" w:rsidRDefault="003D42F4" w:rsidP="00472266">
      <w:pPr>
        <w:jc w:val="right"/>
      </w:pPr>
    </w:p>
    <w:p w:rsidR="00472266" w:rsidRDefault="00472266" w:rsidP="00472266">
      <w:pPr>
        <w:jc w:val="right"/>
      </w:pPr>
    </w:p>
    <w:p w:rsidR="00DD2AA5" w:rsidRDefault="00DD2AA5" w:rsidP="003D42F4">
      <w:pPr>
        <w:jc w:val="center"/>
        <w:rPr>
          <w:rFonts w:ascii="PT Astra Serif" w:eastAsia="Times New Roman" w:hAnsi="PT Astra Serif"/>
          <w:i/>
          <w:sz w:val="28"/>
          <w:szCs w:val="24"/>
        </w:rPr>
      </w:pPr>
    </w:p>
    <w:p w:rsidR="00DD2AA5" w:rsidRDefault="00DD2AA5" w:rsidP="003D42F4">
      <w:pPr>
        <w:jc w:val="center"/>
        <w:rPr>
          <w:rFonts w:ascii="PT Astra Serif" w:eastAsia="Times New Roman" w:hAnsi="PT Astra Serif"/>
          <w:i/>
          <w:sz w:val="28"/>
          <w:szCs w:val="24"/>
        </w:rPr>
      </w:pPr>
    </w:p>
    <w:p w:rsidR="003D42F4" w:rsidRPr="00472266" w:rsidRDefault="003D42F4" w:rsidP="00DD2AA5"/>
    <w:sectPr w:rsidR="003D42F4" w:rsidRPr="00472266" w:rsidSect="002D512B">
      <w:headerReference w:type="default" r:id="rId24"/>
      <w:pgSz w:w="11906" w:h="16838"/>
      <w:pgMar w:top="673"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EF" w:rsidRDefault="006D25EF">
      <w:r>
        <w:separator/>
      </w:r>
    </w:p>
  </w:endnote>
  <w:endnote w:type="continuationSeparator" w:id="0">
    <w:p w:rsidR="006D25EF" w:rsidRDefault="006D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EF" w:rsidRDefault="006D25EF">
      <w:r>
        <w:separator/>
      </w:r>
    </w:p>
  </w:footnote>
  <w:footnote w:type="continuationSeparator" w:id="0">
    <w:p w:rsidR="006D25EF" w:rsidRDefault="006D2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EF" w:rsidRDefault="006D25EF" w:rsidP="000362D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D6E03">
      <w:rPr>
        <w:rStyle w:val="af5"/>
        <w:noProof/>
      </w:rPr>
      <w:t>36</w:t>
    </w:r>
    <w:r>
      <w:rPr>
        <w:rStyle w:val="af5"/>
      </w:rPr>
      <w:fldChar w:fldCharType="end"/>
    </w:r>
  </w:p>
  <w:p w:rsidR="006D25EF" w:rsidRDefault="006D25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EF" w:rsidRDefault="006D25EF" w:rsidP="000362D2">
    <w:pPr>
      <w:pStyle w:val="a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D6E03">
      <w:rPr>
        <w:rStyle w:val="af5"/>
        <w:noProof/>
      </w:rPr>
      <w:t>35</w:t>
    </w:r>
    <w:r>
      <w:rPr>
        <w:rStyle w:val="af5"/>
      </w:rPr>
      <w:fldChar w:fldCharType="end"/>
    </w:r>
  </w:p>
  <w:p w:rsidR="006D25EF" w:rsidRDefault="006D25EF">
    <w:pPr>
      <w:pStyle w:val="a3"/>
    </w:pPr>
  </w:p>
  <w:p w:rsidR="006D25EF" w:rsidRPr="00F46CB0" w:rsidRDefault="006D25EF">
    <w:pPr>
      <w:pStyle w:val="a3"/>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EF" w:rsidRPr="00490C88" w:rsidRDefault="006D25EF">
    <w:pPr>
      <w:pStyle w:val="a3"/>
      <w:jc w:val="center"/>
      <w:rPr>
        <w:color w:val="FFFFFF" w:themeColor="background1"/>
      </w:rPr>
    </w:pPr>
    <w:r w:rsidRPr="00490C88">
      <w:rPr>
        <w:color w:val="FFFFFF" w:themeColor="background1"/>
      </w:rPr>
      <w:fldChar w:fldCharType="begin"/>
    </w:r>
    <w:r w:rsidRPr="00490C88">
      <w:rPr>
        <w:color w:val="FFFFFF" w:themeColor="background1"/>
      </w:rPr>
      <w:instrText>PAGE   \* MERGEFORMAT</w:instrText>
    </w:r>
    <w:r w:rsidRPr="00490C88">
      <w:rPr>
        <w:color w:val="FFFFFF" w:themeColor="background1"/>
      </w:rPr>
      <w:fldChar w:fldCharType="separate"/>
    </w:r>
    <w:r>
      <w:rPr>
        <w:noProof/>
        <w:color w:val="FFFFFF" w:themeColor="background1"/>
      </w:rPr>
      <w:t>47</w:t>
    </w:r>
    <w:r w:rsidRPr="00490C88">
      <w:rPr>
        <w:color w:val="FFFFFF" w:themeColor="background1"/>
      </w:rPr>
      <w:fldChar w:fldCharType="end"/>
    </w:r>
  </w:p>
  <w:p w:rsidR="006D25EF" w:rsidRDefault="006D25E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EF" w:rsidRPr="00105384" w:rsidRDefault="006D25EF"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9892FC1"/>
    <w:multiLevelType w:val="multilevel"/>
    <w:tmpl w:val="98FA4A5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2"/>
  </w:num>
  <w:num w:numId="3">
    <w:abstractNumId w:val="2"/>
    <w:lvlOverride w:ilvl="0">
      <w:startOverride w:val="1"/>
    </w:lvlOverride>
    <w:lvlOverride w:ilvl="1">
      <w:startOverride w:val="1"/>
    </w:lvlOverride>
  </w:num>
  <w:num w:numId="4">
    <w:abstractNumId w:val="2"/>
    <w:lvlOverride w:ilvl="0">
      <w:startOverride w:val="26"/>
    </w:lvlOverride>
  </w:num>
  <w:num w:numId="5">
    <w:abstractNumId w:val="5"/>
  </w:num>
  <w:num w:numId="6">
    <w:abstractNumId w:val="4"/>
  </w:num>
  <w:num w:numId="7">
    <w:abstractNumId w:val="2"/>
    <w:lvlOverride w:ilvl="0">
      <w:startOverride w:val="1"/>
    </w:lvlOverride>
    <w:lvlOverride w:ilvl="1">
      <w:startOverride w:val="1"/>
    </w:lvlOverride>
  </w:num>
  <w:num w:numId="8">
    <w:abstractNumId w:val="0"/>
  </w:num>
  <w:num w:numId="9">
    <w:abstractNumId w:val="3"/>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17440"/>
    <w:rsid w:val="00024ACA"/>
    <w:rsid w:val="000362D2"/>
    <w:rsid w:val="00041597"/>
    <w:rsid w:val="00041EC6"/>
    <w:rsid w:val="00042CCA"/>
    <w:rsid w:val="00044BD8"/>
    <w:rsid w:val="00044CFC"/>
    <w:rsid w:val="000455E8"/>
    <w:rsid w:val="000461DC"/>
    <w:rsid w:val="000734B7"/>
    <w:rsid w:val="0007363A"/>
    <w:rsid w:val="00093E86"/>
    <w:rsid w:val="000970FF"/>
    <w:rsid w:val="000A38A6"/>
    <w:rsid w:val="000B0CC1"/>
    <w:rsid w:val="000B31CB"/>
    <w:rsid w:val="000B3E86"/>
    <w:rsid w:val="000B59A3"/>
    <w:rsid w:val="000C00AA"/>
    <w:rsid w:val="000C4645"/>
    <w:rsid w:val="000C6F9E"/>
    <w:rsid w:val="000D0B3E"/>
    <w:rsid w:val="000D0FBE"/>
    <w:rsid w:val="000D61D0"/>
    <w:rsid w:val="000D65A7"/>
    <w:rsid w:val="000F48F0"/>
    <w:rsid w:val="0010001F"/>
    <w:rsid w:val="00105384"/>
    <w:rsid w:val="00134DCE"/>
    <w:rsid w:val="001364A5"/>
    <w:rsid w:val="0015033B"/>
    <w:rsid w:val="001719A2"/>
    <w:rsid w:val="00177843"/>
    <w:rsid w:val="00180385"/>
    <w:rsid w:val="001808C8"/>
    <w:rsid w:val="00183B2E"/>
    <w:rsid w:val="001A33DB"/>
    <w:rsid w:val="001E0960"/>
    <w:rsid w:val="001E1DBF"/>
    <w:rsid w:val="001E2995"/>
    <w:rsid w:val="001E428A"/>
    <w:rsid w:val="001F00BE"/>
    <w:rsid w:val="001F3CFB"/>
    <w:rsid w:val="00213C11"/>
    <w:rsid w:val="00233F68"/>
    <w:rsid w:val="00241537"/>
    <w:rsid w:val="00277249"/>
    <w:rsid w:val="00283828"/>
    <w:rsid w:val="002A6E3B"/>
    <w:rsid w:val="002B7F63"/>
    <w:rsid w:val="002C5C97"/>
    <w:rsid w:val="002D0305"/>
    <w:rsid w:val="002D512B"/>
    <w:rsid w:val="002E223C"/>
    <w:rsid w:val="002E6FE6"/>
    <w:rsid w:val="002F10D5"/>
    <w:rsid w:val="002F24E0"/>
    <w:rsid w:val="003018C4"/>
    <w:rsid w:val="00307745"/>
    <w:rsid w:val="00310D73"/>
    <w:rsid w:val="00320DBD"/>
    <w:rsid w:val="00343FAE"/>
    <w:rsid w:val="00366176"/>
    <w:rsid w:val="00377D04"/>
    <w:rsid w:val="003844C4"/>
    <w:rsid w:val="00386168"/>
    <w:rsid w:val="00392664"/>
    <w:rsid w:val="003C2606"/>
    <w:rsid w:val="003D3C4C"/>
    <w:rsid w:val="003D42F4"/>
    <w:rsid w:val="003E301F"/>
    <w:rsid w:val="003E32D7"/>
    <w:rsid w:val="003E737D"/>
    <w:rsid w:val="003F3A36"/>
    <w:rsid w:val="004000CE"/>
    <w:rsid w:val="004016A5"/>
    <w:rsid w:val="00407307"/>
    <w:rsid w:val="00432827"/>
    <w:rsid w:val="004353DD"/>
    <w:rsid w:val="00442F75"/>
    <w:rsid w:val="00450061"/>
    <w:rsid w:val="0045009E"/>
    <w:rsid w:val="00450EE6"/>
    <w:rsid w:val="004511B8"/>
    <w:rsid w:val="00455B38"/>
    <w:rsid w:val="00460913"/>
    <w:rsid w:val="00460E6C"/>
    <w:rsid w:val="004615CB"/>
    <w:rsid w:val="00472030"/>
    <w:rsid w:val="00472266"/>
    <w:rsid w:val="00473E0B"/>
    <w:rsid w:val="00477320"/>
    <w:rsid w:val="0048375A"/>
    <w:rsid w:val="004870F1"/>
    <w:rsid w:val="00487921"/>
    <w:rsid w:val="00490C88"/>
    <w:rsid w:val="004928B4"/>
    <w:rsid w:val="004B4658"/>
    <w:rsid w:val="004C2BE4"/>
    <w:rsid w:val="004C46AA"/>
    <w:rsid w:val="004F2757"/>
    <w:rsid w:val="004F563C"/>
    <w:rsid w:val="00503AFF"/>
    <w:rsid w:val="005053B6"/>
    <w:rsid w:val="005264A7"/>
    <w:rsid w:val="005416E4"/>
    <w:rsid w:val="0054554D"/>
    <w:rsid w:val="0056626D"/>
    <w:rsid w:val="005711E4"/>
    <w:rsid w:val="00573BC9"/>
    <w:rsid w:val="00573CA7"/>
    <w:rsid w:val="00594F94"/>
    <w:rsid w:val="005A4B73"/>
    <w:rsid w:val="005B4282"/>
    <w:rsid w:val="005B7F25"/>
    <w:rsid w:val="005C014F"/>
    <w:rsid w:val="00605D3E"/>
    <w:rsid w:val="00606F43"/>
    <w:rsid w:val="006107D3"/>
    <w:rsid w:val="00626D6B"/>
    <w:rsid w:val="006272D2"/>
    <w:rsid w:val="00627D3B"/>
    <w:rsid w:val="00632177"/>
    <w:rsid w:val="006437E6"/>
    <w:rsid w:val="006468E1"/>
    <w:rsid w:val="00650E54"/>
    <w:rsid w:val="0065189C"/>
    <w:rsid w:val="00652783"/>
    <w:rsid w:val="0065680F"/>
    <w:rsid w:val="00656F23"/>
    <w:rsid w:val="00660634"/>
    <w:rsid w:val="00671076"/>
    <w:rsid w:val="00683E36"/>
    <w:rsid w:val="00685EC1"/>
    <w:rsid w:val="00692A3F"/>
    <w:rsid w:val="00692B50"/>
    <w:rsid w:val="00697023"/>
    <w:rsid w:val="006A24DE"/>
    <w:rsid w:val="006C665F"/>
    <w:rsid w:val="006D25EF"/>
    <w:rsid w:val="006D6E03"/>
    <w:rsid w:val="006E5995"/>
    <w:rsid w:val="006F13F8"/>
    <w:rsid w:val="00702E38"/>
    <w:rsid w:val="00704E02"/>
    <w:rsid w:val="00714118"/>
    <w:rsid w:val="00740DCE"/>
    <w:rsid w:val="0074357A"/>
    <w:rsid w:val="0075395D"/>
    <w:rsid w:val="0076476E"/>
    <w:rsid w:val="00770B37"/>
    <w:rsid w:val="0077692E"/>
    <w:rsid w:val="007869A2"/>
    <w:rsid w:val="007B0239"/>
    <w:rsid w:val="007B462F"/>
    <w:rsid w:val="007B628F"/>
    <w:rsid w:val="007B6CCF"/>
    <w:rsid w:val="007C2941"/>
    <w:rsid w:val="007D67D8"/>
    <w:rsid w:val="007E7A02"/>
    <w:rsid w:val="007E7B73"/>
    <w:rsid w:val="008018B4"/>
    <w:rsid w:val="00803085"/>
    <w:rsid w:val="00810194"/>
    <w:rsid w:val="00812E43"/>
    <w:rsid w:val="00816189"/>
    <w:rsid w:val="00827307"/>
    <w:rsid w:val="00830215"/>
    <w:rsid w:val="00843EBB"/>
    <w:rsid w:val="008519C8"/>
    <w:rsid w:val="00895104"/>
    <w:rsid w:val="008A368B"/>
    <w:rsid w:val="008B11F9"/>
    <w:rsid w:val="008B28E0"/>
    <w:rsid w:val="008B662B"/>
    <w:rsid w:val="008B6D2D"/>
    <w:rsid w:val="008C1A00"/>
    <w:rsid w:val="008C2284"/>
    <w:rsid w:val="008C2865"/>
    <w:rsid w:val="008C5DB6"/>
    <w:rsid w:val="008C7A8F"/>
    <w:rsid w:val="008D17E3"/>
    <w:rsid w:val="008E3689"/>
    <w:rsid w:val="008E7341"/>
    <w:rsid w:val="008F5AAB"/>
    <w:rsid w:val="0090700E"/>
    <w:rsid w:val="009121A8"/>
    <w:rsid w:val="00921C5E"/>
    <w:rsid w:val="009241EC"/>
    <w:rsid w:val="009276FC"/>
    <w:rsid w:val="00930FF2"/>
    <w:rsid w:val="00944DE2"/>
    <w:rsid w:val="00951D9D"/>
    <w:rsid w:val="0098289A"/>
    <w:rsid w:val="009852EB"/>
    <w:rsid w:val="009863F8"/>
    <w:rsid w:val="00993CF0"/>
    <w:rsid w:val="009C3DED"/>
    <w:rsid w:val="009C61D9"/>
    <w:rsid w:val="009D0B3D"/>
    <w:rsid w:val="009D7E98"/>
    <w:rsid w:val="00A100D3"/>
    <w:rsid w:val="00A274B8"/>
    <w:rsid w:val="00A33CF7"/>
    <w:rsid w:val="00A41730"/>
    <w:rsid w:val="00A42C45"/>
    <w:rsid w:val="00A5074A"/>
    <w:rsid w:val="00A52A6A"/>
    <w:rsid w:val="00A61B57"/>
    <w:rsid w:val="00A628C4"/>
    <w:rsid w:val="00A65BF0"/>
    <w:rsid w:val="00A81B3D"/>
    <w:rsid w:val="00A83483"/>
    <w:rsid w:val="00A84833"/>
    <w:rsid w:val="00A86F6B"/>
    <w:rsid w:val="00A9165D"/>
    <w:rsid w:val="00AA26CB"/>
    <w:rsid w:val="00AA5822"/>
    <w:rsid w:val="00AA71E0"/>
    <w:rsid w:val="00AB5C3E"/>
    <w:rsid w:val="00AC3F13"/>
    <w:rsid w:val="00AC6F7B"/>
    <w:rsid w:val="00AD724F"/>
    <w:rsid w:val="00AE1463"/>
    <w:rsid w:val="00AE1715"/>
    <w:rsid w:val="00AE35C0"/>
    <w:rsid w:val="00AE464F"/>
    <w:rsid w:val="00AF1A21"/>
    <w:rsid w:val="00B0070D"/>
    <w:rsid w:val="00B027E2"/>
    <w:rsid w:val="00B06147"/>
    <w:rsid w:val="00B14D22"/>
    <w:rsid w:val="00B153E2"/>
    <w:rsid w:val="00B17808"/>
    <w:rsid w:val="00B21E64"/>
    <w:rsid w:val="00B2614A"/>
    <w:rsid w:val="00B31133"/>
    <w:rsid w:val="00B323E3"/>
    <w:rsid w:val="00B41CF7"/>
    <w:rsid w:val="00B4545A"/>
    <w:rsid w:val="00B46E13"/>
    <w:rsid w:val="00B578C3"/>
    <w:rsid w:val="00B77B0E"/>
    <w:rsid w:val="00B820CA"/>
    <w:rsid w:val="00B865F8"/>
    <w:rsid w:val="00B91969"/>
    <w:rsid w:val="00B93003"/>
    <w:rsid w:val="00BB7DA6"/>
    <w:rsid w:val="00BC24F8"/>
    <w:rsid w:val="00BC7202"/>
    <w:rsid w:val="00BE60E4"/>
    <w:rsid w:val="00C04389"/>
    <w:rsid w:val="00C07673"/>
    <w:rsid w:val="00C11B8E"/>
    <w:rsid w:val="00C1535E"/>
    <w:rsid w:val="00C167CC"/>
    <w:rsid w:val="00C22682"/>
    <w:rsid w:val="00C2284A"/>
    <w:rsid w:val="00C32D38"/>
    <w:rsid w:val="00C42569"/>
    <w:rsid w:val="00C45C07"/>
    <w:rsid w:val="00C5171D"/>
    <w:rsid w:val="00C6074B"/>
    <w:rsid w:val="00C619EE"/>
    <w:rsid w:val="00C75415"/>
    <w:rsid w:val="00C824DF"/>
    <w:rsid w:val="00C86150"/>
    <w:rsid w:val="00CA1CE7"/>
    <w:rsid w:val="00CB2017"/>
    <w:rsid w:val="00CC7530"/>
    <w:rsid w:val="00CD3556"/>
    <w:rsid w:val="00CD4054"/>
    <w:rsid w:val="00CD52B2"/>
    <w:rsid w:val="00CD775A"/>
    <w:rsid w:val="00CD7BA7"/>
    <w:rsid w:val="00CE3116"/>
    <w:rsid w:val="00CE69C8"/>
    <w:rsid w:val="00CE78E1"/>
    <w:rsid w:val="00CF0A4A"/>
    <w:rsid w:val="00D154FF"/>
    <w:rsid w:val="00D174C2"/>
    <w:rsid w:val="00D31911"/>
    <w:rsid w:val="00D42AF9"/>
    <w:rsid w:val="00D53595"/>
    <w:rsid w:val="00D54E47"/>
    <w:rsid w:val="00D576D4"/>
    <w:rsid w:val="00D641A5"/>
    <w:rsid w:val="00D7663A"/>
    <w:rsid w:val="00D774C2"/>
    <w:rsid w:val="00D874F8"/>
    <w:rsid w:val="00D912E3"/>
    <w:rsid w:val="00D94A14"/>
    <w:rsid w:val="00D95971"/>
    <w:rsid w:val="00DA328B"/>
    <w:rsid w:val="00DA6128"/>
    <w:rsid w:val="00DC1283"/>
    <w:rsid w:val="00DC3229"/>
    <w:rsid w:val="00DC37FC"/>
    <w:rsid w:val="00DD2AA5"/>
    <w:rsid w:val="00DF0830"/>
    <w:rsid w:val="00DF58A5"/>
    <w:rsid w:val="00E00AB3"/>
    <w:rsid w:val="00E26A8D"/>
    <w:rsid w:val="00E270F8"/>
    <w:rsid w:val="00E33916"/>
    <w:rsid w:val="00E43561"/>
    <w:rsid w:val="00E442DC"/>
    <w:rsid w:val="00E60458"/>
    <w:rsid w:val="00E80D67"/>
    <w:rsid w:val="00E873E1"/>
    <w:rsid w:val="00E926CF"/>
    <w:rsid w:val="00EB3A6F"/>
    <w:rsid w:val="00EC6C7B"/>
    <w:rsid w:val="00ED1D86"/>
    <w:rsid w:val="00ED1F3B"/>
    <w:rsid w:val="00EE3B6F"/>
    <w:rsid w:val="00EE77AB"/>
    <w:rsid w:val="00EF4618"/>
    <w:rsid w:val="00EF6BB7"/>
    <w:rsid w:val="00F01C89"/>
    <w:rsid w:val="00F04D6E"/>
    <w:rsid w:val="00F1791A"/>
    <w:rsid w:val="00F21904"/>
    <w:rsid w:val="00F416E4"/>
    <w:rsid w:val="00F54518"/>
    <w:rsid w:val="00F55C83"/>
    <w:rsid w:val="00F56E1F"/>
    <w:rsid w:val="00F631EA"/>
    <w:rsid w:val="00F67D6A"/>
    <w:rsid w:val="00F70EC5"/>
    <w:rsid w:val="00F721F3"/>
    <w:rsid w:val="00F73155"/>
    <w:rsid w:val="00F75230"/>
    <w:rsid w:val="00F7679E"/>
    <w:rsid w:val="00F800B9"/>
    <w:rsid w:val="00F821B6"/>
    <w:rsid w:val="00F94AF4"/>
    <w:rsid w:val="00F97782"/>
    <w:rsid w:val="00FA687D"/>
    <w:rsid w:val="00FA6F38"/>
    <w:rsid w:val="00FA6F5D"/>
    <w:rsid w:val="00FB68C1"/>
    <w:rsid w:val="00FB6A67"/>
    <w:rsid w:val="00FC60FD"/>
    <w:rsid w:val="00FC6B81"/>
    <w:rsid w:val="00FD1E93"/>
    <w:rsid w:val="00FD7E58"/>
    <w:rsid w:val="00FE13B0"/>
    <w:rsid w:val="00FF2AE0"/>
    <w:rsid w:val="00FF2C10"/>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ind w:left="-141"/>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ind w:left="-141"/>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23A5F8ADBCA21688419E02EE0F0F73EF630450CADA0AD1FDDCD9113EE78EE907F87CC8EAECF15FDF5290g9x3M" TargetMode="External"/><Relationship Id="rId18" Type="http://schemas.openxmlformats.org/officeDocument/2006/relationships/hyperlink" Target="consultantplus://offline/ref=EABA60AFB07D8E43B9FF17DE501CF27DEEB9F713BDF90D26DC7829E5B661302838E6301E988AE175U0oB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DE6827F810E831F233327C39B2015EEDEC6B0BC029261F01E130FD7EFF262A5D7EE1678B7CH76EM" TargetMode="External"/><Relationship Id="rId17" Type="http://schemas.openxmlformats.org/officeDocument/2006/relationships/hyperlink" Target="consultantplus://offline/ref=6AA00723D9D9EFC9951CC67DF1FFBA483F73FA8860DA9E747AE42EEA18l5k7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AA00723D9D9EFC9951CC67DF1FFBA483F73F48C63D59E747AE42EEA1857D5ED856FA14ADF6B586Fl9k9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6AA00723D9D9EFC9951CC67DF1FFBA483F73FA8860DA9E747AE42EEA18l5k7O" TargetMode="External"/><Relationship Id="rId23" Type="http://schemas.openxmlformats.org/officeDocument/2006/relationships/hyperlink" Target="http://www.gosuslugi.ru" TargetMode="Externa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AA00723D9D9EFC9951CC67DF1FFBA483F73FF8261DC9E747AE42EEA18l5k7O" TargetMode="External"/><Relationship Id="rId22" Type="http://schemas.openxmlformats.org/officeDocument/2006/relationships/hyperlink" Target="mailto:ased_mo_schekino@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F2204-8BA9-4C0A-A8E7-B962E6CD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51</Pages>
  <Words>14426</Words>
  <Characters>82232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31</cp:revision>
  <cp:lastPrinted>2020-02-11T09:40:00Z</cp:lastPrinted>
  <dcterms:created xsi:type="dcterms:W3CDTF">2019-01-15T12:56:00Z</dcterms:created>
  <dcterms:modified xsi:type="dcterms:W3CDTF">2020-02-11T11:55:00Z</dcterms:modified>
</cp:coreProperties>
</file>