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ED" w:rsidRDefault="00192DED"/>
    <w:p w:rsidR="00192DED" w:rsidRPr="00192DED" w:rsidRDefault="00192DED" w:rsidP="00192DED">
      <w:pPr>
        <w:pStyle w:val="a7"/>
        <w:shd w:val="clear" w:color="auto" w:fill="FFFFFF"/>
        <w:spacing w:before="0" w:beforeAutospacing="0" w:after="225" w:afterAutospacing="0"/>
        <w:jc w:val="center"/>
        <w:rPr>
          <w:sz w:val="28"/>
          <w:szCs w:val="28"/>
        </w:rPr>
      </w:pPr>
      <w:r w:rsidRPr="00192DED">
        <w:rPr>
          <w:sz w:val="28"/>
          <w:szCs w:val="28"/>
        </w:rPr>
        <w:t>ИНФОРМАЦИОННОЕ СООБЩЕНИЕ</w:t>
      </w:r>
    </w:p>
    <w:p w:rsidR="00192DED" w:rsidRPr="00FB2259" w:rsidRDefault="00192DED" w:rsidP="00457473">
      <w:pPr>
        <w:tabs>
          <w:tab w:val="left" w:pos="5160"/>
        </w:tabs>
        <w:ind w:firstLine="709"/>
        <w:jc w:val="both"/>
        <w:rPr>
          <w:sz w:val="28"/>
          <w:szCs w:val="28"/>
        </w:rPr>
      </w:pPr>
      <w:proofErr w:type="gramStart"/>
      <w:r w:rsidRPr="00FB2259">
        <w:rPr>
          <w:sz w:val="28"/>
          <w:szCs w:val="28"/>
        </w:rPr>
        <w:t>В целях обеспечения проведения независимой антикоррупционной экспертизы «</w:t>
      </w:r>
      <w:r w:rsidR="00457473" w:rsidRPr="00457473">
        <w:rPr>
          <w:color w:val="000000" w:themeColor="text1"/>
          <w:sz w:val="28"/>
          <w:szCs w:val="28"/>
        </w:rPr>
        <w:t>14</w:t>
      </w:r>
      <w:r w:rsidRPr="00457473">
        <w:rPr>
          <w:color w:val="000000" w:themeColor="text1"/>
          <w:sz w:val="28"/>
          <w:szCs w:val="28"/>
        </w:rPr>
        <w:t xml:space="preserve">» </w:t>
      </w:r>
      <w:r w:rsidR="00457473" w:rsidRPr="00457473">
        <w:rPr>
          <w:color w:val="000000" w:themeColor="text1"/>
          <w:sz w:val="28"/>
          <w:szCs w:val="28"/>
        </w:rPr>
        <w:t>апреля</w:t>
      </w:r>
      <w:r w:rsidRPr="00FB2259">
        <w:rPr>
          <w:sz w:val="28"/>
          <w:szCs w:val="28"/>
        </w:rPr>
        <w:t xml:space="preserve"> 20</w:t>
      </w:r>
      <w:r w:rsidR="00FB2259" w:rsidRPr="00FB2259">
        <w:rPr>
          <w:sz w:val="28"/>
          <w:szCs w:val="28"/>
        </w:rPr>
        <w:t>1</w:t>
      </w:r>
      <w:r w:rsidR="00D97276">
        <w:rPr>
          <w:sz w:val="28"/>
          <w:szCs w:val="28"/>
        </w:rPr>
        <w:t>6</w:t>
      </w:r>
      <w:r w:rsidRPr="00FB2259">
        <w:rPr>
          <w:sz w:val="28"/>
          <w:szCs w:val="28"/>
        </w:rPr>
        <w:t xml:space="preserve"> года проект муниципального нормативного правового акта администрации Щекинского района «</w:t>
      </w:r>
      <w:r w:rsidR="0059631F" w:rsidRPr="0059631F">
        <w:rPr>
          <w:sz w:val="28"/>
          <w:szCs w:val="28"/>
        </w:rPr>
        <w:t>О признании утратившим силу постановления администрации Щекинского района от 01.02.2016 № 2-80 «Об утверждении Положения «О проведении открытого конкурса на лучший дизайн-проект остановочных павильонов ожидания общественного транспорта для применения на территории муниципального образования город Щекино Щекинского района» и состава конкурсной комиссии»</w:t>
      </w:r>
      <w:r w:rsidR="000838C8" w:rsidRPr="000838C8">
        <w:rPr>
          <w:sz w:val="28"/>
          <w:szCs w:val="28"/>
        </w:rPr>
        <w:t>»</w:t>
      </w:r>
      <w:r w:rsidRPr="00FB2259">
        <w:rPr>
          <w:sz w:val="28"/>
          <w:szCs w:val="28"/>
        </w:rPr>
        <w:t xml:space="preserve"> размещен</w:t>
      </w:r>
      <w:proofErr w:type="gramEnd"/>
      <w:r w:rsidRPr="00FB2259">
        <w:rPr>
          <w:sz w:val="28"/>
          <w:szCs w:val="28"/>
        </w:rPr>
        <w:t xml:space="preserve"> в сети Интернет. </w:t>
      </w:r>
    </w:p>
    <w:p w:rsidR="00192DED" w:rsidRPr="00FB2259" w:rsidRDefault="00192DED" w:rsidP="0045747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2259">
        <w:rPr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7 рабочих дней </w:t>
      </w:r>
      <w:proofErr w:type="gramStart"/>
      <w:r w:rsidRPr="00FB2259">
        <w:rPr>
          <w:sz w:val="28"/>
          <w:szCs w:val="28"/>
        </w:rPr>
        <w:t>с даты размещения</w:t>
      </w:r>
      <w:proofErr w:type="gramEnd"/>
      <w:r w:rsidRPr="00FB2259"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192DED" w:rsidRPr="00FB2259" w:rsidRDefault="00192DED" w:rsidP="00192D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2259">
        <w:rPr>
          <w:sz w:val="28"/>
          <w:szCs w:val="28"/>
        </w:rPr>
        <w:t>с «</w:t>
      </w:r>
      <w:r w:rsidR="00457473" w:rsidRPr="00457473">
        <w:rPr>
          <w:color w:val="000000" w:themeColor="text1"/>
          <w:sz w:val="28"/>
          <w:szCs w:val="28"/>
        </w:rPr>
        <w:t>14</w:t>
      </w:r>
      <w:r w:rsidRPr="00457473">
        <w:rPr>
          <w:color w:val="000000" w:themeColor="text1"/>
          <w:sz w:val="28"/>
          <w:szCs w:val="28"/>
        </w:rPr>
        <w:t xml:space="preserve">» </w:t>
      </w:r>
      <w:r w:rsidR="00457473" w:rsidRPr="00457473">
        <w:rPr>
          <w:color w:val="000000" w:themeColor="text1"/>
          <w:sz w:val="28"/>
          <w:szCs w:val="28"/>
        </w:rPr>
        <w:t>апреля</w:t>
      </w:r>
      <w:r w:rsidRPr="00FB2259">
        <w:rPr>
          <w:sz w:val="28"/>
          <w:szCs w:val="28"/>
        </w:rPr>
        <w:t xml:space="preserve"> 20</w:t>
      </w:r>
      <w:r w:rsidR="00FB2259" w:rsidRPr="00FB2259">
        <w:rPr>
          <w:sz w:val="28"/>
          <w:szCs w:val="28"/>
        </w:rPr>
        <w:t>1</w:t>
      </w:r>
      <w:r w:rsidR="00D97276">
        <w:rPr>
          <w:sz w:val="28"/>
          <w:szCs w:val="28"/>
        </w:rPr>
        <w:t>6</w:t>
      </w:r>
      <w:r w:rsidRPr="00FB2259">
        <w:rPr>
          <w:sz w:val="28"/>
          <w:szCs w:val="28"/>
        </w:rPr>
        <w:t xml:space="preserve"> года    по </w:t>
      </w:r>
      <w:r w:rsidRPr="00457473">
        <w:rPr>
          <w:color w:val="000000" w:themeColor="text1"/>
          <w:sz w:val="28"/>
          <w:szCs w:val="28"/>
        </w:rPr>
        <w:t>«</w:t>
      </w:r>
      <w:r w:rsidR="00457473">
        <w:rPr>
          <w:color w:val="000000" w:themeColor="text1"/>
          <w:sz w:val="28"/>
          <w:szCs w:val="28"/>
        </w:rPr>
        <w:t>22</w:t>
      </w:r>
      <w:r w:rsidRPr="00457473">
        <w:rPr>
          <w:color w:val="000000" w:themeColor="text1"/>
          <w:sz w:val="28"/>
          <w:szCs w:val="28"/>
        </w:rPr>
        <w:t xml:space="preserve">» </w:t>
      </w:r>
      <w:r w:rsidR="00457473" w:rsidRPr="00457473">
        <w:rPr>
          <w:color w:val="000000" w:themeColor="text1"/>
          <w:sz w:val="28"/>
          <w:szCs w:val="28"/>
        </w:rPr>
        <w:t>апреля</w:t>
      </w:r>
      <w:r w:rsidRPr="00FB2259">
        <w:rPr>
          <w:sz w:val="28"/>
          <w:szCs w:val="28"/>
        </w:rPr>
        <w:t xml:space="preserve"> 20</w:t>
      </w:r>
      <w:r w:rsidR="00FB2259" w:rsidRPr="00FB2259">
        <w:rPr>
          <w:sz w:val="28"/>
          <w:szCs w:val="28"/>
        </w:rPr>
        <w:t>1</w:t>
      </w:r>
      <w:r w:rsidR="00D97276">
        <w:rPr>
          <w:sz w:val="28"/>
          <w:szCs w:val="28"/>
        </w:rPr>
        <w:t>6</w:t>
      </w:r>
      <w:r w:rsidRPr="00FB2259">
        <w:rPr>
          <w:sz w:val="28"/>
          <w:szCs w:val="28"/>
        </w:rPr>
        <w:t xml:space="preserve"> года.</w:t>
      </w:r>
    </w:p>
    <w:p w:rsidR="00192DED" w:rsidRPr="00FB2259" w:rsidRDefault="00192DED" w:rsidP="0045747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2259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</w:t>
      </w:r>
      <w:r w:rsidRPr="00FB2259">
        <w:rPr>
          <w:rStyle w:val="apple-converted-space"/>
          <w:sz w:val="28"/>
          <w:szCs w:val="28"/>
        </w:rPr>
        <w:t> </w:t>
      </w:r>
      <w:hyperlink r:id="rId5" w:history="1">
        <w:r w:rsidRPr="00FB2259">
          <w:rPr>
            <w:rStyle w:val="a4"/>
            <w:color w:val="auto"/>
            <w:sz w:val="28"/>
            <w:szCs w:val="28"/>
          </w:rPr>
          <w:t>ased_mo_schekino@tularegion.ru</w:t>
        </w:r>
      </w:hyperlink>
    </w:p>
    <w:p w:rsidR="00457473" w:rsidRDefault="00457473">
      <w:pPr>
        <w:rPr>
          <w:sz w:val="28"/>
          <w:szCs w:val="28"/>
        </w:rPr>
      </w:pPr>
    </w:p>
    <w:p w:rsidR="00192DED" w:rsidRDefault="00D97276">
      <w:pPr>
        <w:rPr>
          <w:sz w:val="28"/>
          <w:szCs w:val="28"/>
        </w:rPr>
      </w:pPr>
      <w:r w:rsidRPr="00D97276">
        <w:rPr>
          <w:sz w:val="28"/>
          <w:szCs w:val="28"/>
        </w:rPr>
        <w:t>«</w:t>
      </w:r>
      <w:r w:rsidR="00457473">
        <w:rPr>
          <w:color w:val="000000" w:themeColor="text1"/>
          <w:sz w:val="28"/>
          <w:szCs w:val="28"/>
        </w:rPr>
        <w:t>14»  апреля</w:t>
      </w:r>
      <w:r w:rsidRPr="00D97276">
        <w:rPr>
          <w:sz w:val="28"/>
          <w:szCs w:val="28"/>
        </w:rPr>
        <w:t xml:space="preserve"> 2016 года</w:t>
      </w:r>
    </w:p>
    <w:p w:rsidR="00457473" w:rsidRDefault="00457473">
      <w:pPr>
        <w:rPr>
          <w:sz w:val="28"/>
          <w:szCs w:val="28"/>
        </w:rPr>
      </w:pPr>
    </w:p>
    <w:p w:rsidR="00457473" w:rsidRDefault="00457473">
      <w:pPr>
        <w:rPr>
          <w:sz w:val="28"/>
          <w:szCs w:val="28"/>
        </w:rPr>
      </w:pPr>
    </w:p>
    <w:p w:rsidR="00457473" w:rsidRDefault="00457473">
      <w:pPr>
        <w:rPr>
          <w:sz w:val="28"/>
          <w:szCs w:val="28"/>
        </w:rPr>
      </w:pPr>
    </w:p>
    <w:p w:rsidR="00457473" w:rsidRDefault="00457473">
      <w:pPr>
        <w:rPr>
          <w:sz w:val="28"/>
          <w:szCs w:val="28"/>
        </w:rPr>
      </w:pPr>
    </w:p>
    <w:p w:rsidR="00457473" w:rsidRPr="00457473" w:rsidRDefault="00457473">
      <w:pPr>
        <w:rPr>
          <w:b/>
          <w:sz w:val="28"/>
          <w:szCs w:val="28"/>
        </w:rPr>
      </w:pPr>
      <w:r w:rsidRPr="00457473">
        <w:rPr>
          <w:b/>
          <w:sz w:val="28"/>
          <w:szCs w:val="28"/>
        </w:rPr>
        <w:t xml:space="preserve">Ведущий инспектор </w:t>
      </w:r>
    </w:p>
    <w:p w:rsidR="00457473" w:rsidRPr="00457473" w:rsidRDefault="00457473">
      <w:pPr>
        <w:rPr>
          <w:b/>
          <w:sz w:val="28"/>
          <w:szCs w:val="28"/>
        </w:rPr>
      </w:pPr>
      <w:r w:rsidRPr="00457473">
        <w:rPr>
          <w:b/>
          <w:sz w:val="28"/>
          <w:szCs w:val="28"/>
        </w:rPr>
        <w:t xml:space="preserve">отдела архитектуры </w:t>
      </w:r>
    </w:p>
    <w:p w:rsidR="00457473" w:rsidRPr="00457473" w:rsidRDefault="00457473">
      <w:pPr>
        <w:rPr>
          <w:b/>
        </w:rPr>
      </w:pPr>
      <w:r w:rsidRPr="00457473">
        <w:rPr>
          <w:b/>
          <w:sz w:val="28"/>
          <w:szCs w:val="28"/>
        </w:rPr>
        <w:t xml:space="preserve">и градостроительства                      </w:t>
      </w:r>
      <w:r>
        <w:rPr>
          <w:b/>
          <w:sz w:val="28"/>
          <w:szCs w:val="28"/>
        </w:rPr>
        <w:t xml:space="preserve">                </w:t>
      </w:r>
      <w:bookmarkStart w:id="0" w:name="_GoBack"/>
      <w:bookmarkEnd w:id="0"/>
      <w:r w:rsidRPr="00457473">
        <w:rPr>
          <w:b/>
          <w:sz w:val="28"/>
          <w:szCs w:val="28"/>
        </w:rPr>
        <w:t xml:space="preserve">                          И.Б. Шибанова</w:t>
      </w:r>
    </w:p>
    <w:sectPr w:rsidR="00457473" w:rsidRPr="00457473" w:rsidSect="00192DED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694"/>
    <w:rsid w:val="00037694"/>
    <w:rsid w:val="000838C8"/>
    <w:rsid w:val="00192DED"/>
    <w:rsid w:val="001F3466"/>
    <w:rsid w:val="00356FB9"/>
    <w:rsid w:val="003D040F"/>
    <w:rsid w:val="004016A5"/>
    <w:rsid w:val="00457473"/>
    <w:rsid w:val="004F2757"/>
    <w:rsid w:val="0059631F"/>
    <w:rsid w:val="00606F43"/>
    <w:rsid w:val="00615DC2"/>
    <w:rsid w:val="00626D6B"/>
    <w:rsid w:val="006A24DE"/>
    <w:rsid w:val="00812E43"/>
    <w:rsid w:val="009C61D9"/>
    <w:rsid w:val="00BE7948"/>
    <w:rsid w:val="00C30269"/>
    <w:rsid w:val="00CC6297"/>
    <w:rsid w:val="00D4091D"/>
    <w:rsid w:val="00D97276"/>
    <w:rsid w:val="00DC6E9D"/>
    <w:rsid w:val="00DF4FA3"/>
    <w:rsid w:val="00E56D81"/>
    <w:rsid w:val="00FB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2D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D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192D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92D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5</cp:revision>
  <cp:lastPrinted>2016-04-14T10:27:00Z</cp:lastPrinted>
  <dcterms:created xsi:type="dcterms:W3CDTF">2016-01-14T15:20:00Z</dcterms:created>
  <dcterms:modified xsi:type="dcterms:W3CDTF">2016-04-14T10:28:00Z</dcterms:modified>
</cp:coreProperties>
</file>