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997C90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997C90" w:rsidRPr="00997C90">
        <w:rPr>
          <w:rFonts w:ascii="PT Astra Serif" w:hAnsi="PT Astra Serif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E43E24">
        <w:rPr>
          <w:rFonts w:ascii="PT Astra Serif" w:hAnsi="PT Astra Serif"/>
          <w:sz w:val="24"/>
          <w:szCs w:val="24"/>
        </w:rPr>
        <w:t>Выдача разрешения на ввод объекта в эксплуатацию»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6A03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E316AB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E316AB">
        <w:rPr>
          <w:rFonts w:ascii="PT Astra Serif" w:hAnsi="PT Astra Serif" w:cs="Times New Roman"/>
          <w:sz w:val="24"/>
          <w:szCs w:val="24"/>
        </w:rPr>
        <w:br/>
        <w:t>«</w:t>
      </w:r>
      <w:r w:rsidR="003D7ED6" w:rsidRPr="00C963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актов”, статьей 6 Федерального зако</w:t>
      </w:r>
      <w:r w:rsidR="00E316AB">
        <w:rPr>
          <w:rFonts w:ascii="PT Astra Serif" w:hAnsi="PT Astra Serif" w:cs="Times New Roman"/>
          <w:sz w:val="24"/>
          <w:szCs w:val="24"/>
        </w:rPr>
        <w:t xml:space="preserve">на от 25 декабря 2008 </w:t>
      </w:r>
      <w:r w:rsidR="00E316AB">
        <w:rPr>
          <w:rFonts w:ascii="PT Astra Serif" w:hAnsi="PT Astra Serif" w:cs="Times New Roman"/>
          <w:sz w:val="24"/>
          <w:szCs w:val="24"/>
        </w:rPr>
        <w:br/>
        <w:t>№ 273-ФЗ «О противодействии коррупции»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6A03FC">
        <w:rPr>
          <w:rFonts w:ascii="PT Astra Serif" w:hAnsi="PT Astra Serif" w:cs="Times New Roman"/>
          <w:sz w:val="24"/>
          <w:szCs w:val="24"/>
        </w:rPr>
        <w:t xml:space="preserve"> </w:t>
      </w:r>
      <w:r w:rsidR="00E43E24" w:rsidRPr="00E43E24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E43E24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A03FC" w:rsidRDefault="003D7ED6" w:rsidP="006A03F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43E24" w:rsidRPr="00E43E24">
        <w:rPr>
          <w:rFonts w:ascii="PT Astra Serif" w:hAnsi="PT Astra Serif"/>
          <w:sz w:val="24"/>
          <w:szCs w:val="24"/>
        </w:rPr>
        <w:t xml:space="preserve"> </w:t>
      </w:r>
      <w:r w:rsidR="00E43E24" w:rsidRPr="00E43E24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997C90">
        <w:rPr>
          <w:rFonts w:ascii="PT Astra Serif" w:hAnsi="PT Astra Serif" w:cs="Times New Roman"/>
          <w:sz w:val="24"/>
          <w:szCs w:val="24"/>
        </w:rPr>
        <w:t>,</w:t>
      </w:r>
      <w:r w:rsidR="006A03FC">
        <w:rPr>
          <w:rFonts w:ascii="PT Astra Serif" w:hAnsi="PT Astra Serif" w:cs="Times New Roman"/>
          <w:sz w:val="24"/>
          <w:szCs w:val="24"/>
        </w:rPr>
        <w:t xml:space="preserve"> </w:t>
      </w:r>
      <w:r w:rsidR="00E43E2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942E42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D0769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6A03FC">
        <w:rPr>
          <w:rFonts w:ascii="PT Astra Serif" w:hAnsi="PT Astra Serif"/>
          <w:sz w:val="24"/>
          <w:szCs w:val="24"/>
        </w:rPr>
        <w:t>01.07.</w:t>
      </w:r>
      <w:r w:rsidR="004E1D13">
        <w:rPr>
          <w:rFonts w:ascii="PT Astra Serif" w:hAnsi="PT Astra Serif"/>
          <w:sz w:val="24"/>
          <w:szCs w:val="24"/>
        </w:rPr>
        <w:t>2022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942E42" w:rsidRDefault="00942E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A03FC" w:rsidRDefault="006A03FC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A03FC" w:rsidRDefault="006A03FC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E43E24" w:rsidRDefault="00E43E24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C96395" w:rsidRDefault="00467D6E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Исп. Тычкина Анастасия Олеговна,</w:t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43E24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50994"/>
    <w:rsid w:val="00060FC7"/>
    <w:rsid w:val="00063AF0"/>
    <w:rsid w:val="000658E1"/>
    <w:rsid w:val="00067F25"/>
    <w:rsid w:val="00070264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74985"/>
    <w:rsid w:val="0028064D"/>
    <w:rsid w:val="00282B70"/>
    <w:rsid w:val="002845D5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67D6E"/>
    <w:rsid w:val="004756EC"/>
    <w:rsid w:val="004A4DFD"/>
    <w:rsid w:val="004E1D13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0715"/>
    <w:rsid w:val="00636750"/>
    <w:rsid w:val="00642342"/>
    <w:rsid w:val="006528D3"/>
    <w:rsid w:val="006536C3"/>
    <w:rsid w:val="0065504D"/>
    <w:rsid w:val="00671943"/>
    <w:rsid w:val="00685994"/>
    <w:rsid w:val="006A03FC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D4CB4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42E42"/>
    <w:rsid w:val="00950C15"/>
    <w:rsid w:val="00973E27"/>
    <w:rsid w:val="009961C8"/>
    <w:rsid w:val="00997C90"/>
    <w:rsid w:val="009A0293"/>
    <w:rsid w:val="009A4691"/>
    <w:rsid w:val="009B00F1"/>
    <w:rsid w:val="009C5851"/>
    <w:rsid w:val="009D392F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B7108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DD5F30"/>
    <w:rsid w:val="00E01795"/>
    <w:rsid w:val="00E07779"/>
    <w:rsid w:val="00E316AB"/>
    <w:rsid w:val="00E34D5C"/>
    <w:rsid w:val="00E43E24"/>
    <w:rsid w:val="00E77B1A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A990-BC6E-4BF2-88E1-631D5C93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2022-07-19T13:08:00Z</cp:lastPrinted>
  <dcterms:created xsi:type="dcterms:W3CDTF">2022-07-27T06:39:00Z</dcterms:created>
  <dcterms:modified xsi:type="dcterms:W3CDTF">2022-07-27T06:39:00Z</dcterms:modified>
</cp:coreProperties>
</file>