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F8" w:rsidRDefault="002B17F8" w:rsidP="002B17F8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2B17F8" w:rsidRPr="008C2013" w:rsidRDefault="002B17F8" w:rsidP="002B17F8">
      <w:pPr>
        <w:ind w:firstLine="720"/>
        <w:jc w:val="center"/>
        <w:rPr>
          <w:b/>
          <w:sz w:val="28"/>
          <w:szCs w:val="28"/>
        </w:rPr>
      </w:pPr>
    </w:p>
    <w:p w:rsidR="002B17F8" w:rsidRPr="00861781" w:rsidRDefault="002B17F8" w:rsidP="002B17F8">
      <w:pPr>
        <w:jc w:val="center"/>
        <w:rPr>
          <w:rFonts w:ascii="Arial" w:hAnsi="Arial" w:cs="Arial"/>
          <w:bCs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AE2336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AE2336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AE2336">
        <w:rPr>
          <w:bCs/>
          <w:sz w:val="28"/>
          <w:szCs w:val="28"/>
        </w:rPr>
        <w:t>производственных зон и зон транспортной инфраструктуры</w:t>
      </w:r>
      <w:r w:rsidR="00AE2336" w:rsidRPr="00D2608D">
        <w:rPr>
          <w:sz w:val="28"/>
          <w:szCs w:val="28"/>
        </w:rPr>
        <w:t xml:space="preserve"> (П 2-Г-Зона размещения авто</w:t>
      </w:r>
      <w:r w:rsidR="00AE2336" w:rsidRPr="00D2608D">
        <w:rPr>
          <w:bCs/>
          <w:sz w:val="28"/>
          <w:szCs w:val="28"/>
        </w:rPr>
        <w:t>транспортных предприятий и гаражных кооперативов</w:t>
      </w:r>
      <w:r w:rsidRPr="006E625D">
        <w:rPr>
          <w:sz w:val="28"/>
          <w:szCs w:val="28"/>
        </w:rPr>
        <w:t>)</w:t>
      </w:r>
      <w:r>
        <w:rPr>
          <w:rFonts w:ascii="Arial" w:hAnsi="Arial" w:cs="Arial"/>
          <w:bCs/>
        </w:rPr>
        <w:t>»</w:t>
      </w:r>
    </w:p>
    <w:p w:rsidR="002B17F8" w:rsidRPr="004A5AE8" w:rsidRDefault="002B17F8" w:rsidP="002B17F8">
      <w:pPr>
        <w:ind w:firstLine="720"/>
        <w:jc w:val="center"/>
        <w:rPr>
          <w:b/>
          <w:sz w:val="28"/>
          <w:szCs w:val="28"/>
        </w:rPr>
      </w:pPr>
    </w:p>
    <w:p w:rsidR="002B17F8" w:rsidRPr="00E36F01" w:rsidRDefault="002B17F8" w:rsidP="002B17F8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>16 № 32/228</w:t>
      </w:r>
      <w:r w:rsidRPr="00E36F01">
        <w:rPr>
          <w:sz w:val="28"/>
          <w:szCs w:val="28"/>
        </w:rPr>
        <w:t>.</w:t>
      </w:r>
    </w:p>
    <w:p w:rsidR="002B17F8" w:rsidRPr="004A5AE8" w:rsidRDefault="002B17F8" w:rsidP="002B17F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17F8" w:rsidRPr="00F446AD" w:rsidRDefault="002B17F8" w:rsidP="002B17F8">
      <w:pPr>
        <w:ind w:firstLine="708"/>
        <w:jc w:val="both"/>
        <w:rPr>
          <w:rFonts w:ascii="Arial" w:hAnsi="Arial" w:cs="Arial"/>
          <w:bCs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AE2336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AE2336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AE2336">
        <w:rPr>
          <w:bCs/>
          <w:sz w:val="28"/>
          <w:szCs w:val="28"/>
        </w:rPr>
        <w:t>производственных зон и зон транспортной инфраструктуры</w:t>
      </w:r>
      <w:r w:rsidR="00AE2336" w:rsidRPr="00D2608D">
        <w:rPr>
          <w:sz w:val="28"/>
          <w:szCs w:val="28"/>
        </w:rPr>
        <w:t xml:space="preserve"> (П 2-Г-Зона размещения авто</w:t>
      </w:r>
      <w:r w:rsidR="00AE2336" w:rsidRPr="00D2608D">
        <w:rPr>
          <w:bCs/>
          <w:sz w:val="28"/>
          <w:szCs w:val="28"/>
        </w:rPr>
        <w:t>транспортных предприятий и гаражных кооперативов</w:t>
      </w:r>
      <w:r w:rsidRPr="006E625D">
        <w:rPr>
          <w:sz w:val="28"/>
          <w:szCs w:val="28"/>
        </w:rPr>
        <w:t>»</w:t>
      </w:r>
    </w:p>
    <w:p w:rsidR="002B17F8" w:rsidRPr="004A5AE8" w:rsidRDefault="002B17F8" w:rsidP="002B17F8">
      <w:pPr>
        <w:jc w:val="both"/>
        <w:rPr>
          <w:sz w:val="28"/>
          <w:szCs w:val="28"/>
        </w:rPr>
      </w:pPr>
    </w:p>
    <w:p w:rsidR="002B17F8" w:rsidRPr="004A5AE8" w:rsidRDefault="002B17F8" w:rsidP="002B17F8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2B17F8" w:rsidRPr="004A5AE8" w:rsidRDefault="002B17F8" w:rsidP="002B17F8">
      <w:pPr>
        <w:ind w:firstLine="720"/>
        <w:jc w:val="both"/>
        <w:rPr>
          <w:sz w:val="28"/>
          <w:szCs w:val="28"/>
        </w:rPr>
      </w:pPr>
    </w:p>
    <w:p w:rsidR="002B17F8" w:rsidRPr="004A5AE8" w:rsidRDefault="002B17F8" w:rsidP="002B17F8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 xml:space="preserve">_ </w:t>
      </w:r>
      <w:r w:rsidR="00842A2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26897">
        <w:rPr>
          <w:sz w:val="28"/>
          <w:szCs w:val="28"/>
        </w:rPr>
        <w:t xml:space="preserve"> чел._____.</w:t>
      </w:r>
    </w:p>
    <w:p w:rsidR="002B17F8" w:rsidRPr="00F93226" w:rsidRDefault="002B17F8" w:rsidP="002B17F8">
      <w:pPr>
        <w:ind w:firstLine="708"/>
        <w:jc w:val="both"/>
        <w:rPr>
          <w:rFonts w:ascii="Arial" w:hAnsi="Arial" w:cs="Arial"/>
          <w:bCs/>
        </w:rPr>
      </w:pPr>
      <w:r>
        <w:rPr>
          <w:sz w:val="28"/>
          <w:szCs w:val="28"/>
        </w:rPr>
        <w:t xml:space="preserve">В результате обсуждения вопроса </w:t>
      </w:r>
      <w:r w:rsidRPr="002F0D05">
        <w:rPr>
          <w:sz w:val="28"/>
          <w:szCs w:val="28"/>
        </w:rPr>
        <w:t>«</w:t>
      </w:r>
      <w:r w:rsidR="00AE2336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AE2336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AE2336">
        <w:rPr>
          <w:bCs/>
          <w:sz w:val="28"/>
          <w:szCs w:val="28"/>
        </w:rPr>
        <w:t>производственных зон и зон транспортной инфраструктуры</w:t>
      </w:r>
      <w:r w:rsidR="00AE2336" w:rsidRPr="00D2608D">
        <w:rPr>
          <w:sz w:val="28"/>
          <w:szCs w:val="28"/>
        </w:rPr>
        <w:t xml:space="preserve"> (П 2-Г-Зона размещения авто</w:t>
      </w:r>
      <w:r w:rsidR="00AE2336" w:rsidRPr="00D2608D">
        <w:rPr>
          <w:bCs/>
          <w:sz w:val="28"/>
          <w:szCs w:val="28"/>
        </w:rPr>
        <w:t>транспортных предприятий и гаражных кооперативов</w:t>
      </w:r>
      <w:r w:rsidR="00AE2336">
        <w:rPr>
          <w:bCs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2B17F8" w:rsidRDefault="002B17F8" w:rsidP="002B17F8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проект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Щекинского района</w:t>
      </w:r>
      <w:r>
        <w:rPr>
          <w:sz w:val="28"/>
          <w:szCs w:val="28"/>
        </w:rPr>
        <w:t xml:space="preserve">,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 xml:space="preserve">Об утверждении Правил землепользования и застройки </w:t>
      </w:r>
      <w:r w:rsidRPr="00713B0A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Pr="00F11DB7">
        <w:rPr>
          <w:bCs/>
          <w:sz w:val="28"/>
          <w:szCs w:val="28"/>
        </w:rPr>
        <w:t>производственных зон и зон транспортной инфраструктуры</w:t>
      </w:r>
      <w:r>
        <w:rPr>
          <w:bCs/>
          <w:sz w:val="28"/>
          <w:szCs w:val="28"/>
        </w:rPr>
        <w:t xml:space="preserve"> </w:t>
      </w:r>
      <w:r w:rsidRPr="00364F4B">
        <w:rPr>
          <w:sz w:val="28"/>
          <w:szCs w:val="28"/>
        </w:rPr>
        <w:t>(</w:t>
      </w:r>
      <w:r w:rsidR="00AE2336" w:rsidRPr="00D2608D">
        <w:rPr>
          <w:sz w:val="28"/>
          <w:szCs w:val="28"/>
        </w:rPr>
        <w:t>П 2-Г-Зона размещения авто</w:t>
      </w:r>
      <w:r w:rsidR="00AE2336" w:rsidRPr="00D2608D">
        <w:rPr>
          <w:bCs/>
          <w:sz w:val="28"/>
          <w:szCs w:val="28"/>
        </w:rPr>
        <w:t>транспортных предприятий и гаражных кооперативов</w:t>
      </w:r>
      <w:r w:rsidRPr="00F93226">
        <w:rPr>
          <w:sz w:val="28"/>
          <w:szCs w:val="28"/>
        </w:rPr>
        <w:t>)</w:t>
      </w:r>
      <w:r>
        <w:rPr>
          <w:sz w:val="28"/>
          <w:szCs w:val="28"/>
        </w:rPr>
        <w:t xml:space="preserve"> в цело</w:t>
      </w:r>
      <w:r w:rsidR="00842A22">
        <w:rPr>
          <w:sz w:val="28"/>
          <w:szCs w:val="28"/>
        </w:rPr>
        <w:t>м и  рекомендовать главе</w:t>
      </w:r>
      <w:r>
        <w:rPr>
          <w:sz w:val="28"/>
          <w:szCs w:val="28"/>
        </w:rPr>
        <w:t xml:space="preserve"> муниципального образования Щекинский район утвердить данный проект.</w:t>
      </w:r>
    </w:p>
    <w:p w:rsidR="002B17F8" w:rsidRPr="000C63B2" w:rsidRDefault="002B17F8" w:rsidP="002B17F8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2B17F8" w:rsidRPr="000C63B2" w:rsidRDefault="002B17F8" w:rsidP="002B17F8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2B17F8" w:rsidRPr="004A5AE8" w:rsidRDefault="002B17F8" w:rsidP="002B17F8">
      <w:pPr>
        <w:jc w:val="both"/>
        <w:rPr>
          <w:sz w:val="28"/>
          <w:szCs w:val="28"/>
        </w:rPr>
      </w:pPr>
    </w:p>
    <w:p w:rsidR="002B17F8" w:rsidRPr="00A26897" w:rsidRDefault="002B17F8" w:rsidP="002B17F8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2B17F8" w:rsidRPr="001C58B0" w:rsidRDefault="002B17F8" w:rsidP="002B17F8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2B17F8" w:rsidRDefault="002B17F8" w:rsidP="002B17F8"/>
    <w:p w:rsidR="002B17F8" w:rsidRDefault="002B17F8" w:rsidP="002B17F8"/>
    <w:p w:rsidR="002B17F8" w:rsidRDefault="002B17F8" w:rsidP="002B17F8"/>
    <w:p w:rsidR="002B17F8" w:rsidRDefault="002B17F8" w:rsidP="002B17F8"/>
    <w:p w:rsidR="002B17F8" w:rsidRDefault="002B17F8" w:rsidP="002B17F8"/>
    <w:p w:rsidR="002B17F8" w:rsidRDefault="002B17F8" w:rsidP="002B17F8"/>
    <w:p w:rsidR="002B17F8" w:rsidRDefault="002B17F8" w:rsidP="002B17F8"/>
    <w:p w:rsidR="00A9569C" w:rsidRDefault="00A9569C"/>
    <w:sectPr w:rsidR="00A9569C" w:rsidSect="00D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7F8"/>
    <w:rsid w:val="002B17F8"/>
    <w:rsid w:val="00516583"/>
    <w:rsid w:val="00842A22"/>
    <w:rsid w:val="00A9569C"/>
    <w:rsid w:val="00A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1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2016-12-01T08:04:00Z</dcterms:created>
  <dcterms:modified xsi:type="dcterms:W3CDTF">2016-12-01T08:54:00Z</dcterms:modified>
</cp:coreProperties>
</file>