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/>
          <w:noProof/>
        </w:rPr>
        <w:drawing>
          <wp:anchor distT="0" distB="0" distL="114300" distR="114300" simplePos="0" relativeHeight="251660800" behindDoc="0" locked="0" layoutInCell="1" allowOverlap="1" wp14:anchorId="3FE65CC3" wp14:editId="0381813B">
            <wp:simplePos x="0" y="0"/>
            <wp:positionH relativeFrom="column">
              <wp:posOffset>2683510</wp:posOffset>
            </wp:positionH>
            <wp:positionV relativeFrom="paragraph">
              <wp:posOffset>-494665</wp:posOffset>
            </wp:positionV>
            <wp:extent cx="742315" cy="839470"/>
            <wp:effectExtent l="19050" t="0" r="635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39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 w:cs="Times New Roman"/>
          <w:sz w:val="28"/>
          <w:szCs w:val="28"/>
          <w:lang w:val="en-US"/>
        </w:rPr>
        <w:t>C</w:t>
      </w:r>
      <w:proofErr w:type="spellStart"/>
      <w:r w:rsidRPr="007E20E3">
        <w:rPr>
          <w:rFonts w:ascii="PT Astra Serif" w:hAnsi="PT Astra Serif" w:cs="Times New Roman"/>
          <w:sz w:val="28"/>
          <w:szCs w:val="28"/>
        </w:rPr>
        <w:t>обрание</w:t>
      </w:r>
      <w:proofErr w:type="spellEnd"/>
      <w:r w:rsidRPr="007E20E3">
        <w:rPr>
          <w:rFonts w:ascii="PT Astra Serif" w:hAnsi="PT Astra Serif" w:cs="Times New Roman"/>
          <w:sz w:val="28"/>
          <w:szCs w:val="28"/>
        </w:rPr>
        <w:t xml:space="preserve"> депутатов муниципального образования </w:t>
      </w:r>
    </w:p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proofErr w:type="spellStart"/>
      <w:r w:rsidRPr="007E20E3">
        <w:rPr>
          <w:rFonts w:ascii="PT Astra Serif" w:hAnsi="PT Astra Serif" w:cs="Times New Roman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 w:cs="Times New Roman"/>
          <w:sz w:val="28"/>
          <w:szCs w:val="28"/>
        </w:rPr>
        <w:t xml:space="preserve"> района</w:t>
      </w:r>
    </w:p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 w:cs="Times New Roman"/>
          <w:sz w:val="28"/>
          <w:szCs w:val="28"/>
          <w:lang w:val="en-US"/>
        </w:rPr>
        <w:t>IV</w:t>
      </w:r>
      <w:r w:rsidRPr="007E20E3">
        <w:rPr>
          <w:rFonts w:ascii="PT Astra Serif" w:hAnsi="PT Astra Serif" w:cs="Times New Roman"/>
          <w:sz w:val="28"/>
          <w:szCs w:val="28"/>
        </w:rPr>
        <w:t xml:space="preserve"> созыва</w:t>
      </w:r>
    </w:p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 w:cs="Times New Roman"/>
          <w:sz w:val="28"/>
          <w:szCs w:val="28"/>
        </w:rPr>
        <w:t>РЕШЕНИЕ</w:t>
      </w:r>
    </w:p>
    <w:p w:rsidR="007E20E3" w:rsidRPr="007E20E3" w:rsidRDefault="007E20E3" w:rsidP="007E20E3">
      <w:pPr>
        <w:pStyle w:val="ConsPlusTitle"/>
        <w:keepNext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E20E3" w:rsidRPr="007E20E3" w:rsidRDefault="007E20E3" w:rsidP="007E20E3">
      <w:pPr>
        <w:pStyle w:val="ConsPlusTitle"/>
        <w:keepNext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 w:cs="Times New Roman"/>
          <w:sz w:val="28"/>
          <w:szCs w:val="28"/>
        </w:rPr>
        <w:t xml:space="preserve">от </w:t>
      </w:r>
      <w:r w:rsidR="00DB5396">
        <w:rPr>
          <w:rFonts w:ascii="PT Astra Serif" w:hAnsi="PT Astra Serif" w:cs="Times New Roman"/>
          <w:sz w:val="28"/>
          <w:szCs w:val="28"/>
        </w:rPr>
        <w:t>12 марта</w:t>
      </w:r>
      <w:r w:rsidRPr="007E20E3">
        <w:rPr>
          <w:rFonts w:ascii="PT Astra Serif" w:hAnsi="PT Astra Serif" w:cs="Times New Roman"/>
          <w:sz w:val="28"/>
          <w:szCs w:val="28"/>
        </w:rPr>
        <w:t xml:space="preserve"> 2020 года                                         № </w:t>
      </w:r>
      <w:r w:rsidR="00DB5396">
        <w:rPr>
          <w:rFonts w:ascii="PT Astra Serif" w:hAnsi="PT Astra Serif" w:cs="Times New Roman"/>
          <w:sz w:val="28"/>
          <w:szCs w:val="28"/>
        </w:rPr>
        <w:t>10-33</w:t>
      </w:r>
    </w:p>
    <w:p w:rsidR="007E20E3" w:rsidRPr="007E20E3" w:rsidRDefault="007E20E3" w:rsidP="007E20E3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7E20E3" w:rsidRPr="007E20E3" w:rsidRDefault="007E20E3" w:rsidP="007E20E3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7E20E3" w:rsidRPr="007E20E3" w:rsidRDefault="007E20E3" w:rsidP="007E20E3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 w:cs="Times New Roman"/>
          <w:sz w:val="28"/>
          <w:szCs w:val="28"/>
        </w:rPr>
        <w:t xml:space="preserve">Об актуализации </w:t>
      </w:r>
      <w:proofErr w:type="gramStart"/>
      <w:r w:rsidRPr="007E20E3">
        <w:rPr>
          <w:rFonts w:ascii="PT Astra Serif" w:hAnsi="PT Astra Serif" w:cs="Times New Roman"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7E20E3">
        <w:rPr>
          <w:rFonts w:ascii="PT Astra Serif" w:hAnsi="PT Astra Serif" w:cs="Times New Roman"/>
          <w:sz w:val="28"/>
          <w:szCs w:val="28"/>
        </w:rPr>
        <w:t xml:space="preserve"> город Советск </w:t>
      </w:r>
      <w:proofErr w:type="spellStart"/>
      <w:r w:rsidRPr="007E20E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E20E3">
        <w:rPr>
          <w:rFonts w:ascii="PT Astra Serif" w:hAnsi="PT Astra Serif" w:cs="Times New Roman"/>
          <w:sz w:val="28"/>
          <w:szCs w:val="28"/>
        </w:rPr>
        <w:t xml:space="preserve"> района на 2015-2025 годы</w:t>
      </w:r>
    </w:p>
    <w:p w:rsidR="007E20E3" w:rsidRPr="007E20E3" w:rsidRDefault="007E20E3" w:rsidP="007E20E3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E20E3" w:rsidRPr="007E20E3" w:rsidRDefault="007E20E3" w:rsidP="007E20E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Федерального закона от 30.12. 2004 № 210-ФЗ «Об основах регулирования тарифов организаций коммунального комплекса», Постановления правительства РФ № 502 от 14 июня 2013г. «Об утверждении требований к программам комплексного развития систем коммунальной инфраструктуры поселений, городских округов», статьей 8 Устава муниципального образования город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района, Собрание депутатов муниципального образования город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</w:t>
      </w:r>
      <w:r w:rsidRPr="007E20E3">
        <w:rPr>
          <w:rFonts w:ascii="PT Astra Serif" w:hAnsi="PT Astra Serif"/>
          <w:b/>
          <w:bCs/>
          <w:sz w:val="28"/>
          <w:szCs w:val="28"/>
        </w:rPr>
        <w:t>РЕШИЛО</w:t>
      </w:r>
      <w:r w:rsidRPr="007E20E3">
        <w:rPr>
          <w:rFonts w:ascii="PT Astra Serif" w:hAnsi="PT Astra Serif"/>
          <w:b/>
          <w:sz w:val="28"/>
          <w:szCs w:val="28"/>
        </w:rPr>
        <w:t>:</w:t>
      </w:r>
      <w:r w:rsidRPr="007E20E3">
        <w:rPr>
          <w:rFonts w:ascii="PT Astra Serif" w:hAnsi="PT Astra Serif"/>
          <w:sz w:val="28"/>
          <w:szCs w:val="28"/>
        </w:rPr>
        <w:t xml:space="preserve"> </w:t>
      </w:r>
    </w:p>
    <w:p w:rsidR="007E20E3" w:rsidRPr="007E20E3" w:rsidRDefault="007E20E3" w:rsidP="007E20E3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Актуализировать Программу комплексного развития систем коммунальной инфраструктуры муниципального образования город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на 2015- 2025 годы (приложение).</w:t>
      </w:r>
    </w:p>
    <w:p w:rsidR="007E20E3" w:rsidRPr="007E20E3" w:rsidRDefault="007E20E3" w:rsidP="007E20E3">
      <w:pPr>
        <w:pStyle w:val="ac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7E20E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муниципального образования город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района.</w:t>
      </w:r>
    </w:p>
    <w:p w:rsidR="007E20E3" w:rsidRPr="007E20E3" w:rsidRDefault="007E20E3" w:rsidP="007E20E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3. Настоящее решение обнародовать на информационном стенде в администрации МО г.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(г. Советск, пл. Советов, д. 1) и разместить на официальном портале МО г. Советск в сети «Интернет».</w:t>
      </w:r>
    </w:p>
    <w:p w:rsidR="007E20E3" w:rsidRPr="007E20E3" w:rsidRDefault="007E20E3" w:rsidP="007E20E3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4. Настоящее решение вступает в силу со дня его обнародования.</w:t>
      </w:r>
    </w:p>
    <w:p w:rsidR="007E20E3" w:rsidRPr="007E20E3" w:rsidRDefault="007E20E3" w:rsidP="007E20E3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7E20E3" w:rsidRPr="007E20E3" w:rsidRDefault="007E20E3" w:rsidP="007E20E3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7E20E3" w:rsidRPr="007E20E3" w:rsidRDefault="007E20E3" w:rsidP="007E20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E20E3" w:rsidRPr="007E20E3" w:rsidRDefault="007E20E3" w:rsidP="007E20E3">
      <w:pPr>
        <w:tabs>
          <w:tab w:val="left" w:pos="6405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Глава муниципального образования</w:t>
      </w:r>
      <w:r w:rsidRPr="007E20E3">
        <w:rPr>
          <w:rFonts w:ascii="PT Astra Serif" w:hAnsi="PT Astra Serif"/>
          <w:sz w:val="28"/>
          <w:szCs w:val="28"/>
        </w:rPr>
        <w:tab/>
      </w:r>
      <w:r w:rsidRPr="007E20E3">
        <w:rPr>
          <w:rFonts w:ascii="PT Astra Serif" w:hAnsi="PT Astra Serif"/>
          <w:sz w:val="28"/>
          <w:szCs w:val="28"/>
        </w:rPr>
        <w:tab/>
        <w:t xml:space="preserve">Е. В. </w:t>
      </w:r>
      <w:proofErr w:type="spellStart"/>
      <w:r w:rsidRPr="007E20E3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7E20E3" w:rsidRPr="007E20E3" w:rsidRDefault="007E20E3" w:rsidP="007E20E3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</w:t>
      </w:r>
    </w:p>
    <w:p w:rsidR="007E20E3" w:rsidRPr="007E20E3" w:rsidRDefault="007E20E3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br w:type="page"/>
      </w:r>
    </w:p>
    <w:p w:rsidR="009E1556" w:rsidRPr="007E20E3" w:rsidRDefault="009E1556" w:rsidP="009E1556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9E1556" w:rsidRPr="007E20E3" w:rsidRDefault="009E1556" w:rsidP="009E1556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9E1556" w:rsidRPr="007E20E3" w:rsidRDefault="009E1556" w:rsidP="009E1556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муниципального </w:t>
      </w:r>
    </w:p>
    <w:p w:rsidR="009E1556" w:rsidRPr="007E20E3" w:rsidRDefault="009E1556" w:rsidP="009E1556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образования город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</w:t>
      </w:r>
    </w:p>
    <w:p w:rsidR="009E1556" w:rsidRPr="007E20E3" w:rsidRDefault="009E1556" w:rsidP="009E1556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от </w:t>
      </w:r>
      <w:r w:rsidR="00DB5396">
        <w:rPr>
          <w:rFonts w:ascii="PT Astra Serif" w:hAnsi="PT Astra Serif"/>
          <w:sz w:val="28"/>
          <w:szCs w:val="28"/>
        </w:rPr>
        <w:t>12 марта</w:t>
      </w:r>
      <w:r w:rsidR="000B4E64" w:rsidRPr="007E20E3">
        <w:rPr>
          <w:rFonts w:ascii="PT Astra Serif" w:hAnsi="PT Astra Serif"/>
          <w:sz w:val="28"/>
          <w:szCs w:val="28"/>
        </w:rPr>
        <w:t xml:space="preserve"> </w:t>
      </w:r>
      <w:r w:rsidR="00FB6A18" w:rsidRPr="007E20E3">
        <w:rPr>
          <w:rFonts w:ascii="PT Astra Serif" w:hAnsi="PT Astra Serif"/>
          <w:sz w:val="28"/>
          <w:szCs w:val="28"/>
        </w:rPr>
        <w:t>20</w:t>
      </w:r>
      <w:r w:rsidR="007E20E3">
        <w:rPr>
          <w:rFonts w:ascii="PT Astra Serif" w:hAnsi="PT Astra Serif"/>
          <w:sz w:val="28"/>
          <w:szCs w:val="28"/>
        </w:rPr>
        <w:t>20</w:t>
      </w:r>
      <w:r w:rsidRPr="007E20E3">
        <w:rPr>
          <w:rFonts w:ascii="PT Astra Serif" w:hAnsi="PT Astra Serif"/>
          <w:sz w:val="28"/>
          <w:szCs w:val="28"/>
        </w:rPr>
        <w:t xml:space="preserve"> г. № </w:t>
      </w:r>
      <w:r w:rsidR="00DB5396">
        <w:rPr>
          <w:rFonts w:ascii="PT Astra Serif" w:hAnsi="PT Astra Serif"/>
          <w:sz w:val="28"/>
          <w:szCs w:val="28"/>
        </w:rPr>
        <w:t>10-33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 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E1556" w:rsidRPr="007E20E3" w:rsidRDefault="009E1556" w:rsidP="009E1556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A47667D" wp14:editId="403389C6">
            <wp:simplePos x="0" y="0"/>
            <wp:positionH relativeFrom="column">
              <wp:posOffset>2586355</wp:posOffset>
            </wp:positionH>
            <wp:positionV relativeFrom="paragraph">
              <wp:posOffset>28575</wp:posOffset>
            </wp:positionV>
            <wp:extent cx="1155065" cy="1674495"/>
            <wp:effectExtent l="19050" t="0" r="6985" b="0"/>
            <wp:wrapNone/>
            <wp:docPr id="4" name="Рисунок 4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674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>ПРОГРАММА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7E20E3">
        <w:rPr>
          <w:rFonts w:ascii="PT Astra Serif" w:hAnsi="PT Astra Serif"/>
          <w:b/>
          <w:sz w:val="32"/>
          <w:szCs w:val="32"/>
          <w:lang w:eastAsia="ru-RU"/>
        </w:rPr>
        <w:t xml:space="preserve">комплексного развития 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7E20E3">
        <w:rPr>
          <w:rFonts w:ascii="PT Astra Serif" w:hAnsi="PT Astra Serif"/>
          <w:b/>
          <w:sz w:val="32"/>
          <w:szCs w:val="32"/>
          <w:lang w:eastAsia="ru-RU"/>
        </w:rPr>
        <w:t>систем коммунальной инфраструктуры города Советск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7E20E3">
        <w:rPr>
          <w:rFonts w:ascii="PT Astra Serif" w:hAnsi="PT Astra Serif"/>
          <w:b/>
          <w:sz w:val="32"/>
          <w:szCs w:val="32"/>
          <w:lang w:eastAsia="ru-RU"/>
        </w:rPr>
        <w:t xml:space="preserve">муниципального образования </w:t>
      </w:r>
      <w:proofErr w:type="spellStart"/>
      <w:r w:rsidRPr="007E20E3">
        <w:rPr>
          <w:rFonts w:ascii="PT Astra Serif" w:hAnsi="PT Astra Serif"/>
          <w:b/>
          <w:sz w:val="32"/>
          <w:szCs w:val="32"/>
          <w:lang w:eastAsia="ru-RU"/>
        </w:rPr>
        <w:t>Щёкинский</w:t>
      </w:r>
      <w:proofErr w:type="spellEnd"/>
      <w:r w:rsidRPr="007E20E3">
        <w:rPr>
          <w:rFonts w:ascii="PT Astra Serif" w:hAnsi="PT Astra Serif"/>
          <w:b/>
          <w:sz w:val="32"/>
          <w:szCs w:val="32"/>
          <w:lang w:eastAsia="ru-RU"/>
        </w:rPr>
        <w:t xml:space="preserve"> район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7E20E3">
        <w:rPr>
          <w:rFonts w:ascii="PT Astra Serif" w:hAnsi="PT Astra Serif"/>
          <w:b/>
          <w:sz w:val="32"/>
          <w:szCs w:val="32"/>
          <w:lang w:eastAsia="ru-RU"/>
        </w:rPr>
        <w:t xml:space="preserve"> на 2015-2025 годы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>Советск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>2015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  <w:proofErr w:type="gramStart"/>
      <w:r w:rsidRPr="007E20E3">
        <w:rPr>
          <w:rFonts w:ascii="PT Astra Serif" w:hAnsi="PT Astra Serif"/>
          <w:b/>
          <w:sz w:val="28"/>
          <w:szCs w:val="28"/>
          <w:lang w:eastAsia="ru-RU"/>
        </w:rPr>
        <w:t>программы</w:t>
      </w:r>
      <w:r w:rsidRPr="007E20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E20E3">
        <w:rPr>
          <w:rFonts w:ascii="PT Astra Serif" w:hAnsi="PT Astra Serif"/>
          <w:b/>
          <w:sz w:val="28"/>
          <w:szCs w:val="28"/>
          <w:lang w:eastAsia="ru-RU"/>
        </w:rPr>
        <w:t>комплексного развития систем коммунальной инфраструктуры города</w:t>
      </w:r>
      <w:proofErr w:type="gramEnd"/>
      <w:r w:rsidRPr="007E20E3">
        <w:rPr>
          <w:rFonts w:ascii="PT Astra Serif" w:hAnsi="PT Astra Serif"/>
          <w:b/>
          <w:sz w:val="28"/>
          <w:szCs w:val="28"/>
          <w:lang w:eastAsia="ru-RU"/>
        </w:rPr>
        <w:t xml:space="preserve"> Советск муниципального образования </w:t>
      </w:r>
      <w:proofErr w:type="spellStart"/>
      <w:r w:rsidRPr="007E20E3">
        <w:rPr>
          <w:rFonts w:ascii="PT Astra Serif" w:hAnsi="PT Astra Serif"/>
          <w:b/>
          <w:sz w:val="28"/>
          <w:szCs w:val="28"/>
          <w:lang w:eastAsia="ru-RU"/>
        </w:rPr>
        <w:t>Щёкинский</w:t>
      </w:r>
      <w:proofErr w:type="spellEnd"/>
      <w:r w:rsidRPr="007E20E3">
        <w:rPr>
          <w:rFonts w:ascii="PT Astra Serif" w:hAnsi="PT Astra Serif"/>
          <w:b/>
          <w:sz w:val="28"/>
          <w:szCs w:val="28"/>
          <w:lang w:eastAsia="ru-RU"/>
        </w:rPr>
        <w:t xml:space="preserve"> район на 2015-2025 годы</w:t>
      </w: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6994"/>
      </w:tblGrid>
      <w:tr w:rsidR="009E1556" w:rsidRPr="007E20E3" w:rsidTr="009E1556">
        <w:trPr>
          <w:trHeight w:val="711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«Советское городское управление жизнеобеспечения и благоустройства» </w:t>
            </w:r>
          </w:p>
        </w:tc>
      </w:tr>
      <w:tr w:rsidR="009E1556" w:rsidRPr="007E20E3" w:rsidTr="00BB11E5">
        <w:trPr>
          <w:trHeight w:val="56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Администрация МО г. Советск</w:t>
            </w:r>
            <w:bookmarkStart w:id="0" w:name="_GoBack"/>
            <w:bookmarkEnd w:id="0"/>
          </w:p>
        </w:tc>
      </w:tr>
      <w:tr w:rsidR="009E1556" w:rsidRPr="007E20E3" w:rsidTr="009E1556">
        <w:trPr>
          <w:trHeight w:val="35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Цель: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2015 по 2025 гг. в </w:t>
            </w:r>
            <w:proofErr w:type="spell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.С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оветск</w:t>
            </w:r>
            <w:proofErr w:type="spellEnd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9E1556" w:rsidRPr="007E20E3" w:rsidTr="009E1556">
        <w:trPr>
          <w:trHeight w:val="35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Для достижения цели предполагается решение следующих задач: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анализ текущей ситуации систем коммунальной инфраструктуры;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выявление комплекса мероприятий по развитию систем коммунальной инфраструктуры, обеспечивающих потребности жилищного строительства с 2015 по 2025 гг. в районах перспективной застройки в г. Советск муниципального образования </w:t>
            </w:r>
            <w:proofErr w:type="spellStart"/>
            <w:r w:rsidRPr="007E20E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7E20E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район;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инженерно-техническая оптимизация коммунальных систем; 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перспективное планирование развития коммунальных систем;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модернизация коммунальной инфраструктуры;        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замена изношенных фондов;                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совершенствование механизмов развития энергосбережения и повышения энергоэффективности коммунальной инфраструктуры;     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повышение инвестиционной привлекательности коммунальной инфраструктуры;                     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9E1556" w:rsidRPr="007E20E3" w:rsidTr="009E1556">
        <w:trPr>
          <w:trHeight w:val="114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1. Целевые показатели по качеству услуг показатели      предоставления электрической энергии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уровень напряжения, кВт;- протяженность линий электропередачи, 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км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средний физический износ подстанций,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доля поставки электрической энергии по приборам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учета.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Целевые показатели по качеству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предоставления тепловой энергии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годовое потребление тепловой энергии, тыс. Гкал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протяженность тепловых сетей, 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км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;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уровень износа объектов инфраструктуры,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потери тепловой энергии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, %;</w:t>
            </w:r>
            <w:proofErr w:type="gramEnd"/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доля поставки тепловой энергии 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по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учета.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3. Целевые показатели по качеству услуг воды и водоотвода: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годовое потребление воды, тыс. м3;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уровень износа объектов инфраструктуры,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доля поставки воды по приборам учета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потеря воды при транспортировке, % </w:t>
            </w:r>
          </w:p>
        </w:tc>
      </w:tr>
      <w:tr w:rsidR="009E1556" w:rsidRPr="007E20E3" w:rsidTr="009E1556">
        <w:trPr>
          <w:trHeight w:val="114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Срок реализации Программы: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начало – 2015 г.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окончание –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E20E3">
                <w:rPr>
                  <w:rFonts w:ascii="PT Astra Serif" w:hAnsi="PT Astra Serif"/>
                  <w:sz w:val="28"/>
                  <w:szCs w:val="28"/>
                  <w:lang w:eastAsia="ru-RU"/>
                </w:rPr>
                <w:t>2025 г</w:t>
              </w:r>
            </w:smartTag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Реализация Программы предусматривает два этапа: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Первый этап (2015 – 2019 гг.) – разработка технических заданий организациям коммунального комплекса, а также разработка (корректировка), утверждение и начало реализации инвестиционных программ организаций коммунального комплекса;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Второй этап (2020 - 2025 гг.) – реализация утвержденных инвестиционных программ организаций коммунального комплекса, обеспечивающих электр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о-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, газо-, тепло-, водоснабжение, водоотведение и очистку сточных вод; корректировка инвестиционных программ по результатам их реализации.</w:t>
            </w:r>
          </w:p>
        </w:tc>
      </w:tr>
      <w:tr w:rsidR="009E1556" w:rsidRPr="007E20E3" w:rsidTr="009E1556">
        <w:trPr>
          <w:trHeight w:val="282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Объем требуемых капитальных вложений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требуемого финансирования Программы составляет 229 225,52 тыс. руб.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Программа предполагает следующий источник финансирования: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Плата за подключение к сетям инженерно-технического обеспечения.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- Собственные средства предприятий организаций коммунального комплекса.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Инвестиционная составляющая тарифов организаций коммунального комплекса. 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- Средства бюджетов различных уровней.</w:t>
            </w:r>
          </w:p>
        </w:tc>
      </w:tr>
      <w:tr w:rsidR="009E1556" w:rsidRPr="007E20E3" w:rsidTr="009E1556">
        <w:trPr>
          <w:trHeight w:val="9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Повышение: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 качества предоставляемых услуг;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 эффективности работы систем жилищно-коммунального реализации хозяйства;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 качества очистки сбрасываемых сточных вод          и улучшение экологической обстановки в целом          на территории г. Советск;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 снижение уровня изношенности и ликвидация аварийных участков инженерной инфраструктуры;</w:t>
            </w:r>
          </w:p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 обеспечение развития жилищного строительства и объектов научно-промышленного комплекса</w:t>
            </w:r>
          </w:p>
        </w:tc>
      </w:tr>
    </w:tbl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16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16"/>
          <w:lang w:eastAsia="ru-RU"/>
        </w:rPr>
      </w:pPr>
    </w:p>
    <w:p w:rsidR="009E1556" w:rsidRPr="007E20E3" w:rsidRDefault="009E1556" w:rsidP="009E1556">
      <w:pPr>
        <w:numPr>
          <w:ilvl w:val="0"/>
          <w:numId w:val="4"/>
        </w:numPr>
        <w:suppressAutoHyphens/>
        <w:spacing w:after="0" w:line="240" w:lineRule="auto"/>
        <w:jc w:val="center"/>
        <w:outlineLvl w:val="1"/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  <w:br w:type="page"/>
      </w:r>
      <w:bookmarkStart w:id="1" w:name="_Toc226889222"/>
      <w:bookmarkStart w:id="2" w:name="_Toc215300755"/>
      <w:r w:rsidRPr="007E20E3"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  <w:lastRenderedPageBreak/>
        <w:t>В</w:t>
      </w:r>
      <w:bookmarkEnd w:id="1"/>
      <w:bookmarkEnd w:id="2"/>
      <w:r w:rsidRPr="007E20E3"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  <w:t>ВЕДЕНИЕ</w:t>
      </w:r>
    </w:p>
    <w:p w:rsidR="009E1556" w:rsidRPr="007E20E3" w:rsidRDefault="009E1556" w:rsidP="009E1556">
      <w:pPr>
        <w:suppressAutoHyphens/>
        <w:spacing w:after="0" w:line="240" w:lineRule="auto"/>
        <w:ind w:left="709"/>
        <w:jc w:val="center"/>
        <w:outlineLvl w:val="1"/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3" w:name="_Toc226889223"/>
      <w:bookmarkStart w:id="4" w:name="_Toc215300756"/>
      <w:proofErr w:type="gramStart"/>
      <w:r w:rsidRPr="007E20E3">
        <w:rPr>
          <w:rFonts w:ascii="PT Astra Serif" w:hAnsi="PT Astra Serif"/>
          <w:sz w:val="28"/>
          <w:szCs w:val="28"/>
        </w:rPr>
        <w:t>Программа комплексного развития систем коммунальной инфраструктуры муниципального обр</w:t>
      </w:r>
      <w:r w:rsidR="00FB6A18" w:rsidRPr="007E20E3">
        <w:rPr>
          <w:rFonts w:ascii="PT Astra Serif" w:hAnsi="PT Astra Serif"/>
          <w:sz w:val="28"/>
          <w:szCs w:val="28"/>
        </w:rPr>
        <w:t xml:space="preserve">азования </w:t>
      </w:r>
      <w:r w:rsidR="00DF4511" w:rsidRPr="007E20E3">
        <w:rPr>
          <w:rFonts w:ascii="PT Astra Serif" w:hAnsi="PT Astra Serif"/>
          <w:sz w:val="28"/>
          <w:szCs w:val="28"/>
        </w:rPr>
        <w:t xml:space="preserve">г. Советск </w:t>
      </w:r>
      <w:proofErr w:type="spellStart"/>
      <w:r w:rsidR="00DF4511"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FB6A18" w:rsidRPr="007E20E3">
        <w:rPr>
          <w:rFonts w:ascii="PT Astra Serif" w:hAnsi="PT Astra Serif"/>
          <w:sz w:val="28"/>
          <w:szCs w:val="28"/>
        </w:rPr>
        <w:t xml:space="preserve"> район</w:t>
      </w:r>
      <w:r w:rsidR="00DF4511" w:rsidRPr="007E20E3">
        <w:rPr>
          <w:rFonts w:ascii="PT Astra Serif" w:hAnsi="PT Astra Serif"/>
          <w:sz w:val="28"/>
          <w:szCs w:val="28"/>
        </w:rPr>
        <w:t>а</w:t>
      </w:r>
      <w:r w:rsidR="00FB6A18" w:rsidRPr="007E20E3">
        <w:rPr>
          <w:rFonts w:ascii="PT Astra Serif" w:hAnsi="PT Astra Serif"/>
          <w:sz w:val="28"/>
          <w:szCs w:val="28"/>
        </w:rPr>
        <w:t xml:space="preserve"> на 2015</w:t>
      </w:r>
      <w:r w:rsidRPr="007E20E3">
        <w:rPr>
          <w:rFonts w:ascii="PT Astra Serif" w:hAnsi="PT Astra Serif"/>
          <w:sz w:val="28"/>
          <w:szCs w:val="28"/>
        </w:rPr>
        <w:t xml:space="preserve">-2025 годы (далее – Программа) разработана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Федерального закона от 30.12.2004 № 210-ФЗ «Об основах регулирования тарифов организаций коммунального комплекса», Решения Собрания представителей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от 28.11.2008 №</w:t>
      </w:r>
      <w:r w:rsidR="00B11CA2" w:rsidRPr="007E20E3">
        <w:rPr>
          <w:rFonts w:ascii="PT Astra Serif" w:hAnsi="PT Astra Serif"/>
          <w:sz w:val="28"/>
          <w:szCs w:val="28"/>
        </w:rPr>
        <w:t xml:space="preserve"> </w:t>
      </w:r>
      <w:r w:rsidRPr="007E20E3">
        <w:rPr>
          <w:rFonts w:ascii="PT Astra Serif" w:hAnsi="PT Astra Serif"/>
          <w:sz w:val="28"/>
          <w:szCs w:val="28"/>
        </w:rPr>
        <w:t>48/510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«Об утверждении комплексной программы социально-экономического развития муниципального образования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 до 2012 года», Постановления правительства РФ от 14 июня 2013г. «Об утверждении требований к программам комплексного развития систем коммунальной инфраструктуры поселений, городских округов.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20E3">
        <w:rPr>
          <w:rFonts w:ascii="PT Astra Serif" w:hAnsi="PT Astra Serif"/>
          <w:sz w:val="28"/>
          <w:szCs w:val="28"/>
        </w:rPr>
        <w:t>Разработка и утверждение данной Программы необходимы для закрепления планов застройки земельных участков объектами промышленного, социального и жилищного строительства;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  <w:proofErr w:type="gramEnd"/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В Программу включены мероприятия, необходимые для получения требуемого количества и качества электроэнергии, тепла, газа, воды для обеспечения потребителей и строящихся объектов капитального строительства, намеченных к вводу в эксплуатацию до 2030 года включительно.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b/>
          <w:smallCaps/>
          <w:color w:val="000000"/>
          <w:sz w:val="28"/>
          <w:szCs w:val="28"/>
        </w:rPr>
      </w:pP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b/>
          <w:smallCaps/>
          <w:color w:val="000000"/>
          <w:sz w:val="28"/>
          <w:szCs w:val="28"/>
        </w:rPr>
      </w:pPr>
      <w:r w:rsidRPr="007E20E3">
        <w:rPr>
          <w:rFonts w:ascii="PT Astra Serif" w:hAnsi="PT Astra Serif"/>
          <w:b/>
          <w:smallCaps/>
          <w:color w:val="000000"/>
          <w:sz w:val="28"/>
          <w:szCs w:val="28"/>
        </w:rPr>
        <w:t>2. Х</w:t>
      </w:r>
      <w:bookmarkEnd w:id="3"/>
      <w:bookmarkEnd w:id="4"/>
      <w:r w:rsidRPr="007E20E3">
        <w:rPr>
          <w:rFonts w:ascii="PT Astra Serif" w:hAnsi="PT Astra Serif"/>
          <w:b/>
          <w:smallCaps/>
          <w:color w:val="000000"/>
          <w:sz w:val="28"/>
          <w:szCs w:val="28"/>
        </w:rPr>
        <w:t xml:space="preserve">АРЕКТЕРИСТИКА СУЩЕСТВУЮЩЕГО СОСТОЯНИЯ СИСТЕМ КОММУНАЛЬНОЙ ИНФРАСТРУКТУРЫ </w:t>
      </w:r>
      <w:r w:rsidR="00DF4511" w:rsidRPr="007E20E3">
        <w:rPr>
          <w:rFonts w:ascii="PT Astra Serif" w:hAnsi="PT Astra Serif"/>
          <w:b/>
          <w:smallCaps/>
          <w:color w:val="000000"/>
          <w:sz w:val="28"/>
          <w:szCs w:val="28"/>
        </w:rPr>
        <w:t>Г. СОВЕТСК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665AA8" w:rsidRPr="007E20E3" w:rsidRDefault="00665AA8" w:rsidP="00665AA8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2.1. Водоснабжение</w:t>
      </w:r>
    </w:p>
    <w:p w:rsidR="00665AA8" w:rsidRPr="007E20E3" w:rsidRDefault="00665AA8" w:rsidP="00665AA8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Организацией осуществляющей добычу и подачу воды потребителям города Советск является МУП «Партнер».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 данным обслуживающей организации, количество воды питьевого качества, потребляемое городом, составляет фактически 1250м3/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сут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в том числе на хозяйственно – питьевые нужды населения и бюджетных организаций - 1070м3/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сут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прочим организациям и промпредприятиям - 150 м3/</w:t>
      </w:r>
      <w:proofErr w:type="spellStart"/>
      <w:proofErr w:type="gram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сут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и</w:t>
      </w:r>
      <w:proofErr w:type="gram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на собственные нужды - 30 м3/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сут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 отчётным данным Водоканала протяженность водопроводной сети по городу составляет порядка 18,6 км, в том числе магистральных водоводов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 xml:space="preserve">Д=219 мм – 2,3 км, и уличных сетей Д=150 мм – 3,5 км, Д=108мм – 8,4 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км</w:t>
      </w:r>
      <w:proofErr w:type="gram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=50-25 мм – 4,4 км,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Водозабор №1 расположен на северо-восточной окраине г. Советска в старом фруктовом саду, состоит из двух скважин № 1 и № 2, находящихся в бетонированных круглых колодцах-шахтах глубиной 10-12 м. На уровне поверхности земли над колодцами выстроены кирпичные павильоны. Глубина скважин соответственно 27 м и 30 м. Имеется насосная станция 2-го подъема.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Производительность водозабора – 1200 м3/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сут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в 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т.ч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 скважины №1 – 1200 м3/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сут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Скважина №2 выведена из эксплуатации в связи с неисправностью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Вода по химическому составу по содержанию общей жесткости не отвечает требованиям СанПиН, по бактериологическому составу соответствует нормам.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Водозабор №2 расположен южнее города Советска на берегу водохранилища, состоит из четырех скважин №4, 5, 6, 7. Глубина скважин №4, 5 -40 м, скважин № 6, 7 – 48 м. Имеется насосная станция 3-го подъема.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Производительность водозабора – 1200 м3/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сут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в том числе скважины №51200 м3/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сут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Скважины №4,6,7 выведены из эксплуатации в связи с неисправностью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Вода по химическому составу по содержанию общей жесткости не отвечает требованиям СанПиН, по бактериологическому составу соответствует нормам.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Средняя норма водопотребления на одного жителя </w:t>
      </w:r>
      <w:proofErr w:type="gram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составляет 0,125 л/сек</w:t>
      </w:r>
      <w:proofErr w:type="gram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Общая протяженность водопроводной сети составляет 18,6 км.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Техническое состояние водопроводных сетей 82% износа.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 настоящее время в городском поселении функционирует централизованная система канализации. </w:t>
      </w:r>
      <w:proofErr w:type="gram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Охват населения централизованной канализацией составляет в капитальной 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среднеэтажной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многоэтажной застройке – 100%, в индивидуальной усадебной – 30%.</w:t>
      </w:r>
      <w:proofErr w:type="gramEnd"/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Очистные сооружения расположены к северу от производственной зоны за плотиной водохранилища. Водоприемником </w:t>
      </w:r>
      <w:proofErr w:type="spell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хозбытовых</w:t>
      </w:r>
      <w:proofErr w:type="spell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стоков является река Упа, стоки поступают в реку в 150 м ниже плотины водохранилища Щекинской ГРЭС. Расход воды в водохранилище </w:t>
      </w:r>
      <w:proofErr w:type="gramStart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составляет 1,33 м/сек</w:t>
      </w:r>
      <w:proofErr w:type="gramEnd"/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Исследуемые образцы воды водоема по микробиологическим показателям соответствуют требованиям СанПиН 2.1.5.800-99.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Нормы водоотведения приняты в соответствии со СНиП 2.04.03-85 равными нормам водопотребления без учета расхода воды на полив территории и зеленых насаждений. Коэффициент суточной неравномерности принят 1,1. Количество сточных вод от промышленных предприятий принимается в соответствии со СНиП 2.04.03-85 в объеме 25% стоков от жилой застройки.</w:t>
      </w:r>
    </w:p>
    <w:p w:rsidR="00665AA8" w:rsidRPr="007E20E3" w:rsidRDefault="00665AA8" w:rsidP="00665AA8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Сети частично построены, кольцевые низкого давления, а частично – тупиковые, учитывая индивидуальный характер застройки. Общая протяженность18,6км: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rPr>
          <w:rFonts w:ascii="PT Astra Serif" w:hAnsi="PT Astra Serif"/>
          <w:color w:val="000000"/>
          <w:sz w:val="28"/>
          <w:szCs w:val="28"/>
          <w:lang w:eastAsia="ru-RU"/>
        </w:rPr>
        <w:sectPr w:rsidR="009E1556" w:rsidRPr="007E20E3">
          <w:pgSz w:w="11906" w:h="16838"/>
          <w:pgMar w:top="1134" w:right="850" w:bottom="1134" w:left="1701" w:header="708" w:footer="708" w:gutter="0"/>
          <w:cols w:space="720"/>
        </w:sectPr>
      </w:pPr>
    </w:p>
    <w:p w:rsidR="009E1556" w:rsidRPr="007E20E3" w:rsidRDefault="009E1556" w:rsidP="009E1556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lastRenderedPageBreak/>
        <w:t>Характеристика существующих водозаборов                       Таблица 1.</w:t>
      </w: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caps/>
          <w:color w:val="000000"/>
          <w:sz w:val="28"/>
          <w:szCs w:val="28"/>
          <w:lang w:eastAsia="ru-RU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7"/>
        <w:gridCol w:w="1396"/>
        <w:gridCol w:w="1643"/>
        <w:gridCol w:w="2578"/>
        <w:gridCol w:w="3772"/>
        <w:gridCol w:w="1448"/>
        <w:gridCol w:w="851"/>
        <w:gridCol w:w="840"/>
        <w:gridCol w:w="861"/>
      </w:tblGrid>
      <w:tr w:rsidR="009E1556" w:rsidRPr="007E20E3" w:rsidTr="009D7A6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№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7E20E3">
              <w:rPr>
                <w:rFonts w:ascii="PT Astra Serif" w:hAnsi="PT Astra Serif"/>
              </w:rPr>
              <w:t>п</w:t>
            </w:r>
            <w:proofErr w:type="gramEnd"/>
            <w:r w:rsidRPr="007E20E3">
              <w:rPr>
                <w:rFonts w:ascii="PT Astra Serif" w:hAnsi="PT Astra Serif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Наименование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водозабора, населенный пункт, адрес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7E20E3">
              <w:rPr>
                <w:rFonts w:ascii="PT Astra Serif" w:hAnsi="PT Astra Serif"/>
              </w:rPr>
              <w:t>Водоподача</w:t>
            </w:r>
            <w:proofErr w:type="spellEnd"/>
            <w:r w:rsidRPr="007E20E3">
              <w:rPr>
                <w:rFonts w:ascii="PT Astra Serif" w:hAnsi="PT Astra Serif"/>
              </w:rPr>
              <w:t>,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дебит,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м</w:t>
            </w:r>
            <w:r w:rsidRPr="007E20E3">
              <w:rPr>
                <w:rFonts w:ascii="PT Astra Serif" w:hAnsi="PT Astra Serif"/>
                <w:vertAlign w:val="superscript"/>
              </w:rPr>
              <w:t>3</w:t>
            </w:r>
            <w:r w:rsidRPr="007E20E3">
              <w:rPr>
                <w:rFonts w:ascii="PT Astra Serif" w:hAnsi="PT Astra Serif"/>
              </w:rPr>
              <w:t>/час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Характеристики, насоса, станции подкачки, м</w:t>
            </w:r>
            <w:r w:rsidRPr="007E20E3">
              <w:rPr>
                <w:rFonts w:ascii="PT Astra Serif" w:hAnsi="PT Astra Serif"/>
                <w:vertAlign w:val="superscript"/>
              </w:rPr>
              <w:t>3</w:t>
            </w:r>
            <w:r w:rsidRPr="007E20E3">
              <w:rPr>
                <w:rFonts w:ascii="PT Astra Serif" w:hAnsi="PT Astra Serif"/>
              </w:rPr>
              <w:t>/час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Характеристики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водонапорной башни, резервуара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Характеристики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 xml:space="preserve">воды </w:t>
            </w:r>
            <w:proofErr w:type="gramStart"/>
            <w:r w:rsidRPr="007E20E3">
              <w:rPr>
                <w:rFonts w:ascii="PT Astra Serif" w:hAnsi="PT Astra Serif"/>
              </w:rPr>
              <w:t>по</w:t>
            </w:r>
            <w:proofErr w:type="gramEnd"/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ГОСТ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7E20E3">
              <w:rPr>
                <w:rFonts w:ascii="PT Astra Serif" w:hAnsi="PT Astra Serif"/>
              </w:rPr>
              <w:t>Балансо</w:t>
            </w:r>
            <w:proofErr w:type="spellEnd"/>
            <w:r w:rsidRPr="007E20E3">
              <w:rPr>
                <w:rFonts w:ascii="PT Astra Serif" w:hAnsi="PT Astra Serif"/>
              </w:rPr>
              <w:t>-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держатель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Резерв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воды,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Год постройки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№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7E20E3">
              <w:rPr>
                <w:rFonts w:ascii="PT Astra Serif" w:hAnsi="PT Astra Serif"/>
              </w:rPr>
              <w:t>п</w:t>
            </w:r>
            <w:proofErr w:type="gramEnd"/>
            <w:r w:rsidRPr="007E20E3">
              <w:rPr>
                <w:rFonts w:ascii="PT Astra Serif" w:hAnsi="PT Astra Serif"/>
              </w:rPr>
              <w:t>/п</w:t>
            </w:r>
          </w:p>
        </w:tc>
      </w:tr>
      <w:tr w:rsidR="009E1556" w:rsidRPr="007E20E3" w:rsidTr="009D7A6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7E20E3"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7E20E3"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7E20E3"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7E20E3">
              <w:rPr>
                <w:rFonts w:ascii="PT Astra Serif" w:hAnsi="PT Astra Serif"/>
                <w:i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7E20E3"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7E20E3">
              <w:rPr>
                <w:rFonts w:ascii="PT Astra Serif" w:hAnsi="PT Astra Serif"/>
                <w:i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7E20E3">
              <w:rPr>
                <w:rFonts w:ascii="PT Astra Serif" w:hAnsi="PT Astra Serif"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7E20E3">
              <w:rPr>
                <w:rFonts w:ascii="PT Astra Serif" w:hAnsi="PT Astra Serif"/>
                <w:i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7E20E3">
              <w:rPr>
                <w:rFonts w:ascii="PT Astra Serif" w:hAnsi="PT Astra Serif"/>
                <w:i/>
                <w:sz w:val="16"/>
                <w:szCs w:val="16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7E20E3">
              <w:rPr>
                <w:rFonts w:ascii="PT Astra Serif" w:hAnsi="PT Astra Serif"/>
                <w:i/>
              </w:rPr>
              <w:t>1</w:t>
            </w:r>
          </w:p>
        </w:tc>
      </w:tr>
      <w:tr w:rsidR="009E1556" w:rsidRPr="007E20E3" w:rsidTr="009D7A6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Скважина №1</w:t>
            </w:r>
          </w:p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МО г. Советск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238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 xml:space="preserve">Насос ЭЦВ </w:t>
            </w:r>
            <w:r w:rsidR="009D7A68" w:rsidRPr="007E20E3">
              <w:rPr>
                <w:rFonts w:ascii="PT Astra Serif" w:hAnsi="PT Astra Serif"/>
              </w:rPr>
              <w:t>8-40-150</w:t>
            </w:r>
          </w:p>
          <w:p w:rsidR="009E1556" w:rsidRPr="007E20E3" w:rsidRDefault="009D7A68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45</w:t>
            </w:r>
            <w:r w:rsidR="009E1556" w:rsidRPr="007E20E3">
              <w:rPr>
                <w:rFonts w:ascii="PT Astra Serif" w:hAnsi="PT Astra Serif"/>
                <w:color w:val="FF0000"/>
              </w:rPr>
              <w:t xml:space="preserve"> </w:t>
            </w:r>
            <w:r w:rsidR="009E1556" w:rsidRPr="007E20E3">
              <w:rPr>
                <w:rFonts w:ascii="PT Astra Serif" w:hAnsi="PT Astra Serif"/>
              </w:rPr>
              <w:t>м</w:t>
            </w:r>
            <w:r w:rsidR="009E1556" w:rsidRPr="007E20E3">
              <w:rPr>
                <w:rFonts w:ascii="PT Astra Serif" w:hAnsi="PT Astra Serif"/>
                <w:vertAlign w:val="superscript"/>
              </w:rPr>
              <w:t>3</w:t>
            </w:r>
            <w:r w:rsidR="009E1556" w:rsidRPr="007E20E3">
              <w:rPr>
                <w:rFonts w:ascii="PT Astra Serif" w:hAnsi="PT Astra Serif"/>
              </w:rPr>
              <w:t>/час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Резервуар 1000 м</w:t>
            </w:r>
            <w:r w:rsidRPr="007E20E3">
              <w:rPr>
                <w:rFonts w:ascii="PT Astra Serif" w:hAnsi="PT Astra Serif"/>
                <w:vertAlign w:val="superscript"/>
              </w:rPr>
              <w:t xml:space="preserve">3 </w:t>
            </w:r>
            <w:r w:rsidRPr="007E20E3">
              <w:rPr>
                <w:rFonts w:ascii="PT Astra Serif" w:hAnsi="PT Astra Serif"/>
              </w:rPr>
              <w:t>бетон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 xml:space="preserve">Соответствует ГОСТ </w:t>
            </w:r>
            <w:proofErr w:type="gramStart"/>
            <w:r w:rsidRPr="007E20E3">
              <w:rPr>
                <w:rFonts w:ascii="PT Astra Serif" w:hAnsi="PT Astra Serif"/>
              </w:rPr>
              <w:t>Р</w:t>
            </w:r>
            <w:proofErr w:type="gramEnd"/>
            <w:r w:rsidRPr="007E20E3">
              <w:rPr>
                <w:rFonts w:ascii="PT Astra Serif" w:hAnsi="PT Astra Serif"/>
              </w:rPr>
              <w:t xml:space="preserve"> 51232-98, СанПиН 2.1.4.1074-01 по </w:t>
            </w:r>
            <w:proofErr w:type="spellStart"/>
            <w:r w:rsidRPr="007E20E3">
              <w:rPr>
                <w:rFonts w:ascii="PT Astra Serif" w:hAnsi="PT Astra Serif"/>
              </w:rPr>
              <w:t>сл.показ</w:t>
            </w:r>
            <w:proofErr w:type="spellEnd"/>
            <w:r w:rsidRPr="007E20E3">
              <w:rPr>
                <w:rFonts w:ascii="PT Astra Serif" w:hAnsi="PT Astra Serif"/>
              </w:rPr>
              <w:t>.: мутность, Окисляемость, магний, аммоний ион, марганец, железо, нитриты, натрий, сульфаты.</w:t>
            </w:r>
          </w:p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Не соответствует: жесткость общая, минерализация.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Админ.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7E20E3">
              <w:rPr>
                <w:rFonts w:ascii="PT Astra Serif" w:hAnsi="PT Astra Serif"/>
              </w:rPr>
              <w:t>г</w:t>
            </w:r>
            <w:proofErr w:type="gramEnd"/>
            <w:r w:rsidRPr="007E20E3">
              <w:rPr>
                <w:rFonts w:ascii="PT Astra Serif" w:hAnsi="PT Astra Serif"/>
              </w:rPr>
              <w:t xml:space="preserve"> Советск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1948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</w:t>
            </w:r>
          </w:p>
        </w:tc>
      </w:tr>
      <w:tr w:rsidR="009E1556" w:rsidRPr="007E20E3" w:rsidTr="009D7A6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Скважина №</w:t>
            </w:r>
            <w:r w:rsidR="0048622B" w:rsidRPr="007E20E3">
              <w:rPr>
                <w:rFonts w:ascii="PT Astra Serif" w:hAnsi="PT Astra Serif"/>
              </w:rPr>
              <w:t xml:space="preserve"> </w:t>
            </w:r>
            <w:r w:rsidRPr="007E20E3">
              <w:rPr>
                <w:rFonts w:ascii="PT Astra Serif" w:hAnsi="PT Astra Serif"/>
              </w:rPr>
              <w:t>5</w:t>
            </w:r>
          </w:p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 xml:space="preserve">МО г. Советск, д. </w:t>
            </w:r>
            <w:proofErr w:type="spellStart"/>
            <w:r w:rsidRPr="007E20E3">
              <w:rPr>
                <w:rFonts w:ascii="PT Astra Serif" w:hAnsi="PT Astra Serif"/>
              </w:rPr>
              <w:t>Костомарово</w:t>
            </w:r>
            <w:proofErr w:type="spellEnd"/>
            <w:r w:rsidRPr="007E20E3">
              <w:rPr>
                <w:rFonts w:ascii="PT Astra Serif" w:hAnsi="PT Astra Serif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129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D7A68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7E20E3">
              <w:rPr>
                <w:rFonts w:ascii="PT Astra Serif" w:hAnsi="PT Astra Serif"/>
              </w:rPr>
              <w:t>Насос</w:t>
            </w:r>
            <w:proofErr w:type="gramStart"/>
            <w:r w:rsidRPr="007E20E3">
              <w:rPr>
                <w:rFonts w:ascii="PT Astra Serif" w:hAnsi="PT Astra Serif"/>
              </w:rPr>
              <w:t>,Э</w:t>
            </w:r>
            <w:proofErr w:type="gramEnd"/>
            <w:r w:rsidRPr="007E20E3">
              <w:rPr>
                <w:rFonts w:ascii="PT Astra Serif" w:hAnsi="PT Astra Serif"/>
              </w:rPr>
              <w:t>ЦВ</w:t>
            </w:r>
            <w:proofErr w:type="spellEnd"/>
            <w:r w:rsidRPr="007E20E3">
              <w:rPr>
                <w:rFonts w:ascii="PT Astra Serif" w:hAnsi="PT Astra Serif"/>
              </w:rPr>
              <w:t xml:space="preserve"> 8-40-150 производительность 45</w:t>
            </w:r>
            <w:r w:rsidR="009E1556" w:rsidRPr="007E20E3">
              <w:rPr>
                <w:rFonts w:ascii="PT Astra Serif" w:hAnsi="PT Astra Serif"/>
              </w:rPr>
              <w:t xml:space="preserve"> м</w:t>
            </w:r>
            <w:r w:rsidR="009E1556" w:rsidRPr="007E20E3">
              <w:rPr>
                <w:rFonts w:ascii="PT Astra Serif" w:hAnsi="PT Astra Serif"/>
                <w:vertAlign w:val="superscript"/>
              </w:rPr>
              <w:t>3</w:t>
            </w:r>
            <w:r w:rsidR="009E1556" w:rsidRPr="007E20E3">
              <w:rPr>
                <w:rFonts w:ascii="PT Astra Serif" w:hAnsi="PT Astra Serif"/>
              </w:rPr>
              <w:t>/час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 xml:space="preserve">Резервуар </w:t>
            </w:r>
          </w:p>
          <w:p w:rsidR="009E1556" w:rsidRPr="007E20E3" w:rsidRDefault="009D7A68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2х4</w:t>
            </w:r>
            <w:r w:rsidR="009E1556" w:rsidRPr="007E20E3">
              <w:rPr>
                <w:rFonts w:ascii="PT Astra Serif" w:hAnsi="PT Astra Serif"/>
              </w:rPr>
              <w:t>00 м</w:t>
            </w:r>
            <w:r w:rsidR="009E1556" w:rsidRPr="007E20E3">
              <w:rPr>
                <w:rFonts w:ascii="PT Astra Serif" w:hAnsi="PT Astra Serif"/>
                <w:vertAlign w:val="superscript"/>
              </w:rPr>
              <w:t xml:space="preserve">3 </w:t>
            </w:r>
            <w:r w:rsidR="009E1556" w:rsidRPr="007E20E3">
              <w:rPr>
                <w:rFonts w:ascii="PT Astra Serif" w:hAnsi="PT Astra Serif"/>
              </w:rPr>
              <w:t>бетон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 xml:space="preserve">Соответствует ГОСТ </w:t>
            </w:r>
            <w:proofErr w:type="gramStart"/>
            <w:r w:rsidRPr="007E20E3">
              <w:rPr>
                <w:rFonts w:ascii="PT Astra Serif" w:hAnsi="PT Astra Serif"/>
              </w:rPr>
              <w:t>Р</w:t>
            </w:r>
            <w:proofErr w:type="gramEnd"/>
            <w:r w:rsidRPr="007E20E3">
              <w:rPr>
                <w:rFonts w:ascii="PT Astra Serif" w:hAnsi="PT Astra Serif"/>
              </w:rPr>
              <w:t xml:space="preserve"> 51232-98, СанПиН 2.1.4.1074-01 по </w:t>
            </w:r>
            <w:proofErr w:type="spellStart"/>
            <w:r w:rsidRPr="007E20E3">
              <w:rPr>
                <w:rFonts w:ascii="PT Astra Serif" w:hAnsi="PT Astra Serif"/>
              </w:rPr>
              <w:t>сл.показ</w:t>
            </w:r>
            <w:proofErr w:type="spellEnd"/>
            <w:r w:rsidRPr="007E20E3">
              <w:rPr>
                <w:rFonts w:ascii="PT Astra Serif" w:hAnsi="PT Astra Serif"/>
              </w:rPr>
              <w:t>.: мутность, Окисляемость, магний, аммоний ион, марганец, железо, нитриты</w:t>
            </w:r>
          </w:p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Не соответствует: жесткость общая, минерализация общая.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Админ.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7E20E3">
              <w:rPr>
                <w:rFonts w:ascii="PT Astra Serif" w:hAnsi="PT Astra Serif"/>
              </w:rPr>
              <w:t>г</w:t>
            </w:r>
            <w:proofErr w:type="gramEnd"/>
            <w:r w:rsidRPr="007E20E3">
              <w:rPr>
                <w:rFonts w:ascii="PT Astra Serif" w:hAnsi="PT Astra Serif"/>
              </w:rPr>
              <w:t xml:space="preserve"> Советск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1962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</w:t>
            </w:r>
          </w:p>
        </w:tc>
      </w:tr>
    </w:tbl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rPr>
          <w:rFonts w:ascii="PT Astra Serif" w:hAnsi="PT Astra Serif"/>
          <w:b/>
          <w:color w:val="000000"/>
          <w:sz w:val="28"/>
          <w:szCs w:val="28"/>
          <w:lang w:eastAsia="ru-RU"/>
        </w:rPr>
        <w:sectPr w:rsidR="009E1556" w:rsidRPr="007E20E3" w:rsidSect="00F218D7">
          <w:pgSz w:w="16838" w:h="11906" w:orient="landscape"/>
          <w:pgMar w:top="1134" w:right="1134" w:bottom="1134" w:left="851" w:header="709" w:footer="709" w:gutter="0"/>
          <w:cols w:space="720"/>
          <w:docGrid w:linePitch="299"/>
        </w:sectPr>
      </w:pPr>
    </w:p>
    <w:p w:rsidR="009E1556" w:rsidRPr="007E20E3" w:rsidRDefault="009E1556" w:rsidP="009E1556">
      <w:pPr>
        <w:spacing w:after="0" w:line="240" w:lineRule="auto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lastRenderedPageBreak/>
        <w:t>Численность населения</w:t>
      </w:r>
      <w:r w:rsidRPr="007E20E3">
        <w:rPr>
          <w:rFonts w:ascii="PT Astra Serif" w:hAnsi="PT Astra Serif"/>
          <w:sz w:val="28"/>
          <w:szCs w:val="28"/>
        </w:rPr>
        <w:t xml:space="preserve">          </w:t>
      </w:r>
    </w:p>
    <w:p w:rsidR="009E1556" w:rsidRPr="007E20E3" w:rsidRDefault="009E1556" w:rsidP="009E1556">
      <w:pPr>
        <w:spacing w:after="0" w:line="240" w:lineRule="auto"/>
        <w:contextualSpacing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F218D7" w:rsidRPr="007E20E3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Pr="007E20E3">
        <w:rPr>
          <w:rFonts w:ascii="PT Astra Serif" w:hAnsi="PT Astra Serif"/>
          <w:sz w:val="28"/>
          <w:szCs w:val="28"/>
        </w:rPr>
        <w:t xml:space="preserve">  </w:t>
      </w:r>
      <w:r w:rsidRPr="007E20E3">
        <w:rPr>
          <w:rFonts w:ascii="PT Astra Serif" w:hAnsi="PT Astra Serif"/>
          <w:b/>
          <w:sz w:val="28"/>
          <w:szCs w:val="28"/>
        </w:rPr>
        <w:t xml:space="preserve">таблица 2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650"/>
        <w:gridCol w:w="2030"/>
        <w:gridCol w:w="2160"/>
        <w:gridCol w:w="1980"/>
      </w:tblGrid>
      <w:tr w:rsidR="009E1556" w:rsidRPr="007E20E3" w:rsidTr="009E1556">
        <w:trPr>
          <w:trHeight w:val="4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1"/>
              <w:spacing w:before="0" w:after="0"/>
              <w:jc w:val="both"/>
              <w:rPr>
                <w:rFonts w:ascii="PT Astra Serif" w:eastAsia="Calibri" w:hAnsi="PT Astra Serif"/>
                <w:b w:val="0"/>
                <w:sz w:val="28"/>
                <w:szCs w:val="28"/>
              </w:rPr>
            </w:pPr>
            <w:r w:rsidRPr="007E20E3">
              <w:rPr>
                <w:rFonts w:ascii="PT Astra Serif" w:eastAsia="Calibri" w:hAnsi="PT Astra Serif"/>
                <w:b w:val="0"/>
                <w:sz w:val="28"/>
                <w:szCs w:val="28"/>
              </w:rPr>
              <w:t>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1"/>
              <w:spacing w:before="0" w:after="0"/>
              <w:jc w:val="both"/>
              <w:rPr>
                <w:rFonts w:ascii="PT Astra Serif" w:eastAsia="Calibri" w:hAnsi="PT Astra Serif"/>
                <w:b w:val="0"/>
                <w:sz w:val="28"/>
                <w:szCs w:val="28"/>
              </w:rPr>
            </w:pPr>
            <w:r w:rsidRPr="007E20E3">
              <w:rPr>
                <w:rFonts w:ascii="PT Astra Serif" w:eastAsia="Calibri" w:hAnsi="PT Astra Serif"/>
                <w:b w:val="0"/>
                <w:sz w:val="28"/>
                <w:szCs w:val="28"/>
              </w:rPr>
              <w:t>Перечень населенных пунктов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1"/>
              <w:spacing w:before="0" w:after="0"/>
              <w:jc w:val="both"/>
              <w:rPr>
                <w:rFonts w:ascii="PT Astra Serif" w:eastAsia="Calibri" w:hAnsi="PT Astra Serif"/>
                <w:b w:val="0"/>
                <w:sz w:val="28"/>
                <w:szCs w:val="28"/>
              </w:rPr>
            </w:pPr>
            <w:r w:rsidRPr="007E20E3">
              <w:rPr>
                <w:rFonts w:ascii="PT Astra Serif" w:eastAsia="Calibri" w:hAnsi="PT Astra Serif"/>
                <w:b w:val="0"/>
                <w:sz w:val="28"/>
                <w:szCs w:val="28"/>
              </w:rPr>
              <w:t>Численность постоянного населения</w:t>
            </w:r>
          </w:p>
        </w:tc>
      </w:tr>
      <w:tr w:rsidR="009E1556" w:rsidRPr="007E20E3" w:rsidTr="009E155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Современное состояние</w:t>
            </w:r>
          </w:p>
          <w:p w:rsidR="009E1556" w:rsidRPr="007E20E3" w:rsidRDefault="002C0F0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01.01.2018</w:t>
            </w:r>
            <w:r w:rsidR="009E1556" w:rsidRPr="007E20E3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Расчетный срок 2025 г.</w:t>
            </w:r>
          </w:p>
        </w:tc>
      </w:tr>
      <w:tr w:rsidR="009E1556" w:rsidRPr="007E20E3" w:rsidTr="009E155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Прирост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</w:tr>
      <w:tr w:rsidR="009E1556" w:rsidRPr="007E20E3" w:rsidTr="009E1556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г. Советск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7656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9156</w:t>
            </w:r>
          </w:p>
        </w:tc>
      </w:tr>
      <w:tr w:rsidR="009E1556" w:rsidRPr="007E20E3" w:rsidTr="009E1556">
        <w:trPr>
          <w:trHeight w:val="154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</w:rPr>
              <w:t>Всего по городу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</w:rPr>
              <w:t>7656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 w:rsidP="002C0F0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 w:rsidR="002C0F0D" w:rsidRPr="007E20E3">
              <w:rPr>
                <w:rFonts w:ascii="PT Astra Serif" w:hAnsi="PT Astra Serif"/>
                <w:b/>
                <w:sz w:val="28"/>
                <w:szCs w:val="28"/>
              </w:rPr>
              <w:t>156</w:t>
            </w:r>
          </w:p>
        </w:tc>
      </w:tr>
    </w:tbl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</w:rPr>
        <w:t xml:space="preserve">- динамика роста численности населения в городе получена расчетным путем, исходя из данных по планируемому развитию жилищного фонда на расчетный срок в этих населенных пунктах и его обеспеченности на одного человека.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Жилищное строительство на период до 2025 года планируется с постепенным нарастанием ежегодного ввода жилья до достижения благоприятных жилищных условий. Перечень намеченных к освоению до 2025 года планировочных районов, учтенных программой с указанием объемов и сроков ввода жилья, а также рост численности населения, представлен в Таблице 3 и 4.</w:t>
      </w:r>
    </w:p>
    <w:p w:rsidR="009E1556" w:rsidRPr="007E20E3" w:rsidRDefault="009E1556" w:rsidP="009E1556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 xml:space="preserve">Жилищное строительство                           </w:t>
      </w:r>
    </w:p>
    <w:p w:rsidR="009E1556" w:rsidRPr="007E20E3" w:rsidRDefault="009E1556" w:rsidP="009E1556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 xml:space="preserve"> Таблица 3.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4"/>
        <w:gridCol w:w="1611"/>
        <w:gridCol w:w="1611"/>
        <w:gridCol w:w="1611"/>
        <w:gridCol w:w="1612"/>
      </w:tblGrid>
      <w:tr w:rsidR="009E1556" w:rsidRPr="007E20E3" w:rsidTr="009E1556">
        <w:trPr>
          <w:trHeight w:val="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Показатели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Еденица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измерения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Современное состояние на 2014 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 этап 2015-2018 г.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Расчетный срок 2022-2025 г.</w:t>
            </w:r>
          </w:p>
        </w:tc>
      </w:tr>
      <w:tr w:rsidR="009E1556" w:rsidRPr="007E20E3" w:rsidTr="009E1556">
        <w:trPr>
          <w:trHeight w:val="345"/>
        </w:trPr>
        <w:tc>
          <w:tcPr>
            <w:tcW w:w="9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Население</w:t>
            </w:r>
          </w:p>
        </w:tc>
      </w:tr>
      <w:tr w:rsidR="009E1556" w:rsidRPr="007E20E3" w:rsidTr="009E1556">
        <w:trPr>
          <w:trHeight w:val="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Постоянное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Сезонное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чел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чел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7700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8450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9200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E1556" w:rsidRPr="007E20E3" w:rsidTr="009E1556">
        <w:trPr>
          <w:trHeight w:val="5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Итого по населенным пунктам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чел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7700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8450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9200</w:t>
            </w:r>
          </w:p>
        </w:tc>
      </w:tr>
      <w:tr w:rsidR="009E1556" w:rsidRPr="007E20E3" w:rsidTr="009E1556">
        <w:trPr>
          <w:trHeight w:val="365"/>
        </w:trPr>
        <w:tc>
          <w:tcPr>
            <w:tcW w:w="96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Жилищный фонд для постоянного проживания</w:t>
            </w:r>
          </w:p>
        </w:tc>
      </w:tr>
      <w:tr w:rsidR="009E1556" w:rsidRPr="007E20E3" w:rsidTr="009E1556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Многоквартирная жилая застройка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+15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+10</w:t>
            </w:r>
          </w:p>
        </w:tc>
      </w:tr>
      <w:tr w:rsidR="009E1556" w:rsidRPr="007E20E3" w:rsidTr="009E1556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Индивидуальная жилая застройка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125,5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+20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+30</w:t>
            </w:r>
          </w:p>
        </w:tc>
      </w:tr>
      <w:tr w:rsidR="009E1556" w:rsidRPr="007E20E3" w:rsidTr="009E1556">
        <w:trPr>
          <w:trHeight w:val="240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305,5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+35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+40</w:t>
            </w:r>
          </w:p>
        </w:tc>
      </w:tr>
      <w:tr w:rsidR="009E1556" w:rsidRPr="007E20E3" w:rsidTr="009E1556">
        <w:trPr>
          <w:trHeight w:val="354"/>
        </w:trPr>
        <w:tc>
          <w:tcPr>
            <w:tcW w:w="96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Жилищный фонд для сезонного проживания</w:t>
            </w:r>
          </w:p>
        </w:tc>
      </w:tr>
      <w:tr w:rsidR="009E1556" w:rsidRPr="007E20E3" w:rsidTr="009E1556">
        <w:trPr>
          <w:trHeight w:val="78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Индивидуальная жилая застройка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E1556" w:rsidRPr="007E20E3" w:rsidTr="009E1556">
        <w:trPr>
          <w:trHeight w:val="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Дачные и садовые организации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E1556" w:rsidRPr="007E20E3" w:rsidTr="009E1556">
        <w:trPr>
          <w:trHeight w:val="3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E1556" w:rsidRPr="007E20E3" w:rsidTr="009E1556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Всего по поселению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E1556" w:rsidRPr="007E20E3" w:rsidTr="009E1556">
        <w:trPr>
          <w:trHeight w:val="337"/>
        </w:trPr>
        <w:tc>
          <w:tcPr>
            <w:tcW w:w="9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Новое жилищное строительство</w:t>
            </w:r>
          </w:p>
        </w:tc>
      </w:tr>
      <w:tr w:rsidR="009E1556" w:rsidRPr="007E20E3" w:rsidTr="009E1556">
        <w:trPr>
          <w:trHeight w:val="8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Многоквартирная жилая застройка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9E1556" w:rsidRPr="007E20E3" w:rsidTr="009E1556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Индивидуальная жилая застройка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9E1556" w:rsidRPr="007E20E3" w:rsidTr="009E1556">
        <w:trPr>
          <w:trHeight w:val="4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Дачное строительство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E1556" w:rsidRPr="007E20E3" w:rsidTr="009E1556">
        <w:trPr>
          <w:trHeight w:val="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</w:tbl>
    <w:p w:rsidR="009E1556" w:rsidRPr="007E20E3" w:rsidRDefault="009E1556" w:rsidP="009E1556">
      <w:pPr>
        <w:pStyle w:val="Default"/>
        <w:rPr>
          <w:rFonts w:ascii="PT Astra Serif" w:hAnsi="PT Astra Serif"/>
          <w:color w:val="auto"/>
          <w:sz w:val="28"/>
          <w:szCs w:val="28"/>
        </w:rPr>
      </w:pPr>
    </w:p>
    <w:p w:rsidR="009E1556" w:rsidRPr="007E20E3" w:rsidRDefault="009E1556" w:rsidP="009E15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Численность населения на учреждениях города</w:t>
      </w:r>
    </w:p>
    <w:p w:rsidR="009E1556" w:rsidRPr="007E20E3" w:rsidRDefault="009E1556" w:rsidP="009E1556">
      <w:pPr>
        <w:pStyle w:val="afb"/>
        <w:jc w:val="right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Таблица 4.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825"/>
        <w:gridCol w:w="2417"/>
        <w:gridCol w:w="2417"/>
      </w:tblGrid>
      <w:tr w:rsidR="009E1556" w:rsidRPr="007E20E3" w:rsidTr="009E1556">
        <w:trPr>
          <w:trHeight w:val="4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Объект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Ед.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</w:tr>
      <w:tr w:rsidR="009E1556" w:rsidRPr="007E20E3" w:rsidTr="009E1556">
        <w:trPr>
          <w:trHeight w:val="4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832</w:t>
            </w:r>
          </w:p>
        </w:tc>
      </w:tr>
      <w:tr w:rsidR="009E1556" w:rsidRPr="007E20E3" w:rsidTr="009E1556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чел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416</w:t>
            </w:r>
          </w:p>
        </w:tc>
      </w:tr>
      <w:tr w:rsidR="009E1556" w:rsidRPr="007E20E3" w:rsidTr="009E1556">
        <w:trPr>
          <w:trHeight w:val="5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Детские школы искусств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82</w:t>
            </w:r>
          </w:p>
        </w:tc>
      </w:tr>
      <w:tr w:rsidR="009E1556" w:rsidRPr="007E20E3" w:rsidTr="009E1556">
        <w:trPr>
          <w:trHeight w:val="4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Клубы ДК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167</w:t>
            </w:r>
          </w:p>
        </w:tc>
      </w:tr>
      <w:tr w:rsidR="009E1556" w:rsidRPr="007E20E3" w:rsidTr="009E1556">
        <w:trPr>
          <w:trHeight w:val="4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Поликлиники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</w:tr>
      <w:tr w:rsidR="009E1556" w:rsidRPr="007E20E3" w:rsidTr="009E1556">
        <w:trPr>
          <w:trHeight w:val="4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280</w:t>
            </w:r>
          </w:p>
        </w:tc>
      </w:tr>
      <w:tr w:rsidR="009E1556" w:rsidRPr="007E20E3" w:rsidTr="009E1556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Производственно коммунальные объекты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2450</w:t>
            </w:r>
          </w:p>
        </w:tc>
      </w:tr>
      <w:tr w:rsidR="009E1556" w:rsidRPr="007E20E3" w:rsidTr="009E1556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Стадион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2C0F0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</w:tbl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E1556" w:rsidRPr="007E20E3" w:rsidRDefault="00BD1BC9" w:rsidP="00BD1BC9">
      <w:pPr>
        <w:pStyle w:val="afb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 xml:space="preserve">2.2 Водоотведение </w:t>
      </w:r>
    </w:p>
    <w:p w:rsidR="00BD1BC9" w:rsidRPr="007E20E3" w:rsidRDefault="00BD1BC9" w:rsidP="00BD1BC9">
      <w:pPr>
        <w:pStyle w:val="afb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В настоящее время в городском поселении функционирует централизованная система канализации.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20E3">
        <w:rPr>
          <w:rFonts w:ascii="PT Astra Serif" w:hAnsi="PT Astra Serif"/>
          <w:sz w:val="28"/>
          <w:szCs w:val="28"/>
        </w:rPr>
        <w:t xml:space="preserve">Охват населения централизованной канализацией составляет в капитальной </w:t>
      </w:r>
      <w:proofErr w:type="spellStart"/>
      <w:r w:rsidRPr="007E20E3">
        <w:rPr>
          <w:rFonts w:ascii="PT Astra Serif" w:hAnsi="PT Astra Serif"/>
          <w:sz w:val="28"/>
          <w:szCs w:val="28"/>
        </w:rPr>
        <w:t>среднеэтажной</w:t>
      </w:r>
      <w:proofErr w:type="spellEnd"/>
      <w:r w:rsidRPr="007E20E3">
        <w:rPr>
          <w:rFonts w:ascii="PT Astra Serif" w:hAnsi="PT Astra Serif"/>
          <w:sz w:val="28"/>
          <w:szCs w:val="28"/>
        </w:rPr>
        <w:t>, многоэтажной застройке – 100%, в индивидуальной усадебной – 30%.</w:t>
      </w:r>
      <w:proofErr w:type="gramEnd"/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Протяженность канализационных сетей составляет 23,17 км.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Система канализации городского поселения предусматривается полная раздельная, при которой хозяйственно-бытовая сеть предназначается для отведения стоков от жилой застройки, учреждений и предприятий обслуживания, промышленных предприятий.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Производственные сточные воды, не отвечающие требованиям по совместному отведению и очистке с бытовыми стоками, должны подвергаться предварительной очистке. Отвод поверхностных стоков предусматривается по сети ливневой канализации.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Хозяйственно-бытовые стоки с восточной части городского поселения поступают по самотечным коллекторам на канализационную насосную станцию №1 на ул. ВОХР, от нее по напорному коллектору диаметром 300 мм поступают в основной самотечный коллектор диаметром 450 мм. С </w:t>
      </w:r>
      <w:proofErr w:type="gramStart"/>
      <w:r w:rsidRPr="007E20E3">
        <w:rPr>
          <w:rFonts w:ascii="PT Astra Serif" w:hAnsi="PT Astra Serif"/>
          <w:sz w:val="28"/>
          <w:szCs w:val="28"/>
        </w:rPr>
        <w:t xml:space="preserve">юго- </w:t>
      </w:r>
      <w:r w:rsidRPr="007E20E3">
        <w:rPr>
          <w:rFonts w:ascii="PT Astra Serif" w:hAnsi="PT Astra Serif"/>
          <w:sz w:val="28"/>
          <w:szCs w:val="28"/>
        </w:rPr>
        <w:lastRenderedPageBreak/>
        <w:t>восточной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части города по самотечным коллекторам поступают на КНС №2, откуда по напорным коллектором поступают в основной самотечный коллектор диаметром 450 мм. Производительность КНС №1 и КНС №2 по 160 м</w:t>
      </w:r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/час каждая.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 западной части городского поселения хозяйственно-бытовые сточные воды по системе самотечных коллекторов поступают в основной самотечный коллектор диаметром 450 мм и дальше на очистные сооружения полной биологической очистки, производительностью 7700 м</w:t>
      </w:r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, фактически поступает сточных вод </w:t>
      </w:r>
      <w:r w:rsidR="009D7A68" w:rsidRPr="007E20E3">
        <w:rPr>
          <w:rFonts w:ascii="PT Astra Serif" w:hAnsi="PT Astra Serif"/>
          <w:sz w:val="28"/>
          <w:szCs w:val="28"/>
        </w:rPr>
        <w:t>1800</w:t>
      </w:r>
      <w:r w:rsidRPr="007E20E3">
        <w:rPr>
          <w:rFonts w:ascii="PT Astra Serif" w:hAnsi="PT Astra Serif"/>
          <w:sz w:val="28"/>
          <w:szCs w:val="28"/>
        </w:rPr>
        <w:t xml:space="preserve"> м</w:t>
      </w:r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>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На ул. Энергетиков, 1в расположена канализационная насосная производительностью 25 м</w:t>
      </w:r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/час, которая обеспечивает подкачку сточных вод в этой части города.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Очистные сооружения расположены к северу от производственной зоны за плотиной водохранилища. Водоприемником </w:t>
      </w:r>
      <w:proofErr w:type="spellStart"/>
      <w:r w:rsidRPr="007E20E3">
        <w:rPr>
          <w:rFonts w:ascii="PT Astra Serif" w:hAnsi="PT Astra Serif"/>
          <w:sz w:val="28"/>
          <w:szCs w:val="28"/>
        </w:rPr>
        <w:t>хозбытовых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стоков является река Упа, стоки поступают в реку в 150 м ниже плотины водохранилища Щекинской ГРЭС. Расход воды в водохранилище </w:t>
      </w:r>
      <w:proofErr w:type="gramStart"/>
      <w:r w:rsidRPr="007E20E3">
        <w:rPr>
          <w:rFonts w:ascii="PT Astra Serif" w:hAnsi="PT Astra Serif"/>
          <w:sz w:val="28"/>
          <w:szCs w:val="28"/>
        </w:rPr>
        <w:t>составляет 1,33 м/сек</w:t>
      </w:r>
      <w:proofErr w:type="gramEnd"/>
      <w:r w:rsidRPr="007E20E3">
        <w:rPr>
          <w:rFonts w:ascii="PT Astra Serif" w:hAnsi="PT Astra Serif"/>
          <w:sz w:val="28"/>
          <w:szCs w:val="28"/>
        </w:rPr>
        <w:t>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Исследуемые образцы воды водоема по микробиологическим показателям соответствуют требованиям СанПиН 2.1.5.800-99.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Нормы водоотведения приняты в соответствии со СНиП 2.04.03-85 равными нормам водопотребления без учета расхода воды на полив территории и зеленых насаждений. Коэффициент суточной неравномерности принят 1,1. Количество сточных вод от промышленных предприятий принимается в соответствии со СНиП 2.04.03-85 в объеме 25% стоков от жилой застройки.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Очистные сооружения расположены к северу от производственной зоны за плотиной водохранилища Щекинской ГРЭС. </w:t>
      </w:r>
      <w:proofErr w:type="gramStart"/>
      <w:r w:rsidRPr="007E20E3">
        <w:rPr>
          <w:rFonts w:ascii="PT Astra Serif" w:hAnsi="PT Astra Serif"/>
          <w:sz w:val="28"/>
          <w:szCs w:val="28"/>
        </w:rPr>
        <w:t>Введены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в эксплуатацию: первая очередь в 1956г., вторая в 1970г, третья в1986г. Максимальная фактическая производительность -7700куб</w:t>
      </w:r>
      <w:proofErr w:type="gramStart"/>
      <w:r w:rsidRPr="007E20E3">
        <w:rPr>
          <w:rFonts w:ascii="PT Astra Serif" w:hAnsi="PT Astra Serif"/>
          <w:sz w:val="28"/>
          <w:szCs w:val="28"/>
        </w:rPr>
        <w:t>.м</w:t>
      </w:r>
      <w:proofErr w:type="gramEnd"/>
      <w:r w:rsidRPr="007E20E3">
        <w:rPr>
          <w:rFonts w:ascii="PT Astra Serif" w:hAnsi="PT Astra Serif"/>
          <w:sz w:val="28"/>
          <w:szCs w:val="28"/>
        </w:rPr>
        <w:t>/час.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Турбокомпрессор – 2 </w:t>
      </w:r>
      <w:proofErr w:type="spellStart"/>
      <w:proofErr w:type="gramStart"/>
      <w:r w:rsidRPr="007E20E3">
        <w:rPr>
          <w:rFonts w:ascii="PT Astra Serif" w:hAnsi="PT Astra Serif"/>
          <w:sz w:val="28"/>
          <w:szCs w:val="28"/>
        </w:rPr>
        <w:t>шт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 xml:space="preserve"> (1раб,1рез) </w:t>
      </w:r>
      <w:r w:rsidR="00BD1BC9" w:rsidRPr="007E20E3">
        <w:rPr>
          <w:rFonts w:ascii="PT Astra Serif" w:hAnsi="PT Astra Serif"/>
          <w:sz w:val="28"/>
          <w:szCs w:val="28"/>
        </w:rPr>
        <w:t xml:space="preserve">32ВФ23/1.5СМ2У3,30 </w:t>
      </w:r>
      <w:r w:rsidRPr="007E20E3">
        <w:rPr>
          <w:rFonts w:ascii="PT Astra Serif" w:hAnsi="PT Astra Serif"/>
          <w:sz w:val="28"/>
          <w:szCs w:val="28"/>
        </w:rPr>
        <w:t>кВт.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СД 25-14 (дрен) 25куб</w:t>
      </w:r>
      <w:proofErr w:type="gramStart"/>
      <w:r w:rsidRPr="007E20E3">
        <w:rPr>
          <w:rFonts w:ascii="PT Astra Serif" w:hAnsi="PT Astra Serif"/>
          <w:sz w:val="28"/>
          <w:szCs w:val="28"/>
        </w:rPr>
        <w:t>.м</w:t>
      </w:r>
      <w:proofErr w:type="gramEnd"/>
      <w:r w:rsidRPr="007E20E3">
        <w:rPr>
          <w:rFonts w:ascii="PT Astra Serif" w:hAnsi="PT Astra Serif"/>
          <w:sz w:val="28"/>
          <w:szCs w:val="28"/>
        </w:rPr>
        <w:t>/час, 4АМ100</w:t>
      </w:r>
      <w:r w:rsidRPr="007E20E3">
        <w:rPr>
          <w:rFonts w:ascii="PT Astra Serif" w:hAnsi="PT Astra Serif"/>
          <w:sz w:val="28"/>
          <w:szCs w:val="28"/>
          <w:lang w:val="en-US"/>
        </w:rPr>
        <w:t>S</w:t>
      </w:r>
      <w:r w:rsidRPr="007E20E3">
        <w:rPr>
          <w:rFonts w:ascii="PT Astra Serif" w:hAnsi="PT Astra Serif"/>
          <w:sz w:val="28"/>
          <w:szCs w:val="28"/>
        </w:rPr>
        <w:t>4УЗ кВт, 140 об/мин.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СД 50-56 (откачка осадка из </w:t>
      </w:r>
      <w:proofErr w:type="spellStart"/>
      <w:r w:rsidRPr="007E20E3">
        <w:rPr>
          <w:rFonts w:ascii="PT Astra Serif" w:hAnsi="PT Astra Serif"/>
          <w:sz w:val="28"/>
          <w:szCs w:val="28"/>
        </w:rPr>
        <w:t>минерализ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 на иловые поля) 2 </w:t>
      </w:r>
      <w:proofErr w:type="spellStart"/>
      <w:proofErr w:type="gramStart"/>
      <w:r w:rsidRPr="007E20E3">
        <w:rPr>
          <w:rFonts w:ascii="PT Astra Serif" w:hAnsi="PT Astra Serif"/>
          <w:sz w:val="28"/>
          <w:szCs w:val="28"/>
        </w:rPr>
        <w:t>шт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 xml:space="preserve">, (1раб,1рез), 50 </w:t>
      </w:r>
      <w:proofErr w:type="spellStart"/>
      <w:r w:rsidRPr="007E20E3">
        <w:rPr>
          <w:rFonts w:ascii="PT Astra Serif" w:hAnsi="PT Astra Serif"/>
          <w:sz w:val="28"/>
          <w:szCs w:val="28"/>
        </w:rPr>
        <w:t>куб.м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./час, 4АМУ180 </w:t>
      </w:r>
      <w:r w:rsidRPr="007E20E3">
        <w:rPr>
          <w:rFonts w:ascii="PT Astra Serif" w:hAnsi="PT Astra Serif"/>
          <w:sz w:val="28"/>
          <w:szCs w:val="28"/>
          <w:lang w:val="en-US"/>
        </w:rPr>
        <w:t>S</w:t>
      </w:r>
      <w:r w:rsidRPr="007E20E3">
        <w:rPr>
          <w:rFonts w:ascii="PT Astra Serif" w:hAnsi="PT Astra Serif"/>
          <w:sz w:val="28"/>
          <w:szCs w:val="28"/>
        </w:rPr>
        <w:t xml:space="preserve">2У2 22 кВт, 2925 об/мин, 5АИ180 </w:t>
      </w:r>
      <w:r w:rsidRPr="007E20E3">
        <w:rPr>
          <w:rFonts w:ascii="PT Astra Serif" w:hAnsi="PT Astra Serif"/>
          <w:sz w:val="28"/>
          <w:szCs w:val="28"/>
          <w:lang w:val="en-US"/>
        </w:rPr>
        <w:t>S</w:t>
      </w:r>
      <w:r w:rsidRPr="007E20E3">
        <w:rPr>
          <w:rFonts w:ascii="PT Astra Serif" w:hAnsi="PT Astra Serif"/>
          <w:sz w:val="28"/>
          <w:szCs w:val="28"/>
        </w:rPr>
        <w:t>2У3 22кВт, 2925 об/мин.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СД 50-56 1 </w:t>
      </w:r>
      <w:proofErr w:type="spellStart"/>
      <w:proofErr w:type="gramStart"/>
      <w:r w:rsidRPr="007E20E3">
        <w:rPr>
          <w:rFonts w:ascii="PT Astra Serif" w:hAnsi="PT Astra Serif"/>
          <w:sz w:val="28"/>
          <w:szCs w:val="28"/>
        </w:rPr>
        <w:t>шт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 xml:space="preserve"> – насос опорожнения </w:t>
      </w:r>
      <w:proofErr w:type="spellStart"/>
      <w:r w:rsidRPr="007E20E3">
        <w:rPr>
          <w:rFonts w:ascii="PT Astra Serif" w:hAnsi="PT Astra Serif"/>
          <w:sz w:val="28"/>
          <w:szCs w:val="28"/>
        </w:rPr>
        <w:t>аэротенков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отстойников на иловые поля или в головные сооружения 50 </w:t>
      </w:r>
      <w:proofErr w:type="spellStart"/>
      <w:r w:rsidRPr="007E20E3">
        <w:rPr>
          <w:rFonts w:ascii="PT Astra Serif" w:hAnsi="PT Astra Serif"/>
          <w:sz w:val="28"/>
          <w:szCs w:val="28"/>
        </w:rPr>
        <w:t>куб.м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/час, 4АМ180 </w:t>
      </w:r>
      <w:r w:rsidRPr="007E20E3">
        <w:rPr>
          <w:rFonts w:ascii="PT Astra Serif" w:hAnsi="PT Astra Serif"/>
          <w:sz w:val="28"/>
          <w:szCs w:val="28"/>
          <w:lang w:val="en-US"/>
        </w:rPr>
        <w:t>S</w:t>
      </w:r>
      <w:r w:rsidRPr="007E20E3">
        <w:rPr>
          <w:rFonts w:ascii="PT Astra Serif" w:hAnsi="PT Astra Serif"/>
          <w:sz w:val="28"/>
          <w:szCs w:val="28"/>
        </w:rPr>
        <w:t>2У3 22квТ, 2940 об/мин.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СД 50-56 (дрен. воды с ил. полей) 50 </w:t>
      </w:r>
      <w:proofErr w:type="spellStart"/>
      <w:r w:rsidRPr="007E20E3">
        <w:rPr>
          <w:rFonts w:ascii="PT Astra Serif" w:hAnsi="PT Astra Serif"/>
          <w:sz w:val="28"/>
          <w:szCs w:val="28"/>
        </w:rPr>
        <w:t>куб</w:t>
      </w:r>
      <w:proofErr w:type="gramStart"/>
      <w:r w:rsidRPr="007E20E3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 xml:space="preserve">/час, 4АМ180 </w:t>
      </w:r>
      <w:r w:rsidRPr="007E20E3">
        <w:rPr>
          <w:rFonts w:ascii="PT Astra Serif" w:hAnsi="PT Astra Serif"/>
          <w:sz w:val="28"/>
          <w:szCs w:val="28"/>
          <w:lang w:val="en-US"/>
        </w:rPr>
        <w:t>S</w:t>
      </w:r>
      <w:r w:rsidRPr="007E20E3">
        <w:rPr>
          <w:rFonts w:ascii="PT Astra Serif" w:hAnsi="PT Astra Serif"/>
          <w:sz w:val="28"/>
          <w:szCs w:val="28"/>
        </w:rPr>
        <w:t>2</w:t>
      </w:r>
      <w:r w:rsidRPr="007E20E3">
        <w:rPr>
          <w:rFonts w:ascii="PT Astra Serif" w:hAnsi="PT Astra Serif"/>
          <w:sz w:val="28"/>
          <w:szCs w:val="28"/>
          <w:lang w:val="en-US"/>
        </w:rPr>
        <w:t>E</w:t>
      </w:r>
      <w:r w:rsidRPr="007E20E3">
        <w:rPr>
          <w:rFonts w:ascii="PT Astra Serif" w:hAnsi="PT Astra Serif"/>
          <w:sz w:val="28"/>
          <w:szCs w:val="28"/>
        </w:rPr>
        <w:t>3 22кВт, 2940 об/мин.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Подача на фильтры – 2 </w:t>
      </w:r>
      <w:proofErr w:type="spellStart"/>
      <w:proofErr w:type="gramStart"/>
      <w:r w:rsidRPr="007E20E3">
        <w:rPr>
          <w:rFonts w:ascii="PT Astra Serif" w:hAnsi="PT Astra Serif"/>
          <w:sz w:val="28"/>
          <w:szCs w:val="28"/>
        </w:rPr>
        <w:t>шт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 xml:space="preserve"> (работа в автономном режиме) СД 80-32 (</w:t>
      </w:r>
      <w:proofErr w:type="spellStart"/>
      <w:r w:rsidRPr="007E20E3">
        <w:rPr>
          <w:rFonts w:ascii="PT Astra Serif" w:hAnsi="PT Astra Serif"/>
          <w:sz w:val="28"/>
          <w:szCs w:val="28"/>
        </w:rPr>
        <w:t>эл.дв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 нет данных) 80 </w:t>
      </w:r>
      <w:proofErr w:type="spellStart"/>
      <w:r w:rsidRPr="007E20E3">
        <w:rPr>
          <w:rFonts w:ascii="PT Astra Serif" w:hAnsi="PT Astra Serif"/>
          <w:sz w:val="28"/>
          <w:szCs w:val="28"/>
        </w:rPr>
        <w:t>куб.м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/час 22 кВт, К160-30 160 </w:t>
      </w:r>
      <w:proofErr w:type="spellStart"/>
      <w:r w:rsidRPr="007E20E3">
        <w:rPr>
          <w:rFonts w:ascii="PT Astra Serif" w:hAnsi="PT Astra Serif"/>
          <w:sz w:val="28"/>
          <w:szCs w:val="28"/>
        </w:rPr>
        <w:t>куб.м</w:t>
      </w:r>
      <w:proofErr w:type="spellEnd"/>
      <w:r w:rsidRPr="007E20E3">
        <w:rPr>
          <w:rFonts w:ascii="PT Astra Serif" w:hAnsi="PT Astra Serif"/>
          <w:sz w:val="28"/>
          <w:szCs w:val="28"/>
        </w:rPr>
        <w:t>./час 4АМ180 М4У2 22кВт, 1465 об/мин.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Подача воды на промывку фильтров – 2 насоса (1раб,1рез) СД 80-32 (</w:t>
      </w:r>
      <w:proofErr w:type="spellStart"/>
      <w:r w:rsidRPr="007E20E3">
        <w:rPr>
          <w:rFonts w:ascii="PT Astra Serif" w:hAnsi="PT Astra Serif"/>
          <w:sz w:val="28"/>
          <w:szCs w:val="28"/>
        </w:rPr>
        <w:t>эл.дв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 нет данных) 80 </w:t>
      </w:r>
      <w:proofErr w:type="spellStart"/>
      <w:r w:rsidRPr="007E20E3">
        <w:rPr>
          <w:rFonts w:ascii="PT Astra Serif" w:hAnsi="PT Astra Serif"/>
          <w:sz w:val="28"/>
          <w:szCs w:val="28"/>
        </w:rPr>
        <w:t>куб</w:t>
      </w:r>
      <w:proofErr w:type="gramStart"/>
      <w:r w:rsidRPr="007E20E3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 xml:space="preserve">/час. Н-50 22 кВт, К160-30 160 </w:t>
      </w:r>
      <w:proofErr w:type="spellStart"/>
      <w:r w:rsidRPr="007E20E3">
        <w:rPr>
          <w:rFonts w:ascii="PT Astra Serif" w:hAnsi="PT Astra Serif"/>
          <w:sz w:val="28"/>
          <w:szCs w:val="28"/>
        </w:rPr>
        <w:t>куб.м</w:t>
      </w:r>
      <w:proofErr w:type="spellEnd"/>
      <w:r w:rsidRPr="007E20E3">
        <w:rPr>
          <w:rFonts w:ascii="PT Astra Serif" w:hAnsi="PT Astra Serif"/>
          <w:sz w:val="28"/>
          <w:szCs w:val="28"/>
        </w:rPr>
        <w:t>./час, 4АМ180М4У3 22 кВт, 1470 об/мин.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К 80-50 (откачка грязной воды в 2 </w:t>
      </w:r>
      <w:proofErr w:type="spellStart"/>
      <w:proofErr w:type="gramStart"/>
      <w:r w:rsidRPr="007E20E3">
        <w:rPr>
          <w:rFonts w:ascii="PT Astra Serif" w:hAnsi="PT Astra Serif"/>
          <w:sz w:val="28"/>
          <w:szCs w:val="28"/>
        </w:rPr>
        <w:t>шт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 xml:space="preserve">, 1-раб, 1-рез) 80 </w:t>
      </w:r>
      <w:proofErr w:type="spellStart"/>
      <w:r w:rsidRPr="007E20E3">
        <w:rPr>
          <w:rFonts w:ascii="PT Astra Serif" w:hAnsi="PT Astra Serif"/>
          <w:sz w:val="28"/>
          <w:szCs w:val="28"/>
        </w:rPr>
        <w:t>куб.м</w:t>
      </w:r>
      <w:proofErr w:type="spellEnd"/>
      <w:r w:rsidRPr="007E20E3">
        <w:rPr>
          <w:rFonts w:ascii="PT Astra Serif" w:hAnsi="PT Astra Serif"/>
          <w:sz w:val="28"/>
          <w:szCs w:val="28"/>
        </w:rPr>
        <w:t>/час Н-50м 5А160М2У3 18,5 кВт, 2980 об/мин.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СД 25-14-дрен, 4АМ180 </w:t>
      </w:r>
      <w:r w:rsidRPr="007E20E3">
        <w:rPr>
          <w:rFonts w:ascii="PT Astra Serif" w:hAnsi="PT Astra Serif"/>
          <w:sz w:val="28"/>
          <w:szCs w:val="28"/>
          <w:lang w:val="en-US"/>
        </w:rPr>
        <w:t>S</w:t>
      </w:r>
      <w:r w:rsidRPr="007E20E3">
        <w:rPr>
          <w:rFonts w:ascii="PT Astra Serif" w:hAnsi="PT Astra Serif"/>
          <w:sz w:val="28"/>
          <w:szCs w:val="28"/>
        </w:rPr>
        <w:t>2У2 4 кВт, 1410 об/мин.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lastRenderedPageBreak/>
        <w:t>Канализационные насосные станции №1, №2 расположены в районе Щекинской ГРЭС. Количество -2 резервуара по 50</w:t>
      </w:r>
      <w:r w:rsidR="002C0F0D" w:rsidRPr="007E20E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E20E3">
        <w:rPr>
          <w:rFonts w:ascii="PT Astra Serif" w:hAnsi="PT Astra Serif"/>
          <w:sz w:val="28"/>
          <w:szCs w:val="28"/>
        </w:rPr>
        <w:t>куб.м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 Производительность КНС №1- 250 </w:t>
      </w:r>
      <w:proofErr w:type="spellStart"/>
      <w:r w:rsidRPr="007E20E3">
        <w:rPr>
          <w:rFonts w:ascii="PT Astra Serif" w:hAnsi="PT Astra Serif"/>
          <w:sz w:val="28"/>
          <w:szCs w:val="28"/>
        </w:rPr>
        <w:t>куб</w:t>
      </w:r>
      <w:proofErr w:type="gramStart"/>
      <w:r w:rsidRPr="007E20E3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>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, производительность КНС №2 – 2750 </w:t>
      </w:r>
      <w:proofErr w:type="spellStart"/>
      <w:r w:rsidRPr="007E20E3">
        <w:rPr>
          <w:rFonts w:ascii="PT Astra Serif" w:hAnsi="PT Astra Serif"/>
          <w:sz w:val="28"/>
          <w:szCs w:val="28"/>
        </w:rPr>
        <w:t>куб.м</w:t>
      </w:r>
      <w:proofErr w:type="spellEnd"/>
      <w:r w:rsidRPr="007E20E3">
        <w:rPr>
          <w:rFonts w:ascii="PT Astra Serif" w:hAnsi="PT Astra Serif"/>
          <w:sz w:val="28"/>
          <w:szCs w:val="28"/>
        </w:rPr>
        <w:t>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>. Время работы КНС №1-14 час</w:t>
      </w:r>
      <w:proofErr w:type="gramStart"/>
      <w:r w:rsidRPr="007E20E3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7E20E3">
        <w:rPr>
          <w:rFonts w:ascii="PT Astra Serif" w:hAnsi="PT Astra Serif"/>
          <w:sz w:val="28"/>
          <w:szCs w:val="28"/>
        </w:rPr>
        <w:t>КНС №2 – 10час.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КНС №1: 2 насоса СД 160-45 (1 раб, 1 рез) 160 </w:t>
      </w:r>
      <w:proofErr w:type="spellStart"/>
      <w:r w:rsidRPr="007E20E3">
        <w:rPr>
          <w:rFonts w:ascii="PT Astra Serif" w:hAnsi="PT Astra Serif"/>
          <w:sz w:val="28"/>
          <w:szCs w:val="28"/>
        </w:rPr>
        <w:t>куб</w:t>
      </w:r>
      <w:proofErr w:type="gramStart"/>
      <w:r w:rsidRPr="007E20E3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 xml:space="preserve">/час, Н-45м, АИР 37 </w:t>
      </w:r>
      <w:proofErr w:type="spellStart"/>
      <w:r w:rsidRPr="007E20E3">
        <w:rPr>
          <w:rFonts w:ascii="PT Astra Serif" w:hAnsi="PT Astra Serif"/>
          <w:sz w:val="28"/>
          <w:szCs w:val="28"/>
        </w:rPr>
        <w:t>кт</w:t>
      </w:r>
      <w:proofErr w:type="spellEnd"/>
      <w:r w:rsidRPr="007E20E3">
        <w:rPr>
          <w:rFonts w:ascii="PT Astra Serif" w:hAnsi="PT Astra Serif"/>
          <w:sz w:val="28"/>
          <w:szCs w:val="28"/>
        </w:rPr>
        <w:t>, 1470 об/мин, 1 насос дренажный Гном 4кВт.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КНС №2: 3 насоса СД 160-45 (раб. в атом. режиме) 160 </w:t>
      </w:r>
      <w:proofErr w:type="spellStart"/>
      <w:r w:rsidRPr="007E20E3">
        <w:rPr>
          <w:rFonts w:ascii="PT Astra Serif" w:hAnsi="PT Astra Serif"/>
          <w:sz w:val="28"/>
          <w:szCs w:val="28"/>
        </w:rPr>
        <w:t>куб</w:t>
      </w:r>
      <w:proofErr w:type="gramStart"/>
      <w:r w:rsidRPr="007E20E3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</w:rPr>
        <w:t>/час, Н-45м, АИР 1 насос дренажный Гном 37 кВт, 1470 об/мин, 4кВт.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E1556" w:rsidRPr="007E20E3" w:rsidRDefault="00BD1BC9" w:rsidP="00BD1BC9">
      <w:pPr>
        <w:pStyle w:val="afb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 xml:space="preserve">2.3 Теплоснабжение </w:t>
      </w:r>
    </w:p>
    <w:p w:rsidR="00BD1BC9" w:rsidRPr="007E20E3" w:rsidRDefault="00BD1BC9" w:rsidP="00BD1BC9">
      <w:pPr>
        <w:pStyle w:val="afb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Жилищный фонд муниципального образования город Советск на 01.01.2013 года составлял 197,5 тыс. м</w:t>
      </w:r>
      <w:proofErr w:type="gramStart"/>
      <w:r w:rsidRPr="007E20E3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общей площади, при средней обеспеченность общей площадью 25,6 м</w:t>
      </w:r>
      <w:r w:rsidRPr="007E20E3">
        <w:rPr>
          <w:rFonts w:ascii="PT Astra Serif" w:hAnsi="PT Astra Serif"/>
          <w:sz w:val="28"/>
          <w:szCs w:val="28"/>
          <w:vertAlign w:val="superscript"/>
        </w:rPr>
        <w:t>2</w:t>
      </w:r>
      <w:r w:rsidRPr="007E20E3">
        <w:rPr>
          <w:rFonts w:ascii="PT Astra Serif" w:hAnsi="PT Astra Serif"/>
          <w:sz w:val="28"/>
          <w:szCs w:val="28"/>
        </w:rPr>
        <w:t xml:space="preserve"> на одного жителя.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На территории городского поселения функционирует ряд промышленных предприятий. </w:t>
      </w:r>
    </w:p>
    <w:p w:rsidR="002C0F0D" w:rsidRPr="007E20E3" w:rsidRDefault="002C0F0D" w:rsidP="002C0F0D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sz w:val="28"/>
          <w:szCs w:val="28"/>
          <w:lang w:eastAsia="ru-RU"/>
        </w:rPr>
        <w:t xml:space="preserve">  Общество с ограниченной ответственностью «ТЕПЛОСНАБЖАЮЩАЯ КОМПАНИЯ-СОВЕТСК» (ООО «ТК-СОВЕТСК»), с 01.07.2017 г. ООО «ТК-СОВЕТСК»  осуществляла  транспорт тепловой энергии, а с 01.01.2019 г.  осуществляет теплоснабжение МО г. Советск Щекинского района в горячей воде.</w:t>
      </w:r>
    </w:p>
    <w:p w:rsidR="002C0F0D" w:rsidRPr="007E20E3" w:rsidRDefault="002C0F0D" w:rsidP="002C0F0D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sz w:val="28"/>
          <w:szCs w:val="28"/>
          <w:lang w:eastAsia="ru-RU"/>
        </w:rPr>
        <w:t>Для обеспечения надежным теплоснабжением потребителей в 2018 году было осуществлено  строительство и ввод  в эксплуатацию водогрейной котельной мощностью 40 МВт (5Мвт-резерв).</w:t>
      </w:r>
    </w:p>
    <w:p w:rsidR="009E1556" w:rsidRPr="007E20E3" w:rsidRDefault="009E1556" w:rsidP="009E1556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4F3DCB" w:rsidRPr="004F3DCB" w:rsidRDefault="004F3DCB" w:rsidP="004F3D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3DCB">
        <w:rPr>
          <w:rFonts w:ascii="Times New Roman" w:eastAsia="Times New Roman" w:hAnsi="Times New Roman"/>
          <w:i/>
          <w:sz w:val="28"/>
          <w:szCs w:val="28"/>
          <w:lang w:eastAsia="ru-RU"/>
        </w:rPr>
        <w:t>Характеристика насосного оборудования ПНС</w:t>
      </w:r>
    </w:p>
    <w:p w:rsidR="004F3DCB" w:rsidRPr="004F3DCB" w:rsidRDefault="004F3DCB" w:rsidP="004F3DCB">
      <w:pPr>
        <w:spacing w:after="0" w:line="240" w:lineRule="auto"/>
        <w:ind w:firstLine="709"/>
        <w:jc w:val="right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F3DCB">
        <w:rPr>
          <w:rFonts w:ascii="PT Astra Serif" w:eastAsia="Times New Roman" w:hAnsi="PT Astra Serif"/>
          <w:b/>
          <w:sz w:val="28"/>
          <w:szCs w:val="28"/>
          <w:lang w:eastAsia="ru-RU"/>
        </w:rPr>
        <w:t>Таблица 5</w:t>
      </w:r>
    </w:p>
    <w:p w:rsidR="004F3DCB" w:rsidRPr="004F3DCB" w:rsidRDefault="004F3DCB" w:rsidP="004F3DCB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Style w:val="aff3"/>
        <w:tblW w:w="10773" w:type="dxa"/>
        <w:tblInd w:w="-459" w:type="dxa"/>
        <w:tblLook w:val="04A0" w:firstRow="1" w:lastRow="0" w:firstColumn="1" w:lastColumn="0" w:noHBand="0" w:noVBand="1"/>
      </w:tblPr>
      <w:tblGrid>
        <w:gridCol w:w="554"/>
        <w:gridCol w:w="2405"/>
        <w:gridCol w:w="1406"/>
        <w:gridCol w:w="1407"/>
        <w:gridCol w:w="1653"/>
        <w:gridCol w:w="1919"/>
        <w:gridCol w:w="1429"/>
      </w:tblGrid>
      <w:tr w:rsidR="004F3DCB" w:rsidRPr="004F3DCB" w:rsidTr="004F3DC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Мощность</w:t>
            </w:r>
          </w:p>
        </w:tc>
      </w:tr>
      <w:tr w:rsidR="004F3DCB" w:rsidRPr="004F3DCB" w:rsidTr="004F3DC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>Повысительный</w:t>
            </w:r>
            <w:proofErr w:type="spellEnd"/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насос № 1 «Верхней» части города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1Д 630-90Б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500 м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vertAlign w:val="superscript"/>
                <w:lang w:eastAsia="ru-RU"/>
              </w:rPr>
              <w:t>3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/час, напор 60м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160кВт, 1450об/мин</w:t>
            </w:r>
          </w:p>
        </w:tc>
      </w:tr>
      <w:tr w:rsidR="004F3DCB" w:rsidRPr="004F3DCB" w:rsidTr="004F3DC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>Повысительный</w:t>
            </w:r>
            <w:proofErr w:type="spellEnd"/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насос № 2 «Верхней» части города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1Д 630-90Б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500 м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vertAlign w:val="superscript"/>
                <w:lang w:eastAsia="ru-RU"/>
              </w:rPr>
              <w:t>3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/час, напор 60м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160кВт, 1450об/мин</w:t>
            </w:r>
          </w:p>
        </w:tc>
      </w:tr>
      <w:tr w:rsidR="004F3DCB" w:rsidRPr="004F3DCB" w:rsidTr="004F3DC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>Повысительный</w:t>
            </w:r>
            <w:proofErr w:type="spellEnd"/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насос № 3 «Нижней» части города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8НДВ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500 м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vertAlign w:val="superscript"/>
                <w:lang w:eastAsia="ru-RU"/>
              </w:rPr>
              <w:t>3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/час, напор 30м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75кВт, 980об/мин</w:t>
            </w:r>
          </w:p>
        </w:tc>
      </w:tr>
      <w:tr w:rsidR="004F3DCB" w:rsidRPr="004F3DCB" w:rsidTr="004F3DC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>Повысительный</w:t>
            </w:r>
            <w:proofErr w:type="spellEnd"/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насос № 4 «Нижней» части города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8НДВ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500 м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vertAlign w:val="superscript"/>
                <w:lang w:eastAsia="ru-RU"/>
              </w:rPr>
              <w:t>3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/час, напор 30м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125кВт, 1450об/мин</w:t>
            </w:r>
          </w:p>
        </w:tc>
      </w:tr>
      <w:tr w:rsidR="004F3DCB" w:rsidRPr="004F3DCB" w:rsidTr="004F3DC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 xml:space="preserve">Подкачивающий насос 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№5, 6</w:t>
            </w:r>
            <w:r w:rsidRPr="004F3DCB">
              <w:rPr>
                <w:rFonts w:ascii="PT Astra Serif" w:hAnsi="PT Astra Serif"/>
                <w:spacing w:val="-1"/>
                <w:sz w:val="24"/>
                <w:szCs w:val="24"/>
              </w:rPr>
              <w:t xml:space="preserve">  </w:t>
            </w:r>
          </w:p>
          <w:p w:rsidR="004F3DCB" w:rsidRPr="004F3DCB" w:rsidRDefault="004F3DCB" w:rsidP="004F3DCB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1К-100х65х250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127 м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vertAlign w:val="superscript"/>
                <w:lang w:eastAsia="ru-RU"/>
              </w:rPr>
              <w:t>3</w:t>
            </w: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/час, напор 80м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CB" w:rsidRPr="004F3DCB" w:rsidRDefault="004F3DCB" w:rsidP="004F3D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F3DCB">
              <w:rPr>
                <w:rFonts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40кВт, 3000об/мин</w:t>
            </w:r>
          </w:p>
        </w:tc>
      </w:tr>
    </w:tbl>
    <w:p w:rsidR="004F3DCB" w:rsidRPr="004F3DCB" w:rsidRDefault="004F3DCB" w:rsidP="004F3DCB">
      <w:pPr>
        <w:rPr>
          <w:rFonts w:ascii="Times New Roman" w:hAnsi="Times New Roman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rPr>
          <w:rFonts w:ascii="PT Astra Serif" w:hAnsi="PT Astra Serif"/>
          <w:color w:val="000000"/>
          <w:sz w:val="28"/>
          <w:szCs w:val="28"/>
          <w:lang w:eastAsia="ru-RU"/>
        </w:rPr>
        <w:sectPr w:rsidR="009E1556" w:rsidRPr="007E20E3" w:rsidSect="00F218D7">
          <w:pgSz w:w="11906" w:h="16838"/>
          <w:pgMar w:top="1134" w:right="1134" w:bottom="851" w:left="1134" w:header="709" w:footer="709" w:gutter="0"/>
          <w:cols w:space="720"/>
          <w:docGrid w:linePitch="299"/>
        </w:sectPr>
      </w:pPr>
    </w:p>
    <w:p w:rsidR="009E1556" w:rsidRPr="007E20E3" w:rsidRDefault="009E1556" w:rsidP="007F5DBE">
      <w:pPr>
        <w:pStyle w:val="afb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</w:rPr>
        <w:lastRenderedPageBreak/>
        <w:t xml:space="preserve">Сети теплоснабжения выполнены в двухтрубном исполнении, способ прокладки тепловых сетей надземный или подземный канальный или </w:t>
      </w:r>
      <w:proofErr w:type="spellStart"/>
      <w:r w:rsidRPr="007E20E3">
        <w:rPr>
          <w:rFonts w:ascii="PT Astra Serif" w:hAnsi="PT Astra Serif"/>
          <w:sz w:val="28"/>
          <w:szCs w:val="28"/>
        </w:rPr>
        <w:t>бесканальный</w:t>
      </w:r>
      <w:proofErr w:type="spellEnd"/>
      <w:r w:rsidRPr="007E20E3">
        <w:rPr>
          <w:rFonts w:ascii="PT Astra Serif" w:hAnsi="PT Astra Serif"/>
          <w:sz w:val="28"/>
          <w:szCs w:val="28"/>
        </w:rPr>
        <w:t>. Общая протяженность тепловых сетей в двухтрубном исполнении составляет – 26,048 км, в том числе: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- надземных – 10,245 км;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- подземных – 15,803 км;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pacing w:val="-1"/>
          <w:sz w:val="28"/>
          <w:szCs w:val="28"/>
        </w:rPr>
        <w:t>Общее количество тепловых камер и узлов составляет 219 шт.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Год ввода в эксплуатацию тепловых сетей протяженностью: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- 19,828 км – 1951 г. (76,1% </w:t>
      </w:r>
      <w:proofErr w:type="gramStart"/>
      <w:r w:rsidRPr="007E20E3">
        <w:rPr>
          <w:rFonts w:ascii="PT Astra Serif" w:hAnsi="PT Astra Serif"/>
          <w:sz w:val="28"/>
          <w:szCs w:val="28"/>
        </w:rPr>
        <w:t>от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E20E3">
        <w:rPr>
          <w:rFonts w:ascii="PT Astra Serif" w:hAnsi="PT Astra Serif"/>
          <w:sz w:val="28"/>
          <w:szCs w:val="28"/>
        </w:rPr>
        <w:t>все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протяженности тепловых сетей);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- 1,77 км – 1961-1980 гг. (6,8% </w:t>
      </w:r>
      <w:proofErr w:type="gramStart"/>
      <w:r w:rsidRPr="007E20E3">
        <w:rPr>
          <w:rFonts w:ascii="PT Astra Serif" w:hAnsi="PT Astra Serif"/>
          <w:sz w:val="28"/>
          <w:szCs w:val="28"/>
        </w:rPr>
        <w:t>от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E20E3">
        <w:rPr>
          <w:rFonts w:ascii="PT Astra Serif" w:hAnsi="PT Astra Serif"/>
          <w:sz w:val="28"/>
          <w:szCs w:val="28"/>
        </w:rPr>
        <w:t>все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протяженности тепловых сетей);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- 4,45 км – 2003-2012 гг. (17,1% </w:t>
      </w:r>
      <w:proofErr w:type="gramStart"/>
      <w:r w:rsidRPr="007E20E3">
        <w:rPr>
          <w:rFonts w:ascii="PT Astra Serif" w:hAnsi="PT Astra Serif"/>
          <w:sz w:val="28"/>
          <w:szCs w:val="28"/>
        </w:rPr>
        <w:t>от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E20E3">
        <w:rPr>
          <w:rFonts w:ascii="PT Astra Serif" w:hAnsi="PT Astra Serif"/>
          <w:sz w:val="28"/>
          <w:szCs w:val="28"/>
        </w:rPr>
        <w:t>все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протяженности тепловых сетей);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Тепловая изоляция тепловых сетей выполнена минеральной ватой и частично, </w:t>
      </w:r>
      <w:proofErr w:type="spellStart"/>
      <w:r w:rsidRPr="007E20E3">
        <w:rPr>
          <w:rFonts w:ascii="PT Astra Serif" w:hAnsi="PT Astra Serif"/>
          <w:sz w:val="28"/>
          <w:szCs w:val="28"/>
        </w:rPr>
        <w:t>пенополиуритановой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изоляцией. В целом состояние изоляции тепловых сетей удовлетворительное.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Характеристики отдельных участков тепловых сетей приведены в таблице 5.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i/>
        </w:rPr>
      </w:pPr>
      <w:r w:rsidRPr="007E20E3">
        <w:rPr>
          <w:rFonts w:ascii="PT Astra Serif" w:hAnsi="PT Astra Serif"/>
          <w:bCs/>
          <w:sz w:val="28"/>
          <w:szCs w:val="28"/>
        </w:rPr>
        <w:t>Сводные данные о протяженности и диаметрах тепловых сетей собраны в таблице 6.</w:t>
      </w:r>
      <w:r w:rsidRPr="007E20E3">
        <w:rPr>
          <w:rFonts w:ascii="PT Astra Serif" w:hAnsi="PT Astra Serif"/>
          <w:i/>
        </w:rPr>
        <w:t xml:space="preserve"> </w:t>
      </w: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Сводная таблица тепловых сетей</w:t>
      </w:r>
    </w:p>
    <w:tbl>
      <w:tblPr>
        <w:tblW w:w="9298" w:type="dxa"/>
        <w:tblInd w:w="93" w:type="dxa"/>
        <w:tblLook w:val="00A0" w:firstRow="1" w:lastRow="0" w:firstColumn="1" w:lastColumn="0" w:noHBand="0" w:noVBand="0"/>
      </w:tblPr>
      <w:tblGrid>
        <w:gridCol w:w="2720"/>
        <w:gridCol w:w="3958"/>
        <w:gridCol w:w="2620"/>
      </w:tblGrid>
      <w:tr w:rsidR="009E1556" w:rsidRPr="007E20E3" w:rsidTr="009E1556">
        <w:trPr>
          <w:trHeight w:val="315"/>
        </w:trPr>
        <w:tc>
          <w:tcPr>
            <w:tcW w:w="2720" w:type="dxa"/>
            <w:noWrap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58" w:type="dxa"/>
            <w:noWrap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:rsidR="009E1556" w:rsidRPr="007E20E3" w:rsidRDefault="009E1556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Таблица 6.</w:t>
            </w:r>
          </w:p>
        </w:tc>
      </w:tr>
      <w:tr w:rsidR="009E1556" w:rsidRPr="007E20E3" w:rsidTr="009E1556">
        <w:trPr>
          <w:trHeight w:val="28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lang w:eastAsia="ru-RU"/>
              </w:rPr>
              <w:t xml:space="preserve">Диаметр трубопровода, </w:t>
            </w:r>
            <w:proofErr w:type="gramStart"/>
            <w:r w:rsidRPr="007E20E3">
              <w:rPr>
                <w:rFonts w:ascii="PT Astra Serif" w:hAnsi="PT Astra Serif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lang w:eastAsia="ru-RU"/>
              </w:rPr>
              <w:t>Материал изоляция тепловых сетей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lang w:eastAsia="ru-RU"/>
              </w:rPr>
              <w:t xml:space="preserve">Длина трубопровода, </w:t>
            </w:r>
            <w:proofErr w:type="gramStart"/>
            <w:r w:rsidRPr="007E20E3">
              <w:rPr>
                <w:rFonts w:ascii="PT Astra Serif" w:hAnsi="PT Astra Serif"/>
                <w:color w:val="000000"/>
                <w:lang w:eastAsia="ru-RU"/>
              </w:rPr>
              <w:t>м</w:t>
            </w:r>
            <w:proofErr w:type="gramEnd"/>
          </w:p>
        </w:tc>
      </w:tr>
      <w:tr w:rsidR="009E1556" w:rsidRPr="007E20E3" w:rsidTr="009E1556">
        <w:trPr>
          <w:trHeight w:val="22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0,426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Маты ТФУ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2400</w:t>
            </w:r>
          </w:p>
        </w:tc>
      </w:tr>
      <w:tr w:rsidR="009E1556" w:rsidRPr="007E20E3" w:rsidTr="009E1556">
        <w:trPr>
          <w:trHeight w:val="22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минеральная вата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1150</w:t>
            </w:r>
          </w:p>
        </w:tc>
      </w:tr>
      <w:tr w:rsidR="009E1556" w:rsidRPr="007E20E3" w:rsidTr="009E1556">
        <w:trPr>
          <w:trHeight w:val="22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минеральная вата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3050</w:t>
            </w:r>
          </w:p>
        </w:tc>
      </w:tr>
      <w:tr w:rsidR="009E1556" w:rsidRPr="007E20E3" w:rsidTr="009E1556">
        <w:trPr>
          <w:trHeight w:val="227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минеральная вата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2368</w:t>
            </w:r>
          </w:p>
        </w:tc>
      </w:tr>
      <w:tr w:rsidR="009E1556" w:rsidRPr="007E20E3" w:rsidTr="009E1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  <w:tr w:rsidR="009E1556" w:rsidRPr="007E20E3" w:rsidTr="009E1556">
        <w:trPr>
          <w:trHeight w:val="227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0,108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минеральная вата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7929</w:t>
            </w:r>
          </w:p>
        </w:tc>
      </w:tr>
      <w:tr w:rsidR="009E1556" w:rsidRPr="007E20E3" w:rsidTr="009E1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438</w:t>
            </w:r>
          </w:p>
        </w:tc>
      </w:tr>
      <w:tr w:rsidR="009E1556" w:rsidRPr="007E20E3" w:rsidTr="009E1556">
        <w:trPr>
          <w:trHeight w:val="227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минеральная вата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9E1556" w:rsidRPr="007E20E3" w:rsidTr="009E1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9E1556" w:rsidRPr="007E20E3" w:rsidTr="009E1556">
        <w:trPr>
          <w:trHeight w:val="227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минеральная вата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3625</w:t>
            </w:r>
          </w:p>
        </w:tc>
      </w:tr>
      <w:tr w:rsidR="009E1556" w:rsidRPr="007E20E3" w:rsidTr="009E1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9E1556" w:rsidRPr="007E20E3" w:rsidTr="009E1556">
        <w:trPr>
          <w:trHeight w:val="227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минеральная вата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1764</w:t>
            </w:r>
          </w:p>
        </w:tc>
      </w:tr>
      <w:tr w:rsidR="009E1556" w:rsidRPr="007E20E3" w:rsidTr="009E155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567</w:t>
            </w:r>
          </w:p>
        </w:tc>
      </w:tr>
      <w:tr w:rsidR="009E1556" w:rsidRPr="007E20E3" w:rsidTr="009E1556">
        <w:trPr>
          <w:trHeight w:val="28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lang w:eastAsia="ru-RU"/>
              </w:rPr>
              <w:t>ИТОГО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26048</w:t>
            </w:r>
          </w:p>
        </w:tc>
      </w:tr>
    </w:tbl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</w:rPr>
        <w:t xml:space="preserve">Потребителями тепловой энергии являются жилой фонд и инфраструктура города Советск, объекты </w:t>
      </w:r>
      <w:proofErr w:type="spellStart"/>
      <w:r w:rsidRPr="007E20E3">
        <w:rPr>
          <w:rFonts w:ascii="PT Astra Serif" w:hAnsi="PT Astra Serif"/>
          <w:sz w:val="28"/>
          <w:szCs w:val="28"/>
        </w:rPr>
        <w:t>промплощадки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</w:t>
      </w:r>
      <w:r w:rsidR="005F7583" w:rsidRPr="007E20E3">
        <w:rPr>
          <w:rFonts w:ascii="PT Astra Serif" w:hAnsi="PT Astra Serif"/>
          <w:sz w:val="28"/>
          <w:szCs w:val="28"/>
        </w:rPr>
        <w:t>ООО</w:t>
      </w:r>
      <w:r w:rsidRPr="007E20E3">
        <w:rPr>
          <w:rFonts w:ascii="PT Astra Serif" w:hAnsi="PT Astra Serif"/>
          <w:sz w:val="28"/>
          <w:szCs w:val="28"/>
        </w:rPr>
        <w:t xml:space="preserve"> «ШГРЭС», </w:t>
      </w:r>
      <w:r w:rsidR="007F5DBE" w:rsidRPr="007E20E3">
        <w:rPr>
          <w:rFonts w:ascii="PT Astra Serif" w:hAnsi="PT Astra Serif"/>
          <w:sz w:val="28"/>
          <w:szCs w:val="28"/>
        </w:rPr>
        <w:t xml:space="preserve">и помещения завода </w:t>
      </w:r>
      <w:proofErr w:type="spellStart"/>
      <w:r w:rsidR="007F5DBE" w:rsidRPr="007E20E3">
        <w:rPr>
          <w:rFonts w:ascii="PT Astra Serif" w:hAnsi="PT Astra Serif"/>
          <w:sz w:val="28"/>
          <w:szCs w:val="28"/>
        </w:rPr>
        <w:t>КВОиТ</w:t>
      </w:r>
      <w:proofErr w:type="spellEnd"/>
      <w:r w:rsidR="007F5DBE" w:rsidRPr="007E20E3">
        <w:rPr>
          <w:rFonts w:ascii="PT Astra Serif" w:hAnsi="PT Astra Serif"/>
          <w:sz w:val="28"/>
          <w:szCs w:val="28"/>
        </w:rPr>
        <w:t>.</w:t>
      </w:r>
      <w:r w:rsidRPr="007E20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E20E3">
        <w:rPr>
          <w:rFonts w:ascii="PT Astra Serif" w:hAnsi="PT Astra Serif"/>
          <w:sz w:val="28"/>
          <w:szCs w:val="28"/>
        </w:rPr>
        <w:t>Сводная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данные о потребителях тепловой энергии приведены в таблице 2.3.1. Расчетные тепловые нагрузки для всех потребителей приведены в таблице 6.1.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4850" w:type="pct"/>
        <w:jc w:val="center"/>
        <w:tblLook w:val="00A0" w:firstRow="1" w:lastRow="0" w:firstColumn="1" w:lastColumn="0" w:noHBand="0" w:noVBand="0"/>
      </w:tblPr>
      <w:tblGrid>
        <w:gridCol w:w="3128"/>
        <w:gridCol w:w="1340"/>
        <w:gridCol w:w="1240"/>
        <w:gridCol w:w="1456"/>
        <w:gridCol w:w="2120"/>
      </w:tblGrid>
      <w:tr w:rsidR="009E1556" w:rsidRPr="007E20E3" w:rsidTr="009E1556">
        <w:trPr>
          <w:trHeight w:val="315"/>
          <w:jc w:val="center"/>
        </w:trPr>
        <w:tc>
          <w:tcPr>
            <w:tcW w:w="5000" w:type="pct"/>
            <w:gridSpan w:val="5"/>
            <w:vAlign w:val="bottom"/>
            <w:hideMark/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Потребители тепловой энергии</w:t>
            </w:r>
          </w:p>
        </w:tc>
      </w:tr>
      <w:tr w:rsidR="009E1556" w:rsidRPr="007E20E3" w:rsidTr="007F5DBE">
        <w:trPr>
          <w:trHeight w:val="315"/>
          <w:jc w:val="center"/>
        </w:trPr>
        <w:tc>
          <w:tcPr>
            <w:tcW w:w="1685" w:type="pct"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gridSpan w:val="2"/>
            <w:vAlign w:val="bottom"/>
            <w:hideMark/>
          </w:tcPr>
          <w:p w:rsidR="009E1556" w:rsidRPr="007E20E3" w:rsidRDefault="009E1556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Таблица 6.1</w:t>
            </w: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E1556" w:rsidRPr="007E20E3" w:rsidTr="007F5DBE">
        <w:trPr>
          <w:trHeight w:val="765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Расчетная часовая нагрузка отопление, Гкал/час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Расчетная часовая нагрузка ГВС, Гкал/час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Расчетная часовая нагрузка вентиляция, Гкал/час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Пар на производственные нужды, Гкал/час</w:t>
            </w:r>
          </w:p>
        </w:tc>
      </w:tr>
      <w:tr w:rsidR="009E1556" w:rsidRPr="007E20E3" w:rsidTr="007F5DBE">
        <w:trPr>
          <w:trHeight w:val="510"/>
          <w:jc w:val="center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Жилые дома и инфраструктура г. Советск, в том числе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18,76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0,147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1556" w:rsidRPr="007E20E3" w:rsidTr="007F5DBE">
        <w:trPr>
          <w:trHeight w:val="300"/>
          <w:jc w:val="center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Жилой фонд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1556" w:rsidRPr="007E20E3" w:rsidTr="007F5DBE">
        <w:trPr>
          <w:trHeight w:val="300"/>
          <w:jc w:val="center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0,147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1556" w:rsidRPr="007E20E3" w:rsidTr="007F5DBE">
        <w:trPr>
          <w:trHeight w:val="300"/>
          <w:jc w:val="center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1556" w:rsidRPr="007E20E3" w:rsidTr="007F5DBE">
        <w:trPr>
          <w:trHeight w:val="375"/>
          <w:jc w:val="center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Объекты </w:t>
            </w:r>
            <w:proofErr w:type="spellStart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промплощадки</w:t>
            </w:r>
            <w:proofErr w:type="spellEnd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ООО "ЩГРЭС" и т.д.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1556" w:rsidRPr="007E20E3" w:rsidTr="007F5DBE">
        <w:trPr>
          <w:trHeight w:val="300"/>
          <w:jc w:val="center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20,291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5,203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0,147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</w:tbl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7E20E3">
        <w:rPr>
          <w:rFonts w:ascii="PT Astra Serif" w:hAnsi="PT Astra Serif"/>
          <w:sz w:val="28"/>
          <w:szCs w:val="28"/>
        </w:rPr>
        <w:t>Суммарная присоединенная тепловая нагрузка составляет 33,141 Гкал/час</w:t>
      </w:r>
      <w:r w:rsidRPr="007E20E3">
        <w:rPr>
          <w:rFonts w:ascii="PT Astra Serif" w:hAnsi="PT Astra Serif"/>
          <w:b/>
          <w:sz w:val="28"/>
          <w:szCs w:val="28"/>
        </w:rPr>
        <w:t xml:space="preserve"> Потребители тепловой энергии от котельной </w:t>
      </w:r>
      <w:r w:rsidRPr="007E20E3">
        <w:rPr>
          <w:rFonts w:ascii="PT Astra Serif" w:hAnsi="PT Astra Serif"/>
          <w:b/>
          <w:color w:val="000000"/>
          <w:sz w:val="28"/>
          <w:szCs w:val="28"/>
        </w:rPr>
        <w:t>ООО «ЩГРЭС»</w:t>
      </w:r>
    </w:p>
    <w:p w:rsidR="009E1556" w:rsidRPr="007E20E3" w:rsidRDefault="009E1556" w:rsidP="009E1556">
      <w:pPr>
        <w:pStyle w:val="afb"/>
        <w:jc w:val="right"/>
        <w:rPr>
          <w:rFonts w:ascii="PT Astra Serif" w:hAnsi="PT Astra Serif"/>
          <w:b/>
          <w:sz w:val="24"/>
          <w:szCs w:val="24"/>
        </w:rPr>
      </w:pPr>
      <w:r w:rsidRPr="007E20E3">
        <w:rPr>
          <w:rFonts w:ascii="PT Astra Serif" w:hAnsi="PT Astra Serif"/>
          <w:b/>
          <w:sz w:val="24"/>
          <w:szCs w:val="24"/>
        </w:rPr>
        <w:t>Таблица 6.2.</w:t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"/>
        <w:gridCol w:w="674"/>
        <w:gridCol w:w="710"/>
        <w:gridCol w:w="1559"/>
        <w:gridCol w:w="1905"/>
        <w:gridCol w:w="1337"/>
        <w:gridCol w:w="238"/>
        <w:gridCol w:w="1158"/>
        <w:gridCol w:w="98"/>
        <w:gridCol w:w="1204"/>
        <w:gridCol w:w="870"/>
        <w:gridCol w:w="572"/>
      </w:tblGrid>
      <w:tr w:rsidR="009E1556" w:rsidRPr="007E20E3" w:rsidTr="005B7933">
        <w:trPr>
          <w:gridBefore w:val="1"/>
          <w:wBefore w:w="318" w:type="dxa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proofErr w:type="gramEnd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/п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Тип системы потребления</w:t>
            </w:r>
          </w:p>
        </w:tc>
      </w:tr>
      <w:tr w:rsidR="009E1556" w:rsidRPr="007E20E3" w:rsidTr="005B7933">
        <w:trPr>
          <w:gridBefore w:val="1"/>
          <w:wBefore w:w="318" w:type="dxa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ГВС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Вентиляция</w:t>
            </w:r>
          </w:p>
        </w:tc>
      </w:tr>
      <w:tr w:rsidR="009E1556" w:rsidRPr="007E20E3" w:rsidTr="005B7933">
        <w:trPr>
          <w:gridBefore w:val="1"/>
          <w:wBefore w:w="318" w:type="dxa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Нагр</w:t>
            </w:r>
            <w:proofErr w:type="spellEnd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., Гкал/</w:t>
            </w:r>
            <w:proofErr w:type="gramStart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Нагр</w:t>
            </w:r>
            <w:proofErr w:type="spellEnd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., Гкал/</w:t>
            </w:r>
            <w:proofErr w:type="gramStart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Нагр</w:t>
            </w:r>
            <w:proofErr w:type="spellEnd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., Гкал/</w:t>
            </w:r>
            <w:proofErr w:type="gramStart"/>
            <w:r w:rsidRPr="007E20E3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proofErr w:type="gramEnd"/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7F5DB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Жилой фонд ООО «</w:t>
            </w:r>
            <w:r w:rsidR="007F5DBE" w:rsidRPr="007E20E3">
              <w:rPr>
                <w:rFonts w:ascii="PT Astra Serif" w:hAnsi="PT Astra Serif"/>
                <w:sz w:val="24"/>
                <w:szCs w:val="24"/>
              </w:rPr>
              <w:t>УК</w:t>
            </w:r>
            <w:proofErr w:type="gramStart"/>
            <w:r w:rsidR="007F5DBE" w:rsidRPr="007E20E3">
              <w:rPr>
                <w:rFonts w:ascii="PT Astra Serif" w:hAnsi="PT Astra Serif"/>
                <w:sz w:val="24"/>
                <w:szCs w:val="24"/>
              </w:rPr>
              <w:t xml:space="preserve"> Н</w:t>
            </w:r>
            <w:proofErr w:type="gramEnd"/>
            <w:r w:rsidR="007F5DBE" w:rsidRPr="007E20E3">
              <w:rPr>
                <w:rFonts w:ascii="PT Astra Serif" w:hAnsi="PT Astra Serif"/>
                <w:sz w:val="24"/>
                <w:szCs w:val="24"/>
              </w:rPr>
              <w:t>аш город</w:t>
            </w:r>
            <w:r w:rsidR="00BB6E63" w:rsidRPr="007E20E3">
              <w:rPr>
                <w:rFonts w:ascii="PT Astra Serif" w:hAnsi="PT Astra Serif"/>
                <w:sz w:val="24"/>
                <w:szCs w:val="24"/>
              </w:rPr>
              <w:t>»</w:t>
            </w:r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BB6E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10,3856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BB6E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2,9727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BB6E6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Жилой фонд ООО «Дом»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BB6E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2,9129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BB6E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1,3025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7F5DB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ООО «УК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 xml:space="preserve"> Н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аш город» </w:t>
            </w:r>
            <w:r w:rsidR="00BB6E63" w:rsidRPr="007E20E3">
              <w:rPr>
                <w:rFonts w:ascii="PT Astra Serif" w:hAnsi="PT Astra Serif"/>
                <w:sz w:val="24"/>
                <w:szCs w:val="24"/>
              </w:rPr>
              <w:t>(офисы)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BB6E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</w:t>
            </w:r>
            <w:r w:rsidR="00BB6E63" w:rsidRPr="007E20E3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BB6E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E57B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 xml:space="preserve">МУП </w:t>
            </w:r>
            <w:r w:rsidR="00BB6E63" w:rsidRPr="007E20E3">
              <w:rPr>
                <w:rFonts w:ascii="PT Astra Serif" w:hAnsi="PT Astra Serif"/>
                <w:sz w:val="24"/>
                <w:szCs w:val="24"/>
              </w:rPr>
              <w:t>Партнер</w:t>
            </w:r>
            <w:r w:rsidRPr="007E20E3">
              <w:rPr>
                <w:rFonts w:ascii="PT Astra Serif" w:hAnsi="PT Astra Serif"/>
                <w:sz w:val="24"/>
                <w:szCs w:val="24"/>
              </w:rPr>
              <w:t xml:space="preserve"> (здание нас.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Ст. арт. Воды № 2)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,0002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E57B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МУП Партне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р (здание нас.</w:t>
            </w:r>
            <w:proofErr w:type="gramEnd"/>
            <w:r w:rsidR="004A66C8" w:rsidRPr="007E20E3">
              <w:rPr>
                <w:rFonts w:ascii="PT Astra Serif" w:hAnsi="PT Astra Serif"/>
                <w:sz w:val="24"/>
                <w:szCs w:val="24"/>
              </w:rPr>
              <w:t xml:space="preserve"> Ст. арт. Воды № 3</w:t>
            </w:r>
            <w:r w:rsidRPr="007E20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4E4C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АУ</w:t>
            </w:r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 xml:space="preserve">Детская </w:t>
            </w:r>
            <w:r w:rsidRPr="007E20E3">
              <w:rPr>
                <w:rFonts w:ascii="PT Astra Serif" w:hAnsi="PT Astra Serif"/>
                <w:sz w:val="24"/>
                <w:szCs w:val="24"/>
              </w:rPr>
              <w:t>Музыкальная школа"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0,0351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4E4C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Администрация МО г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оветск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0,0547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018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4E4C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ГОУ ТО «Первомайская кадетская школа»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0,5046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068</w:t>
            </w: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4E4C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AA4FB8" w:rsidP="004A66C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МКУ</w: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Центр культурного, спортивного и библиотечного обслуживания</w: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0,2777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4E4CC1" w:rsidP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</w:t>
            </w:r>
            <w:r w:rsidR="000C33FF"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BA5B4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ОМВД России</w: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proofErr w:type="spellStart"/>
            <w:r w:rsidR="009E1556" w:rsidRPr="007E20E3">
              <w:rPr>
                <w:rFonts w:ascii="PT Astra Serif" w:hAnsi="PT Astra Serif"/>
                <w:sz w:val="24"/>
                <w:szCs w:val="24"/>
              </w:rPr>
              <w:t>Щекинскому</w:t>
            </w:r>
            <w:proofErr w:type="spellEnd"/>
            <w:r w:rsidR="009E1556" w:rsidRPr="007E20E3">
              <w:rPr>
                <w:rFonts w:ascii="PT Astra Serif" w:hAnsi="PT Astra Serif"/>
                <w:sz w:val="24"/>
                <w:szCs w:val="24"/>
              </w:rPr>
              <w:t xml:space="preserve"> району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0,0206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МКУ «Стадион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им.Е.И.Холодкова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0,02009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П</w: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>АО "МРСК Центра и Приволжья"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0,0016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Служба по орган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беспечению деятельности мировых судей ТО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П</w: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>АО "Сбербанк России"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Б</w:t>
            </w:r>
            <w:r w:rsidRPr="007E20E3">
              <w:rPr>
                <w:rFonts w:ascii="PT Astra Serif" w:hAnsi="PT Astra Serif"/>
                <w:sz w:val="24"/>
                <w:szCs w:val="24"/>
              </w:rPr>
              <w:t xml:space="preserve">ОУ «Советская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ср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бщеобраз.школа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№ 2»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0,2545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0,004</w:t>
            </w: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Б</w:t>
            </w:r>
            <w:r w:rsidRPr="007E20E3">
              <w:rPr>
                <w:rFonts w:ascii="PT Astra Serif" w:hAnsi="PT Astra Serif"/>
                <w:sz w:val="24"/>
                <w:szCs w:val="24"/>
              </w:rPr>
              <w:t xml:space="preserve">ОУ «Советская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ср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бщеобраз.школа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№ 10»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0,269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0,0091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МДОУ «Советский детский сад № 37»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0,11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</w: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МДОУ «Советский детский сад № 38»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0,0895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0,0267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0,001</w:t>
            </w: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МДОУ «Советский детский сад № 40»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0,0089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 w:rsidP="000C33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ГУ ТО «</w:t>
            </w:r>
            <w:proofErr w:type="gramStart"/>
            <w:r w:rsidR="000C33FF" w:rsidRPr="007E20E3">
              <w:rPr>
                <w:rFonts w:ascii="PT Astra Serif" w:hAnsi="PT Astra Serif"/>
                <w:sz w:val="24"/>
                <w:szCs w:val="24"/>
              </w:rPr>
              <w:t>Пожарная</w:t>
            </w:r>
            <w:proofErr w:type="gramEnd"/>
            <w:r w:rsidR="000C33FF" w:rsidRPr="007E20E3">
              <w:rPr>
                <w:rFonts w:ascii="PT Astra Serif" w:hAnsi="PT Astra Serif"/>
                <w:sz w:val="24"/>
                <w:szCs w:val="24"/>
              </w:rPr>
              <w:t xml:space="preserve"> часть-37</w:t>
            </w:r>
            <w:r w:rsidRPr="007E20E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0,0820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 w:rsidP="004A66C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Филиал № 4 </w: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>ГУЗ «</w:t>
            </w:r>
            <w:r w:rsidRPr="007E20E3">
              <w:rPr>
                <w:rFonts w:ascii="PT Astra Serif" w:hAnsi="PT Astra Serif"/>
                <w:sz w:val="24"/>
                <w:szCs w:val="24"/>
              </w:rPr>
              <w:t>Щекинская районная</w: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 xml:space="preserve"> больница»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0,3461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0,0722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4A66C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0,028</w:t>
            </w:r>
            <w:r w:rsidR="004A66C8"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EA7E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Филиал ОАО «Газпром газораспределение Тула» в г. Щекино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EA7E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0,0011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ООО "Нимфа"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0,153</w:t>
            </w:r>
            <w:r w:rsidR="00EA7EB7"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ЗАО "Березка"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EA7E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0,0765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  <w:r w:rsidR="00EA7EB7" w:rsidRPr="007E20E3">
              <w:rPr>
                <w:rFonts w:ascii="PT Astra Serif" w:hAnsi="PT Astra Serif"/>
                <w:sz w:val="24"/>
                <w:szCs w:val="24"/>
              </w:rPr>
              <w:t>,0006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ООО "Эс Си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 xml:space="preserve"> Э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й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Хайджин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Продактс Раша" (жилой дом)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DB53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53.05pt;margin-top:-1.8pt;width:11.5pt;height:20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" strokecolor="white">
                  <v:textbox style="mso-next-textbox:#Надпись 2">
                    <w:txbxContent>
                      <w:p w:rsidR="00DB5396" w:rsidRDefault="00DB5396" w:rsidP="009E155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>0,052</w:t>
            </w:r>
            <w:r w:rsidR="00177236"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0,1376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ООО "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ЭКОсервис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ООО "Виконт"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0,019</w:t>
            </w:r>
            <w:r w:rsidR="00177236" w:rsidRPr="007E20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177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</w:t>
            </w:r>
            <w:r w:rsidR="00177236" w:rsidRPr="007E20E3"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17723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ООО."Веста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" (магазин "Магнит" по </w:t>
            </w:r>
            <w:proofErr w:type="spellStart"/>
            <w:r w:rsidR="00177236" w:rsidRPr="007E20E3">
              <w:rPr>
                <w:rFonts w:ascii="PT Astra Serif" w:hAnsi="PT Astra Serif"/>
                <w:sz w:val="24"/>
                <w:szCs w:val="24"/>
              </w:rPr>
              <w:t>у</w:t>
            </w:r>
            <w:r w:rsidRPr="007E20E3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д.65)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0,11</w:t>
            </w:r>
            <w:r w:rsidR="00177236" w:rsidRPr="007E20E3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0,0108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ООО."Веста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" (магазин "Магнит" по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расноармейская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д.1)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177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ООО "КОРН"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17723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ООО «Тантал»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177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</w:t>
            </w:r>
            <w:r w:rsidR="00177236" w:rsidRPr="007E20E3"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177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723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7E20E3" w:rsidRDefault="0017723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ООО «Земля-строй»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7E20E3" w:rsidRDefault="00177236" w:rsidP="00177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0,0551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7E20E3" w:rsidRDefault="00177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0,0022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6" w:rsidRPr="007E20E3" w:rsidRDefault="00177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ИП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Волосов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А.О.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0,002</w:t>
            </w:r>
            <w:r w:rsidR="00177236"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ИП Румянцев А.А.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ИП Булычева Н.А. (торговый павильон)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177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177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</w:t>
            </w:r>
            <w:r w:rsidR="00177236" w:rsidRPr="007E20E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ИП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Солдатченков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А.А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0,0013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ИП Кириллов К.М.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</w:t>
            </w:r>
            <w:r w:rsidR="00334EC7" w:rsidRPr="007E20E3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0,0015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ИП Алехина С.П.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4EC7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C7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C7" w:rsidRPr="007E20E3" w:rsidRDefault="00334EC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ИП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Рязан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Т. М.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C7" w:rsidRPr="007E20E3" w:rsidRDefault="00334E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0,0054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C7" w:rsidRPr="007E20E3" w:rsidRDefault="00334E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C7" w:rsidRPr="007E20E3" w:rsidRDefault="00334EC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C9D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Данилин А. В.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0,0338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0,0046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Зыков Н.А.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Кулакова Л.С.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0,0154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0C33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Кулаков </w:t>
            </w:r>
            <w:r w:rsidR="009E1556" w:rsidRPr="007E20E3">
              <w:rPr>
                <w:rFonts w:ascii="PT Astra Serif" w:hAnsi="PT Astra Serif"/>
                <w:sz w:val="24"/>
                <w:szCs w:val="24"/>
              </w:rPr>
              <w:t>А.Н.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Родин В.В.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Бушин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В.Н.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Денисова М.П.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0,0187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Ковалев О. В.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Нго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Куанг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Тхань</w:t>
            </w:r>
            <w:proofErr w:type="spellEnd"/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D52C9D" w:rsidP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0,0730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C9D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Фам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Хунг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Кыонг</w:t>
            </w:r>
            <w:proofErr w:type="spellEnd"/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 w:rsidP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0,0936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C9D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Данг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Чыонг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Шон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 w:rsidP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0,1008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C9D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Ле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Хыу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Туан</w:t>
            </w:r>
            <w:proofErr w:type="spellEnd"/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 w:rsidP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0,1943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C9D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Дмитриченко Л. М.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 w:rsidP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C9D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Яшкин С. А.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 w:rsidP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C9D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Серегина О. Н.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 w:rsidP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0,0207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0,0001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9D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0C33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D52C9D" w:rsidP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Частный сектор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1,9239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 w:rsidP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</w:t>
            </w:r>
            <w:r w:rsidR="00D52C9D" w:rsidRPr="007E20E3">
              <w:rPr>
                <w:rFonts w:ascii="PT Astra Serif" w:hAnsi="PT Astra Serif"/>
                <w:sz w:val="24"/>
                <w:szCs w:val="24"/>
              </w:rPr>
              <w:t>1273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6D4A" w:rsidRPr="007E20E3" w:rsidTr="005B7933">
        <w:trPr>
          <w:gridBefore w:val="1"/>
          <w:wBefore w:w="318" w:type="dxa"/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4A" w:rsidRPr="007E20E3" w:rsidRDefault="00CD6D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4A" w:rsidRPr="007E20E3" w:rsidRDefault="00CD6D4A" w:rsidP="00D52C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4A" w:rsidRPr="007E20E3" w:rsidRDefault="004E4C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18,7146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4A" w:rsidRPr="007E20E3" w:rsidRDefault="004E4CC1" w:rsidP="00D52C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4,8172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4A" w:rsidRPr="007E20E3" w:rsidRDefault="004E4C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0,1053</w:t>
            </w:r>
          </w:p>
        </w:tc>
      </w:tr>
      <w:tr w:rsidR="009E1556" w:rsidRPr="007E20E3" w:rsidTr="005B79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2" w:type="dxa"/>
          <w:trHeight w:val="750"/>
        </w:trPr>
        <w:tc>
          <w:tcPr>
            <w:tcW w:w="10071" w:type="dxa"/>
            <w:gridSpan w:val="11"/>
            <w:vAlign w:val="center"/>
            <w:hideMark/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  <w:t>Отпуск тепловой энергии потребителям и расход тепловой энергии на собственные нужды котельной ПП «Щекинская ГРЭС» за 2009-2011 годы</w:t>
            </w:r>
          </w:p>
        </w:tc>
      </w:tr>
      <w:tr w:rsidR="009E1556" w:rsidRPr="007E20E3" w:rsidTr="005B79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2" w:type="dxa"/>
          <w:trHeight w:val="315"/>
        </w:trPr>
        <w:tc>
          <w:tcPr>
            <w:tcW w:w="1702" w:type="dxa"/>
            <w:gridSpan w:val="3"/>
            <w:noWrap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noWrap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noWrap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noWrap/>
            <w:vAlign w:val="bottom"/>
          </w:tcPr>
          <w:p w:rsidR="009E1556" w:rsidRPr="007E20E3" w:rsidRDefault="009E1556">
            <w:pPr>
              <w:spacing w:after="0" w:line="240" w:lineRule="auto"/>
              <w:ind w:firstLine="709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3"/>
            <w:noWrap/>
            <w:vAlign w:val="bottom"/>
            <w:hideMark/>
          </w:tcPr>
          <w:p w:rsidR="009E1556" w:rsidRPr="007E20E3" w:rsidRDefault="009E1556" w:rsidP="00E66AC9">
            <w:pPr>
              <w:spacing w:after="0" w:line="240" w:lineRule="auto"/>
              <w:ind w:firstLine="357"/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Таблица 5.3.</w:t>
            </w:r>
          </w:p>
        </w:tc>
      </w:tr>
      <w:tr w:rsidR="009E1556" w:rsidRPr="007E20E3" w:rsidTr="005B79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2" w:type="dxa"/>
          <w:trHeight w:val="150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произведенной тепловой энергии, Гкал/год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Средневзвешенный расход условного топлива на производство тепловой энергии, </w:t>
            </w:r>
            <w:proofErr w:type="gramStart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Собственные нужды котельной, Гкал/год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Отпуск тепловой энергии,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Фактический средневзвешенный расход условного топлива на отпуск тепловой энергии с коллекторов, </w:t>
            </w:r>
            <w:proofErr w:type="gramStart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</w:tr>
      <w:tr w:rsidR="009E1556" w:rsidRPr="007E20E3" w:rsidTr="005B79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2" w:type="dxa"/>
          <w:trHeight w:val="30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4"/>
                <w:szCs w:val="24"/>
                <w:lang w:eastAsia="ru-RU"/>
              </w:rPr>
              <w:t>2009 г. (факт)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133131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85799,02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276,3</w:t>
            </w:r>
          </w:p>
        </w:tc>
      </w:tr>
      <w:tr w:rsidR="009E1556" w:rsidRPr="007E20E3" w:rsidTr="005B79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2" w:type="dxa"/>
          <w:trHeight w:val="30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4"/>
                <w:szCs w:val="24"/>
                <w:lang w:eastAsia="ru-RU"/>
              </w:rPr>
              <w:t>2010 г. (факт)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173324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174,9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119247,9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254,2</w:t>
            </w:r>
          </w:p>
        </w:tc>
      </w:tr>
      <w:tr w:rsidR="009E1556" w:rsidRPr="007E20E3" w:rsidTr="005B79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2" w:type="dxa"/>
          <w:trHeight w:val="30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4"/>
                <w:szCs w:val="24"/>
                <w:lang w:eastAsia="ru-RU"/>
              </w:rPr>
              <w:t>2011г. (факт)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160131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101437,9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276,4</w:t>
            </w:r>
          </w:p>
        </w:tc>
      </w:tr>
    </w:tbl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>2.4 Га</w:t>
      </w:r>
      <w:r w:rsidR="00414DB0" w:rsidRPr="007E20E3">
        <w:rPr>
          <w:rFonts w:ascii="PT Astra Serif" w:hAnsi="PT Astra Serif"/>
          <w:b/>
          <w:sz w:val="28"/>
          <w:szCs w:val="28"/>
          <w:lang w:eastAsia="ru-RU"/>
        </w:rPr>
        <w:t>зоснабжение</w:t>
      </w:r>
    </w:p>
    <w:p w:rsidR="00414DB0" w:rsidRPr="007E20E3" w:rsidRDefault="00414DB0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099" w:rsidRPr="007E20E3" w:rsidRDefault="00062099" w:rsidP="000620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Газоснабжение городского поселения осуществляется природным газом от существующей инфраструктуры газового хозяйства филиала  АО </w:t>
      </w:r>
    </w:p>
    <w:p w:rsidR="00062099" w:rsidRPr="007E20E3" w:rsidRDefault="00062099" w:rsidP="0006209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«Газпром газораспределения Тула» в г. Щекино. Природный газ используется для хозяйственно-бытовых нужд населения, отопления индивидуальных жилых домов, технологических нужд промышленных предприятий. </w:t>
      </w:r>
    </w:p>
    <w:p w:rsidR="00062099" w:rsidRPr="007E20E3" w:rsidRDefault="00062099" w:rsidP="000620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Основным источником газа на территории МО является газораспределительная станция Советская, введенная в эксплуатацию в 1989 </w:t>
      </w:r>
      <w:r w:rsidRPr="007E20E3">
        <w:rPr>
          <w:rFonts w:ascii="PT Astra Serif" w:hAnsi="PT Astra Serif"/>
          <w:sz w:val="28"/>
          <w:szCs w:val="28"/>
        </w:rPr>
        <w:lastRenderedPageBreak/>
        <w:t xml:space="preserve">году. </w:t>
      </w:r>
      <w:proofErr w:type="gramStart"/>
      <w:r w:rsidRPr="007E20E3">
        <w:rPr>
          <w:rFonts w:ascii="PT Astra Serif" w:hAnsi="PT Astra Serif"/>
          <w:sz w:val="28"/>
          <w:szCs w:val="28"/>
        </w:rPr>
        <w:t>Расположена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в северной части города, к ней идет газопровод-отвод высокого давления от магистрального газопровода Ставрополь-Москва </w:t>
      </w:r>
      <w:r w:rsidRPr="007E20E3">
        <w:rPr>
          <w:rFonts w:ascii="PT Astra Serif" w:hAnsi="PT Astra Serif"/>
          <w:sz w:val="28"/>
          <w:szCs w:val="28"/>
          <w:lang w:val="en-US"/>
        </w:rPr>
        <w:t>II</w:t>
      </w:r>
      <w:r w:rsidRPr="007E20E3">
        <w:rPr>
          <w:rFonts w:ascii="PT Astra Serif" w:hAnsi="PT Astra Serif"/>
          <w:sz w:val="28"/>
          <w:szCs w:val="28"/>
        </w:rPr>
        <w:t>. Производительность составляет более шестисот млн</w:t>
      </w:r>
      <w:proofErr w:type="gramStart"/>
      <w:r w:rsidRPr="007E20E3">
        <w:rPr>
          <w:rFonts w:ascii="PT Astra Serif" w:hAnsi="PT Astra Serif"/>
          <w:sz w:val="28"/>
          <w:szCs w:val="28"/>
        </w:rPr>
        <w:t>.м</w:t>
      </w:r>
      <w:proofErr w:type="gramEnd"/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/год.</w:t>
      </w:r>
    </w:p>
    <w:p w:rsidR="00062099" w:rsidRPr="007E20E3" w:rsidRDefault="00062099" w:rsidP="000620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ШРП  и по газопроводам низкого давления от ГРП и ШРП до потребителей.</w:t>
      </w:r>
    </w:p>
    <w:p w:rsidR="00062099" w:rsidRPr="007E20E3" w:rsidRDefault="00062099" w:rsidP="000620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Всего на территории муниципального образования по информации филиала  АО « Газпром газораспределения Тула» в г. Щекино на 01.01.2019 г. размещено ГРП, ШРП – 7 шт.</w:t>
      </w:r>
    </w:p>
    <w:p w:rsidR="00062099" w:rsidRPr="007E20E3" w:rsidRDefault="00062099" w:rsidP="000620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Протяженность газопроводов составляет всего 44,684 км, в том числе среднего давления 12,337 км, низкого давления 32,347 км.</w:t>
      </w:r>
    </w:p>
    <w:p w:rsidR="00062099" w:rsidRPr="007E20E3" w:rsidRDefault="00062099" w:rsidP="000620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Основные газопроводы проходят по улицам: Комсомольской, Октябрьской, Энергетиков, Парковой, Первомайской,  Полевой, Советской.</w:t>
      </w:r>
    </w:p>
    <w:p w:rsidR="00062099" w:rsidRPr="007E20E3" w:rsidRDefault="00062099" w:rsidP="0006209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color w:val="000000"/>
          <w:sz w:val="28"/>
          <w:szCs w:val="28"/>
          <w:lang w:eastAsia="ru-RU"/>
        </w:rPr>
        <w:t>Тариф на природный газ составляет:</w:t>
      </w:r>
    </w:p>
    <w:p w:rsidR="00062099" w:rsidRPr="007E20E3" w:rsidRDefault="00062099" w:rsidP="0006209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color w:val="000000"/>
          <w:sz w:val="28"/>
          <w:szCs w:val="28"/>
          <w:lang w:eastAsia="ru-RU"/>
        </w:rPr>
        <w:t>для населения:</w:t>
      </w:r>
    </w:p>
    <w:p w:rsidR="00062099" w:rsidRPr="007E20E3" w:rsidRDefault="00062099" w:rsidP="0006209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color w:val="000000"/>
          <w:sz w:val="28"/>
          <w:szCs w:val="28"/>
          <w:lang w:eastAsia="ru-RU"/>
        </w:rPr>
        <w:t>- 5803 руб. 87 коп</w:t>
      </w:r>
      <w:proofErr w:type="gramStart"/>
      <w:r w:rsidRPr="007E20E3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proofErr w:type="gramEnd"/>
      <w:r w:rsidRPr="007E20E3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 w:rsidRPr="007E20E3">
        <w:rPr>
          <w:rFonts w:ascii="PT Astra Serif" w:hAnsi="PT Astra Serif"/>
          <w:color w:val="000000"/>
          <w:sz w:val="28"/>
          <w:szCs w:val="28"/>
          <w:lang w:eastAsia="ru-RU"/>
        </w:rPr>
        <w:t>з</w:t>
      </w:r>
      <w:proofErr w:type="gramEnd"/>
      <w:r w:rsidRPr="007E20E3">
        <w:rPr>
          <w:rFonts w:ascii="PT Astra Serif" w:hAnsi="PT Astra Serif"/>
          <w:color w:val="000000"/>
          <w:sz w:val="28"/>
          <w:szCs w:val="28"/>
          <w:lang w:eastAsia="ru-RU"/>
        </w:rPr>
        <w:t xml:space="preserve">а 1000 куб. м с учетом НДС с 1 января 2019 года; </w:t>
      </w:r>
    </w:p>
    <w:p w:rsidR="00062099" w:rsidRPr="007E20E3" w:rsidRDefault="00062099" w:rsidP="0006209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62099" w:rsidRPr="007E20E3" w:rsidRDefault="00062099" w:rsidP="000620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E20E3">
        <w:rPr>
          <w:rFonts w:ascii="PT Astra Serif" w:hAnsi="PT Astra Serif"/>
          <w:sz w:val="28"/>
          <w:szCs w:val="28"/>
          <w:lang w:eastAsia="ru-RU"/>
        </w:rPr>
        <w:t>При всех видах хозяйственной деятельности на территории муниципального образования расстояния от оси подземных и надземных (в насыпи) трубопроводов до населенных пунктов, отдельных промышленных и сельскохозяйственных предприятий, зданий и сооружений должны приниматься в зависимости от класса и диаметров трубопроводов, степени ответственности объектов и необходимости обеспечения их безопасности в соответствии со СНиП 2.05.06-85* «Магистральные трубопроводы».</w:t>
      </w:r>
      <w:proofErr w:type="gramEnd"/>
    </w:p>
    <w:p w:rsidR="004523CB" w:rsidRPr="007E20E3" w:rsidRDefault="004523CB" w:rsidP="004523C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523CB" w:rsidRPr="007E20E3" w:rsidRDefault="004523CB" w:rsidP="004523C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>2.5. Электроснабжение</w:t>
      </w:r>
    </w:p>
    <w:p w:rsidR="004523CB" w:rsidRPr="007E20E3" w:rsidRDefault="004523CB" w:rsidP="004523C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E20E3">
        <w:rPr>
          <w:rFonts w:ascii="PT Astra Serif" w:eastAsia="Times New Roman" w:hAnsi="PT Astra Serif"/>
          <w:sz w:val="28"/>
          <w:szCs w:val="28"/>
        </w:rPr>
        <w:t xml:space="preserve">Электроснабжение территории муниципального образования обеспечивается Советским участком </w:t>
      </w:r>
      <w:proofErr w:type="spellStart"/>
      <w:r w:rsidRPr="007E20E3">
        <w:rPr>
          <w:rFonts w:ascii="PT Astra Serif" w:eastAsia="Times New Roman" w:hAnsi="PT Astra Serif"/>
          <w:sz w:val="28"/>
          <w:szCs w:val="28"/>
        </w:rPr>
        <w:t>Щекинских</w:t>
      </w:r>
      <w:proofErr w:type="spellEnd"/>
      <w:r w:rsidRPr="007E20E3">
        <w:rPr>
          <w:rFonts w:ascii="PT Astra Serif" w:eastAsia="Times New Roman" w:hAnsi="PT Astra Serif"/>
          <w:sz w:val="28"/>
          <w:szCs w:val="28"/>
        </w:rPr>
        <w:t xml:space="preserve"> районных электрических сетей (ЩРЭС) филиала «Тулэнерго».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 xml:space="preserve">Основным питающим источником потребителей является подстанция ПС 110/6кв «Советск», которая запитана по двум </w:t>
      </w:r>
      <w:proofErr w:type="gramStart"/>
      <w:r w:rsidRPr="007E20E3">
        <w:rPr>
          <w:rFonts w:ascii="PT Astra Serif" w:eastAsia="Times New Roman" w:hAnsi="PT Astra Serif"/>
          <w:sz w:val="28"/>
          <w:szCs w:val="28"/>
        </w:rPr>
        <w:t>ВЛ</w:t>
      </w:r>
      <w:proofErr w:type="gramEnd"/>
      <w:r w:rsidRPr="007E20E3">
        <w:rPr>
          <w:rFonts w:ascii="PT Astra Serif" w:eastAsia="Times New Roman" w:hAnsi="PT Astra Serif"/>
          <w:sz w:val="28"/>
          <w:szCs w:val="28"/>
        </w:rPr>
        <w:t xml:space="preserve"> 110кВ от Щекинской ГРЭС и ПС «</w:t>
      </w:r>
      <w:proofErr w:type="spellStart"/>
      <w:r w:rsidRPr="007E20E3">
        <w:rPr>
          <w:rFonts w:ascii="PT Astra Serif" w:eastAsia="Times New Roman" w:hAnsi="PT Astra Serif"/>
          <w:sz w:val="28"/>
          <w:szCs w:val="28"/>
        </w:rPr>
        <w:t>Труново</w:t>
      </w:r>
      <w:proofErr w:type="spellEnd"/>
      <w:r w:rsidRPr="007E20E3">
        <w:rPr>
          <w:rFonts w:ascii="PT Astra Serif" w:eastAsia="Times New Roman" w:hAnsi="PT Astra Serif"/>
          <w:sz w:val="28"/>
          <w:szCs w:val="28"/>
        </w:rPr>
        <w:t>». Установленная мощность 2х16 МВА.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>Распределительная сеть работает на напряжении 6/0,4кВ по воздушным и кабельным линиям по радиальным и петлевым схемам, обеспечивающим двухстороннее питание каждой трансформаторной подстанции.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>Данные, представленные филиалом «Тулэнерго» по действующим трансформаторным подстанциям приведены в таблице 5-10.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>Общее количество трансформаторных подстанций на территории муниципального образования составляет - 35 шт.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 xml:space="preserve">Общая протяженность линии электропередачи 6/04кВ составляет – 60км. 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7E20E3">
        <w:rPr>
          <w:rFonts w:ascii="PT Astra Serif" w:eastAsia="Times New Roman" w:hAnsi="PT Astra Serif"/>
          <w:sz w:val="28"/>
          <w:szCs w:val="28"/>
        </w:rPr>
        <w:t>Суммарное</w:t>
      </w:r>
      <w:proofErr w:type="gramEnd"/>
      <w:r w:rsidRPr="007E20E3">
        <w:rPr>
          <w:rFonts w:ascii="PT Astra Serif" w:eastAsia="Times New Roman" w:hAnsi="PT Astra Serif"/>
          <w:sz w:val="28"/>
          <w:szCs w:val="28"/>
        </w:rPr>
        <w:t xml:space="preserve"> мощность электроэнергии на территории муниципального образования составляет – 12175кВА, суммарная потребляемая мощность 9740кВт.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>На перспективу предлагаются следующие мероприятия: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lastRenderedPageBreak/>
        <w:t xml:space="preserve">- при присоединении новых мощностей необходимо проводить реконструкцию ТП с заменой трансформаторов на более </w:t>
      </w:r>
      <w:proofErr w:type="gramStart"/>
      <w:r w:rsidRPr="007E20E3">
        <w:rPr>
          <w:rFonts w:ascii="PT Astra Serif" w:eastAsia="Times New Roman" w:hAnsi="PT Astra Serif"/>
          <w:sz w:val="28"/>
          <w:szCs w:val="28"/>
        </w:rPr>
        <w:t>мощные</w:t>
      </w:r>
      <w:proofErr w:type="gramEnd"/>
      <w:r w:rsidRPr="007E20E3">
        <w:rPr>
          <w:rFonts w:ascii="PT Astra Serif" w:eastAsia="Times New Roman" w:hAnsi="PT Astra Serif"/>
          <w:sz w:val="28"/>
          <w:szCs w:val="28"/>
        </w:rPr>
        <w:t>;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 xml:space="preserve">- замена кабельных линий 6/0,4 </w:t>
      </w:r>
      <w:proofErr w:type="spellStart"/>
      <w:r w:rsidRPr="007E20E3">
        <w:rPr>
          <w:rFonts w:ascii="PT Astra Serif" w:eastAsia="Times New Roman" w:hAnsi="PT Astra Serif"/>
          <w:sz w:val="28"/>
          <w:szCs w:val="28"/>
        </w:rPr>
        <w:t>кВ</w:t>
      </w:r>
      <w:proofErr w:type="spellEnd"/>
      <w:r w:rsidRPr="007E20E3">
        <w:rPr>
          <w:rFonts w:ascii="PT Astra Serif" w:eastAsia="Times New Roman" w:hAnsi="PT Astra Serif"/>
          <w:sz w:val="28"/>
          <w:szCs w:val="28"/>
        </w:rPr>
        <w:t>, отработавших нормативный срок службы с учетом растущих нагрузок потребителей;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 xml:space="preserve">- проведение капитального и текущего ремонта распределительных сетей 6/0,4 </w:t>
      </w:r>
      <w:proofErr w:type="spellStart"/>
      <w:r w:rsidRPr="007E20E3">
        <w:rPr>
          <w:rFonts w:ascii="PT Astra Serif" w:eastAsia="Times New Roman" w:hAnsi="PT Astra Serif"/>
          <w:sz w:val="28"/>
          <w:szCs w:val="28"/>
        </w:rPr>
        <w:t>кВ</w:t>
      </w:r>
      <w:proofErr w:type="spellEnd"/>
      <w:r w:rsidRPr="007E20E3">
        <w:rPr>
          <w:rFonts w:ascii="PT Astra Serif" w:eastAsia="Times New Roman" w:hAnsi="PT Astra Serif"/>
          <w:sz w:val="28"/>
          <w:szCs w:val="28"/>
        </w:rPr>
        <w:t xml:space="preserve"> с использованием новейших технологий (ВЛИ, ВЛЗ, </w:t>
      </w:r>
      <w:proofErr w:type="spellStart"/>
      <w:r w:rsidRPr="007E20E3">
        <w:rPr>
          <w:rFonts w:ascii="PT Astra Serif" w:eastAsia="Times New Roman" w:hAnsi="PT Astra Serif"/>
          <w:sz w:val="28"/>
          <w:szCs w:val="28"/>
        </w:rPr>
        <w:t>реклоузеров</w:t>
      </w:r>
      <w:proofErr w:type="spellEnd"/>
      <w:r w:rsidRPr="007E20E3">
        <w:rPr>
          <w:rFonts w:ascii="PT Astra Serif" w:eastAsia="Times New Roman" w:hAnsi="PT Astra Serif"/>
          <w:sz w:val="28"/>
          <w:szCs w:val="28"/>
        </w:rPr>
        <w:t>, систем контроля режима, ведение дистанционного управления, контроля и ведения охранных функций);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 xml:space="preserve">- проведение работ по реконструкции уличного освещения с использованием энергосберегающих светильников; 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>- введение вечернего и ночного режима горения;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>- диспетчеризация с организацией контроля и автоматизации питающих фидеров и РП;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E20E3">
        <w:rPr>
          <w:rFonts w:ascii="PT Astra Serif" w:eastAsia="Times New Roman" w:hAnsi="PT Astra Serif"/>
          <w:sz w:val="28"/>
          <w:szCs w:val="28"/>
        </w:rPr>
        <w:t>- внедрение системы АСКУЭ в г. Советске и Щекинском районе.</w:t>
      </w:r>
    </w:p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523CB" w:rsidRPr="007E20E3" w:rsidRDefault="004523CB" w:rsidP="004523CB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7E20E3">
        <w:rPr>
          <w:rFonts w:ascii="PT Astra Serif" w:eastAsia="Times New Roman" w:hAnsi="PT Astra Serif"/>
          <w:b/>
          <w:sz w:val="24"/>
          <w:szCs w:val="24"/>
        </w:rPr>
        <w:t>СПИСОК действующих ТП на территории МО Советск</w:t>
      </w:r>
    </w:p>
    <w:p w:rsidR="004523CB" w:rsidRPr="007E20E3" w:rsidRDefault="004523CB" w:rsidP="004523CB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18"/>
        </w:rPr>
      </w:pPr>
      <w:r w:rsidRPr="007E20E3">
        <w:rPr>
          <w:rFonts w:ascii="PT Astra Serif" w:eastAsia="Times New Roman" w:hAnsi="PT Astra Serif"/>
          <w:b/>
          <w:sz w:val="24"/>
          <w:szCs w:val="24"/>
        </w:rPr>
        <w:t>по состоянию на 01.06.19г. (табл. 5-10)</w:t>
      </w:r>
    </w:p>
    <w:tbl>
      <w:tblPr>
        <w:tblpPr w:leftFromText="180" w:rightFromText="180" w:bottomFromText="200" w:vertAnchor="text" w:horzAnchor="margin" w:tblpXSpec="center" w:tblpY="164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"/>
        <w:gridCol w:w="425"/>
        <w:gridCol w:w="567"/>
        <w:gridCol w:w="1643"/>
        <w:gridCol w:w="625"/>
        <w:gridCol w:w="275"/>
        <w:gridCol w:w="2161"/>
        <w:gridCol w:w="1769"/>
        <w:gridCol w:w="2013"/>
      </w:tblGrid>
      <w:tr w:rsidR="004523CB" w:rsidRPr="007E20E3" w:rsidTr="004523CB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№ 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/п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Диспетчерское наименование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  <w:lang w:val="en-US"/>
              </w:rPr>
              <w:t>U T</w:t>
            </w:r>
            <w:r w:rsidRPr="007E20E3">
              <w:rPr>
                <w:rFonts w:ascii="PT Astra Serif" w:hAnsi="PT Astra Serif" w:cs="Arial"/>
                <w:sz w:val="24"/>
                <w:szCs w:val="24"/>
              </w:rPr>
              <w:t>М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Источник питания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Кто эксплуатирует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Нахождение/ближайший жилой дом</w:t>
            </w:r>
          </w:p>
        </w:tc>
      </w:tr>
      <w:tr w:rsidR="004523CB" w:rsidRPr="007E20E3" w:rsidTr="004523CB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CB" w:rsidRPr="007E20E3" w:rsidRDefault="004523CB" w:rsidP="004523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ионерская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ионерская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д.З</w:t>
            </w:r>
            <w:proofErr w:type="spellEnd"/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д.19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315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 19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д.34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д.56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д.56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ДК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ДК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д.62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д.62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арковая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д.14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арковая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д.14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.Ш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кольная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.Ш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кольная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д.4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Больница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Адм. г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.С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оветска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Больница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4810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.О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ктябрьская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д.26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400+400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.О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ктябрьская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д.39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 1б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.Э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нергетиков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, д. 1-6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4812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ул. Красноармейская д.24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250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.К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расноармейская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д.2С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4814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ул. Октябрьская </w:t>
            </w:r>
            <w:r w:rsidRPr="007E20E3">
              <w:rPr>
                <w:rFonts w:ascii="PT Astra Serif" w:hAnsi="PT Astra Serif" w:cs="Arial"/>
                <w:sz w:val="24"/>
                <w:szCs w:val="24"/>
              </w:rPr>
              <w:lastRenderedPageBreak/>
              <w:t>д.7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ТМиК</w:t>
            </w:r>
            <w:proofErr w:type="spellEnd"/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4815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ул. Октябрьская д.12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250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Липковское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ЖКХ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Коллект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.с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ад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"Дружба"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560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СТ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"</w:t>
            </w: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Дружба"Щекинская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Коллект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.с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ад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"Дружба"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Луч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ООО «Нимфа»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Ул. Первомайская д.10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Артскважина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№ 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Артскважина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№ 5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2-ой подъём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Теплица 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2-ой подъём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Теплица 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ПС Советск ф. Теплица 2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Теплица 2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ПВС новая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400+500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ПВС новая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Кооперативные гаражи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ПС </w:t>
            </w:r>
            <w:r w:rsidRPr="007E20E3">
              <w:rPr>
                <w:rFonts w:ascii="PT Astra Serif" w:hAnsi="PT Astra Serif"/>
                <w:sz w:val="24"/>
                <w:szCs w:val="24"/>
              </w:rPr>
              <w:t xml:space="preserve">Советск </w:t>
            </w:r>
            <w:r w:rsidRPr="007E20E3">
              <w:rPr>
                <w:rFonts w:ascii="PT Astra Serif" w:hAnsi="PT Astra Serif" w:cs="Arial"/>
                <w:sz w:val="24"/>
                <w:szCs w:val="24"/>
              </w:rPr>
              <w:t>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Гаражное </w:t>
            </w:r>
            <w:r w:rsidRPr="007E20E3">
              <w:rPr>
                <w:rFonts w:ascii="PT Astra Serif" w:hAnsi="PT Astra Serif"/>
                <w:sz w:val="24"/>
                <w:szCs w:val="24"/>
              </w:rPr>
              <w:t>товарищество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Кооперативные </w:t>
            </w:r>
            <w:r w:rsidRPr="007E20E3">
              <w:rPr>
                <w:rFonts w:ascii="PT Astra Serif" w:hAnsi="PT Astra Serif"/>
                <w:sz w:val="24"/>
                <w:szCs w:val="24"/>
              </w:rPr>
              <w:t>гаражи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Теплица 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560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Теплица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Теплица 1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Гараж </w:t>
            </w: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стр-ва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Теплица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Гараж </w:t>
            </w: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стр-ва</w:t>
            </w:r>
            <w:proofErr w:type="spellEnd"/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Артскважина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№ 6, 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Адм. г. Советска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Артскважина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№ 6, 7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ЗТП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Школа-интернат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Советская школа-интернат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Школа-интернат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Очистные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ПС Советск ф. 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Очистные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Очистные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Очистные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28Очистные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Очистные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Плотина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160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pacing w:val="-20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ПС Советск ф. 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Очистные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Плотина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ВОХР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ВОХР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ВОХР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Кислородная станция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Теплица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Кислородная станция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ЭйСиЭй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630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ЭйСИЭй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ЭйСиЭй</w:t>
            </w:r>
            <w:proofErr w:type="spellEnd"/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.Л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.Л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есная</w:t>
            </w:r>
            <w:proofErr w:type="spellEnd"/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Кооперативные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гараж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560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Кооперат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>. гаражи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Кооперативные гаражи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ктп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Автогараж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монтажа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ПС Советск ф. 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Очистные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ООО "МЭМ-8" ФМУ-1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Автогараж</w:t>
            </w:r>
            <w:proofErr w:type="spellEnd"/>
            <w:r w:rsidRPr="007E20E3">
              <w:rPr>
                <w:rFonts w:ascii="PT Astra Serif" w:hAnsi="PT Astra Serif" w:cs="Arial"/>
                <w:sz w:val="24"/>
                <w:szCs w:val="24"/>
              </w:rPr>
              <w:t xml:space="preserve"> монтажа</w:t>
            </w:r>
          </w:p>
        </w:tc>
      </w:tr>
      <w:tr w:rsidR="004523CB" w:rsidRPr="007E20E3" w:rsidTr="004523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caps/>
                <w:sz w:val="24"/>
                <w:szCs w:val="24"/>
              </w:rPr>
            </w:pPr>
            <w:r w:rsidRPr="007E20E3">
              <w:rPr>
                <w:rFonts w:ascii="PT Astra Serif" w:hAnsi="PT Astra Serif"/>
                <w:caps/>
                <w:sz w:val="24"/>
                <w:szCs w:val="24"/>
              </w:rPr>
              <w:t>мтп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250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ПС Советск ф. Город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 w:cs="Arial"/>
                <w:sz w:val="24"/>
                <w:szCs w:val="24"/>
              </w:rPr>
              <w:t>Советский участок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20E3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7E20E3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gramEnd"/>
            <w:r w:rsidRPr="007E20E3">
              <w:rPr>
                <w:rFonts w:ascii="PT Astra Serif" w:hAnsi="PT Astra Serif" w:cs="Arial"/>
                <w:sz w:val="24"/>
                <w:szCs w:val="24"/>
              </w:rPr>
              <w:t>олевая</w:t>
            </w:r>
            <w:proofErr w:type="spellEnd"/>
          </w:p>
        </w:tc>
      </w:tr>
    </w:tbl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ab/>
      </w:r>
    </w:p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color w:val="000000"/>
          <w:sz w:val="28"/>
          <w:szCs w:val="28"/>
          <w:lang w:eastAsia="ru-RU"/>
        </w:rPr>
        <w:t>Тарифы на технологическое присоединение к электрическим сетям филиала «Тулэнерго»</w:t>
      </w:r>
    </w:p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 xml:space="preserve">     Стандартизированная тарифная ставка в диапазоне максимальной мощности j (C 1) на осуществление организационных мероприятий, указанных в </w:t>
      </w:r>
      <w:hyperlink r:id="rId8" w:history="1">
        <w:r w:rsidRPr="007E20E3">
          <w:rPr>
            <w:rFonts w:ascii="PT Astra Serif" w:hAnsi="PT Astra Serif"/>
            <w:color w:val="0000FF"/>
            <w:sz w:val="28"/>
            <w:szCs w:val="28"/>
            <w:u w:val="single"/>
          </w:rPr>
          <w:t>пунктах 1</w:t>
        </w:r>
      </w:hyperlink>
      <w:r w:rsidRPr="007E20E3">
        <w:rPr>
          <w:rFonts w:ascii="PT Astra Serif" w:hAnsi="PT Astra Serif"/>
          <w:sz w:val="28"/>
          <w:szCs w:val="28"/>
          <w:lang w:eastAsia="ru-RU"/>
        </w:rPr>
        <w:t xml:space="preserve">, </w:t>
      </w:r>
      <w:hyperlink r:id="rId9" w:history="1">
        <w:r w:rsidRPr="007E20E3">
          <w:rPr>
            <w:rFonts w:ascii="PT Astra Serif" w:hAnsi="PT Astra Serif"/>
            <w:color w:val="0000FF"/>
            <w:sz w:val="28"/>
            <w:szCs w:val="28"/>
            <w:u w:val="single"/>
          </w:rPr>
          <w:t>4</w:t>
        </w:r>
      </w:hyperlink>
      <w:r w:rsidRPr="007E20E3">
        <w:rPr>
          <w:rFonts w:ascii="PT Astra Serif" w:hAnsi="PT Astra Serif"/>
          <w:sz w:val="28"/>
          <w:szCs w:val="28"/>
          <w:lang w:eastAsia="ru-RU"/>
        </w:rPr>
        <w:t xml:space="preserve">, </w:t>
      </w:r>
      <w:hyperlink r:id="rId10" w:history="1">
        <w:r w:rsidRPr="007E20E3">
          <w:rPr>
            <w:rFonts w:ascii="PT Astra Serif" w:hAnsi="PT Astra Serif"/>
            <w:color w:val="0000FF"/>
            <w:sz w:val="28"/>
            <w:szCs w:val="28"/>
            <w:u w:val="single"/>
          </w:rPr>
          <w:t>5</w:t>
        </w:r>
      </w:hyperlink>
      <w:r w:rsidRPr="007E20E3">
        <w:rPr>
          <w:rFonts w:ascii="PT Astra Serif" w:hAnsi="PT Astra Serif"/>
          <w:sz w:val="28"/>
          <w:szCs w:val="28"/>
          <w:lang w:eastAsia="ru-RU"/>
        </w:rPr>
        <w:t xml:space="preserve">, </w:t>
      </w:r>
      <w:hyperlink r:id="rId11" w:history="1">
        <w:r w:rsidRPr="007E20E3">
          <w:rPr>
            <w:rFonts w:ascii="PT Astra Serif" w:hAnsi="PT Astra Serif"/>
            <w:color w:val="0000FF"/>
            <w:sz w:val="28"/>
            <w:szCs w:val="28"/>
            <w:u w:val="single"/>
          </w:rPr>
          <w:t>6</w:t>
        </w:r>
      </w:hyperlink>
      <w:r w:rsidRPr="007E20E3">
        <w:rPr>
          <w:rFonts w:ascii="PT Astra Serif" w:hAnsi="PT Astra Serif"/>
          <w:sz w:val="28"/>
          <w:szCs w:val="28"/>
          <w:lang w:eastAsia="ru-RU"/>
        </w:rPr>
        <w:t xml:space="preserve"> приложения 2 к Методическим указаниям (руб./кВт)</w:t>
      </w: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5"/>
        <w:gridCol w:w="1134"/>
        <w:gridCol w:w="1134"/>
        <w:gridCol w:w="1134"/>
        <w:gridCol w:w="1134"/>
        <w:gridCol w:w="1134"/>
        <w:gridCol w:w="1134"/>
      </w:tblGrid>
      <w:tr w:rsidR="004523CB" w:rsidRPr="007E20E3" w:rsidTr="004523CB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ТСО /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 15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15 кВт до 150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150 кВт до 670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670 кВт до 2700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2700 кВт до 5800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5800 кВт до 8900 кВт</w:t>
            </w:r>
          </w:p>
        </w:tc>
      </w:tr>
      <w:tr w:rsidR="004523CB" w:rsidRPr="007E20E3" w:rsidTr="004523CB">
        <w:trPr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Филиал «Тулэнерго»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630,91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174,28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1,52</w:t>
            </w:r>
          </w:p>
        </w:tc>
      </w:tr>
    </w:tbl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>Стандартизированная тарифная ставка на напряжении i и в диапазоне максимальной мощности j (C 2(3))</w:t>
      </w:r>
      <w:proofErr w:type="spellStart"/>
      <w:proofErr w:type="gramStart"/>
      <w:r w:rsidRPr="007E20E3">
        <w:rPr>
          <w:rFonts w:ascii="PT Astra Serif" w:hAnsi="PT Astra Serif"/>
          <w:sz w:val="28"/>
          <w:szCs w:val="28"/>
          <w:lang w:eastAsia="ru-RU"/>
        </w:rPr>
        <w:t>ст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7E20E3">
        <w:rPr>
          <w:rFonts w:ascii="PT Astra Serif" w:hAnsi="PT Astra Serif"/>
          <w:sz w:val="28"/>
          <w:szCs w:val="28"/>
          <w:lang w:eastAsia="ru-RU"/>
        </w:rPr>
        <w:t>ij</w:t>
      </w:r>
      <w:proofErr w:type="spellEnd"/>
      <w:r w:rsidRPr="007E20E3">
        <w:rPr>
          <w:rFonts w:ascii="PT Astra Serif" w:hAnsi="PT Astra Serif"/>
          <w:sz w:val="28"/>
          <w:szCs w:val="28"/>
          <w:lang w:eastAsia="ru-RU"/>
        </w:rPr>
        <w:t xml:space="preserve"> на покрытие расходов ТСО на строительство воздушных и кабельных линий электропередачи в расчете на 1 км линий (руб./км), в ценах 2001 г.</w:t>
      </w: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5"/>
        <w:gridCol w:w="890"/>
        <w:gridCol w:w="1491"/>
        <w:gridCol w:w="947"/>
        <w:gridCol w:w="947"/>
        <w:gridCol w:w="947"/>
        <w:gridCol w:w="947"/>
        <w:gridCol w:w="947"/>
      </w:tblGrid>
      <w:tr w:rsidR="004523CB" w:rsidRPr="007E20E3" w:rsidTr="004523CB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Стандартизированная ставка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Тип линий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Напряжение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 150 кВт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150 до 670 кВт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670 до 2700 кВт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2700 до 5800 кВт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5800 до 8900 кВт</w:t>
            </w:r>
          </w:p>
        </w:tc>
      </w:tr>
      <w:tr w:rsidR="004523CB" w:rsidRPr="007E20E3" w:rsidTr="004523CB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2 </w:t>
            </w:r>
            <w:proofErr w:type="spellStart"/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ст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0,4 j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188 052,44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629 958,89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2 181 234,70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4523CB" w:rsidRPr="007E20E3" w:rsidTr="004523CB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2 </w:t>
            </w:r>
            <w:proofErr w:type="spellStart"/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ст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6-10 j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6-10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290 704,12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298 564,86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298 564,86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321 196,39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607 160,86</w:t>
            </w:r>
          </w:p>
        </w:tc>
      </w:tr>
      <w:tr w:rsidR="004523CB" w:rsidRPr="007E20E3" w:rsidTr="004523CB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3 </w:t>
            </w:r>
            <w:proofErr w:type="spellStart"/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ст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0,4 j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КЛ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252 864,79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866 373,18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3 493 128,87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4523CB" w:rsidRPr="007E20E3" w:rsidTr="004523CB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3 </w:t>
            </w:r>
            <w:proofErr w:type="spellStart"/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ст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06-10 j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КЛ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6-10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259 508,74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272 687,62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322 778,02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667 730,54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873 259,47</w:t>
            </w:r>
          </w:p>
        </w:tc>
      </w:tr>
    </w:tbl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ab/>
        <w:t xml:space="preserve">Стандартизированная тарифная ставка в диапазоне максимальной мощности j (C 4) на покрытие расходов ТСО на строительство </w:t>
      </w:r>
      <w:proofErr w:type="spellStart"/>
      <w:proofErr w:type="gramStart"/>
      <w:r w:rsidRPr="007E20E3">
        <w:rPr>
          <w:rFonts w:ascii="PT Astra Serif" w:hAnsi="PT Astra Serif"/>
          <w:sz w:val="28"/>
          <w:szCs w:val="28"/>
          <w:lang w:eastAsia="ru-RU"/>
        </w:rPr>
        <w:t>ст</w:t>
      </w:r>
      <w:proofErr w:type="spellEnd"/>
      <w:proofErr w:type="gramEnd"/>
      <w:r w:rsidRPr="007E20E3">
        <w:rPr>
          <w:rFonts w:ascii="PT Astra Serif" w:hAnsi="PT Astra Serif"/>
          <w:sz w:val="28"/>
          <w:szCs w:val="28"/>
          <w:lang w:eastAsia="ru-RU"/>
        </w:rPr>
        <w:t xml:space="preserve"> j подстанций (руб./кВт.), в ценах 2001 г.</w:t>
      </w: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1310"/>
        <w:gridCol w:w="1517"/>
        <w:gridCol w:w="1385"/>
        <w:gridCol w:w="1517"/>
        <w:gridCol w:w="1385"/>
      </w:tblGrid>
      <w:tr w:rsidR="004523CB" w:rsidRPr="007E20E3" w:rsidTr="004523C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Стандартизированная ставка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 150 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150 до 670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670 до 2700 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2700 до 5800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5800 до 8900 кВт</w:t>
            </w:r>
          </w:p>
        </w:tc>
      </w:tr>
      <w:tr w:rsidR="004523CB" w:rsidRPr="007E20E3" w:rsidTr="004523C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4 </w:t>
            </w:r>
            <w:proofErr w:type="spellStart"/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ст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1 396,73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1 224,41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924,23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902,11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850,01</w:t>
            </w:r>
          </w:p>
        </w:tc>
      </w:tr>
    </w:tbl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18"/>
          <w:szCs w:val="18"/>
          <w:lang w:eastAsia="ru-RU"/>
        </w:rPr>
      </w:pP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18"/>
          <w:szCs w:val="18"/>
          <w:lang w:eastAsia="ru-RU"/>
        </w:rPr>
      </w:pPr>
      <w:r w:rsidRPr="007E20E3">
        <w:rPr>
          <w:rFonts w:ascii="PT Astra Serif" w:hAnsi="PT Astra Serif"/>
          <w:i/>
          <w:sz w:val="18"/>
          <w:szCs w:val="18"/>
          <w:lang w:eastAsia="ru-RU"/>
        </w:rPr>
        <w:t>Примечание:</w:t>
      </w: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18"/>
          <w:szCs w:val="18"/>
          <w:lang w:eastAsia="ru-RU"/>
        </w:rPr>
      </w:pPr>
      <w:r w:rsidRPr="007E20E3">
        <w:rPr>
          <w:rFonts w:ascii="PT Astra Serif" w:hAnsi="PT Astra Serif"/>
          <w:i/>
          <w:sz w:val="18"/>
          <w:szCs w:val="18"/>
          <w:lang w:eastAsia="ru-RU"/>
        </w:rPr>
        <w:t>1. "До 15 кВт" - для заявителей, не относящихся к "льготной" категории до 15 кВт.</w:t>
      </w: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18"/>
          <w:szCs w:val="18"/>
          <w:lang w:eastAsia="ru-RU"/>
        </w:rPr>
      </w:pPr>
      <w:r w:rsidRPr="007E20E3">
        <w:rPr>
          <w:rFonts w:ascii="PT Astra Serif" w:hAnsi="PT Astra Serif"/>
          <w:i/>
          <w:sz w:val="18"/>
          <w:szCs w:val="18"/>
          <w:lang w:eastAsia="ru-RU"/>
        </w:rPr>
        <w:t>2. При расчете ставок учтены затраты на технологическое присоединение по 3 категории надежности (по одному источнику электроснабжения).</w:t>
      </w: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5" w:name="Par286"/>
      <w:bookmarkEnd w:id="5"/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lastRenderedPageBreak/>
        <w:t xml:space="preserve">Ставка за единицу максимальной мощности в диапазоне максимальной мощности j (C 1) на осуществление ем j организационных мероприятий, указанных в </w:t>
      </w:r>
      <w:hyperlink r:id="rId12" w:history="1">
        <w:r w:rsidRPr="007E20E3">
          <w:rPr>
            <w:rFonts w:ascii="PT Astra Serif" w:hAnsi="PT Astra Serif"/>
            <w:color w:val="0000FF"/>
            <w:sz w:val="28"/>
            <w:szCs w:val="28"/>
            <w:u w:val="single"/>
          </w:rPr>
          <w:t>пунктах 1</w:t>
        </w:r>
      </w:hyperlink>
      <w:r w:rsidRPr="007E20E3">
        <w:rPr>
          <w:rFonts w:ascii="PT Astra Serif" w:hAnsi="PT Astra Serif"/>
          <w:sz w:val="28"/>
          <w:szCs w:val="28"/>
          <w:lang w:eastAsia="ru-RU"/>
        </w:rPr>
        <w:t xml:space="preserve">, </w:t>
      </w:r>
      <w:hyperlink r:id="rId13" w:history="1">
        <w:r w:rsidRPr="007E20E3">
          <w:rPr>
            <w:rFonts w:ascii="PT Astra Serif" w:hAnsi="PT Astra Serif"/>
            <w:color w:val="0000FF"/>
            <w:sz w:val="28"/>
            <w:szCs w:val="28"/>
            <w:u w:val="single"/>
          </w:rPr>
          <w:t>4</w:t>
        </w:r>
      </w:hyperlink>
      <w:r w:rsidRPr="007E20E3">
        <w:rPr>
          <w:rFonts w:ascii="PT Astra Serif" w:hAnsi="PT Astra Serif"/>
          <w:sz w:val="28"/>
          <w:szCs w:val="28"/>
          <w:lang w:eastAsia="ru-RU"/>
        </w:rPr>
        <w:t xml:space="preserve">, </w:t>
      </w:r>
      <w:hyperlink r:id="rId14" w:history="1">
        <w:r w:rsidRPr="007E20E3">
          <w:rPr>
            <w:rFonts w:ascii="PT Astra Serif" w:hAnsi="PT Astra Serif"/>
            <w:color w:val="0000FF"/>
            <w:sz w:val="28"/>
            <w:szCs w:val="28"/>
            <w:u w:val="single"/>
          </w:rPr>
          <w:t>5</w:t>
        </w:r>
      </w:hyperlink>
      <w:r w:rsidRPr="007E20E3">
        <w:rPr>
          <w:rFonts w:ascii="PT Astra Serif" w:hAnsi="PT Astra Serif"/>
          <w:sz w:val="28"/>
          <w:szCs w:val="28"/>
          <w:lang w:eastAsia="ru-RU"/>
        </w:rPr>
        <w:t xml:space="preserve">, </w:t>
      </w:r>
      <w:hyperlink r:id="rId15" w:history="1">
        <w:r w:rsidRPr="007E20E3">
          <w:rPr>
            <w:rFonts w:ascii="PT Astra Serif" w:hAnsi="PT Astra Serif"/>
            <w:color w:val="0000FF"/>
            <w:sz w:val="28"/>
            <w:szCs w:val="28"/>
            <w:u w:val="single"/>
          </w:rPr>
          <w:t>6</w:t>
        </w:r>
      </w:hyperlink>
      <w:r w:rsidRPr="007E20E3">
        <w:rPr>
          <w:rFonts w:ascii="PT Astra Serif" w:hAnsi="PT Astra Serif"/>
          <w:sz w:val="28"/>
          <w:szCs w:val="28"/>
          <w:lang w:eastAsia="ru-RU"/>
        </w:rPr>
        <w:t xml:space="preserve"> приложения 2 к Методическим указаниям (руб./кВт)</w:t>
      </w: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1008"/>
        <w:gridCol w:w="1177"/>
        <w:gridCol w:w="1310"/>
        <w:gridCol w:w="1212"/>
        <w:gridCol w:w="1304"/>
        <w:gridCol w:w="1212"/>
      </w:tblGrid>
      <w:tr w:rsidR="004523CB" w:rsidRPr="007E20E3" w:rsidTr="004523CB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ТСО/Мероприятие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 15 кВт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От 15 кВт </w:t>
            </w:r>
          </w:p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 150 кВт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150 до 670 кВт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670 до 2700 кВт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2700 до 5800 кВт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5800 до 8900 кВт</w:t>
            </w:r>
          </w:p>
        </w:tc>
      </w:tr>
      <w:tr w:rsidR="004523CB" w:rsidRPr="007E20E3" w:rsidTr="004523CB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Филиал «Тулэнерго»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630,91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174,28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33,83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6,63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2,63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1,52</w:t>
            </w:r>
          </w:p>
        </w:tc>
      </w:tr>
    </w:tbl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  <w:lang w:eastAsia="ru-RU"/>
        </w:rPr>
      </w:pPr>
      <w:r w:rsidRPr="007E20E3">
        <w:rPr>
          <w:rFonts w:ascii="PT Astra Serif" w:hAnsi="PT Astra Serif"/>
          <w:sz w:val="28"/>
          <w:szCs w:val="20"/>
          <w:lang w:eastAsia="ru-RU"/>
        </w:rPr>
        <w:t xml:space="preserve">Ставки за единицу максимальной мощности на напряжении i и в диапазоне максимальной мощности j (C 2(3)) ем  </w:t>
      </w:r>
      <w:proofErr w:type="spellStart"/>
      <w:r w:rsidRPr="007E20E3">
        <w:rPr>
          <w:rFonts w:ascii="PT Astra Serif" w:hAnsi="PT Astra Serif"/>
          <w:sz w:val="28"/>
          <w:szCs w:val="20"/>
          <w:lang w:eastAsia="ru-RU"/>
        </w:rPr>
        <w:t>ij</w:t>
      </w:r>
      <w:proofErr w:type="spellEnd"/>
      <w:r w:rsidRPr="007E20E3">
        <w:rPr>
          <w:rFonts w:ascii="PT Astra Serif" w:hAnsi="PT Astra Serif"/>
          <w:sz w:val="28"/>
          <w:szCs w:val="20"/>
          <w:lang w:eastAsia="ru-RU"/>
        </w:rPr>
        <w:t xml:space="preserve"> на покрытие расходов ТСО на строительство воздушных и кабельных линий электропередачи (руб./кВт), в ценах 2001 г.</w:t>
      </w: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1002"/>
        <w:gridCol w:w="1491"/>
        <w:gridCol w:w="1146"/>
        <w:gridCol w:w="1228"/>
        <w:gridCol w:w="1024"/>
        <w:gridCol w:w="1024"/>
        <w:gridCol w:w="1024"/>
      </w:tblGrid>
      <w:tr w:rsidR="004523CB" w:rsidRPr="007E20E3" w:rsidTr="004523C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ставка за единицу мощности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Тип линий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Напряжение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 150 кВт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150 до 670 кВт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670 до 2700 кВт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2700 до 5800 кВт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5800 до 8900 кВт</w:t>
            </w:r>
          </w:p>
        </w:tc>
      </w:tr>
      <w:tr w:rsidR="004523CB" w:rsidRPr="007E20E3" w:rsidTr="004523C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2 </w:t>
            </w:r>
            <w:proofErr w:type="spellStart"/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ст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0,4 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805,06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23CB" w:rsidRPr="007E20E3" w:rsidTr="004523C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2 </w:t>
            </w:r>
            <w:proofErr w:type="spellStart"/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ст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6-10 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6-10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23CB" w:rsidRPr="007E20E3" w:rsidTr="004523C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3 </w:t>
            </w:r>
            <w:proofErr w:type="spellStart"/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ст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0,4 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КЛ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821,15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1207,78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23CB" w:rsidRPr="007E20E3" w:rsidTr="004523C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3 </w:t>
            </w:r>
            <w:proofErr w:type="spellStart"/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ст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 xml:space="preserve"> 06-10 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КЛ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6-10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464,32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0"/>
          <w:lang w:eastAsia="ru-RU"/>
        </w:rPr>
      </w:pPr>
      <w:r w:rsidRPr="007E20E3">
        <w:rPr>
          <w:rFonts w:ascii="PT Astra Serif" w:hAnsi="PT Astra Serif"/>
          <w:sz w:val="28"/>
          <w:szCs w:val="20"/>
          <w:lang w:eastAsia="ru-RU"/>
        </w:rPr>
        <w:t>Ставки за единицу максимальной мощности в диапазоне максимальной мощности j (C 4) на покрытие расходов ТСО ем j на строительство подстанций (руб./кВт.), в ценах 2001 г.</w:t>
      </w:r>
    </w:p>
    <w:p w:rsidR="004523CB" w:rsidRPr="007E20E3" w:rsidRDefault="004523CB" w:rsidP="00452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6"/>
        <w:gridCol w:w="1188"/>
        <w:gridCol w:w="1353"/>
        <w:gridCol w:w="1246"/>
        <w:gridCol w:w="1344"/>
        <w:gridCol w:w="2019"/>
      </w:tblGrid>
      <w:tr w:rsidR="004523CB" w:rsidRPr="007E20E3" w:rsidTr="004523C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Стандартизированная ставка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 150 кВт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150 до 670 кВт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670 до 2700 кВт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2700 до 5800 кВт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от 5800 до 8900 кВт</w:t>
            </w:r>
          </w:p>
        </w:tc>
      </w:tr>
      <w:tr w:rsidR="004523CB" w:rsidRPr="007E20E3" w:rsidTr="004523C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 с 4 ем j 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1224,41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924,23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902,11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7E20E3" w:rsidRDefault="004523CB" w:rsidP="004523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850,01</w:t>
            </w:r>
          </w:p>
        </w:tc>
      </w:tr>
    </w:tbl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color w:val="000000"/>
          <w:sz w:val="28"/>
          <w:szCs w:val="28"/>
          <w:lang w:eastAsia="ru-RU"/>
        </w:rPr>
        <w:t>Тарифы на технологическое присоединение</w:t>
      </w:r>
    </w:p>
    <w:p w:rsidR="004523CB" w:rsidRPr="007E20E3" w:rsidRDefault="004523CB" w:rsidP="00452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color w:val="000000"/>
          <w:sz w:val="28"/>
          <w:szCs w:val="28"/>
          <w:lang w:eastAsia="ru-RU"/>
        </w:rPr>
        <w:t>к электрическим сетям филиала «Тулэнерго»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  <w:lang w:eastAsia="ru-RU"/>
        </w:rPr>
      </w:pPr>
      <w:r w:rsidRPr="007E20E3">
        <w:rPr>
          <w:rFonts w:ascii="PT Astra Serif" w:hAnsi="PT Astra Serif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4394BE5" wp14:editId="7521574C">
            <wp:extent cx="5934075" cy="4781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5" r="-504" b="2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 xml:space="preserve">Тариф на электрическую энергию по данным «ТНС </w:t>
      </w:r>
      <w:proofErr w:type="spellStart"/>
      <w:r w:rsidRPr="007E20E3">
        <w:rPr>
          <w:rFonts w:ascii="PT Astra Serif" w:hAnsi="PT Astra Serif"/>
          <w:b/>
          <w:sz w:val="28"/>
          <w:szCs w:val="28"/>
          <w:lang w:eastAsia="ru-RU"/>
        </w:rPr>
        <w:t>энерго</w:t>
      </w:r>
      <w:proofErr w:type="spellEnd"/>
      <w:r w:rsidRPr="007E20E3">
        <w:rPr>
          <w:rFonts w:ascii="PT Astra Serif" w:hAnsi="PT Astra Serif"/>
          <w:b/>
          <w:sz w:val="28"/>
          <w:szCs w:val="28"/>
          <w:lang w:eastAsia="ru-RU"/>
        </w:rPr>
        <w:t>» составляет: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>с 01.01.2013г. – 3,00 руб.;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>с 01.07.2013г. – 3,36 руб.;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>с 01.07.2014г. – 3,49 руб.;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>с 01.01.2019г:</w:t>
      </w:r>
    </w:p>
    <w:p w:rsidR="004523CB" w:rsidRPr="007E20E3" w:rsidRDefault="004523CB" w:rsidP="004523C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>Для города – 4,21 руб.</w:t>
      </w:r>
    </w:p>
    <w:p w:rsidR="004523CB" w:rsidRPr="007E20E3" w:rsidRDefault="004523CB" w:rsidP="004523C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>Для села – 2,95 руб.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>Оснащенность общедомовыми приборами учета в городе составляет 100% (891 домов из 891); оснащенность хозяйствующих субъектов приборами учета электрической энергии – 100%.</w:t>
      </w:r>
    </w:p>
    <w:p w:rsidR="004523CB" w:rsidRPr="007E20E3" w:rsidRDefault="004523CB" w:rsidP="004523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  <w:lang w:eastAsia="ru-RU"/>
        </w:rPr>
        <w:t xml:space="preserve">Тарифы «ТНС </w:t>
      </w:r>
      <w:proofErr w:type="spellStart"/>
      <w:r w:rsidRPr="007E20E3">
        <w:rPr>
          <w:rFonts w:ascii="PT Astra Serif" w:hAnsi="PT Astra Serif"/>
          <w:sz w:val="28"/>
          <w:szCs w:val="28"/>
          <w:lang w:eastAsia="ru-RU"/>
        </w:rPr>
        <w:t>энерго</w:t>
      </w:r>
      <w:proofErr w:type="spellEnd"/>
      <w:r w:rsidRPr="007E20E3">
        <w:rPr>
          <w:rFonts w:ascii="PT Astra Serif" w:hAnsi="PT Astra Serif"/>
          <w:sz w:val="28"/>
          <w:szCs w:val="28"/>
          <w:lang w:eastAsia="ru-RU"/>
        </w:rPr>
        <w:t>»</w:t>
      </w:r>
      <w:r w:rsidRPr="007E20E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7E20E3">
        <w:rPr>
          <w:rFonts w:ascii="PT Astra Serif" w:hAnsi="PT Astra Serif"/>
          <w:sz w:val="28"/>
          <w:szCs w:val="28"/>
          <w:lang w:eastAsia="ru-RU"/>
        </w:rPr>
        <w:t>на электрическую энергию и тарифы филиала «Тулэнерго» на технологическое присоединение едины для всех муниципальных образований Щекинского района.</w:t>
      </w: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numPr>
          <w:ilvl w:val="0"/>
          <w:numId w:val="4"/>
        </w:numPr>
        <w:suppressAutoHyphens/>
        <w:spacing w:after="0" w:line="240" w:lineRule="auto"/>
        <w:jc w:val="center"/>
        <w:outlineLvl w:val="1"/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  <w:t xml:space="preserve">ПЕРСПЕКТИВА РАЗВИТИЯ </w:t>
      </w:r>
      <w:proofErr w:type="spellStart"/>
      <w:r w:rsidRPr="007E20E3"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  <w:t>г</w:t>
      </w:r>
      <w:proofErr w:type="gramStart"/>
      <w:r w:rsidRPr="007E20E3"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  <w:t>.С</w:t>
      </w:r>
      <w:proofErr w:type="gramEnd"/>
      <w:r w:rsidRPr="007E20E3"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  <w:t>ОВЕТСК</w:t>
      </w:r>
      <w:proofErr w:type="spellEnd"/>
      <w:r w:rsidRPr="007E20E3">
        <w:rPr>
          <w:rFonts w:ascii="PT Astra Serif" w:hAnsi="PT Astra Serif"/>
          <w:b/>
          <w:smallCaps/>
          <w:color w:val="000000"/>
          <w:sz w:val="28"/>
          <w:szCs w:val="28"/>
          <w:lang w:eastAsia="ru-RU"/>
        </w:rPr>
        <w:t xml:space="preserve"> </w:t>
      </w:r>
    </w:p>
    <w:p w:rsidR="009E1556" w:rsidRPr="007E20E3" w:rsidRDefault="009E1556" w:rsidP="009E1556">
      <w:pPr>
        <w:suppressAutoHyphens/>
        <w:spacing w:after="0" w:line="240" w:lineRule="auto"/>
        <w:ind w:left="709"/>
        <w:jc w:val="center"/>
        <w:outlineLvl w:val="1"/>
        <w:rPr>
          <w:rFonts w:ascii="PT Astra Serif" w:hAnsi="PT Astra Serif"/>
          <w:b/>
          <w:sz w:val="24"/>
          <w:szCs w:val="16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>3.1. Количественное определение перспективных показателей развития города СОВЕТСК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7E20E3">
        <w:rPr>
          <w:rFonts w:ascii="PT Astra Serif" w:hAnsi="PT Astra Serif"/>
          <w:bCs/>
          <w:sz w:val="28"/>
          <w:szCs w:val="28"/>
        </w:rPr>
        <w:t xml:space="preserve">По данным </w:t>
      </w:r>
      <w:r w:rsidRPr="007E20E3">
        <w:rPr>
          <w:rFonts w:ascii="PT Astra Serif" w:hAnsi="PT Astra Serif"/>
          <w:sz w:val="28"/>
          <w:szCs w:val="28"/>
        </w:rPr>
        <w:t>Территориального органа федеральной службы государственной статистики по Тульской области численность населения города Советска в 2000 – 2007 годы постоянно уменьшалось.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bCs/>
          <w:sz w:val="28"/>
          <w:szCs w:val="28"/>
        </w:rPr>
      </w:pP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bCs/>
          <w:sz w:val="28"/>
          <w:szCs w:val="28"/>
        </w:rPr>
        <w:lastRenderedPageBreak/>
        <w:t>ЧИСЛЕННОСТЬ И ДИНАМИКА НАСЕЛЕНИЯ г. СОВЕТСКА В 2000 – 2007 ГГ.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b/>
          <w:bCs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550"/>
        <w:gridCol w:w="1146"/>
        <w:gridCol w:w="1146"/>
        <w:gridCol w:w="1146"/>
        <w:gridCol w:w="1146"/>
        <w:gridCol w:w="1146"/>
        <w:gridCol w:w="1146"/>
      </w:tblGrid>
      <w:tr w:rsidR="009E1556" w:rsidRPr="007E20E3" w:rsidTr="009E1556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На 01.01. 2000 г., человек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На 09.10. 2002 г., (перепись),</w:t>
            </w:r>
          </w:p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На 01.01. 2003 г., человек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На 01.01. 2004 г., человек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На 01.01. 2005 г., человек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На 01.01. 2006 г., человек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На 01.01. 2007 г., человек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На 01.01. 2008 г., человек</w:t>
            </w:r>
          </w:p>
        </w:tc>
      </w:tr>
      <w:tr w:rsidR="009E1556" w:rsidRPr="007E20E3" w:rsidTr="006B25CC">
        <w:trPr>
          <w:trHeight w:val="37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9050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8770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8700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8600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8400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8100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7900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7700</w:t>
            </w:r>
          </w:p>
        </w:tc>
      </w:tr>
    </w:tbl>
    <w:p w:rsidR="009E1556" w:rsidRPr="007E20E3" w:rsidRDefault="009E1556" w:rsidP="009E1556">
      <w:pPr>
        <w:pStyle w:val="afb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pStyle w:val="afb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Таблица 7.1</w:t>
      </w:r>
    </w:p>
    <w:p w:rsidR="009E1556" w:rsidRPr="007E20E3" w:rsidRDefault="009E1556" w:rsidP="009E1556">
      <w:pPr>
        <w:pStyle w:val="afb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СТРУКТУРА НАСЕЛЕНИЯ МО ГОРОД СОВЕТСК НА 01.01.2008 г.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00"/>
      </w:tblGrid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Человек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Численность постоянного населения на начало года, человек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7700 (100%)</w:t>
            </w: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b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</w:rPr>
              <w:t>По возрасту: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 xml:space="preserve">        Моложе трудоспособного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1360 (17,66%)</w:t>
            </w: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 xml:space="preserve">        Детей в возрасте 1-6 лет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465 (6,03%)</w:t>
            </w: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 xml:space="preserve">        В трудоспособном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3878 (50,36%)</w:t>
            </w: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 xml:space="preserve">        Старше трудоспособного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2462 (31,97%)</w:t>
            </w: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b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</w:rPr>
              <w:t xml:space="preserve">Число </w:t>
            </w:r>
            <w:proofErr w:type="gramStart"/>
            <w:r w:rsidRPr="007E20E3">
              <w:rPr>
                <w:rFonts w:ascii="PT Astra Serif" w:hAnsi="PT Astra Serif"/>
                <w:b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 xml:space="preserve">        всего, человек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 xml:space="preserve">        на 1000 населения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9,9</w:t>
            </w: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b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sz w:val="28"/>
                <w:szCs w:val="28"/>
              </w:rPr>
              <w:t xml:space="preserve">Число </w:t>
            </w:r>
            <w:proofErr w:type="gramStart"/>
            <w:r w:rsidRPr="007E20E3">
              <w:rPr>
                <w:rFonts w:ascii="PT Astra Serif" w:hAnsi="PT Astra Serif"/>
                <w:b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 xml:space="preserve">        всего человек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168</w:t>
            </w:r>
          </w:p>
        </w:tc>
      </w:tr>
      <w:tr w:rsidR="009E1556" w:rsidRPr="007E20E3" w:rsidTr="009E155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 xml:space="preserve">        на 1000 населения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16,8</w:t>
            </w:r>
          </w:p>
        </w:tc>
      </w:tr>
    </w:tbl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Демографическая обстановка в муниципальном образовании продолжает оставаться сложной. Ситуация типична для всей Тульской области, которая входит в число субъектов РФ с низкой рождаемостью и высоким уровнем смертности. Определяющим фактором снижения численности населения остается процесс депопуляции, т.е. превышение числа смертей над рождениями.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Остающийся высоким уровень смертности населения, в том числе в трудоспособном возрасте, затрудняет долгосрочное планирование экономического развития. 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Согласно «Схеме территориального планирования Тульской области», </w:t>
      </w:r>
      <w:proofErr w:type="spellStart"/>
      <w:r w:rsidRPr="007E20E3">
        <w:rPr>
          <w:rFonts w:ascii="PT Astra Serif" w:hAnsi="PT Astra Serif"/>
          <w:sz w:val="28"/>
          <w:szCs w:val="28"/>
        </w:rPr>
        <w:t>экстраполяционный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прогноз в целом по Тульской области (по периоду 2002 – 2006 год) показывает постоянное уменьшение численности населения: на 6% - к 2015 году, на 13% - к 2025 году по сравнению с 2006 годом. 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lastRenderedPageBreak/>
        <w:t xml:space="preserve">Наблюдается уменьшение общего количества градообразующих кадров. Соотношение числа выезжающих </w:t>
      </w:r>
      <w:proofErr w:type="gramStart"/>
      <w:r w:rsidRPr="007E20E3">
        <w:rPr>
          <w:rFonts w:ascii="PT Astra Serif" w:hAnsi="PT Astra Serif"/>
          <w:sz w:val="28"/>
          <w:szCs w:val="28"/>
        </w:rPr>
        <w:t>на работу в другие населенные пункты к количеству приезжающих на работу в Советск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примерно 1:1.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Трудовой потенциал поселения относительно невысок и имеет постоянную тенденцию снижения, обусловленную, в первую очередь, неблагополучной демографической ситуацией.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В проекте выбран оптимистический вариант прогноза численности населения, который предполагает изменение темпов экономического развития страны, и как следствие повышение уровня благосостояния населения. Вариант основан на существующей нормативной базе РФ. Реализация на территории района «Концепции демографической политики РФ на период до 2025 года» и национального проекта «Здоровье» должна привести к снижению младенческой смертности и увеличению продолжительности жизни населения. Положительное влияние на демографическую ситуацию может оказать введенная в 2007 году система мер семейной политики.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Жилищный фонд на 01.01.2008 года составил 180,0 тыс. м</w:t>
      </w:r>
      <w:proofErr w:type="gramStart"/>
      <w:r w:rsidRPr="007E20E3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общей площади. Средняя обеспеченность общей площадью составляет 23,3 м</w:t>
      </w:r>
      <w:proofErr w:type="gramStart"/>
      <w:r w:rsidRPr="007E20E3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на одного жителя. 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caps/>
          <w:sz w:val="28"/>
          <w:szCs w:val="28"/>
        </w:rPr>
        <w:t>Жилищный фонд и его благоустройство</w:t>
      </w: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b/>
          <w:caps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Pr="007E20E3">
        <w:rPr>
          <w:rFonts w:ascii="PT Astra Serif" w:hAnsi="PT Astra Serif"/>
          <w:b/>
          <w:sz w:val="28"/>
          <w:szCs w:val="28"/>
        </w:rPr>
        <w:t>Таблица 8.</w:t>
      </w: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3"/>
        <w:gridCol w:w="2382"/>
      </w:tblGrid>
      <w:tr w:rsidR="009E1556" w:rsidRPr="007E20E3" w:rsidTr="009E1556">
        <w:trPr>
          <w:trHeight w:val="650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2008 г.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Жилищный фонд: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Общая площадь (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тыс.кв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Жилая площадь (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тыс.кв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113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Число квартир (единиц)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3800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Муниципальный жилищный фонд: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Общая площадь (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тыс.кв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54,6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Государственный жилищный фонд: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Общая площадь (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тыс.кв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Общественный жилищный фонд: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Общая площадь (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тыс.кв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Частный жилищный фонд: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Общая площадь (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тыс.кв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125,5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Общая площадь аварийного жилищного фонда (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тыс.кв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0,76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Площадь ветхого жилищного фонда (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тыс.кв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16,4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Площадь всего жилищного фонда оборудованная (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тыс.кв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7E20E3">
              <w:rPr>
                <w:rFonts w:ascii="PT Astra Serif" w:hAnsi="PT Astra Serif"/>
                <w:sz w:val="24"/>
                <w:szCs w:val="24"/>
              </w:rPr>
              <w:t>):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 водопроводом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179,5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 канализацией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179,5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 центральным отоплением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179,5</w:t>
            </w:r>
          </w:p>
        </w:tc>
      </w:tr>
      <w:tr w:rsidR="009E1556" w:rsidRPr="007E20E3" w:rsidTr="009E1556"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179,5</w:t>
            </w:r>
          </w:p>
        </w:tc>
      </w:tr>
    </w:tbl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Таблица 8.1</w:t>
      </w: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mallCaps/>
          <w:sz w:val="28"/>
          <w:szCs w:val="28"/>
        </w:rPr>
      </w:pPr>
      <w:r w:rsidRPr="007E20E3">
        <w:rPr>
          <w:rFonts w:ascii="PT Astra Serif" w:hAnsi="PT Astra Serif"/>
          <w:b/>
          <w:smallCaps/>
          <w:sz w:val="28"/>
          <w:szCs w:val="28"/>
        </w:rPr>
        <w:t>Распределение жилищного фонда по проценту износа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880"/>
        <w:gridCol w:w="2520"/>
      </w:tblGrid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E20E3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Тип жилых домов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Общая площадь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E20E3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</w:rPr>
              <w:t xml:space="preserve"> % к общему кол-ву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От 0 до 30%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7,9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4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От 31 до 65%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173,1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88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Свыше 65%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16,5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8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197,5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100</w:t>
            </w:r>
          </w:p>
        </w:tc>
      </w:tr>
    </w:tbl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Таблица 8.2</w:t>
      </w: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7E20E3">
        <w:rPr>
          <w:rFonts w:ascii="PT Astra Serif" w:hAnsi="PT Astra Serif"/>
          <w:b/>
          <w:caps/>
          <w:sz w:val="28"/>
          <w:szCs w:val="28"/>
        </w:rPr>
        <w:t>Распределение жилищного фонда по материалу стен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2700"/>
        <w:gridCol w:w="2700"/>
      </w:tblGrid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E20E3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Тип жилых домов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Общая площадь</w:t>
            </w:r>
          </w:p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Тыс. м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E20E3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</w:rPr>
              <w:t xml:space="preserve"> % к общему кол-ву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Каменные и кирпичные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65,8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33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Панельные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3,9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2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Блочные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-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Деревянные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94,1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48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Смешанные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33,7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17</w:t>
            </w:r>
          </w:p>
        </w:tc>
      </w:tr>
      <w:tr w:rsidR="009E1556" w:rsidRPr="007E20E3" w:rsidTr="009E15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197,5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mallCaps/>
                <w:sz w:val="28"/>
                <w:szCs w:val="28"/>
              </w:rPr>
            </w:pPr>
            <w:r w:rsidRPr="007E20E3">
              <w:rPr>
                <w:rFonts w:ascii="PT Astra Serif" w:hAnsi="PT Astra Serif"/>
                <w:smallCaps/>
                <w:sz w:val="28"/>
                <w:szCs w:val="28"/>
              </w:rPr>
              <w:t>100</w:t>
            </w:r>
          </w:p>
        </w:tc>
      </w:tr>
    </w:tbl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Первоочередные задачи ликвидации ветхого и аварийного фонда предполагают минимальные объемы первоочередного жилищного строительства не менее 0,7 тыс. кв. м.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 учетом того, что жилищный фонд в подавляющем большинстве представлен частной усадебной застройкой, основные объемы жилищного строительства будут осуществляться за счет реконструкции существующих жилых территорий, улучшения качества и благоустройства жилья.</w:t>
      </w: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5.4. ОБЪЕКТЫ СОЦИАЛЬНОЙ ИНФРАСТРУКТУРЫ.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Согласно, разработанной в 2007 году, схеме территориального планирования Тульской области, проектируемое муниципальное образование входит в состав Центрального внутриобластного планировочного района.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МО город Советск являются частью Тульской агломерации. Достаточно мощная промышленность и близость городов – центров субъекта федерации и административного центра муниципального района определили формирование системы культурно-бытового обслуживания, ориентированной на развитие транспортных связей. Минимальный уровень первичного культурно-бытового обслуживания включает обеспечение учреждениями медицинского, общеобразовательного, торгового назначения.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Перечень основных учреждений социального и культурного обслуживания представлен в </w:t>
      </w:r>
      <w:r w:rsidRPr="007E20E3">
        <w:rPr>
          <w:rFonts w:ascii="PT Astra Serif" w:hAnsi="PT Astra Serif"/>
          <w:b/>
          <w:sz w:val="28"/>
          <w:szCs w:val="28"/>
        </w:rPr>
        <w:t>таблице 9.</w:t>
      </w: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7E20E3">
        <w:rPr>
          <w:rFonts w:ascii="PT Astra Serif" w:hAnsi="PT Astra Serif"/>
          <w:b/>
          <w:caps/>
          <w:sz w:val="24"/>
          <w:szCs w:val="24"/>
        </w:rPr>
        <w:t>УЧРЕЖДЕНИЯ СОЦИАЛЬНОГО И КУЛЬТУРНОГО ОБСЛУЖИВАНИЯ</w:t>
      </w:r>
      <w:r w:rsidRPr="007E20E3">
        <w:rPr>
          <w:rFonts w:ascii="PT Astra Serif" w:hAnsi="PT Astra Serif"/>
          <w:b/>
          <w:sz w:val="24"/>
          <w:szCs w:val="24"/>
        </w:rPr>
        <w:t xml:space="preserve"> </w:t>
      </w: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b/>
          <w:sz w:val="24"/>
          <w:szCs w:val="24"/>
        </w:rPr>
      </w:pPr>
      <w:r w:rsidRPr="007E20E3">
        <w:rPr>
          <w:rFonts w:ascii="PT Astra Serif" w:hAnsi="PT Astra Serif"/>
          <w:b/>
          <w:sz w:val="24"/>
          <w:szCs w:val="24"/>
        </w:rPr>
        <w:t>Таблица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38"/>
        <w:gridCol w:w="2686"/>
        <w:gridCol w:w="2079"/>
      </w:tblGrid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7E20E3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7E20E3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 социального обслуживания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sz w:val="24"/>
                <w:szCs w:val="24"/>
              </w:rPr>
              <w:t>Форма собственности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i/>
                <w:sz w:val="24"/>
                <w:szCs w:val="24"/>
              </w:rPr>
              <w:t>Здравоохранение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МУЗ «Советская городская больница»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медицинское обслуживание населения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ГУЗ «Тульский областной противотуберкулезный диспансер </w:t>
            </w:r>
            <w:r w:rsidRPr="007E20E3">
              <w:rPr>
                <w:rFonts w:ascii="PT Astra Serif" w:hAnsi="PT Astra Serif"/>
                <w:sz w:val="24"/>
                <w:szCs w:val="24"/>
              </w:rPr>
              <w:lastRenderedPageBreak/>
              <w:t>№8»;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государственная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МУ «Стадион им. Е.И. </w:t>
            </w:r>
            <w:proofErr w:type="spellStart"/>
            <w:r w:rsidRPr="007E20E3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физкультурно-оздоровительная и спортивно-массовая работа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МОУ «Советская средняя школа № 2»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МОУ «Советская средняя школа № 10»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МОУ «Советская средняя школа № 17»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ГОУ ТО «Советская школа-интернат для детей-сирот и детей, оставшихся без попечения родителей»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государственная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МДОУ «Советский детский сад № 37»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МДОУ «Советский детский сад № 38»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МДОУ «Советский детский сад № 40»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МОУ ДОД «Щекинский Центр детского творчества № 2»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МОУ ДОД «Детско-юношеская спортивная школа»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Детская музыкальная школа города Советск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Учебно-производственный комбинат № 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E20E3">
              <w:rPr>
                <w:rFonts w:ascii="PT Astra Serif" w:hAnsi="PT Astra Serif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МУК МКК «Дом культуры города Советск»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 xml:space="preserve">Советский городской библиотечный филиал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  <w:tr w:rsidR="009E1556" w:rsidRPr="007E20E3" w:rsidTr="009E15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Советский детский библиотечный филиал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20E3">
              <w:rPr>
                <w:rFonts w:ascii="PT Astra Serif" w:hAnsi="PT Astra Serif"/>
                <w:sz w:val="24"/>
                <w:szCs w:val="24"/>
              </w:rPr>
              <w:t>муниципальная</w:t>
            </w:r>
          </w:p>
        </w:tc>
      </w:tr>
    </w:tbl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МУЗ «Советская городская больница» емкостью 85 больничных коек имеет терапевтическую и инфекционную специализацию, обеспечивает сестринский уход за больными. Поликлиника располагается на первом этаже больницы и рассчитана 150 посещений в смену.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МОУ ДОД «Щекинский Центр детского творчества № 2» рассчитан на 180 учащихся и занимается развитием детей по многим направлениям: художественно-эстетическому, эколого-биологическому, спортивному, туристическому, краеведческому, техническому, культурологическому.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Имеется учреждение начального профессионального образования ГПТУ №39.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К другим действующим на территории МО объектам социального обслуживания относятся: дом бытового обслуживания, баня, отделение почтовой и электросвязи, аптеки, муниципальная ярмарка, отделение сбербанка, гостиница, объекты торговли. 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lastRenderedPageBreak/>
        <w:t>Имеется стадион, объединенный с парком культуры и отдыха в единый ансамбль.</w:t>
      </w:r>
    </w:p>
    <w:p w:rsidR="009E1556" w:rsidRPr="007E20E3" w:rsidRDefault="009E1556" w:rsidP="009E155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9E1556" w:rsidRPr="007E20E3" w:rsidRDefault="009E1556" w:rsidP="009E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color w:val="000000"/>
          <w:sz w:val="28"/>
          <w:szCs w:val="28"/>
          <w:lang w:eastAsia="ru-RU"/>
        </w:rPr>
        <w:t>3.2 Проектные предложения по развитию промышленного комплекса.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</w:rPr>
        <w:t>В соответствии со схемой территориального планирования Щекинского района, разработанной в 2008 г., город Сове</w:t>
      </w:r>
      <w:proofErr w:type="gramStart"/>
      <w:r w:rsidRPr="007E20E3">
        <w:rPr>
          <w:rFonts w:ascii="PT Astra Serif" w:hAnsi="PT Astra Serif"/>
          <w:sz w:val="28"/>
          <w:szCs w:val="28"/>
        </w:rPr>
        <w:t>тск кл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ассифицируется как малый промышленный город районного подчинения, имеющий хорошие транспортные связи с районным центром - городом Щекино, и областным центром - городом Тулой. 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город Советск расположены несколько крупных и средних предприятий (табл. 3-1). Ведущей отраслью является электроэнергетика. Со времени ввода в действие - в 1950 году до конца 80-х годов Щекинская ГРЭС вырабатывала электроэнергию с использованием бурого угля Подмосковного угольного бассейна. Затем была реконструирована и в настоящее время использует природный газ. Установленная мощность составляет </w:t>
      </w:r>
      <w:r w:rsidR="005F7583" w:rsidRPr="007E20E3">
        <w:rPr>
          <w:rFonts w:ascii="PT Astra Serif" w:hAnsi="PT Astra Serif"/>
          <w:sz w:val="28"/>
          <w:szCs w:val="28"/>
        </w:rPr>
        <w:t>4</w:t>
      </w:r>
      <w:r w:rsidRPr="007E20E3">
        <w:rPr>
          <w:rFonts w:ascii="PT Astra Serif" w:hAnsi="PT Astra Serif"/>
          <w:sz w:val="28"/>
          <w:szCs w:val="28"/>
        </w:rPr>
        <w:t>00 МВт.</w:t>
      </w:r>
    </w:p>
    <w:p w:rsidR="009E1556" w:rsidRPr="007E20E3" w:rsidRDefault="009E1556" w:rsidP="009E1556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ООО «ЩГРЭС» является крупнейшим предприятием по выработке электроэнергии в Тульской области, обеспечивая потребности региона в электроэнергии, а также передает часть электроэнергии в общую энергосистему страны.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ОАО «Щекинский завод котельно-вспомогательного оборудования и трубопроводов» (</w:t>
      </w:r>
      <w:proofErr w:type="spellStart"/>
      <w:r w:rsidRPr="007E20E3">
        <w:rPr>
          <w:rFonts w:ascii="PT Astra Serif" w:hAnsi="PT Astra Serif"/>
          <w:sz w:val="28"/>
          <w:szCs w:val="28"/>
        </w:rPr>
        <w:t>КВОиТ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), построенный в 1952 году, выпускает металлические конструкции и трубопроводы для тепловых и атомных электростанций.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Завод теплоизоляционных материалов и конструкций филиал ОАО «</w:t>
      </w:r>
      <w:proofErr w:type="spellStart"/>
      <w:r w:rsidRPr="007E20E3">
        <w:rPr>
          <w:rFonts w:ascii="PT Astra Serif" w:hAnsi="PT Astra Serif"/>
          <w:sz w:val="28"/>
          <w:szCs w:val="28"/>
        </w:rPr>
        <w:t>Энергозащита</w:t>
      </w:r>
      <w:proofErr w:type="spellEnd"/>
      <w:r w:rsidRPr="007E20E3">
        <w:rPr>
          <w:rFonts w:ascii="PT Astra Serif" w:hAnsi="PT Astra Serif"/>
          <w:sz w:val="28"/>
          <w:szCs w:val="28"/>
        </w:rPr>
        <w:t>» (</w:t>
      </w:r>
      <w:proofErr w:type="spellStart"/>
      <w:r w:rsidRPr="007E20E3">
        <w:rPr>
          <w:rFonts w:ascii="PT Astra Serif" w:hAnsi="PT Astra Serif"/>
          <w:sz w:val="28"/>
          <w:szCs w:val="28"/>
        </w:rPr>
        <w:t>ТМиК</w:t>
      </w:r>
      <w:proofErr w:type="spellEnd"/>
      <w:r w:rsidRPr="007E20E3">
        <w:rPr>
          <w:rFonts w:ascii="PT Astra Serif" w:hAnsi="PT Astra Serif"/>
          <w:sz w:val="28"/>
          <w:szCs w:val="28"/>
        </w:rPr>
        <w:t>) работает с 1963 года. Производит теплоизоляционные материалы на основе базальтовых нитей. Объем вложенных на реконструкцию собственных средств составил в 2006 году – 14754 тыс. руб., в 2007 году - 51000 тыс. руб.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Новое перспективное предприятие – завод по производству гигиенической бумаги ООО «Эс Си</w:t>
      </w:r>
      <w:proofErr w:type="gramStart"/>
      <w:r w:rsidRPr="007E20E3">
        <w:rPr>
          <w:rFonts w:ascii="PT Astra Serif" w:hAnsi="PT Astra Serif"/>
          <w:sz w:val="28"/>
          <w:szCs w:val="28"/>
        </w:rPr>
        <w:t xml:space="preserve"> Э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й </w:t>
      </w:r>
      <w:proofErr w:type="spellStart"/>
      <w:r w:rsidRPr="007E20E3">
        <w:rPr>
          <w:rFonts w:ascii="PT Astra Serif" w:hAnsi="PT Astra Serif"/>
          <w:sz w:val="28"/>
          <w:szCs w:val="28"/>
        </w:rPr>
        <w:t>Хайджин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Продактс РАША». Строительство началось в 2007 году, окончание планируется в 2009 году. На первую очередь будет производиться 100 т/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>, на вторую – 340 т/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>. Ориентировочная численность рабочих мест: 1-я очередь -250, 2-я очередь – 550.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Согласно данным паспорта муниципального образования город Советск на его территории действует ряд малых предприятий производственной сферы: филиал «</w:t>
      </w:r>
      <w:proofErr w:type="spellStart"/>
      <w:r w:rsidRPr="007E20E3">
        <w:rPr>
          <w:rFonts w:ascii="PT Astra Serif" w:hAnsi="PT Astra Serif"/>
          <w:sz w:val="28"/>
          <w:szCs w:val="28"/>
        </w:rPr>
        <w:t>Щекиномежрайгаз</w:t>
      </w:r>
      <w:proofErr w:type="spellEnd"/>
      <w:r w:rsidRPr="007E20E3">
        <w:rPr>
          <w:rFonts w:ascii="PT Astra Serif" w:hAnsi="PT Astra Serif"/>
          <w:sz w:val="28"/>
          <w:szCs w:val="28"/>
        </w:rPr>
        <w:t>», ЗАО «</w:t>
      </w:r>
      <w:proofErr w:type="spellStart"/>
      <w:r w:rsidRPr="007E20E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E20E3">
        <w:rPr>
          <w:rFonts w:ascii="PT Astra Serif" w:hAnsi="PT Astra Serif"/>
          <w:sz w:val="28"/>
          <w:szCs w:val="28"/>
        </w:rPr>
        <w:t>хлебокомбинат</w:t>
      </w:r>
      <w:proofErr w:type="spellEnd"/>
      <w:r w:rsidRPr="007E20E3">
        <w:rPr>
          <w:rFonts w:ascii="PT Astra Serif" w:hAnsi="PT Astra Serif"/>
          <w:sz w:val="28"/>
          <w:szCs w:val="28"/>
        </w:rPr>
        <w:t>», хлебозавод №4, ООО «Щекинский рыбхоз», ООО «Нимфа», ЗАО «</w:t>
      </w:r>
      <w:proofErr w:type="spellStart"/>
      <w:r w:rsidRPr="007E20E3">
        <w:rPr>
          <w:rFonts w:ascii="PT Astra Serif" w:hAnsi="PT Astra Serif"/>
          <w:sz w:val="28"/>
          <w:szCs w:val="28"/>
        </w:rPr>
        <w:t>Жилстройсервис</w:t>
      </w:r>
      <w:proofErr w:type="spellEnd"/>
      <w:r w:rsidRPr="007E20E3">
        <w:rPr>
          <w:rFonts w:ascii="PT Astra Serif" w:hAnsi="PT Astra Serif"/>
          <w:sz w:val="28"/>
          <w:szCs w:val="28"/>
        </w:rPr>
        <w:t>» (табл. 6-1).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По дополнительным данным, предоставленным администрацией муниципального образования город Советск, на территории поселения имеются и другие предприятия: ЗАО «</w:t>
      </w:r>
      <w:proofErr w:type="spellStart"/>
      <w:r w:rsidRPr="007E20E3">
        <w:rPr>
          <w:rFonts w:ascii="PT Astra Serif" w:hAnsi="PT Astra Serif"/>
          <w:sz w:val="28"/>
          <w:szCs w:val="28"/>
        </w:rPr>
        <w:t>Тулэнергомонтаж</w:t>
      </w:r>
      <w:proofErr w:type="spellEnd"/>
      <w:r w:rsidRPr="007E20E3">
        <w:rPr>
          <w:rFonts w:ascii="PT Astra Serif" w:hAnsi="PT Astra Serif"/>
          <w:sz w:val="28"/>
          <w:szCs w:val="28"/>
        </w:rPr>
        <w:t>», АЗС-50 ОАО «</w:t>
      </w:r>
      <w:proofErr w:type="spellStart"/>
      <w:r w:rsidRPr="007E20E3">
        <w:rPr>
          <w:rFonts w:ascii="PT Astra Serif" w:hAnsi="PT Astra Serif"/>
          <w:sz w:val="28"/>
          <w:szCs w:val="28"/>
        </w:rPr>
        <w:t>Туланефтепродукт</w:t>
      </w:r>
      <w:proofErr w:type="spellEnd"/>
      <w:r w:rsidRPr="007E20E3">
        <w:rPr>
          <w:rFonts w:ascii="PT Astra Serif" w:hAnsi="PT Astra Serif"/>
          <w:sz w:val="28"/>
          <w:szCs w:val="28"/>
        </w:rPr>
        <w:t>», ОП «Тульские электросети» - Советский филиал, ОАО «</w:t>
      </w:r>
      <w:proofErr w:type="spellStart"/>
      <w:r w:rsidRPr="007E20E3">
        <w:rPr>
          <w:rFonts w:ascii="PT Astra Serif" w:hAnsi="PT Astra Serif"/>
          <w:sz w:val="28"/>
          <w:szCs w:val="28"/>
        </w:rPr>
        <w:t>Щекинские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ПГУ», ООО «</w:t>
      </w:r>
      <w:proofErr w:type="spellStart"/>
      <w:r w:rsidRPr="007E20E3">
        <w:rPr>
          <w:rFonts w:ascii="PT Astra Serif" w:hAnsi="PT Astra Serif"/>
          <w:sz w:val="28"/>
          <w:szCs w:val="28"/>
        </w:rPr>
        <w:t>Монтажстроймеханизация</w:t>
      </w:r>
      <w:proofErr w:type="spellEnd"/>
      <w:r w:rsidRPr="007E20E3">
        <w:rPr>
          <w:rFonts w:ascii="PT Astra Serif" w:hAnsi="PT Astra Serif"/>
          <w:sz w:val="28"/>
          <w:szCs w:val="28"/>
        </w:rPr>
        <w:t>», ЗАО «</w:t>
      </w:r>
      <w:proofErr w:type="spellStart"/>
      <w:r w:rsidRPr="007E20E3">
        <w:rPr>
          <w:rFonts w:ascii="PT Astra Serif" w:hAnsi="PT Astra Serif"/>
          <w:sz w:val="28"/>
          <w:szCs w:val="28"/>
        </w:rPr>
        <w:t>Имплатекс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», </w:t>
      </w:r>
      <w:r w:rsidRPr="007E20E3">
        <w:rPr>
          <w:rFonts w:ascii="PT Astra Serif" w:hAnsi="PT Astra Serif"/>
          <w:sz w:val="28"/>
          <w:szCs w:val="28"/>
        </w:rPr>
        <w:lastRenderedPageBreak/>
        <w:t>ООО «Виконт», ОАО «</w:t>
      </w:r>
      <w:proofErr w:type="spellStart"/>
      <w:r w:rsidRPr="007E20E3">
        <w:rPr>
          <w:rFonts w:ascii="PT Astra Serif" w:hAnsi="PT Astra Serif"/>
          <w:sz w:val="28"/>
          <w:szCs w:val="28"/>
        </w:rPr>
        <w:t>Тулаэнергоремонт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», ИП </w:t>
      </w:r>
      <w:proofErr w:type="spellStart"/>
      <w:r w:rsidRPr="007E20E3">
        <w:rPr>
          <w:rFonts w:ascii="PT Astra Serif" w:hAnsi="PT Astra Serif"/>
          <w:sz w:val="28"/>
          <w:szCs w:val="28"/>
        </w:rPr>
        <w:t>Шурпавин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, ИП </w:t>
      </w:r>
      <w:proofErr w:type="spellStart"/>
      <w:r w:rsidRPr="007E20E3">
        <w:rPr>
          <w:rFonts w:ascii="PT Astra Serif" w:hAnsi="PT Astra Serif"/>
          <w:sz w:val="28"/>
          <w:szCs w:val="28"/>
        </w:rPr>
        <w:t>Сычков</w:t>
      </w:r>
      <w:proofErr w:type="spellEnd"/>
      <w:r w:rsidRPr="007E20E3">
        <w:rPr>
          <w:rFonts w:ascii="PT Astra Serif" w:hAnsi="PT Astra Serif"/>
          <w:sz w:val="28"/>
          <w:szCs w:val="28"/>
        </w:rPr>
        <w:t>, деревообрабатывающий завод.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Природные, территориальные, производственные и демографические ресурсы составляют базу развития муниципального образования. Основной отраслью специализации территории муниципального образования в настоящее время является промышленное производство, в котором наибольший удельный вес занимает выработка электрической и тепловой энергии.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На территории городского поселения на планируемый период будут происходить дальнейшие изменения в структуре экономики, особенно в развитии сфер коммерческой деятельности: торговли, банковской деятельности, культурно-бытового и рекреационного обслуживания населения.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3.3 Прогноз спроса на коммунальные ресурсы.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Объем потребления тепловой энергии в муниципальном образовании город Советск к 2015 г. по прогнозам увеличится на 15% и составит 242,901 тыс. Гкал. Основной причиной роста является рост потребления тепловой энергии населением.</w:t>
      </w:r>
      <w:r w:rsidRPr="007E20E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E20E3">
        <w:rPr>
          <w:rFonts w:ascii="PT Astra Serif" w:hAnsi="PT Astra Serif"/>
          <w:color w:val="000000"/>
          <w:sz w:val="28"/>
          <w:szCs w:val="28"/>
        </w:rPr>
        <w:t>Увеличение потребления тепловой энергии населением обусловлено увеличением численности населения, строительством новых жилых домов, а также улучшением жилищных условий</w:t>
      </w:r>
      <w:r w:rsidRPr="007E20E3">
        <w:rPr>
          <w:rFonts w:ascii="PT Astra Serif" w:hAnsi="PT Astra Serif"/>
          <w:sz w:val="28"/>
          <w:szCs w:val="28"/>
        </w:rPr>
        <w:t>. П</w:t>
      </w:r>
      <w:r w:rsidRPr="007E20E3">
        <w:rPr>
          <w:rFonts w:ascii="PT Astra Serif" w:hAnsi="PT Astra Serif"/>
          <w:color w:val="000000"/>
          <w:sz w:val="28"/>
          <w:szCs w:val="28"/>
        </w:rPr>
        <w:t>оложительный прирост объемов потребления тепловой энергии по бюджетным организациям и прочим потребителям связан исключительно с увеличением их числа в соответствии с планами строительства и ввода в эксплуатацию новых объектов инфраструктуры города.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ab/>
        <w:t>Объем реализации воды потребителям муниципального образования Щекинский район к 2015 г. увеличится на 5-7% и составит 5970 тыс. м3.</w:t>
      </w:r>
      <w:r w:rsidRPr="007E20E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E20E3">
        <w:rPr>
          <w:rFonts w:ascii="PT Astra Serif" w:hAnsi="PT Astra Serif"/>
          <w:color w:val="000000"/>
          <w:sz w:val="28"/>
          <w:szCs w:val="28"/>
        </w:rPr>
        <w:t>Увеличение объема водопотребления прочими потребителями связано с вводом в эксплуатацию объектов нового строительства. К 2030 г. произойдет снижение удельных показателей потребления воды по бюджетным организациям.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ab/>
        <w:t xml:space="preserve">Незначительное </w:t>
      </w:r>
      <w:proofErr w:type="gramStart"/>
      <w:r w:rsidRPr="007E20E3">
        <w:rPr>
          <w:rFonts w:ascii="PT Astra Serif" w:hAnsi="PT Astra Serif"/>
          <w:color w:val="000000"/>
          <w:sz w:val="28"/>
          <w:szCs w:val="28"/>
        </w:rPr>
        <w:t>увеличение</w:t>
      </w:r>
      <w:proofErr w:type="gramEnd"/>
      <w:r w:rsidRPr="007E20E3">
        <w:rPr>
          <w:rFonts w:ascii="PT Astra Serif" w:hAnsi="PT Astra Serif"/>
          <w:color w:val="000000"/>
          <w:sz w:val="28"/>
          <w:szCs w:val="28"/>
        </w:rPr>
        <w:t xml:space="preserve"> несмотря на ввод в эксплуатацию объектов капитального строительства обусловлено повсеместной установкой приборов учета ресурсов, что стимулирует потребителя на снижение потребления.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color w:val="000000"/>
          <w:kern w:val="28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В 2015 г. объем пропущенных сточных вод, принятых от потребителей города Щекино, составит 5653,5 тыс. м3 (+4% к уровню 2012 года). Не значительное увеличение объема водоотведения потребителями связано с увеличением потребления воды, которое обусловлено вводом в эксплуатацию объектов нового строительства и одновременным проведением мероприятий по энергосбережению и повышению энергетической эффективности зданий и прочих объектов</w:t>
      </w:r>
      <w:r w:rsidRPr="007E20E3">
        <w:rPr>
          <w:rFonts w:ascii="PT Astra Serif" w:hAnsi="PT Astra Serif"/>
          <w:color w:val="000000"/>
          <w:kern w:val="28"/>
          <w:sz w:val="28"/>
          <w:szCs w:val="28"/>
        </w:rPr>
        <w:t xml:space="preserve">. </w:t>
      </w:r>
      <w:bookmarkStart w:id="6" w:name="_Toc329088116"/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ab/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b/>
          <w:smallCaps/>
          <w:color w:val="000000"/>
          <w:sz w:val="28"/>
          <w:szCs w:val="28"/>
        </w:rPr>
      </w:pPr>
      <w:bookmarkStart w:id="7" w:name="_Toc226889267"/>
      <w:bookmarkStart w:id="8" w:name="_Toc215300769"/>
      <w:bookmarkEnd w:id="6"/>
      <w:r w:rsidRPr="007E20E3">
        <w:rPr>
          <w:rFonts w:ascii="PT Astra Serif" w:hAnsi="PT Astra Serif"/>
          <w:b/>
          <w:smallCaps/>
          <w:color w:val="000000"/>
          <w:sz w:val="28"/>
          <w:szCs w:val="28"/>
        </w:rPr>
        <w:t>4. ПЕРЕЧЕНЬ ПРОГРАММНЫХ МЕРОПРИЯТИЙ</w:t>
      </w:r>
      <w:bookmarkStart w:id="9" w:name="_Toc226889268"/>
      <w:bookmarkStart w:id="10" w:name="_Toc215300770"/>
      <w:bookmarkEnd w:id="7"/>
      <w:bookmarkEnd w:id="8"/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b/>
          <w:smallCaps/>
          <w:color w:val="000000"/>
          <w:sz w:val="28"/>
          <w:szCs w:val="28"/>
        </w:rPr>
      </w:pPr>
      <w:r w:rsidRPr="007E20E3">
        <w:rPr>
          <w:rFonts w:ascii="PT Astra Serif" w:hAnsi="PT Astra Serif"/>
          <w:b/>
          <w:smallCaps/>
          <w:color w:val="000000"/>
          <w:sz w:val="28"/>
          <w:szCs w:val="28"/>
        </w:rPr>
        <w:t>4.1. ВОДОСНАБЖЕНИЕ</w:t>
      </w:r>
      <w:bookmarkEnd w:id="9"/>
      <w:bookmarkEnd w:id="10"/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Источником водоснабжения города Советск на расчетный срок принимаются местные артезианские воды. На территории города предусматривается 100%-</w:t>
      </w:r>
      <w:proofErr w:type="spellStart"/>
      <w:r w:rsidRPr="007E20E3">
        <w:rPr>
          <w:rFonts w:ascii="PT Astra Serif" w:hAnsi="PT Astra Serif"/>
          <w:sz w:val="28"/>
          <w:szCs w:val="28"/>
        </w:rPr>
        <w:t>ное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обеспечение централизованным </w:t>
      </w:r>
      <w:r w:rsidRPr="007E20E3">
        <w:rPr>
          <w:rFonts w:ascii="PT Astra Serif" w:hAnsi="PT Astra Serif"/>
          <w:sz w:val="28"/>
          <w:szCs w:val="28"/>
        </w:rPr>
        <w:lastRenderedPageBreak/>
        <w:t xml:space="preserve">водоснабжением существующих и планируемых на данный период объектов капитального строительства. Водоснабжение города организуется от существующих, требующих реконструкции и планируемых артезианских скважин. Увеличение водопотребления поселения планируется за счет развития объектов хозяйственной деятельности и прироста населения.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Расчетное потребление воды питьевого качества на территории города составит: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- на 1 этап строительства – 2,513 тыс. м./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.;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- на 2 этап строительства – 2,861 тыс. м./ 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;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- на расчетный срок строительства – 3,349 тыс. м./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>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Расчетная потребность технической воды на полив: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- на 1 этап строительства – 0,9 тыс. м./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.;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- на II этап строительства – 0,95 тыс. м./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.;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- на расчетный срок строительства – 1,0 тыс. м./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Запасы подземных вод в пределах города по эксплуатируемому водоносному горизонту 2,760 м3/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 На территории МО города Советск сохраняется существующая и, в связи с освоением новых территорий, будет развиваться планируемая централизованная система водоснабжения. Водоснабжение планируемых объектов капитального строительства предусматривается от ВЗУ, состав которых предполагает наличие: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7E20E3">
        <w:rPr>
          <w:rFonts w:ascii="PT Astra Serif" w:hAnsi="PT Astra Serif"/>
          <w:sz w:val="28"/>
          <w:szCs w:val="28"/>
        </w:rPr>
        <w:t>артскважины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, станции водоподготовки, резервуара чистой воды, насосной станции второго подъема и третьего подъема.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Состав и характеристика ВЗУ определяются на последующих стадиях проектирования.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Водопроводные сети необходимо предусмотреть для обеспечения 100%-</w:t>
      </w:r>
      <w:proofErr w:type="spellStart"/>
      <w:r w:rsidRPr="007E20E3">
        <w:rPr>
          <w:rFonts w:ascii="PT Astra Serif" w:hAnsi="PT Astra Serif"/>
          <w:sz w:val="28"/>
          <w:szCs w:val="28"/>
        </w:rPr>
        <w:t>ного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водопроводов хозяйственно-питьевого водоснабжения».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Для снижения расходов воды на нужды спортивных и коммунально-производственных объектов необходимо создать оборотные системы водоснабжения. Систему поливочного водопровода дачных кооперативов, а также полив улиц предусмотреть отдельно от хозяйственно-питьевого водопровода. В этих целях следует использовать поверхностные воды рек, озер и прудов с организацией локальных систем водоподготовки.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lastRenderedPageBreak/>
        <w:t xml:space="preserve"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Для снижения потерь воды, связанных с нерациональным ее использованием, у потребителей повсеместно устанавливаются счетчики учета расхода воды.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Для нормальной работы системы водоснабжения города Сове</w:t>
      </w:r>
      <w:proofErr w:type="gramStart"/>
      <w:r w:rsidRPr="007E20E3">
        <w:rPr>
          <w:rFonts w:ascii="PT Astra Serif" w:hAnsi="PT Astra Serif"/>
          <w:sz w:val="28"/>
          <w:szCs w:val="28"/>
        </w:rPr>
        <w:t>тск пл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анируется: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На </w:t>
      </w:r>
      <w:r w:rsidRPr="007E20E3">
        <w:rPr>
          <w:rFonts w:ascii="PT Astra Serif" w:hAnsi="PT Astra Serif"/>
          <w:sz w:val="28"/>
          <w:szCs w:val="28"/>
          <w:lang w:val="en-US"/>
        </w:rPr>
        <w:t>I</w:t>
      </w:r>
      <w:r w:rsidRPr="007E20E3">
        <w:rPr>
          <w:rFonts w:ascii="PT Astra Serif" w:hAnsi="PT Astra Serif"/>
          <w:sz w:val="28"/>
          <w:szCs w:val="28"/>
        </w:rPr>
        <w:t xml:space="preserve"> этап строительства расчетное водопотребление по городу Советск составит 2,204 тыс</w:t>
      </w:r>
      <w:proofErr w:type="gramStart"/>
      <w:r w:rsidRPr="007E20E3">
        <w:rPr>
          <w:rFonts w:ascii="PT Astra Serif" w:hAnsi="PT Astra Serif"/>
          <w:sz w:val="28"/>
          <w:szCs w:val="28"/>
        </w:rPr>
        <w:t>.м</w:t>
      </w:r>
      <w:proofErr w:type="gramEnd"/>
      <w:r w:rsidRPr="007E20E3">
        <w:rPr>
          <w:rFonts w:ascii="PT Astra Serif" w:hAnsi="PT Astra Serif"/>
          <w:sz w:val="28"/>
          <w:szCs w:val="28"/>
        </w:rPr>
        <w:t>3/сутки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1. реконструировать существующие №2 и №4 скважины с заменой оборудования, выработавшего свой амортизационный срок (глубинные насосы, фильтры).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2. замена ветхих и аварийных сетей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3. замена запорных арматур на сетях водоснабжения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4. Установка и ремонт колодцев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5. Для оптимизации схемы водоснабжения осуществить </w:t>
      </w:r>
      <w:proofErr w:type="spellStart"/>
      <w:r w:rsidRPr="007E20E3">
        <w:rPr>
          <w:rFonts w:ascii="PT Astra Serif" w:hAnsi="PT Astra Serif"/>
          <w:sz w:val="28"/>
          <w:szCs w:val="28"/>
        </w:rPr>
        <w:t>закольцовку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водопроводных сетей.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6. Выполнение проектных мероприятий по оптимизации систем водоснабжения.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На ІI этап строительства расчетное водопотребление по городу Советск составит 2,861 тыс. м./сутки.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На этот период для обеспечения жителей города водой питьевого качества в системе хозяйственно-питьевого водоснабжения необходимо выполнить следующие мероприятия: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1. Дальнейшая реконструкция водопроводных сетей города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2. Установка частотных преобразователей к электродвигателям насосов скважин и насосов первого и второго ступеней </w:t>
      </w:r>
      <w:proofErr w:type="spellStart"/>
      <w:r w:rsidRPr="007E20E3">
        <w:rPr>
          <w:rFonts w:ascii="PT Astra Serif" w:hAnsi="PT Astra Serif"/>
          <w:sz w:val="28"/>
          <w:szCs w:val="28"/>
        </w:rPr>
        <w:t>подьема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воды.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7E20E3">
        <w:rPr>
          <w:rFonts w:ascii="PT Astra Serif" w:hAnsi="PT Astra Serif"/>
          <w:sz w:val="28"/>
          <w:szCs w:val="28"/>
        </w:rPr>
        <w:t xml:space="preserve">Изменение границ балансовой принадлежности от МРСК (прокладка сетевого кабеля от 1 скважины до 2-го подъема и от КНС 1 </w:t>
      </w:r>
      <w:proofErr w:type="gramEnd"/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4. Выполнение мероприятий по проведению в соответствие качества питьевой воды согласно </w:t>
      </w:r>
      <w:proofErr w:type="spellStart"/>
      <w:r w:rsidRPr="007E20E3">
        <w:rPr>
          <w:rFonts w:ascii="PT Astra Serif" w:hAnsi="PT Astra Serif"/>
          <w:sz w:val="28"/>
          <w:szCs w:val="28"/>
        </w:rPr>
        <w:t>СанПин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7E20E3">
        <w:rPr>
          <w:rFonts w:ascii="PT Astra Serif" w:hAnsi="PT Astra Serif"/>
          <w:sz w:val="28"/>
          <w:szCs w:val="28"/>
        </w:rPr>
        <w:t>жесткось</w:t>
      </w:r>
      <w:proofErr w:type="spellEnd"/>
      <w:r w:rsidRPr="007E20E3">
        <w:rPr>
          <w:rFonts w:ascii="PT Astra Serif" w:hAnsi="PT Astra Serif"/>
          <w:sz w:val="28"/>
          <w:szCs w:val="28"/>
        </w:rPr>
        <w:t>)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5. Организовать І и ІІ пояс зон санитарной охраны для всех действующих и планируемых ВЗУ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На ІI</w:t>
      </w:r>
      <w:r w:rsidRPr="007E20E3">
        <w:rPr>
          <w:rFonts w:ascii="PT Astra Serif" w:hAnsi="PT Astra Serif"/>
          <w:sz w:val="28"/>
          <w:szCs w:val="28"/>
          <w:lang w:val="en-US"/>
        </w:rPr>
        <w:t>I</w:t>
      </w:r>
      <w:r w:rsidRPr="007E20E3">
        <w:rPr>
          <w:rFonts w:ascii="PT Astra Serif" w:hAnsi="PT Astra Serif"/>
          <w:sz w:val="28"/>
          <w:szCs w:val="28"/>
        </w:rPr>
        <w:t xml:space="preserve"> этап строительства расчетное водопотребление города Советск составит 3,349 тыс. м./сутки. На этот период для обеспечения потребителей водой питьевого качества необходимо выполнить следующие мероприятия: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1. Дальнейшая реконструкция водопроводных сетей города</w:t>
      </w:r>
    </w:p>
    <w:p w:rsidR="009E1556" w:rsidRPr="007E20E3" w:rsidRDefault="009E1556" w:rsidP="009E1556">
      <w:pPr>
        <w:pStyle w:val="Default"/>
        <w:numPr>
          <w:ilvl w:val="0"/>
          <w:numId w:val="5"/>
        </w:numPr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7E20E3">
        <w:rPr>
          <w:rFonts w:ascii="PT Astra Serif" w:hAnsi="PT Astra Serif" w:cs="Times New Roman"/>
          <w:color w:val="auto"/>
          <w:sz w:val="28"/>
          <w:szCs w:val="28"/>
        </w:rPr>
        <w:t xml:space="preserve">2. Подключить планируемую застройку к централизованным системам водоснабжения населенных пунктов, проложив водопроводные сети диаметром 100-200 мм. </w:t>
      </w:r>
    </w:p>
    <w:p w:rsidR="009E1556" w:rsidRPr="007E20E3" w:rsidRDefault="009E1556" w:rsidP="009E1556">
      <w:pPr>
        <w:pStyle w:val="Default"/>
        <w:numPr>
          <w:ilvl w:val="0"/>
          <w:numId w:val="5"/>
        </w:numPr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7E20E3">
        <w:rPr>
          <w:rFonts w:ascii="PT Astra Serif" w:hAnsi="PT Astra Serif" w:cs="Times New Roman"/>
          <w:color w:val="auto"/>
          <w:sz w:val="28"/>
          <w:szCs w:val="28"/>
        </w:rPr>
        <w:t xml:space="preserve">3. Установка оборудования на менее </w:t>
      </w:r>
      <w:proofErr w:type="gramStart"/>
      <w:r w:rsidRPr="007E20E3">
        <w:rPr>
          <w:rFonts w:ascii="PT Astra Serif" w:hAnsi="PT Astra Serif" w:cs="Times New Roman"/>
          <w:color w:val="auto"/>
          <w:sz w:val="28"/>
          <w:szCs w:val="28"/>
        </w:rPr>
        <w:t>энергоемкое</w:t>
      </w:r>
      <w:proofErr w:type="gramEnd"/>
      <w:r w:rsidRPr="007E20E3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9E1556" w:rsidRPr="007E20E3" w:rsidRDefault="009E1556" w:rsidP="009E1556">
      <w:pPr>
        <w:pStyle w:val="Default"/>
        <w:numPr>
          <w:ilvl w:val="0"/>
          <w:numId w:val="5"/>
        </w:numPr>
        <w:ind w:firstLine="709"/>
        <w:jc w:val="right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7E20E3">
        <w:rPr>
          <w:rFonts w:ascii="PT Astra Serif" w:hAnsi="PT Astra Serif" w:cs="Times New Roman"/>
          <w:b/>
          <w:color w:val="auto"/>
          <w:sz w:val="28"/>
          <w:szCs w:val="28"/>
        </w:rPr>
        <w:t>Таблица 10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251"/>
        <w:gridCol w:w="1134"/>
        <w:gridCol w:w="1039"/>
        <w:gridCol w:w="1039"/>
        <w:gridCol w:w="1039"/>
        <w:gridCol w:w="1126"/>
      </w:tblGrid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Наименование мероприятий и сроки </w:t>
            </w: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lastRenderedPageBreak/>
              <w:t>исполнения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lastRenderedPageBreak/>
              <w:t xml:space="preserve">Финансовые </w:t>
            </w: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lastRenderedPageBreak/>
              <w:t>потребности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proofErr w:type="spellStart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тыс</w:t>
            </w:r>
            <w:proofErr w:type="gramStart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.р</w:t>
            </w:r>
            <w:proofErr w:type="gramEnd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ус</w:t>
            </w:r>
            <w:proofErr w:type="spellEnd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.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lastRenderedPageBreak/>
              <w:t>2016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2017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2020-2025</w:t>
            </w:r>
          </w:p>
          <w:p w:rsidR="009E1556" w:rsidRPr="007E20E3" w:rsidRDefault="009E1556">
            <w:pPr>
              <w:pStyle w:val="afb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lastRenderedPageBreak/>
              <w:t>год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Изменение границ балансовой принадлежности от МРСК (прокладка сетевого кабеля от 1 </w:t>
            </w:r>
            <w:proofErr w:type="spellStart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кважины</w:t>
            </w:r>
            <w:proofErr w:type="spellEnd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 до 2-го подъема и от КНС 1 до 4 опоры)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376,3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421,4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472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528,6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Для оптимизации схемы водоснабжения осуществить </w:t>
            </w:r>
            <w:proofErr w:type="spellStart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закольцовку</w:t>
            </w:r>
            <w:proofErr w:type="spellEnd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 водопроводных сетей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1250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1400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2000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Замена запорных арматур на сетях водоснабжения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800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Установка и ремонт колодцев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980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Восстановления арт. скважин №2,4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2800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3800,0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Установка оборудования на менее </w:t>
            </w:r>
            <w:proofErr w:type="gramStart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энергоемкое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720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860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Выполнение мероприятий по проведению в соответствие качества питьевой воды согласно </w:t>
            </w:r>
            <w:proofErr w:type="spellStart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СанПин</w:t>
            </w:r>
            <w:proofErr w:type="spellEnd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 (жесткость)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2508,0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2809,0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3146,0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3800,0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ИТОГО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7546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8424,3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9390,4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10338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12688,6</w:t>
            </w:r>
          </w:p>
        </w:tc>
      </w:tr>
    </w:tbl>
    <w:p w:rsidR="009E1556" w:rsidRPr="007E20E3" w:rsidRDefault="009E1556" w:rsidP="009E1556">
      <w:pPr>
        <w:spacing w:after="0" w:line="240" w:lineRule="auto"/>
        <w:jc w:val="both"/>
        <w:rPr>
          <w:rFonts w:ascii="PT Astra Serif" w:hAnsi="PT Astra Serif"/>
          <w:sz w:val="28"/>
          <w:szCs w:val="24"/>
          <w:lang w:eastAsia="ru-RU"/>
        </w:rPr>
      </w:pPr>
    </w:p>
    <w:p w:rsidR="009E1556" w:rsidRPr="007E20E3" w:rsidRDefault="009E1556" w:rsidP="009E1556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7E20E3">
        <w:rPr>
          <w:rFonts w:ascii="PT Astra Serif" w:hAnsi="PT Astra Serif"/>
          <w:b/>
          <w:sz w:val="24"/>
          <w:szCs w:val="24"/>
        </w:rPr>
        <w:t>4.2. ВОДООТВЕДЕНИЕ</w:t>
      </w:r>
    </w:p>
    <w:p w:rsidR="009E1556" w:rsidRPr="007E20E3" w:rsidRDefault="009E1556" w:rsidP="009E1556">
      <w:pPr>
        <w:pStyle w:val="af2"/>
        <w:spacing w:after="0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Количество сточных вод, поступающих в систему канализации города, составляет 7407,0 м</w:t>
      </w:r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>. на первую очередь и 9794,8 м</w:t>
      </w:r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. на расчётный срок. Проектом предусматривается дальнейшее строительство единой централизованной системы канализации, в которую будут поступать хозяйственно-бытовые и загрязненные </w:t>
      </w:r>
      <w:proofErr w:type="spellStart"/>
      <w:r w:rsidRPr="007E20E3">
        <w:rPr>
          <w:rFonts w:ascii="PT Astra Serif" w:hAnsi="PT Astra Serif"/>
          <w:sz w:val="28"/>
          <w:szCs w:val="28"/>
        </w:rPr>
        <w:t>промстоки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, прошедшие предварительную очистку на локальных сооружениях </w:t>
      </w:r>
      <w:proofErr w:type="spellStart"/>
      <w:proofErr w:type="gramStart"/>
      <w:r w:rsidRPr="007E20E3">
        <w:rPr>
          <w:rFonts w:ascii="PT Astra Serif" w:hAnsi="PT Astra Serif"/>
          <w:sz w:val="28"/>
          <w:szCs w:val="28"/>
        </w:rPr>
        <w:t>пром</w:t>
      </w:r>
      <w:proofErr w:type="spellEnd"/>
      <w:r w:rsidRPr="007E20E3">
        <w:rPr>
          <w:rFonts w:ascii="PT Astra Serif" w:hAnsi="PT Astra Serif"/>
          <w:sz w:val="28"/>
          <w:szCs w:val="28"/>
        </w:rPr>
        <w:t>. предприятий</w:t>
      </w:r>
      <w:proofErr w:type="gramEnd"/>
      <w:r w:rsidRPr="007E20E3">
        <w:rPr>
          <w:rFonts w:ascii="PT Astra Serif" w:hAnsi="PT Astra Serif"/>
          <w:sz w:val="28"/>
          <w:szCs w:val="28"/>
        </w:rPr>
        <w:t>.</w:t>
      </w:r>
    </w:p>
    <w:p w:rsidR="009E1556" w:rsidRPr="007E20E3" w:rsidRDefault="009E1556" w:rsidP="009E15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Система </w:t>
      </w:r>
      <w:proofErr w:type="spellStart"/>
      <w:r w:rsidRPr="007E20E3">
        <w:rPr>
          <w:rFonts w:ascii="PT Astra Serif" w:hAnsi="PT Astra Serif"/>
          <w:sz w:val="28"/>
          <w:szCs w:val="28"/>
        </w:rPr>
        <w:t>канализования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городского поселения предусматривается полная раздельная, при которой хозяйственно-бытовая сеть предназначается для отведения стоков от жилой застройки, учреждений и предприятий обслуживания, промышленных предприятий.</w:t>
      </w:r>
    </w:p>
    <w:p w:rsidR="009E1556" w:rsidRPr="007E20E3" w:rsidRDefault="009E1556" w:rsidP="009E15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Производственные сточные воды, не отвечающие требованиям по совместному отведению и очистке с бытовыми стоками, должны подвергаться предварительной очистке. Отвод поверхностных стоков предусматривается по сети ливневой канализации.</w:t>
      </w:r>
    </w:p>
    <w:p w:rsidR="009E1556" w:rsidRPr="007E20E3" w:rsidRDefault="009E1556" w:rsidP="009E15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lastRenderedPageBreak/>
        <w:t xml:space="preserve">Хозяйственно-бытовые стоки с восточной части городского поселения поступают по самотечным коллекторам на канализационную насосную станцию №1 на ул. ВОХР, от нее по напорному коллектору диаметром 300 мм поступают в основной самотечный коллектор диаметром 450 мм. С </w:t>
      </w:r>
      <w:proofErr w:type="gramStart"/>
      <w:r w:rsidRPr="007E20E3">
        <w:rPr>
          <w:rFonts w:ascii="PT Astra Serif" w:hAnsi="PT Astra Serif"/>
          <w:sz w:val="28"/>
          <w:szCs w:val="28"/>
        </w:rPr>
        <w:t>юго- восточной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части города по самотечным коллекторам поступают на КНС №2, откуда по напорным коллектором поступают в основной самотечный коллектор диаметром 450 мм. Производительность КНС №1 и КНС №2 по 160 м</w:t>
      </w:r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/час каждая.</w:t>
      </w:r>
    </w:p>
    <w:p w:rsidR="009E1556" w:rsidRPr="007E20E3" w:rsidRDefault="009E1556" w:rsidP="009E15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 западной части городского поселения хозяйственно-бытовые сточные воды по системе самотечных коллекторов поступают в основной самотечный коллектор диаметром 450 мм и дальше на очистные сооружения полной биологической очистки, производительностью 7700 м</w:t>
      </w:r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>, фактически поступает сточных вод 9654 м</w:t>
      </w:r>
      <w:r w:rsidRPr="007E20E3">
        <w:rPr>
          <w:rFonts w:ascii="PT Astra Serif" w:hAnsi="PT Astra Serif"/>
          <w:sz w:val="28"/>
          <w:szCs w:val="28"/>
          <w:vertAlign w:val="superscript"/>
        </w:rPr>
        <w:t>3</w:t>
      </w:r>
      <w:r w:rsidRPr="007E20E3">
        <w:rPr>
          <w:rFonts w:ascii="PT Astra Serif" w:hAnsi="PT Astra Serif"/>
          <w:sz w:val="28"/>
          <w:szCs w:val="28"/>
        </w:rPr>
        <w:t>/</w:t>
      </w:r>
      <w:proofErr w:type="spellStart"/>
      <w:r w:rsidRPr="007E20E3">
        <w:rPr>
          <w:rFonts w:ascii="PT Astra Serif" w:hAnsi="PT Astra Serif"/>
          <w:sz w:val="28"/>
          <w:szCs w:val="28"/>
        </w:rPr>
        <w:t>сут</w:t>
      </w:r>
      <w:proofErr w:type="spellEnd"/>
      <w:r w:rsidRPr="007E20E3">
        <w:rPr>
          <w:rFonts w:ascii="PT Astra Serif" w:hAnsi="PT Astra Serif"/>
          <w:sz w:val="28"/>
          <w:szCs w:val="28"/>
        </w:rPr>
        <w:t>.</w:t>
      </w:r>
    </w:p>
    <w:p w:rsidR="009E1556" w:rsidRPr="007E20E3" w:rsidRDefault="009E1556" w:rsidP="009E15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Очистные сооружения расположены к северу от производственной зоны за плотиной водохранилища. Водоприемником </w:t>
      </w:r>
      <w:proofErr w:type="spellStart"/>
      <w:r w:rsidRPr="007E20E3">
        <w:rPr>
          <w:rFonts w:ascii="PT Astra Serif" w:hAnsi="PT Astra Serif"/>
          <w:sz w:val="28"/>
          <w:szCs w:val="28"/>
        </w:rPr>
        <w:t>хозбытовых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стоков является река Упа, стоки поступают в реку в 150 м ниже плотины водохранилища Щекинской ГРЭС. Расход воды в водохранилище </w:t>
      </w:r>
      <w:proofErr w:type="gramStart"/>
      <w:r w:rsidRPr="007E20E3">
        <w:rPr>
          <w:rFonts w:ascii="PT Astra Serif" w:hAnsi="PT Astra Serif"/>
          <w:sz w:val="28"/>
          <w:szCs w:val="28"/>
        </w:rPr>
        <w:t>составляет 1,33 м/сек</w:t>
      </w:r>
      <w:proofErr w:type="gramEnd"/>
      <w:r w:rsidRPr="007E20E3">
        <w:rPr>
          <w:rFonts w:ascii="PT Astra Serif" w:hAnsi="PT Astra Serif"/>
          <w:sz w:val="28"/>
          <w:szCs w:val="28"/>
        </w:rPr>
        <w:t>.</w:t>
      </w:r>
    </w:p>
    <w:p w:rsidR="009E1556" w:rsidRPr="007E20E3" w:rsidRDefault="009E1556" w:rsidP="009E15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Исследуемые образцы воды водоема по микробиологическим показателям соответствуют требованиям СанПиН 2.1.5.800-99.</w:t>
      </w:r>
    </w:p>
    <w:p w:rsidR="009E1556" w:rsidRPr="007E20E3" w:rsidRDefault="009E1556" w:rsidP="009E15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Нормы водоотведения приняты в соответствии со СНиП 2.04.03-85 равными нормам водопотребления без учета расхода воды на полив территории и зеленых насаждений. Коэффициент суточной неравномерности принят 1,1. Количество сточных вод от промышленных предприятий принимается в соответствии со СНиП 2.04.03-85 в объеме 25% стоков от жилой застройки.</w:t>
      </w:r>
    </w:p>
    <w:p w:rsidR="009E1556" w:rsidRPr="007E20E3" w:rsidRDefault="009E1556" w:rsidP="009E1556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Таблица 11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2"/>
        <w:gridCol w:w="992"/>
        <w:gridCol w:w="1297"/>
        <w:gridCol w:w="971"/>
        <w:gridCol w:w="993"/>
        <w:gridCol w:w="1134"/>
        <w:gridCol w:w="1134"/>
        <w:gridCol w:w="1134"/>
      </w:tblGrid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Наименование мероприятий и сроки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Объемные показатели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Финансовые потребности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proofErr w:type="spellStart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тыс</w:t>
            </w:r>
            <w:proofErr w:type="gramStart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.р</w:t>
            </w:r>
            <w:proofErr w:type="gramEnd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ус</w:t>
            </w:r>
            <w:proofErr w:type="spellEnd"/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pStyle w:val="afb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2020-2025</w:t>
            </w:r>
          </w:p>
          <w:p w:rsidR="009E1556" w:rsidRPr="007E20E3" w:rsidRDefault="009E1556">
            <w:pPr>
              <w:pStyle w:val="afb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Установка частотных преобразователей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 шт.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840,0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Установка и ремонт колодцев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25 шт.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786,8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980,5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Замена ветхих и аварийных канализационных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 шт.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2363,2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2900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Модернизация оборудования на КНС №1,2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 шт.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2809,8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3146,9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3800,0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Модернизация очистных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1 шт.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3763,2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4214,8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4720,6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8000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6" w:rsidRPr="007E20E3" w:rsidRDefault="009E155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7250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8120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6272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11239,6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11411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4"/>
                <w:lang w:eastAsia="ru-RU"/>
              </w:rPr>
              <w:t>16520,5</w:t>
            </w:r>
          </w:p>
        </w:tc>
      </w:tr>
    </w:tbl>
    <w:p w:rsidR="009E1556" w:rsidRPr="007E20E3" w:rsidRDefault="009E1556" w:rsidP="009E155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E1556" w:rsidRPr="007E20E3" w:rsidRDefault="009E1556" w:rsidP="009E155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E1556" w:rsidRPr="007E20E3" w:rsidRDefault="009E1556" w:rsidP="009E155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Финансовые ресурсы по водоснабжению и водоотведению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1842"/>
        <w:gridCol w:w="1418"/>
        <w:gridCol w:w="1276"/>
        <w:gridCol w:w="1134"/>
        <w:gridCol w:w="1275"/>
        <w:gridCol w:w="993"/>
      </w:tblGrid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7E20E3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sz w:val="24"/>
                <w:szCs w:val="24"/>
                <w:lang w:eastAsia="ru-RU"/>
              </w:rPr>
              <w:t>Финансовые потребности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7E20E3">
              <w:rPr>
                <w:rFonts w:ascii="PT Astra Serif" w:hAnsi="PT Astra Serif"/>
                <w:sz w:val="24"/>
                <w:szCs w:val="24"/>
                <w:lang w:eastAsia="ru-RU"/>
              </w:rPr>
              <w:t>тыс</w:t>
            </w:r>
            <w:proofErr w:type="gramStart"/>
            <w:r w:rsidRPr="007E20E3">
              <w:rPr>
                <w:rFonts w:ascii="PT Astra Serif" w:hAnsi="PT Astra Serif"/>
                <w:sz w:val="24"/>
                <w:szCs w:val="24"/>
                <w:lang w:eastAsia="ru-RU"/>
              </w:rPr>
              <w:t>.р</w:t>
            </w:r>
            <w:proofErr w:type="gramEnd"/>
            <w:r w:rsidRPr="007E20E3">
              <w:rPr>
                <w:rFonts w:ascii="PT Astra Serif" w:hAnsi="PT Astra Serif"/>
                <w:sz w:val="24"/>
                <w:szCs w:val="24"/>
                <w:lang w:eastAsia="ru-RU"/>
              </w:rPr>
              <w:t>ус</w:t>
            </w:r>
            <w:proofErr w:type="spellEnd"/>
            <w:r w:rsidRPr="007E20E3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7E20E3">
              <w:rPr>
                <w:rFonts w:ascii="PT Astra Serif" w:hAnsi="PT Astra Serif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pStyle w:val="afb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2020-2025</w:t>
            </w:r>
          </w:p>
          <w:p w:rsidR="009E1556" w:rsidRPr="007E20E3" w:rsidRDefault="009E1556">
            <w:pPr>
              <w:pStyle w:val="afb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Водоснабжение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15232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19107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21399,9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25000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Водоотведение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7,500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9408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10537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11801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16000</w:t>
            </w:r>
          </w:p>
        </w:tc>
      </w:tr>
      <w:tr w:rsidR="009E1556" w:rsidRPr="007E20E3" w:rsidTr="009E1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21,100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23632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26468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29644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32200,9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56" w:rsidRPr="007E20E3" w:rsidRDefault="009E15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</w:rPr>
              <w:t>41000</w:t>
            </w:r>
          </w:p>
        </w:tc>
      </w:tr>
    </w:tbl>
    <w:p w:rsidR="009E1556" w:rsidRPr="007E20E3" w:rsidRDefault="009E1556" w:rsidP="009E1556">
      <w:pPr>
        <w:spacing w:after="0" w:line="240" w:lineRule="auto"/>
        <w:ind w:firstLine="709"/>
        <w:rPr>
          <w:rFonts w:ascii="PT Astra Serif" w:hAnsi="PT Astra Serif"/>
          <w:b/>
        </w:rPr>
      </w:pPr>
    </w:p>
    <w:p w:rsidR="009E1556" w:rsidRPr="007E20E3" w:rsidRDefault="009E1556" w:rsidP="009E1556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4.3. ТЕПЛОСНАБЖЕНИЕ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Горячее водоснабжение жилых и общественных зданий в зимний и летний период осуществляется непосредственным водозабором из теплосети. Кроме того, в соответствии с существующим генеральным планом развития предусматривается перевод всех жилых и общественных зданий на снабжение горячей водой непосредственным водозабором из теплосети в течение всего года.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Согласно пунктам 8 и 9 статьи 29 главы 7 Федеральный закон от 27.07.2010 N 190-ФЗ (ред. от 07.05.2013) «О теплоснабжении»: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- с 1 января 2013 года подключение (технологическое присоединение)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 (часть 8 введена Федеральным законом от 07.12.2011 N 417-ФЗ (ред. 30.12.2012));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-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 (часть 9 введена Федеральным законом от 07.12.2011 N 417-ФЗ).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В соответствии с данными пунктами</w:t>
      </w:r>
      <w:r w:rsidR="005F7583" w:rsidRPr="007E20E3">
        <w:rPr>
          <w:rFonts w:ascii="PT Astra Serif" w:hAnsi="PT Astra Serif"/>
          <w:sz w:val="28"/>
          <w:szCs w:val="28"/>
        </w:rPr>
        <w:t xml:space="preserve"> при расчете принято, что к 2023</w:t>
      </w:r>
      <w:r w:rsidRPr="007E20E3">
        <w:rPr>
          <w:rFonts w:ascii="PT Astra Serif" w:hAnsi="PT Astra Serif"/>
          <w:sz w:val="28"/>
          <w:szCs w:val="28"/>
        </w:rPr>
        <w:t xml:space="preserve"> году централизованные открытые системы теплоснабжения (горячего водоснабжения) будут </w:t>
      </w:r>
      <w:r w:rsidR="00D9616A" w:rsidRPr="007E20E3">
        <w:rPr>
          <w:rFonts w:ascii="PT Astra Serif" w:hAnsi="PT Astra Serif"/>
          <w:sz w:val="28"/>
          <w:szCs w:val="28"/>
        </w:rPr>
        <w:t xml:space="preserve">частично </w:t>
      </w:r>
      <w:r w:rsidRPr="007E20E3">
        <w:rPr>
          <w:rFonts w:ascii="PT Astra Serif" w:hAnsi="PT Astra Serif"/>
          <w:sz w:val="28"/>
          <w:szCs w:val="28"/>
        </w:rPr>
        <w:t>переведены на закрытую схему.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Для решения данной проблемы и осуществления круглогодичного горячего водоснабжения жилых домов и </w:t>
      </w:r>
      <w:proofErr w:type="gramStart"/>
      <w:r w:rsidRPr="007E20E3">
        <w:rPr>
          <w:rFonts w:ascii="PT Astra Serif" w:hAnsi="PT Astra Serif"/>
          <w:sz w:val="28"/>
          <w:szCs w:val="28"/>
        </w:rPr>
        <w:t>объектах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инфраструктуры предлагается на выбор несколько вариантов: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- строительство ЦТП. </w:t>
      </w:r>
    </w:p>
    <w:p w:rsidR="009E1556" w:rsidRPr="007E20E3" w:rsidRDefault="009E1556" w:rsidP="009E155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- индивидуальные электрические или газовые водонагреватели.</w:t>
      </w:r>
    </w:p>
    <w:p w:rsidR="009E1556" w:rsidRPr="007E20E3" w:rsidRDefault="009E1556" w:rsidP="009E1556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1556" w:rsidRPr="007E20E3" w:rsidRDefault="009E1556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D9616A">
      <w:pPr>
        <w:suppressAutoHyphens/>
        <w:spacing w:after="0" w:line="240" w:lineRule="auto"/>
        <w:ind w:firstLine="709"/>
        <w:jc w:val="both"/>
        <w:outlineLvl w:val="1"/>
        <w:rPr>
          <w:rFonts w:ascii="PT Astra Serif" w:hAnsi="PT Astra Serif"/>
          <w:b/>
          <w:smallCaps/>
          <w:color w:val="000000"/>
          <w:sz w:val="24"/>
          <w:szCs w:val="24"/>
          <w:lang w:eastAsia="ru-RU"/>
        </w:rPr>
      </w:pPr>
      <w:bookmarkStart w:id="11" w:name="_Toc226889272"/>
      <w:r w:rsidRPr="007E20E3">
        <w:rPr>
          <w:rFonts w:ascii="PT Astra Serif" w:hAnsi="PT Astra Serif"/>
          <w:b/>
          <w:smallCaps/>
          <w:color w:val="000000"/>
          <w:sz w:val="24"/>
          <w:szCs w:val="24"/>
          <w:lang w:eastAsia="ru-RU"/>
        </w:rPr>
        <w:t>4.4. ЗАХОРОНЕНИЕ ТВЕРДЫХ БЫТОВЫХ ОТХОДОВ</w:t>
      </w:r>
      <w:bookmarkEnd w:id="11"/>
    </w:p>
    <w:p w:rsidR="00D9616A" w:rsidRPr="007E20E3" w:rsidRDefault="00D9616A" w:rsidP="00D9616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 w:cs="Times New Roman"/>
          <w:sz w:val="28"/>
          <w:szCs w:val="28"/>
        </w:rPr>
        <w:t>Администрацией МО г. Советск Щекинский район на основании постановления  администрации муниципального образования город Советск Щекинского района от 22.11.2012года № 11-188</w:t>
      </w:r>
      <w:proofErr w:type="gramStart"/>
      <w:r w:rsidRPr="007E20E3">
        <w:rPr>
          <w:rFonts w:ascii="PT Astra Serif" w:hAnsi="PT Astra Serif" w:cs="Times New Roman"/>
          <w:sz w:val="28"/>
          <w:szCs w:val="28"/>
        </w:rPr>
        <w:t xml:space="preserve"> </w:t>
      </w:r>
      <w:r w:rsidRPr="007E20E3">
        <w:rPr>
          <w:rFonts w:ascii="PT Astra Serif" w:hAnsi="PT Astra Serif" w:cs="Times New Roman"/>
          <w:bCs/>
          <w:sz w:val="28"/>
          <w:szCs w:val="28"/>
        </w:rPr>
        <w:t>О</w:t>
      </w:r>
      <w:proofErr w:type="gramEnd"/>
      <w:r w:rsidRPr="007E20E3">
        <w:rPr>
          <w:rFonts w:ascii="PT Astra Serif" w:hAnsi="PT Astra Serif" w:cs="Times New Roman"/>
          <w:bCs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E20E3">
        <w:rPr>
          <w:rFonts w:ascii="PT Astra Serif" w:hAnsi="PT Astra Serif" w:cs="Times New Roman"/>
          <w:sz w:val="28"/>
          <w:szCs w:val="28"/>
        </w:rPr>
        <w:t>«Сбор и вывоз бытовых отходов на территории муниципального образования город Советск Щекинского района».</w:t>
      </w:r>
    </w:p>
    <w:p w:rsidR="00D9616A" w:rsidRPr="007E20E3" w:rsidRDefault="00D9616A" w:rsidP="00D9616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 w:cs="Times New Roman"/>
          <w:sz w:val="28"/>
          <w:szCs w:val="28"/>
        </w:rPr>
        <w:t xml:space="preserve">Административный регламент по исполнению муниципальной услуги «Сбор и вывоз бытовых отходов» на территории муниципального образования город Советск Щекинского района разработан в целях обеспечения регулярной санитарной очистки территорий муниципального образования город Советск Щекинского района от отходов, образующихся в процессе жизнедеятельности граждан и производства. Для участников отношений создание комфортных условий, возникающих при исполнении указанной услуги, определяет последовательность действий при осуществлении полномочий по исполнению муниципальной услуги по контролю за «Сбором и вывозом бытовых отходов»  на территории муниципального образования город Советск Щекинского района. </w:t>
      </w:r>
    </w:p>
    <w:p w:rsidR="00D9616A" w:rsidRPr="007E20E3" w:rsidRDefault="00D9616A" w:rsidP="00D9616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0E3">
        <w:rPr>
          <w:rFonts w:ascii="PT Astra Serif" w:hAnsi="PT Astra Serif" w:cs="Times New Roman"/>
          <w:sz w:val="28"/>
          <w:szCs w:val="28"/>
        </w:rPr>
        <w:t>Для достижения цели на территории муниципального образования город Сове</w:t>
      </w:r>
      <w:proofErr w:type="gramStart"/>
      <w:r w:rsidRPr="007E20E3">
        <w:rPr>
          <w:rFonts w:ascii="PT Astra Serif" w:hAnsi="PT Astra Serif" w:cs="Times New Roman"/>
          <w:sz w:val="28"/>
          <w:szCs w:val="28"/>
        </w:rPr>
        <w:t>тск пр</w:t>
      </w:r>
      <w:proofErr w:type="gramEnd"/>
      <w:r w:rsidRPr="007E20E3">
        <w:rPr>
          <w:rFonts w:ascii="PT Astra Serif" w:hAnsi="PT Astra Serif" w:cs="Times New Roman"/>
          <w:sz w:val="28"/>
          <w:szCs w:val="28"/>
        </w:rPr>
        <w:t xml:space="preserve">едусматриваются решения, приведенные таблице 13. </w:t>
      </w:r>
    </w:p>
    <w:p w:rsidR="00D9616A" w:rsidRPr="007E20E3" w:rsidRDefault="00D9616A" w:rsidP="00D9616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9616A" w:rsidRPr="007E20E3" w:rsidRDefault="00D9616A" w:rsidP="00D9616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>Таблица 13.</w:t>
      </w:r>
    </w:p>
    <w:tbl>
      <w:tblPr>
        <w:tblW w:w="1092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21"/>
        <w:gridCol w:w="1561"/>
        <w:gridCol w:w="1134"/>
        <w:gridCol w:w="1134"/>
        <w:gridCol w:w="1134"/>
        <w:gridCol w:w="1134"/>
        <w:gridCol w:w="1134"/>
      </w:tblGrid>
      <w:tr w:rsidR="00D9616A" w:rsidRPr="007E20E3" w:rsidTr="00F2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Общий объем финансирования</w:t>
            </w:r>
          </w:p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2020-2025</w:t>
            </w:r>
          </w:p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</w:rPr>
            </w:pPr>
            <w:r w:rsidRPr="007E20E3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D9616A" w:rsidRPr="007E20E3" w:rsidTr="00F2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Ремонт и реконструкция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700</w:t>
            </w:r>
          </w:p>
        </w:tc>
      </w:tr>
      <w:tr w:rsidR="00D9616A" w:rsidRPr="007E20E3" w:rsidTr="00F2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Закупка контейнерных баков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600</w:t>
            </w:r>
          </w:p>
        </w:tc>
      </w:tr>
      <w:tr w:rsidR="00D9616A" w:rsidRPr="007E20E3" w:rsidTr="00F2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Вывоз мусора и уборка города в рамках сан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proofErr w:type="gramEnd"/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чистки.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500</w:t>
            </w:r>
          </w:p>
        </w:tc>
      </w:tr>
      <w:tr w:rsidR="00D9616A" w:rsidRPr="007E20E3" w:rsidTr="00F2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20E3">
              <w:rPr>
                <w:rFonts w:ascii="PT Astra Serif" w:hAnsi="PT Astra Serif"/>
                <w:sz w:val="28"/>
                <w:szCs w:val="28"/>
                <w:lang w:eastAsia="ru-RU"/>
              </w:rPr>
              <w:t>1800</w:t>
            </w:r>
          </w:p>
        </w:tc>
      </w:tr>
    </w:tbl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20E3">
        <w:rPr>
          <w:rFonts w:ascii="PT Astra Serif" w:hAnsi="PT Astra Serif"/>
          <w:sz w:val="28"/>
          <w:szCs w:val="28"/>
        </w:rPr>
        <w:t>Мероприятия Программы реализуются за счет средств местного бюджета МО г. Советск Щекинского района.</w:t>
      </w: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20E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организацией сбора и вывоза бытовых отходов организациями по обслуживанию жилого фонда на подведомственной территории возлагается на администрацию муниципального образования город Советск Щекинского района. </w:t>
      </w: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b/>
          <w:smallCaps/>
          <w:color w:val="000000"/>
          <w:sz w:val="28"/>
          <w:szCs w:val="28"/>
        </w:rPr>
      </w:pPr>
      <w:r w:rsidRPr="007E20E3">
        <w:rPr>
          <w:rFonts w:ascii="PT Astra Serif" w:hAnsi="PT Astra Serif"/>
          <w:b/>
          <w:smallCaps/>
          <w:color w:val="000000"/>
          <w:sz w:val="28"/>
          <w:szCs w:val="28"/>
        </w:rPr>
        <w:t>5. ОБОСНОВАНИЕ РЕСУРСНОГО ОБЕСПЕЧЕНИЯ</w:t>
      </w: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9E15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Основными источниками финансирования развития систем теплоснабжения, водоснабжения и водоотведения будут тарифы на подключение вновь создаваемых (реконструируемых) объектов недвижимости к системам коммунальной инфраструктуры. Тарифы на подключение будут определены после утверждения инвестиционных программ организаций коммунального комплекса, разработанных в целях выполнения настоящей Программы. </w:t>
      </w: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Финансирование развития объектов электроснабжения, включенных в Программу, предполагается осуществлять за счет средств застройщиков, осуществляющих подключение объектов капитального строительства к системам электроснабжения.</w:t>
      </w:r>
      <w:bookmarkStart w:id="12" w:name="_Toc226968801"/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Таблица 14. </w:t>
      </w: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Стоимость развития систем коммунальной инфраструктуры</w:t>
      </w:r>
      <w:bookmarkEnd w:id="12"/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на период до 2025 года (без тепла)</w:t>
      </w: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073"/>
        <w:gridCol w:w="1231"/>
        <w:gridCol w:w="1266"/>
        <w:gridCol w:w="1126"/>
        <w:gridCol w:w="1126"/>
        <w:gridCol w:w="1125"/>
      </w:tblGrid>
      <w:tr w:rsidR="00D9616A" w:rsidRPr="007E20E3" w:rsidTr="00F218D7">
        <w:trPr>
          <w:trHeight w:val="896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</w:rPr>
              <w:t>Системы коммунальной инфраструктуры</w:t>
            </w:r>
          </w:p>
        </w:tc>
        <w:tc>
          <w:tcPr>
            <w:tcW w:w="6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</w:rPr>
              <w:t>Стоимость развития систем коммунальной инфраструктуры (тыс. руб.)</w:t>
            </w:r>
          </w:p>
        </w:tc>
      </w:tr>
      <w:tr w:rsidR="00D9616A" w:rsidRPr="007E20E3" w:rsidTr="00F218D7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</w:rPr>
              <w:t>2015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</w:rPr>
              <w:t>2016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Cs/>
                <w:sz w:val="28"/>
                <w:szCs w:val="28"/>
              </w:rPr>
              <w:t>2020-2025</w:t>
            </w:r>
          </w:p>
        </w:tc>
      </w:tr>
      <w:tr w:rsidR="00D9616A" w:rsidRPr="007E20E3" w:rsidTr="00F218D7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bCs/>
                <w:sz w:val="28"/>
                <w:szCs w:val="28"/>
              </w:rPr>
              <w:t>35040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bCs/>
                <w:sz w:val="28"/>
                <w:szCs w:val="28"/>
              </w:rPr>
              <w:t>32667,3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bCs/>
                <w:sz w:val="28"/>
                <w:szCs w:val="28"/>
              </w:rPr>
              <w:t>35654,32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bCs/>
                <w:sz w:val="28"/>
                <w:szCs w:val="28"/>
              </w:rPr>
              <w:t>38875,8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bCs/>
                <w:sz w:val="28"/>
                <w:szCs w:val="28"/>
              </w:rPr>
              <w:t>36754,1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6A" w:rsidRPr="007E20E3" w:rsidRDefault="00D9616A" w:rsidP="00F218D7">
            <w:pPr>
              <w:pStyle w:val="afb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20E3">
              <w:rPr>
                <w:rFonts w:ascii="PT Astra Serif" w:hAnsi="PT Astra Serif"/>
                <w:b/>
                <w:bCs/>
                <w:sz w:val="28"/>
                <w:szCs w:val="28"/>
              </w:rPr>
              <w:t>50234</w:t>
            </w:r>
          </w:p>
        </w:tc>
      </w:tr>
    </w:tbl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9616A" w:rsidRPr="007E20E3" w:rsidRDefault="00D9616A" w:rsidP="00D9616A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Указанные объемы финансирования не включают в себя стоимость строительства систем водоснабжения и водоотведения от водовода или канализационного коллектора до точки подключения объекта капитального строительства, строительство теплотрасс от ЦТП и кабельных линий от ТП до объекта капитального строительства. Стоимость развития этих объектов подлежит определению в процессе разработки инвестиционных программ организаций коммунального комплекса. Окончательная стоимость развития систем коммунальной инфраструктуры будет определена при утверждении новых или корректировке действующих инвестиционных программ организаций коммунального комплекса и при заключении договора с организацией коммунального комплекса, обеспечивающей электроснабжение, на развитие объектов электроснабжения, включенных в Программу.</w:t>
      </w:r>
    </w:p>
    <w:p w:rsidR="00D9616A" w:rsidRPr="007E20E3" w:rsidRDefault="00D9616A" w:rsidP="00D9616A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</w:t>
      </w:r>
    </w:p>
    <w:p w:rsidR="00110FC6" w:rsidRPr="007E20E3" w:rsidRDefault="00110FC6" w:rsidP="00D9616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D9616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D9616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D9616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_Toc325966972"/>
      <w:r w:rsidRPr="007E20E3">
        <w:rPr>
          <w:rFonts w:ascii="PT Astra Serif" w:hAnsi="PT Astra Serif"/>
          <w:sz w:val="28"/>
          <w:szCs w:val="28"/>
        </w:rPr>
        <w:t xml:space="preserve">действующими нормативными правовыми документами в сфере тарифного регулирования и бухгалтерского учета. 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b/>
          <w:smallCaps/>
          <w:color w:val="000000"/>
          <w:sz w:val="28"/>
          <w:szCs w:val="28"/>
        </w:rPr>
      </w:pPr>
      <w:r w:rsidRPr="007E20E3">
        <w:rPr>
          <w:rFonts w:ascii="PT Astra Serif" w:hAnsi="PT Astra Serif"/>
          <w:b/>
          <w:smallCaps/>
          <w:color w:val="000000"/>
          <w:sz w:val="28"/>
          <w:szCs w:val="28"/>
        </w:rPr>
        <w:t>6. МЕХАНИЗМ РЕАЛИЗАЦИИ</w:t>
      </w:r>
      <w:bookmarkEnd w:id="13"/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b/>
          <w:smallCaps/>
          <w:color w:val="000000"/>
          <w:sz w:val="28"/>
          <w:szCs w:val="28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Механизм реализации программных мероприятий по электроснабжению, включенных в Программу, определяется договором с организацией коммунального комплекса, обеспечивающей электроснабжение, на развитие объектов электроснабжения.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Указанные документы должны содержать перечень технических и финансовых мероприятий, непосредственно обеспечивающих достижение цели Программы – развитие систем коммунальной инфраструктуры в соответствии с потребностями жилищного и промышленного строительства в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Щёкинском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районе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Инвестиционные программы разрабатываются организациями коммунального комплекса на основе технических заданий, подготовленных администрацией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На основе разработанных инвестиционных программ будут определены тарифы организаций коммунального комплекса на подключение и тарифы на подключение вновь создаваемых (реконструируемых) объектов недвижимости к системам коммунальной инфраструктуры.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После утверждения инвестиционных программ, между организацией коммунального комплекса и администрацией будут заключены инвестиционные соглашения с целью реализации данных программ.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Эффективная реализация инвестиционных программ и настоящей Программы будет достигнута за счет осуществления администрацией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действенного </w:t>
      </w:r>
      <w:proofErr w:type="gramStart"/>
      <w:r w:rsidRPr="007E20E3">
        <w:rPr>
          <w:rFonts w:ascii="PT Astra Serif" w:hAnsi="PT Astra Serif"/>
          <w:sz w:val="28"/>
          <w:szCs w:val="28"/>
        </w:rPr>
        <w:t>контроля реализации инвестиционных программ организаций коммунального комплекса</w:t>
      </w:r>
      <w:proofErr w:type="gramEnd"/>
      <w:r w:rsidRPr="007E20E3">
        <w:rPr>
          <w:rFonts w:ascii="PT Astra Serif" w:hAnsi="PT Astra Serif"/>
          <w:sz w:val="28"/>
          <w:szCs w:val="28"/>
        </w:rPr>
        <w:t>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6.1 ФОРМИРОВАНИЕ ТЕХНИЧЕСКИХ ЗАДАНИЙ НА РАЗРАБОТКУ ИНВЕСТИЦИОННЫХ ПРОГРАММ ОРГАНИЗАЦИЙ КОММУНАЛЬНОГО КОМПЛЕКСА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Первым мероприятием в реализации Программы является формализация процесса подготовки технических заданий на разработку инвестиционных программ организаций коммунального комплекса. </w:t>
      </w:r>
    </w:p>
    <w:p w:rsidR="00110FC6" w:rsidRPr="007E20E3" w:rsidRDefault="00110FC6" w:rsidP="00110FC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Необходимость данного мероприятия обусловлена пунктом 2 статьи 11 Федерального закона № 210-ФЗ «Об основах регулирования тарифов организаций коммунального комплекса», согласно которому </w:t>
      </w:r>
      <w:hyperlink r:id="rId17" w:anchor="sub_206" w:history="1">
        <w:r w:rsidRPr="007E20E3">
          <w:rPr>
            <w:rStyle w:val="a3"/>
            <w:rFonts w:ascii="PT Astra Serif" w:hAnsi="PT Astra Serif"/>
            <w:color w:val="000000"/>
            <w:sz w:val="28"/>
            <w:szCs w:val="28"/>
          </w:rPr>
          <w:t>инвестиционная программа</w:t>
        </w:r>
      </w:hyperlink>
      <w:r w:rsidRPr="007E20E3">
        <w:rPr>
          <w:rFonts w:ascii="PT Astra Serif" w:hAnsi="PT Astra Serif"/>
          <w:sz w:val="28"/>
          <w:szCs w:val="28"/>
        </w:rPr>
        <w:t xml:space="preserve"> организации коммунального комплекса разрабатывается на основании условий технического задания, утверждаемого главой</w:t>
      </w:r>
    </w:p>
    <w:p w:rsidR="00110FC6" w:rsidRPr="007E20E3" w:rsidRDefault="00110FC6" w:rsidP="00110FC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администрации города и разрабатываемого в соответствии с программой комплексного развития систем коммунальной инфраструктуры.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Техническое задание является формализацией требований к организации коммунального комплекса по развитию систем коммунальной инфраструктуры, реализация которых осуществляется через исполнение мероприятий инвестиционной программы. Формализация процесса подготовки технического задания позволит обеспечить своевременную подготовку технического задания, которое будет включать в себя всю необходимую для формирования инвестиционной программы информацию. При формировании технического задания необходимо учитывать, что техническое задание является основным документом, в соответствии с которым проверяется обоснованность инвестиционных расходов.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Порядок формирования технических заданий утверждается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в форме положения о порядке подготовки и утверждения технических заданий на разработку инвестиционных программ организаций коммунального комплекса. Положение должно содержать порядок и перечень предоставляемой информации, необходимой для разработки технического задания, перечень должностных лиц, ответственных за предоставление информации, и подготовку технического задания, сроки подготовки технических заданий, структуру технического задания, перечень информации, которая предоставляется организациям коммунального комплекса в качестве приложения к техническому заданию.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Порядок должен обеспечивать координацию действий различных структурных подразделений администрации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района. Также, Порядок должен обеспечивать возможность организации коммунального комплекса участвовать в подготовке технического задания, регламентировать процедуры проведения согласительных совещаний, устанавливать сроки внесения предложений со стороны организации коммунального комплекса.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Утвержденные технические задания должны максимально полно описывать планы застройки территории района на три года, что позволит снизить риски развития систем коммунальной инфраструктуры и, следовательно, снизить расходы на реализацию инвестиционных программ.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Технические задания, разрабатываемые администрацией г. Советск Щекинского района, должны состоять </w:t>
      </w:r>
      <w:proofErr w:type="gramStart"/>
      <w:r w:rsidRPr="007E20E3">
        <w:rPr>
          <w:rFonts w:ascii="PT Astra Serif" w:hAnsi="PT Astra Serif"/>
          <w:sz w:val="28"/>
          <w:szCs w:val="28"/>
        </w:rPr>
        <w:t>из</w:t>
      </w:r>
      <w:proofErr w:type="gramEnd"/>
      <w:r w:rsidRPr="007E20E3">
        <w:rPr>
          <w:rFonts w:ascii="PT Astra Serif" w:hAnsi="PT Astra Serif"/>
          <w:sz w:val="28"/>
          <w:szCs w:val="28"/>
        </w:rPr>
        <w:t>: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сроков подготовки и реализации инвестиционной программы организаций коммунального комплекса;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целей и конкретных задач, поставленных перед организацией коммунального комплекса;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перечня мероприятий, направленных на перспективное развитие территорий в соответствии с программой комплексного развития;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перечня объектов капитального строительства, строительство которых будет начато в течение срока действия инвестиционной программы, с указанием их основных характеристик (объема присоединяемой нагрузки, этажности, срока ввода в эксплуатацию и т.д.);</w:t>
      </w: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lastRenderedPageBreak/>
        <w:t>заданий на разработку вариантов решений поставленных задач (в случае необходимости);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требований, предъявляемых к инвестиционным программам, в том числе, в части обоснования объемов и стоимости работ.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Срок подготовки инвестиционных программ не должен превышать трех месяцев, за исключением случаев, когда по объективным причинам невозможно выполнить работы в указанный срок.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Перечень объектов капитального строительства должен содержать информацию о местоположении объекта (адрес, а при отсутствии такового - иную информацию, позволяющую определить местоположение объекта), информацию о правообладателе земельного участка, площади земельного участка, предельной присоединенной нагрузке, этажности объекта, планируемом сроке начала строительства и ввода объекта в эксплуатацию.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Определение стоимости работ по инвестиционной программе может проходить как сметным методом, так и по укрупненным сметам и экспертным оценкам в случае, когда нет возможности определить точный характер работ. В технических заданиях должны быть указаны требования к инвестиционным программам организаций коммунального комплекса, такие как: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наличие набора конкретных мероприятий, имеющих своей целью выполнение технического задания (План капитального строительства и реконструкции систем коммунальной инфраструктуры);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наличие расчета и обоснования финансовых потребностей для выполнения инвестиционной программы;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предложения по источникам финансирования инвестиционной программы;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наличие расчета тарифа организации коммунального комплекса на подключение и надбавки к тарифам на товары и услуги организаций коммунального комплекса.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Технические задания формируются для всех организаций коммунального комплекса, указанных в перечне мероприятий настоящей Программы.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6.2 СОГЛАСОВАНИЕ И УТВЕРЖДЕНИЕ ИНВЕСТИЦИОННЫХ ПРОГРАММ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Порядок согласования и утверждения инвестиционных программ должен определять детальные процедуры рассмотрения администрацией г.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программ, сроки рассмотрения, порядок учета разногласий, а также порядок корректировки инвестиционной программы в случае необходимости.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Процедуры согласования программ должны содержать: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сроки рассмотрения органом тарифного регулирования программ;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причины, порядок и сроки формирования запроса на дополнительную информацию органом тарифного регулирования;</w:t>
      </w: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процедуры проведения согласительных совещаний между органом тарифного регулирования и организацией коммунального комплекса;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порядок и сроки внесения корректировок в проект инвестиционной программы;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процедуры утверждения инвестиционных программ.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Помимо согласования программ между администрацией г.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и организациями коммунального комплекса, необходимо также обеспечить согласование программ с вышестоящими органами тарифного регулирования Тульской области (Департаментом Тульской области по тарифам).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6.3 РАЗРАБОТКА ТРЕБОВАНИЙ К ДОГОВОРАМ (СОГЛАШЕНИЯМ) НА РЕАЛИЗАЦИЮ ИНВЕСТИЦИОННЫХ ПРОГРАММ ОРГАНИЗАЦИЙ КОММУНАЛЬНОГО КОМПЛЕКСА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Необходимость заключения подобных договоров обусловлена ч. 13 ст. 11 Федерального закона № 210-ФЗ «Об основах регулирования тарифов организаций коммунального комплекса». Фиксирование требований к договорам (соглашениям) на реализацию инвестиционных программ обеспечит распределение рисков между администрацией и соответствующей организацией коммунального комплекса при реализации инвестиционной программы, а также определит права организации коммунального комплекса на созданное имущество (построенные системы коммунальной инфраструктуры), распределит ответственность за финансовые риски.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Администрации г.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необходимо разработать примерные формы инвестиционных договоров (соглашений), заключаемых администрацией и организациями коммунального комплекса в целях развития систем коммунальной инфраструктуры. Примерные формы инвестиционных договоров (соглашений), заключаемых между администрацией и организациями коммунального комплекса в целях развития систем коммунальной инфраструктуры, должны содержать следующие элементы: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цели и задачи инвестиционной программы, сформулированные в соответствии с техническим заданием;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 xml:space="preserve">основные показатели реализации инвестиционной программы в соответствии с методикой </w:t>
      </w:r>
      <w:proofErr w:type="gramStart"/>
      <w:r w:rsidRPr="007E20E3"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 w:rsidRPr="007E20E3">
        <w:rPr>
          <w:rFonts w:ascii="PT Astra Serif" w:hAnsi="PT Astra Serif"/>
          <w:color w:val="000000"/>
          <w:sz w:val="28"/>
          <w:szCs w:val="28"/>
        </w:rPr>
        <w:t xml:space="preserve"> исполнением инвестиционной программы и поставленными целями и задачами;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источники обеспечения финансовых потребностей для реализации инвестиционной программы;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срок действия договора (соглашения);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перечень и сроки подключения объектов капитального строительства к системам коммунальной инфраструктуры;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разграничение прав на вновь построенные объекты коммунальной инфраструктуры;</w:t>
      </w:r>
    </w:p>
    <w:p w:rsidR="00110FC6" w:rsidRPr="007E20E3" w:rsidRDefault="00110FC6" w:rsidP="00110FC6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порядок осуществления контроля над реализацией инвестиционной программы, наложения санкций на организацию коммунального комплекса</w:t>
      </w:r>
    </w:p>
    <w:p w:rsidR="00110FC6" w:rsidRPr="007E20E3" w:rsidRDefault="00110FC6" w:rsidP="00110FC6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за неисполнение или несвоевременное исполнение обязательств по реализации инвестиционной программы;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условия и порядок корректировки инвестиционной программы, тарифов на подключение;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ответственность сторон;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условия и сроки изменения и прекращения договора (соглашения).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В случае привлечения организацией коммунального комплекса внешних источников финансирования (кредитов, выпуска облигаций, средств акционеров и т.п.), соглашение должно устанавливать порядок возврата этих средств, если сроки возврата займа превышают сроки реализации инвестиционной программы. 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Соглашение также должно предусматривать порядок разграничения прав на вновь построенные объекты коммунальной инфраструктуры, определять условия перехода указанных объектов в муниципальную собственность или собственность организации коммунального комплекса.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Инвестиционные договора заключаются с организациями коммунального комплекса, чьи инвестиционные программы были согласованы и утверждены в установленном порядке.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6.4 РАЗРАБОТКА МЕТОДИКИ КОНТРОЛЯ (МОНИТОРИНГА) ИСПОЛНЕНИЯ ИНВЕСТИЦИОННЫХ ПРОГРАММ ОРГАНИЗАЦИЯМИ КОММУНАЛЬНОГО КОМПЛЕКСА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Для контроля реализации инвестиционных программ организаций коммунального комплекса  администрация г.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разрабатывает методику осуществления контроля (мониторинга) реализации инвестиционных программ (далее Методика), применение которой позволит обеспечить прозрачность и эффективность деятельности организаций коммунального комплекса.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Контроль исполнения инвестиционной программы должен осуществляться администрацией г. Советск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района, при этом субъектами должны являться все организации коммунального комплекса, реализующие утвержденные инвестиционные программы.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20E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E20E3">
        <w:rPr>
          <w:rFonts w:ascii="PT Astra Serif" w:hAnsi="PT Astra Serif"/>
          <w:sz w:val="28"/>
          <w:szCs w:val="28"/>
        </w:rPr>
        <w:t xml:space="preserve"> исполнением инвестиционных программ должен осуществляться с учетом следующих принципов: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регулярность;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законность получения информации;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системность организации наблюдений и контроля над результатами деятельности организаций коммунального комплекса;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достоверность информации;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единство и сопоставимость методов наблюдений и контроля, сбора, обработки, использования и распространения информации.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Методика должна определять: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полномочия, права и обязанности контролирующего органа и организации коммунального комплекса;</w:t>
      </w: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4" w:name="_Toc226889275"/>
      <w:r w:rsidRPr="007E20E3">
        <w:rPr>
          <w:rFonts w:ascii="PT Astra Serif" w:hAnsi="PT Astra Serif"/>
          <w:color w:val="000000"/>
          <w:sz w:val="28"/>
          <w:szCs w:val="28"/>
        </w:rPr>
        <w:t>регламент получения информации, необходимой для осуществления контроля;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порядок использования информации, полученной контролирующим органом.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Орган регулирования контролирует: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выполнение мероприятий инвестиционной программы в натуральном выражении;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выполнение мероприятий инвестиционной программы в стоимостном выражении;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влияние реализации инвестиционной программы на состояние и развитие систем коммунальной инфраструктуры (аварийность на сетях коммунальной инфраструктуры, изменение доли протяженности сетей коммунальной инфраструктуры, требующих замены, в общей протяженности сетей коммунальной инфраструктуры и т.д.).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Утвержденная методика должна использоваться администрацией для контроля реализации программ организаций коммунального комплекса. 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0E3">
        <w:rPr>
          <w:rFonts w:ascii="PT Astra Serif" w:hAnsi="PT Astra Serif"/>
          <w:b/>
          <w:sz w:val="28"/>
          <w:szCs w:val="28"/>
        </w:rPr>
        <w:t>7. ОЦЕНКА СОЦИАЛЬНО-ЭКОНОМИЧЕСКОЙ И ЭКОЛОГИЧЕСКОЙ ЭФФЕКТИВНОСТИ</w:t>
      </w:r>
      <w:bookmarkEnd w:id="14"/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>В результате реализации программы комплексного развития будут получены следующие эффекты: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повысится надежность теплоснабжения, водоснабжения и водоотведения, снизится аварийность в системах теплоснабжения на 10%, в системах водоснабжения и водоотведения на 10-15%;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повысится надежность и срок службы систем теплоснабжения, водоснабжения и водоотведения;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повысится стоимость земельных участков, имеющих доступ к системам коммунальной инфраструктуры, повысится инвестиционная привлекательность района;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20E3">
        <w:rPr>
          <w:rFonts w:ascii="PT Astra Serif" w:hAnsi="PT Astra Serif"/>
          <w:color w:val="000000"/>
          <w:sz w:val="28"/>
          <w:szCs w:val="28"/>
        </w:rPr>
        <w:t>улучшится экологическая и санитарная обстановка в городе.</w:t>
      </w:r>
    </w:p>
    <w:p w:rsidR="00110FC6" w:rsidRPr="007E20E3" w:rsidRDefault="00110FC6" w:rsidP="00110FC6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7E20E3">
        <w:rPr>
          <w:rFonts w:ascii="PT Astra Serif" w:hAnsi="PT Astra Serif"/>
          <w:sz w:val="28"/>
          <w:szCs w:val="28"/>
        </w:rPr>
        <w:t xml:space="preserve">Интенсивное строительство коммунальной инфраструктуры создаст условия для развития территорий поселений, сделает территорию г. Советска </w:t>
      </w:r>
      <w:proofErr w:type="spellStart"/>
      <w:r w:rsidRPr="007E20E3">
        <w:rPr>
          <w:rFonts w:ascii="PT Astra Serif" w:hAnsi="PT Astra Serif"/>
          <w:sz w:val="28"/>
          <w:szCs w:val="28"/>
        </w:rPr>
        <w:t>Щёкинского</w:t>
      </w:r>
      <w:proofErr w:type="spellEnd"/>
      <w:r w:rsidRPr="007E20E3">
        <w:rPr>
          <w:rFonts w:ascii="PT Astra Serif" w:hAnsi="PT Astra Serif"/>
          <w:sz w:val="28"/>
          <w:szCs w:val="28"/>
        </w:rPr>
        <w:t xml:space="preserve"> района еще более привлекательной для инвесторов, обеспечит рост экономики района, привлечение инвестиций в коммунальный сектор. </w:t>
      </w:r>
    </w:p>
    <w:p w:rsidR="00110FC6" w:rsidRPr="007E20E3" w:rsidRDefault="00110FC6" w:rsidP="00110F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0FC6" w:rsidRPr="007E20E3" w:rsidRDefault="00110FC6" w:rsidP="00110F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0FC6" w:rsidRPr="007E20E3" w:rsidRDefault="00110FC6" w:rsidP="00110FC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 xml:space="preserve">Директор </w:t>
      </w:r>
    </w:p>
    <w:p w:rsidR="00110FC6" w:rsidRPr="007E20E3" w:rsidRDefault="00110FC6" w:rsidP="00110FC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казенного учреждения </w:t>
      </w:r>
    </w:p>
    <w:p w:rsidR="00110FC6" w:rsidRPr="007E20E3" w:rsidRDefault="00110FC6" w:rsidP="00110FC6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7E20E3">
        <w:rPr>
          <w:rFonts w:ascii="PT Astra Serif" w:hAnsi="PT Astra Serif"/>
          <w:b/>
          <w:color w:val="000000"/>
          <w:sz w:val="28"/>
          <w:szCs w:val="28"/>
          <w:lang w:eastAsia="ru-RU"/>
        </w:rPr>
        <w:t>«Советское городское управление</w:t>
      </w:r>
    </w:p>
    <w:p w:rsidR="00110FC6" w:rsidRPr="007E20E3" w:rsidRDefault="00110FC6" w:rsidP="00110FC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110FC6" w:rsidRPr="007E20E3">
          <w:pgSz w:w="11906" w:h="16838"/>
          <w:pgMar w:top="993" w:right="850" w:bottom="568" w:left="1701" w:header="708" w:footer="708" w:gutter="0"/>
          <w:cols w:space="720"/>
        </w:sectPr>
      </w:pPr>
      <w:r w:rsidRPr="007E20E3">
        <w:rPr>
          <w:rFonts w:ascii="PT Astra Serif" w:hAnsi="PT Astra Serif"/>
          <w:b/>
          <w:color w:val="000000"/>
          <w:sz w:val="28"/>
          <w:szCs w:val="28"/>
          <w:lang w:eastAsia="ru-RU"/>
        </w:rPr>
        <w:t>жизнеобеспечения и благоустройства»</w:t>
      </w:r>
      <w:r w:rsidRPr="007E20E3">
        <w:rPr>
          <w:rFonts w:ascii="PT Astra Serif" w:hAnsi="PT Astra Serif"/>
          <w:b/>
          <w:color w:val="000000"/>
          <w:sz w:val="28"/>
          <w:szCs w:val="28"/>
          <w:lang w:eastAsia="ru-RU"/>
        </w:rPr>
        <w:tab/>
      </w:r>
      <w:r w:rsidRPr="007E20E3">
        <w:rPr>
          <w:rFonts w:ascii="PT Astra Serif" w:hAnsi="PT Astra Serif"/>
          <w:b/>
          <w:color w:val="000000"/>
          <w:sz w:val="28"/>
          <w:szCs w:val="28"/>
          <w:lang w:eastAsia="ru-RU"/>
        </w:rPr>
        <w:tab/>
      </w:r>
      <w:r w:rsidRPr="007E20E3">
        <w:rPr>
          <w:rFonts w:ascii="PT Astra Serif" w:hAnsi="PT Astra Serif"/>
          <w:b/>
          <w:color w:val="000000"/>
          <w:sz w:val="28"/>
          <w:szCs w:val="28"/>
          <w:lang w:eastAsia="ru-RU"/>
        </w:rPr>
        <w:tab/>
        <w:t xml:space="preserve">        Н.А. Титова</w:t>
      </w:r>
    </w:p>
    <w:p w:rsidR="009E1556" w:rsidRPr="007E20E3" w:rsidRDefault="009E1556" w:rsidP="00110FC6">
      <w:pPr>
        <w:tabs>
          <w:tab w:val="left" w:pos="6030"/>
        </w:tabs>
        <w:spacing w:after="0" w:line="240" w:lineRule="auto"/>
        <w:rPr>
          <w:rFonts w:ascii="PT Astra Serif" w:hAnsi="PT Astra Serif"/>
        </w:rPr>
        <w:sectPr w:rsidR="009E1556" w:rsidRPr="007E20E3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34BF8" w:rsidRPr="007E20E3" w:rsidRDefault="00534BF8">
      <w:pPr>
        <w:rPr>
          <w:rFonts w:ascii="PT Astra Serif" w:hAnsi="PT Astra Serif"/>
        </w:rPr>
      </w:pPr>
    </w:p>
    <w:sectPr w:rsidR="00534BF8" w:rsidRPr="007E20E3" w:rsidSect="0053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551E8"/>
    <w:multiLevelType w:val="hybridMultilevel"/>
    <w:tmpl w:val="BE5AD500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EB56DB7"/>
    <w:multiLevelType w:val="hybridMultilevel"/>
    <w:tmpl w:val="9E141296"/>
    <w:lvl w:ilvl="0" w:tplc="7D2EAF1A">
      <w:start w:val="1"/>
      <w:numFmt w:val="decimal"/>
      <w:pStyle w:val="link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83B32"/>
    <w:multiLevelType w:val="hybridMultilevel"/>
    <w:tmpl w:val="70A28008"/>
    <w:lvl w:ilvl="0" w:tplc="4328CB9A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601A5"/>
    <w:multiLevelType w:val="hybridMultilevel"/>
    <w:tmpl w:val="C8E211CC"/>
    <w:lvl w:ilvl="0" w:tplc="0CE40B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B0B25"/>
    <w:multiLevelType w:val="hybridMultilevel"/>
    <w:tmpl w:val="84F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D2685"/>
    <w:multiLevelType w:val="hybridMultilevel"/>
    <w:tmpl w:val="931E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1554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556"/>
    <w:rsid w:val="0000000A"/>
    <w:rsid w:val="00000442"/>
    <w:rsid w:val="0000045C"/>
    <w:rsid w:val="00000BA6"/>
    <w:rsid w:val="0000120B"/>
    <w:rsid w:val="00001814"/>
    <w:rsid w:val="00001B1C"/>
    <w:rsid w:val="00001BD1"/>
    <w:rsid w:val="00001BF1"/>
    <w:rsid w:val="00002659"/>
    <w:rsid w:val="000028DB"/>
    <w:rsid w:val="00002B21"/>
    <w:rsid w:val="00002D57"/>
    <w:rsid w:val="000031B6"/>
    <w:rsid w:val="0000322F"/>
    <w:rsid w:val="00003507"/>
    <w:rsid w:val="00003647"/>
    <w:rsid w:val="000036D5"/>
    <w:rsid w:val="0000379F"/>
    <w:rsid w:val="0000382C"/>
    <w:rsid w:val="000038DB"/>
    <w:rsid w:val="00004236"/>
    <w:rsid w:val="00004419"/>
    <w:rsid w:val="00004887"/>
    <w:rsid w:val="00004E9F"/>
    <w:rsid w:val="00004FE4"/>
    <w:rsid w:val="00005037"/>
    <w:rsid w:val="00005834"/>
    <w:rsid w:val="00006592"/>
    <w:rsid w:val="00006638"/>
    <w:rsid w:val="0000688F"/>
    <w:rsid w:val="0000697F"/>
    <w:rsid w:val="00006AD6"/>
    <w:rsid w:val="00006D10"/>
    <w:rsid w:val="000073F8"/>
    <w:rsid w:val="00007536"/>
    <w:rsid w:val="000075ED"/>
    <w:rsid w:val="00007888"/>
    <w:rsid w:val="00007E6F"/>
    <w:rsid w:val="00010B88"/>
    <w:rsid w:val="00010E63"/>
    <w:rsid w:val="0001169E"/>
    <w:rsid w:val="00011BD3"/>
    <w:rsid w:val="00011E52"/>
    <w:rsid w:val="000123AB"/>
    <w:rsid w:val="000123B1"/>
    <w:rsid w:val="000123CE"/>
    <w:rsid w:val="0001298F"/>
    <w:rsid w:val="00012B8C"/>
    <w:rsid w:val="00014066"/>
    <w:rsid w:val="000145E9"/>
    <w:rsid w:val="00014DBF"/>
    <w:rsid w:val="0001576A"/>
    <w:rsid w:val="0001595B"/>
    <w:rsid w:val="00015B9B"/>
    <w:rsid w:val="0001647C"/>
    <w:rsid w:val="00016777"/>
    <w:rsid w:val="0001754E"/>
    <w:rsid w:val="000175E5"/>
    <w:rsid w:val="000179CB"/>
    <w:rsid w:val="00017FB1"/>
    <w:rsid w:val="000209DE"/>
    <w:rsid w:val="00020A17"/>
    <w:rsid w:val="00020BE2"/>
    <w:rsid w:val="00020DD4"/>
    <w:rsid w:val="0002167F"/>
    <w:rsid w:val="00021EA7"/>
    <w:rsid w:val="00022355"/>
    <w:rsid w:val="00022A2E"/>
    <w:rsid w:val="00022FB6"/>
    <w:rsid w:val="0002316E"/>
    <w:rsid w:val="00023270"/>
    <w:rsid w:val="000239ED"/>
    <w:rsid w:val="00024C5B"/>
    <w:rsid w:val="00025117"/>
    <w:rsid w:val="000253CA"/>
    <w:rsid w:val="00025499"/>
    <w:rsid w:val="000257A2"/>
    <w:rsid w:val="000262B2"/>
    <w:rsid w:val="00026336"/>
    <w:rsid w:val="0002640F"/>
    <w:rsid w:val="00026ECB"/>
    <w:rsid w:val="00027186"/>
    <w:rsid w:val="00027373"/>
    <w:rsid w:val="000274D3"/>
    <w:rsid w:val="00027646"/>
    <w:rsid w:val="00027688"/>
    <w:rsid w:val="00030031"/>
    <w:rsid w:val="00031876"/>
    <w:rsid w:val="00031928"/>
    <w:rsid w:val="000319D0"/>
    <w:rsid w:val="00031E00"/>
    <w:rsid w:val="000327FE"/>
    <w:rsid w:val="000328FE"/>
    <w:rsid w:val="00032932"/>
    <w:rsid w:val="00032EFB"/>
    <w:rsid w:val="0003356F"/>
    <w:rsid w:val="0003398D"/>
    <w:rsid w:val="00033CB1"/>
    <w:rsid w:val="00033CDF"/>
    <w:rsid w:val="000347FB"/>
    <w:rsid w:val="00034CFE"/>
    <w:rsid w:val="0003586F"/>
    <w:rsid w:val="000366DA"/>
    <w:rsid w:val="000367E0"/>
    <w:rsid w:val="00036C36"/>
    <w:rsid w:val="00037172"/>
    <w:rsid w:val="00037ED8"/>
    <w:rsid w:val="0004032C"/>
    <w:rsid w:val="00040F30"/>
    <w:rsid w:val="000410C9"/>
    <w:rsid w:val="000412E0"/>
    <w:rsid w:val="00041595"/>
    <w:rsid w:val="00041926"/>
    <w:rsid w:val="000419E2"/>
    <w:rsid w:val="00041AB4"/>
    <w:rsid w:val="0004253D"/>
    <w:rsid w:val="00042FC8"/>
    <w:rsid w:val="000434B0"/>
    <w:rsid w:val="0004377B"/>
    <w:rsid w:val="00043C47"/>
    <w:rsid w:val="00043DB5"/>
    <w:rsid w:val="00043EFC"/>
    <w:rsid w:val="00044D86"/>
    <w:rsid w:val="000455FF"/>
    <w:rsid w:val="00045985"/>
    <w:rsid w:val="00045F7C"/>
    <w:rsid w:val="00046146"/>
    <w:rsid w:val="000464FD"/>
    <w:rsid w:val="0004664C"/>
    <w:rsid w:val="00047351"/>
    <w:rsid w:val="0004779D"/>
    <w:rsid w:val="0004779E"/>
    <w:rsid w:val="00047CAE"/>
    <w:rsid w:val="00050B7C"/>
    <w:rsid w:val="00050E12"/>
    <w:rsid w:val="00051578"/>
    <w:rsid w:val="000515A9"/>
    <w:rsid w:val="0005190C"/>
    <w:rsid w:val="00051B65"/>
    <w:rsid w:val="00051FCB"/>
    <w:rsid w:val="00052067"/>
    <w:rsid w:val="0005207F"/>
    <w:rsid w:val="00052131"/>
    <w:rsid w:val="00052671"/>
    <w:rsid w:val="00052B28"/>
    <w:rsid w:val="00052CA1"/>
    <w:rsid w:val="00053267"/>
    <w:rsid w:val="000537B6"/>
    <w:rsid w:val="00053A2F"/>
    <w:rsid w:val="00054952"/>
    <w:rsid w:val="00054B66"/>
    <w:rsid w:val="0005542C"/>
    <w:rsid w:val="0005593F"/>
    <w:rsid w:val="00055D32"/>
    <w:rsid w:val="00055DFB"/>
    <w:rsid w:val="00055F3E"/>
    <w:rsid w:val="00055F95"/>
    <w:rsid w:val="000561B1"/>
    <w:rsid w:val="000567B8"/>
    <w:rsid w:val="00056C8E"/>
    <w:rsid w:val="00056D12"/>
    <w:rsid w:val="00056EE9"/>
    <w:rsid w:val="00057093"/>
    <w:rsid w:val="0005725A"/>
    <w:rsid w:val="00057728"/>
    <w:rsid w:val="000607C9"/>
    <w:rsid w:val="00060845"/>
    <w:rsid w:val="00060C10"/>
    <w:rsid w:val="00061248"/>
    <w:rsid w:val="000614D1"/>
    <w:rsid w:val="00062099"/>
    <w:rsid w:val="000620E8"/>
    <w:rsid w:val="000627A9"/>
    <w:rsid w:val="00062A50"/>
    <w:rsid w:val="00063117"/>
    <w:rsid w:val="000633B4"/>
    <w:rsid w:val="0006344F"/>
    <w:rsid w:val="00064840"/>
    <w:rsid w:val="0006499F"/>
    <w:rsid w:val="000657BD"/>
    <w:rsid w:val="00065B0B"/>
    <w:rsid w:val="00065F96"/>
    <w:rsid w:val="00066032"/>
    <w:rsid w:val="00066814"/>
    <w:rsid w:val="00066FCE"/>
    <w:rsid w:val="000675A6"/>
    <w:rsid w:val="00067931"/>
    <w:rsid w:val="00067BC5"/>
    <w:rsid w:val="00067C14"/>
    <w:rsid w:val="0007017E"/>
    <w:rsid w:val="000703ED"/>
    <w:rsid w:val="00070726"/>
    <w:rsid w:val="00070DDB"/>
    <w:rsid w:val="00071233"/>
    <w:rsid w:val="00072595"/>
    <w:rsid w:val="00072E4E"/>
    <w:rsid w:val="00072F2C"/>
    <w:rsid w:val="000734EC"/>
    <w:rsid w:val="0007432D"/>
    <w:rsid w:val="00074774"/>
    <w:rsid w:val="00074DB8"/>
    <w:rsid w:val="0007559A"/>
    <w:rsid w:val="0007561E"/>
    <w:rsid w:val="000761B1"/>
    <w:rsid w:val="000761E3"/>
    <w:rsid w:val="000762A6"/>
    <w:rsid w:val="000764C8"/>
    <w:rsid w:val="00076673"/>
    <w:rsid w:val="000771B3"/>
    <w:rsid w:val="0007723B"/>
    <w:rsid w:val="00077729"/>
    <w:rsid w:val="00077CB1"/>
    <w:rsid w:val="000800EE"/>
    <w:rsid w:val="00080BE8"/>
    <w:rsid w:val="00080F60"/>
    <w:rsid w:val="00081282"/>
    <w:rsid w:val="00081468"/>
    <w:rsid w:val="00081A45"/>
    <w:rsid w:val="00081A75"/>
    <w:rsid w:val="00081EB9"/>
    <w:rsid w:val="00082867"/>
    <w:rsid w:val="00083744"/>
    <w:rsid w:val="0008433A"/>
    <w:rsid w:val="00084638"/>
    <w:rsid w:val="000846B8"/>
    <w:rsid w:val="00084A35"/>
    <w:rsid w:val="0008575B"/>
    <w:rsid w:val="00085D3F"/>
    <w:rsid w:val="000861FE"/>
    <w:rsid w:val="00087046"/>
    <w:rsid w:val="000876B1"/>
    <w:rsid w:val="00087B6A"/>
    <w:rsid w:val="00087FF0"/>
    <w:rsid w:val="000906F2"/>
    <w:rsid w:val="000908C9"/>
    <w:rsid w:val="00090A11"/>
    <w:rsid w:val="00091968"/>
    <w:rsid w:val="00091BDF"/>
    <w:rsid w:val="00091FD3"/>
    <w:rsid w:val="000921D2"/>
    <w:rsid w:val="00092233"/>
    <w:rsid w:val="0009288D"/>
    <w:rsid w:val="00092A4C"/>
    <w:rsid w:val="00092B45"/>
    <w:rsid w:val="00093786"/>
    <w:rsid w:val="00094139"/>
    <w:rsid w:val="00094513"/>
    <w:rsid w:val="0009483A"/>
    <w:rsid w:val="00094E6F"/>
    <w:rsid w:val="00094F0D"/>
    <w:rsid w:val="0009505C"/>
    <w:rsid w:val="0009516E"/>
    <w:rsid w:val="00095263"/>
    <w:rsid w:val="0009570A"/>
    <w:rsid w:val="00095803"/>
    <w:rsid w:val="000959F1"/>
    <w:rsid w:val="00095AA8"/>
    <w:rsid w:val="00095F2E"/>
    <w:rsid w:val="00096797"/>
    <w:rsid w:val="00096804"/>
    <w:rsid w:val="00096D97"/>
    <w:rsid w:val="0009720D"/>
    <w:rsid w:val="000972C9"/>
    <w:rsid w:val="000973B6"/>
    <w:rsid w:val="000A0234"/>
    <w:rsid w:val="000A0458"/>
    <w:rsid w:val="000A0A15"/>
    <w:rsid w:val="000A0BEA"/>
    <w:rsid w:val="000A0FEC"/>
    <w:rsid w:val="000A1A94"/>
    <w:rsid w:val="000A2134"/>
    <w:rsid w:val="000A2156"/>
    <w:rsid w:val="000A3136"/>
    <w:rsid w:val="000A3193"/>
    <w:rsid w:val="000A3616"/>
    <w:rsid w:val="000A3EAD"/>
    <w:rsid w:val="000A411D"/>
    <w:rsid w:val="000A4AD7"/>
    <w:rsid w:val="000A4C18"/>
    <w:rsid w:val="000A5E12"/>
    <w:rsid w:val="000A613B"/>
    <w:rsid w:val="000A6299"/>
    <w:rsid w:val="000A678B"/>
    <w:rsid w:val="000A67B2"/>
    <w:rsid w:val="000A77FB"/>
    <w:rsid w:val="000A78A5"/>
    <w:rsid w:val="000A794D"/>
    <w:rsid w:val="000B0347"/>
    <w:rsid w:val="000B0AF5"/>
    <w:rsid w:val="000B1044"/>
    <w:rsid w:val="000B1466"/>
    <w:rsid w:val="000B15AD"/>
    <w:rsid w:val="000B1C82"/>
    <w:rsid w:val="000B1DCD"/>
    <w:rsid w:val="000B226B"/>
    <w:rsid w:val="000B275A"/>
    <w:rsid w:val="000B27D9"/>
    <w:rsid w:val="000B2BE2"/>
    <w:rsid w:val="000B2BFD"/>
    <w:rsid w:val="000B2F9A"/>
    <w:rsid w:val="000B3D14"/>
    <w:rsid w:val="000B430A"/>
    <w:rsid w:val="000B44D4"/>
    <w:rsid w:val="000B4E64"/>
    <w:rsid w:val="000B5725"/>
    <w:rsid w:val="000B5BDE"/>
    <w:rsid w:val="000B610A"/>
    <w:rsid w:val="000B66AB"/>
    <w:rsid w:val="000B6BEB"/>
    <w:rsid w:val="000B7563"/>
    <w:rsid w:val="000B769A"/>
    <w:rsid w:val="000B76FD"/>
    <w:rsid w:val="000B7718"/>
    <w:rsid w:val="000B77E0"/>
    <w:rsid w:val="000B7E40"/>
    <w:rsid w:val="000B7E44"/>
    <w:rsid w:val="000C0498"/>
    <w:rsid w:val="000C07A2"/>
    <w:rsid w:val="000C0F54"/>
    <w:rsid w:val="000C1346"/>
    <w:rsid w:val="000C15E2"/>
    <w:rsid w:val="000C1C09"/>
    <w:rsid w:val="000C22B0"/>
    <w:rsid w:val="000C29CB"/>
    <w:rsid w:val="000C2E52"/>
    <w:rsid w:val="000C2F2F"/>
    <w:rsid w:val="000C3196"/>
    <w:rsid w:val="000C33FF"/>
    <w:rsid w:val="000C3780"/>
    <w:rsid w:val="000C3942"/>
    <w:rsid w:val="000C3979"/>
    <w:rsid w:val="000C3AC3"/>
    <w:rsid w:val="000C4679"/>
    <w:rsid w:val="000C59D8"/>
    <w:rsid w:val="000C6843"/>
    <w:rsid w:val="000C68E5"/>
    <w:rsid w:val="000C6A26"/>
    <w:rsid w:val="000C6DDC"/>
    <w:rsid w:val="000C7C96"/>
    <w:rsid w:val="000D0135"/>
    <w:rsid w:val="000D0390"/>
    <w:rsid w:val="000D05B1"/>
    <w:rsid w:val="000D1C89"/>
    <w:rsid w:val="000D1F25"/>
    <w:rsid w:val="000D2B85"/>
    <w:rsid w:val="000D2FF8"/>
    <w:rsid w:val="000D3F0C"/>
    <w:rsid w:val="000D4053"/>
    <w:rsid w:val="000D44B2"/>
    <w:rsid w:val="000D44B7"/>
    <w:rsid w:val="000D4558"/>
    <w:rsid w:val="000D4602"/>
    <w:rsid w:val="000D467B"/>
    <w:rsid w:val="000D5396"/>
    <w:rsid w:val="000D5CC8"/>
    <w:rsid w:val="000D5D07"/>
    <w:rsid w:val="000D60A3"/>
    <w:rsid w:val="000D64E8"/>
    <w:rsid w:val="000D680E"/>
    <w:rsid w:val="000D7017"/>
    <w:rsid w:val="000D7485"/>
    <w:rsid w:val="000D752A"/>
    <w:rsid w:val="000D7937"/>
    <w:rsid w:val="000D7B01"/>
    <w:rsid w:val="000D7C9D"/>
    <w:rsid w:val="000E04B5"/>
    <w:rsid w:val="000E05AD"/>
    <w:rsid w:val="000E0CA7"/>
    <w:rsid w:val="000E0E92"/>
    <w:rsid w:val="000E0F99"/>
    <w:rsid w:val="000E0FA0"/>
    <w:rsid w:val="000E1218"/>
    <w:rsid w:val="000E19D1"/>
    <w:rsid w:val="000E1A4F"/>
    <w:rsid w:val="000E26B0"/>
    <w:rsid w:val="000E2769"/>
    <w:rsid w:val="000E2BBE"/>
    <w:rsid w:val="000E2FF2"/>
    <w:rsid w:val="000E316A"/>
    <w:rsid w:val="000E3C88"/>
    <w:rsid w:val="000E3FAA"/>
    <w:rsid w:val="000E4206"/>
    <w:rsid w:val="000E4CBD"/>
    <w:rsid w:val="000E5117"/>
    <w:rsid w:val="000E52DD"/>
    <w:rsid w:val="000E5960"/>
    <w:rsid w:val="000E5A06"/>
    <w:rsid w:val="000E5F01"/>
    <w:rsid w:val="000E5FA7"/>
    <w:rsid w:val="000E68DD"/>
    <w:rsid w:val="000E72AA"/>
    <w:rsid w:val="000E7344"/>
    <w:rsid w:val="000E7548"/>
    <w:rsid w:val="000E75BF"/>
    <w:rsid w:val="000F0643"/>
    <w:rsid w:val="000F0D13"/>
    <w:rsid w:val="000F0E15"/>
    <w:rsid w:val="000F13B0"/>
    <w:rsid w:val="000F1EA3"/>
    <w:rsid w:val="000F223D"/>
    <w:rsid w:val="000F25A0"/>
    <w:rsid w:val="000F2624"/>
    <w:rsid w:val="000F2EF0"/>
    <w:rsid w:val="000F393B"/>
    <w:rsid w:val="000F3BDD"/>
    <w:rsid w:val="000F42E5"/>
    <w:rsid w:val="000F45F7"/>
    <w:rsid w:val="000F495C"/>
    <w:rsid w:val="000F5020"/>
    <w:rsid w:val="000F584C"/>
    <w:rsid w:val="000F5B03"/>
    <w:rsid w:val="000F5D57"/>
    <w:rsid w:val="000F6FE4"/>
    <w:rsid w:val="000F7854"/>
    <w:rsid w:val="000F787A"/>
    <w:rsid w:val="000F7B6B"/>
    <w:rsid w:val="00100CD7"/>
    <w:rsid w:val="0010144F"/>
    <w:rsid w:val="001015EA"/>
    <w:rsid w:val="00102008"/>
    <w:rsid w:val="00102218"/>
    <w:rsid w:val="001023E8"/>
    <w:rsid w:val="0010244D"/>
    <w:rsid w:val="00102B39"/>
    <w:rsid w:val="00102BD6"/>
    <w:rsid w:val="001031F4"/>
    <w:rsid w:val="001032F0"/>
    <w:rsid w:val="001037E7"/>
    <w:rsid w:val="00103A37"/>
    <w:rsid w:val="00103EA7"/>
    <w:rsid w:val="00103FBB"/>
    <w:rsid w:val="0010411C"/>
    <w:rsid w:val="001043FE"/>
    <w:rsid w:val="00104732"/>
    <w:rsid w:val="001047F9"/>
    <w:rsid w:val="00104F7F"/>
    <w:rsid w:val="00105713"/>
    <w:rsid w:val="00105747"/>
    <w:rsid w:val="00105974"/>
    <w:rsid w:val="001059CF"/>
    <w:rsid w:val="00106640"/>
    <w:rsid w:val="00106AB3"/>
    <w:rsid w:val="001074F6"/>
    <w:rsid w:val="001077D3"/>
    <w:rsid w:val="001078DD"/>
    <w:rsid w:val="00107AB5"/>
    <w:rsid w:val="00107DAD"/>
    <w:rsid w:val="00110D5E"/>
    <w:rsid w:val="00110FC6"/>
    <w:rsid w:val="00111519"/>
    <w:rsid w:val="00111885"/>
    <w:rsid w:val="00111AAF"/>
    <w:rsid w:val="00111B45"/>
    <w:rsid w:val="00111B72"/>
    <w:rsid w:val="0011272C"/>
    <w:rsid w:val="001127F6"/>
    <w:rsid w:val="00112987"/>
    <w:rsid w:val="00112A2C"/>
    <w:rsid w:val="0011389B"/>
    <w:rsid w:val="001141C9"/>
    <w:rsid w:val="00114677"/>
    <w:rsid w:val="00115284"/>
    <w:rsid w:val="00115438"/>
    <w:rsid w:val="0011618F"/>
    <w:rsid w:val="00116321"/>
    <w:rsid w:val="001164DE"/>
    <w:rsid w:val="00116546"/>
    <w:rsid w:val="00116879"/>
    <w:rsid w:val="0011735D"/>
    <w:rsid w:val="00117BA5"/>
    <w:rsid w:val="00117BB6"/>
    <w:rsid w:val="00117EB0"/>
    <w:rsid w:val="00120399"/>
    <w:rsid w:val="001203BF"/>
    <w:rsid w:val="001205B6"/>
    <w:rsid w:val="0012076A"/>
    <w:rsid w:val="00120A8F"/>
    <w:rsid w:val="00120ABA"/>
    <w:rsid w:val="00120B56"/>
    <w:rsid w:val="00120EBD"/>
    <w:rsid w:val="00121B6A"/>
    <w:rsid w:val="00121D21"/>
    <w:rsid w:val="00122253"/>
    <w:rsid w:val="001229B3"/>
    <w:rsid w:val="00122A2A"/>
    <w:rsid w:val="00122B92"/>
    <w:rsid w:val="00122D41"/>
    <w:rsid w:val="00123548"/>
    <w:rsid w:val="00123B7B"/>
    <w:rsid w:val="0012470A"/>
    <w:rsid w:val="0012486C"/>
    <w:rsid w:val="00124A04"/>
    <w:rsid w:val="00125137"/>
    <w:rsid w:val="001253E4"/>
    <w:rsid w:val="0012545C"/>
    <w:rsid w:val="001256B5"/>
    <w:rsid w:val="00125A10"/>
    <w:rsid w:val="00125BAA"/>
    <w:rsid w:val="00125C3F"/>
    <w:rsid w:val="00125EF0"/>
    <w:rsid w:val="001263FE"/>
    <w:rsid w:val="00126621"/>
    <w:rsid w:val="00127466"/>
    <w:rsid w:val="001275E7"/>
    <w:rsid w:val="001277BD"/>
    <w:rsid w:val="00127AE3"/>
    <w:rsid w:val="001306A1"/>
    <w:rsid w:val="00130739"/>
    <w:rsid w:val="001309DC"/>
    <w:rsid w:val="00130C76"/>
    <w:rsid w:val="00131212"/>
    <w:rsid w:val="00131388"/>
    <w:rsid w:val="001317C4"/>
    <w:rsid w:val="00131B99"/>
    <w:rsid w:val="00131C72"/>
    <w:rsid w:val="0013295E"/>
    <w:rsid w:val="00132BC8"/>
    <w:rsid w:val="00132CE8"/>
    <w:rsid w:val="0013318F"/>
    <w:rsid w:val="0013358F"/>
    <w:rsid w:val="0013378F"/>
    <w:rsid w:val="00133B03"/>
    <w:rsid w:val="00133C6F"/>
    <w:rsid w:val="00134791"/>
    <w:rsid w:val="00135242"/>
    <w:rsid w:val="00135C38"/>
    <w:rsid w:val="00136532"/>
    <w:rsid w:val="00136718"/>
    <w:rsid w:val="00136913"/>
    <w:rsid w:val="00137477"/>
    <w:rsid w:val="001378E0"/>
    <w:rsid w:val="0013790A"/>
    <w:rsid w:val="00137C55"/>
    <w:rsid w:val="0014005E"/>
    <w:rsid w:val="0014010E"/>
    <w:rsid w:val="00140229"/>
    <w:rsid w:val="00140535"/>
    <w:rsid w:val="001407FA"/>
    <w:rsid w:val="00140977"/>
    <w:rsid w:val="00140ABD"/>
    <w:rsid w:val="00140BD8"/>
    <w:rsid w:val="00141451"/>
    <w:rsid w:val="001417AC"/>
    <w:rsid w:val="00141ADF"/>
    <w:rsid w:val="00141C13"/>
    <w:rsid w:val="00141CC4"/>
    <w:rsid w:val="00142273"/>
    <w:rsid w:val="00142C24"/>
    <w:rsid w:val="00142C27"/>
    <w:rsid w:val="00142C3F"/>
    <w:rsid w:val="001443DF"/>
    <w:rsid w:val="00144CC5"/>
    <w:rsid w:val="00144CC8"/>
    <w:rsid w:val="0014506B"/>
    <w:rsid w:val="00145A5E"/>
    <w:rsid w:val="00145C5C"/>
    <w:rsid w:val="00146065"/>
    <w:rsid w:val="00146589"/>
    <w:rsid w:val="00146803"/>
    <w:rsid w:val="0014689F"/>
    <w:rsid w:val="00146D1B"/>
    <w:rsid w:val="00146D73"/>
    <w:rsid w:val="00147005"/>
    <w:rsid w:val="00147469"/>
    <w:rsid w:val="0014774E"/>
    <w:rsid w:val="00147AD3"/>
    <w:rsid w:val="00147C9D"/>
    <w:rsid w:val="001507F6"/>
    <w:rsid w:val="00150DC4"/>
    <w:rsid w:val="00151117"/>
    <w:rsid w:val="00151740"/>
    <w:rsid w:val="00151A21"/>
    <w:rsid w:val="001520B3"/>
    <w:rsid w:val="0015238E"/>
    <w:rsid w:val="0015264B"/>
    <w:rsid w:val="00152B8E"/>
    <w:rsid w:val="00152D46"/>
    <w:rsid w:val="001530CA"/>
    <w:rsid w:val="00153437"/>
    <w:rsid w:val="0015382F"/>
    <w:rsid w:val="0015443F"/>
    <w:rsid w:val="00154AF7"/>
    <w:rsid w:val="0015511F"/>
    <w:rsid w:val="0015554B"/>
    <w:rsid w:val="001555EC"/>
    <w:rsid w:val="00155EB6"/>
    <w:rsid w:val="0015601E"/>
    <w:rsid w:val="00156021"/>
    <w:rsid w:val="00156E3B"/>
    <w:rsid w:val="00157396"/>
    <w:rsid w:val="00160868"/>
    <w:rsid w:val="00161039"/>
    <w:rsid w:val="001612E0"/>
    <w:rsid w:val="0016136D"/>
    <w:rsid w:val="0016160B"/>
    <w:rsid w:val="00161918"/>
    <w:rsid w:val="00161AD8"/>
    <w:rsid w:val="00162506"/>
    <w:rsid w:val="00162CCE"/>
    <w:rsid w:val="00162EE4"/>
    <w:rsid w:val="00163064"/>
    <w:rsid w:val="0016358A"/>
    <w:rsid w:val="00163B66"/>
    <w:rsid w:val="00163CAC"/>
    <w:rsid w:val="00163D21"/>
    <w:rsid w:val="00163DB1"/>
    <w:rsid w:val="00163E87"/>
    <w:rsid w:val="0016461A"/>
    <w:rsid w:val="00164719"/>
    <w:rsid w:val="00164A51"/>
    <w:rsid w:val="00164A53"/>
    <w:rsid w:val="00164DD1"/>
    <w:rsid w:val="00164E11"/>
    <w:rsid w:val="00165842"/>
    <w:rsid w:val="00165AE0"/>
    <w:rsid w:val="00166762"/>
    <w:rsid w:val="00166A3B"/>
    <w:rsid w:val="00166ACD"/>
    <w:rsid w:val="00166E35"/>
    <w:rsid w:val="00166FA5"/>
    <w:rsid w:val="00167DE7"/>
    <w:rsid w:val="00167F98"/>
    <w:rsid w:val="0017099D"/>
    <w:rsid w:val="001710F3"/>
    <w:rsid w:val="001714A6"/>
    <w:rsid w:val="00171DA5"/>
    <w:rsid w:val="0017234E"/>
    <w:rsid w:val="0017272D"/>
    <w:rsid w:val="00172802"/>
    <w:rsid w:val="00172871"/>
    <w:rsid w:val="00172E89"/>
    <w:rsid w:val="00173BFF"/>
    <w:rsid w:val="00173DBA"/>
    <w:rsid w:val="001741CD"/>
    <w:rsid w:val="0017455B"/>
    <w:rsid w:val="00174770"/>
    <w:rsid w:val="00177236"/>
    <w:rsid w:val="0017738F"/>
    <w:rsid w:val="001774BD"/>
    <w:rsid w:val="00177B2C"/>
    <w:rsid w:val="00180385"/>
    <w:rsid w:val="00180528"/>
    <w:rsid w:val="001809A9"/>
    <w:rsid w:val="00180B9A"/>
    <w:rsid w:val="00180C52"/>
    <w:rsid w:val="001812EE"/>
    <w:rsid w:val="00181BB6"/>
    <w:rsid w:val="00182153"/>
    <w:rsid w:val="0018245C"/>
    <w:rsid w:val="001826F1"/>
    <w:rsid w:val="001826FC"/>
    <w:rsid w:val="00182CBD"/>
    <w:rsid w:val="00183533"/>
    <w:rsid w:val="00183CB3"/>
    <w:rsid w:val="00183E53"/>
    <w:rsid w:val="00183F89"/>
    <w:rsid w:val="001841F3"/>
    <w:rsid w:val="0018511C"/>
    <w:rsid w:val="0018545D"/>
    <w:rsid w:val="00185754"/>
    <w:rsid w:val="00185F1C"/>
    <w:rsid w:val="0018600C"/>
    <w:rsid w:val="001869F4"/>
    <w:rsid w:val="00186B30"/>
    <w:rsid w:val="00186B31"/>
    <w:rsid w:val="001876AB"/>
    <w:rsid w:val="00187950"/>
    <w:rsid w:val="00187BC3"/>
    <w:rsid w:val="001902E7"/>
    <w:rsid w:val="001902E9"/>
    <w:rsid w:val="001909AE"/>
    <w:rsid w:val="00190D40"/>
    <w:rsid w:val="00190E79"/>
    <w:rsid w:val="00191105"/>
    <w:rsid w:val="0019170F"/>
    <w:rsid w:val="00192630"/>
    <w:rsid w:val="00192E0C"/>
    <w:rsid w:val="00192F27"/>
    <w:rsid w:val="00193146"/>
    <w:rsid w:val="00193312"/>
    <w:rsid w:val="0019375A"/>
    <w:rsid w:val="001950A0"/>
    <w:rsid w:val="001951D3"/>
    <w:rsid w:val="00195200"/>
    <w:rsid w:val="00195BF7"/>
    <w:rsid w:val="00195D36"/>
    <w:rsid w:val="00196197"/>
    <w:rsid w:val="001961FE"/>
    <w:rsid w:val="00196871"/>
    <w:rsid w:val="00196C25"/>
    <w:rsid w:val="00197811"/>
    <w:rsid w:val="001A072E"/>
    <w:rsid w:val="001A08CE"/>
    <w:rsid w:val="001A0BDC"/>
    <w:rsid w:val="001A10FA"/>
    <w:rsid w:val="001A12E1"/>
    <w:rsid w:val="001A19D9"/>
    <w:rsid w:val="001A1EFC"/>
    <w:rsid w:val="001A1FD3"/>
    <w:rsid w:val="001A3313"/>
    <w:rsid w:val="001A3558"/>
    <w:rsid w:val="001A3EE7"/>
    <w:rsid w:val="001A40B3"/>
    <w:rsid w:val="001A44CD"/>
    <w:rsid w:val="001A45FB"/>
    <w:rsid w:val="001A4800"/>
    <w:rsid w:val="001A48F8"/>
    <w:rsid w:val="001A4B95"/>
    <w:rsid w:val="001A5430"/>
    <w:rsid w:val="001A5BF8"/>
    <w:rsid w:val="001A63F3"/>
    <w:rsid w:val="001A6607"/>
    <w:rsid w:val="001A779A"/>
    <w:rsid w:val="001A7E02"/>
    <w:rsid w:val="001A7E06"/>
    <w:rsid w:val="001A7FDD"/>
    <w:rsid w:val="001B04CA"/>
    <w:rsid w:val="001B0D51"/>
    <w:rsid w:val="001B0DCE"/>
    <w:rsid w:val="001B0EAB"/>
    <w:rsid w:val="001B1393"/>
    <w:rsid w:val="001B13DA"/>
    <w:rsid w:val="001B1BEB"/>
    <w:rsid w:val="001B1DCB"/>
    <w:rsid w:val="001B292C"/>
    <w:rsid w:val="001B2A31"/>
    <w:rsid w:val="001B2F9D"/>
    <w:rsid w:val="001B313E"/>
    <w:rsid w:val="001B346D"/>
    <w:rsid w:val="001B3480"/>
    <w:rsid w:val="001B3826"/>
    <w:rsid w:val="001B385A"/>
    <w:rsid w:val="001B3AA9"/>
    <w:rsid w:val="001B3AB7"/>
    <w:rsid w:val="001B498F"/>
    <w:rsid w:val="001B4CCA"/>
    <w:rsid w:val="001B5201"/>
    <w:rsid w:val="001B5396"/>
    <w:rsid w:val="001B5BB2"/>
    <w:rsid w:val="001B5C9E"/>
    <w:rsid w:val="001B5CE1"/>
    <w:rsid w:val="001B5D5F"/>
    <w:rsid w:val="001B5EBC"/>
    <w:rsid w:val="001B624D"/>
    <w:rsid w:val="001B6935"/>
    <w:rsid w:val="001B6D1D"/>
    <w:rsid w:val="001B6D65"/>
    <w:rsid w:val="001B7442"/>
    <w:rsid w:val="001B7A77"/>
    <w:rsid w:val="001B7E00"/>
    <w:rsid w:val="001B7F94"/>
    <w:rsid w:val="001C0168"/>
    <w:rsid w:val="001C0203"/>
    <w:rsid w:val="001C02CB"/>
    <w:rsid w:val="001C0513"/>
    <w:rsid w:val="001C054F"/>
    <w:rsid w:val="001C0980"/>
    <w:rsid w:val="001C1834"/>
    <w:rsid w:val="001C1F0E"/>
    <w:rsid w:val="001C29C1"/>
    <w:rsid w:val="001C2C37"/>
    <w:rsid w:val="001C2D4E"/>
    <w:rsid w:val="001C3FE8"/>
    <w:rsid w:val="001C4219"/>
    <w:rsid w:val="001C5BAF"/>
    <w:rsid w:val="001C5D5D"/>
    <w:rsid w:val="001C60AD"/>
    <w:rsid w:val="001C65BB"/>
    <w:rsid w:val="001C672B"/>
    <w:rsid w:val="001C7597"/>
    <w:rsid w:val="001C75C3"/>
    <w:rsid w:val="001C77EB"/>
    <w:rsid w:val="001C7D84"/>
    <w:rsid w:val="001D04A0"/>
    <w:rsid w:val="001D0658"/>
    <w:rsid w:val="001D0CC0"/>
    <w:rsid w:val="001D12A7"/>
    <w:rsid w:val="001D13CC"/>
    <w:rsid w:val="001D16A6"/>
    <w:rsid w:val="001D1AA7"/>
    <w:rsid w:val="001D1E00"/>
    <w:rsid w:val="001D1EF6"/>
    <w:rsid w:val="001D28DA"/>
    <w:rsid w:val="001D2F1B"/>
    <w:rsid w:val="001D342E"/>
    <w:rsid w:val="001D3477"/>
    <w:rsid w:val="001D349D"/>
    <w:rsid w:val="001D35A0"/>
    <w:rsid w:val="001D3A25"/>
    <w:rsid w:val="001D3BAD"/>
    <w:rsid w:val="001D3EAB"/>
    <w:rsid w:val="001D41AB"/>
    <w:rsid w:val="001D42AB"/>
    <w:rsid w:val="001D44F9"/>
    <w:rsid w:val="001D463A"/>
    <w:rsid w:val="001D4B6C"/>
    <w:rsid w:val="001D4C80"/>
    <w:rsid w:val="001D4D57"/>
    <w:rsid w:val="001D54DC"/>
    <w:rsid w:val="001D5777"/>
    <w:rsid w:val="001D6495"/>
    <w:rsid w:val="001D7183"/>
    <w:rsid w:val="001D7D8D"/>
    <w:rsid w:val="001D7DDC"/>
    <w:rsid w:val="001E052A"/>
    <w:rsid w:val="001E0765"/>
    <w:rsid w:val="001E1361"/>
    <w:rsid w:val="001E23C4"/>
    <w:rsid w:val="001E24CA"/>
    <w:rsid w:val="001E26F0"/>
    <w:rsid w:val="001E2846"/>
    <w:rsid w:val="001E2E3C"/>
    <w:rsid w:val="001E300C"/>
    <w:rsid w:val="001E3BC2"/>
    <w:rsid w:val="001E547C"/>
    <w:rsid w:val="001E5C7B"/>
    <w:rsid w:val="001E5DCE"/>
    <w:rsid w:val="001E70B0"/>
    <w:rsid w:val="001E72AC"/>
    <w:rsid w:val="001E79ED"/>
    <w:rsid w:val="001F0476"/>
    <w:rsid w:val="001F04D7"/>
    <w:rsid w:val="001F04E8"/>
    <w:rsid w:val="001F05E9"/>
    <w:rsid w:val="001F0A10"/>
    <w:rsid w:val="001F0A35"/>
    <w:rsid w:val="001F0BF6"/>
    <w:rsid w:val="001F0EDA"/>
    <w:rsid w:val="001F1D7F"/>
    <w:rsid w:val="001F2AD6"/>
    <w:rsid w:val="001F43A5"/>
    <w:rsid w:val="001F4CD5"/>
    <w:rsid w:val="001F5472"/>
    <w:rsid w:val="001F564E"/>
    <w:rsid w:val="001F6523"/>
    <w:rsid w:val="001F6B4C"/>
    <w:rsid w:val="001F6CB1"/>
    <w:rsid w:val="001F7151"/>
    <w:rsid w:val="001F729D"/>
    <w:rsid w:val="001F72BE"/>
    <w:rsid w:val="00200140"/>
    <w:rsid w:val="00200702"/>
    <w:rsid w:val="00200816"/>
    <w:rsid w:val="00200971"/>
    <w:rsid w:val="002010FC"/>
    <w:rsid w:val="0020169B"/>
    <w:rsid w:val="00201CE3"/>
    <w:rsid w:val="00201D38"/>
    <w:rsid w:val="0020247D"/>
    <w:rsid w:val="00202C1E"/>
    <w:rsid w:val="00202CFA"/>
    <w:rsid w:val="00202D98"/>
    <w:rsid w:val="00203013"/>
    <w:rsid w:val="002031D1"/>
    <w:rsid w:val="0020331F"/>
    <w:rsid w:val="002036CA"/>
    <w:rsid w:val="00204D26"/>
    <w:rsid w:val="00204F2E"/>
    <w:rsid w:val="00204F9C"/>
    <w:rsid w:val="002058F2"/>
    <w:rsid w:val="00205A10"/>
    <w:rsid w:val="00205C25"/>
    <w:rsid w:val="00206862"/>
    <w:rsid w:val="00207566"/>
    <w:rsid w:val="00207CAB"/>
    <w:rsid w:val="00207F62"/>
    <w:rsid w:val="00207F92"/>
    <w:rsid w:val="00207FA6"/>
    <w:rsid w:val="0021007E"/>
    <w:rsid w:val="00210A22"/>
    <w:rsid w:val="00210D11"/>
    <w:rsid w:val="00210D37"/>
    <w:rsid w:val="00211408"/>
    <w:rsid w:val="00211516"/>
    <w:rsid w:val="00211615"/>
    <w:rsid w:val="00212CA4"/>
    <w:rsid w:val="00212F29"/>
    <w:rsid w:val="00214080"/>
    <w:rsid w:val="002142CD"/>
    <w:rsid w:val="0021485E"/>
    <w:rsid w:val="002149AA"/>
    <w:rsid w:val="002149D5"/>
    <w:rsid w:val="00214AC9"/>
    <w:rsid w:val="00214DE9"/>
    <w:rsid w:val="0021512D"/>
    <w:rsid w:val="00215D41"/>
    <w:rsid w:val="002161BB"/>
    <w:rsid w:val="00216335"/>
    <w:rsid w:val="00216A64"/>
    <w:rsid w:val="00216C8C"/>
    <w:rsid w:val="00217364"/>
    <w:rsid w:val="00217B04"/>
    <w:rsid w:val="00217C53"/>
    <w:rsid w:val="002202ED"/>
    <w:rsid w:val="002205D5"/>
    <w:rsid w:val="00220B78"/>
    <w:rsid w:val="002213E4"/>
    <w:rsid w:val="00221681"/>
    <w:rsid w:val="00221C37"/>
    <w:rsid w:val="00221F54"/>
    <w:rsid w:val="00222F22"/>
    <w:rsid w:val="002231C1"/>
    <w:rsid w:val="00223782"/>
    <w:rsid w:val="00223D6F"/>
    <w:rsid w:val="0022471B"/>
    <w:rsid w:val="0022485A"/>
    <w:rsid w:val="002248FC"/>
    <w:rsid w:val="00224B0F"/>
    <w:rsid w:val="00224E68"/>
    <w:rsid w:val="00224F91"/>
    <w:rsid w:val="00225986"/>
    <w:rsid w:val="00225CD0"/>
    <w:rsid w:val="00226446"/>
    <w:rsid w:val="002267B1"/>
    <w:rsid w:val="00226F1E"/>
    <w:rsid w:val="00227DA9"/>
    <w:rsid w:val="00227FF2"/>
    <w:rsid w:val="002301A9"/>
    <w:rsid w:val="002307E6"/>
    <w:rsid w:val="002311E2"/>
    <w:rsid w:val="00231676"/>
    <w:rsid w:val="00232008"/>
    <w:rsid w:val="002324BB"/>
    <w:rsid w:val="00232F66"/>
    <w:rsid w:val="00233C9D"/>
    <w:rsid w:val="00234394"/>
    <w:rsid w:val="0023571E"/>
    <w:rsid w:val="0023612E"/>
    <w:rsid w:val="0023626C"/>
    <w:rsid w:val="002369DA"/>
    <w:rsid w:val="00236D91"/>
    <w:rsid w:val="002371DD"/>
    <w:rsid w:val="002374BD"/>
    <w:rsid w:val="002377C1"/>
    <w:rsid w:val="00237D67"/>
    <w:rsid w:val="00240AB3"/>
    <w:rsid w:val="00240AF7"/>
    <w:rsid w:val="00240E3E"/>
    <w:rsid w:val="00241528"/>
    <w:rsid w:val="0024190B"/>
    <w:rsid w:val="00241A8A"/>
    <w:rsid w:val="00241B16"/>
    <w:rsid w:val="00242F05"/>
    <w:rsid w:val="00242FD2"/>
    <w:rsid w:val="0024400A"/>
    <w:rsid w:val="002440C5"/>
    <w:rsid w:val="00245351"/>
    <w:rsid w:val="0024573F"/>
    <w:rsid w:val="00245DFC"/>
    <w:rsid w:val="00246C0C"/>
    <w:rsid w:val="00246E7F"/>
    <w:rsid w:val="002472F3"/>
    <w:rsid w:val="00247530"/>
    <w:rsid w:val="002478E6"/>
    <w:rsid w:val="00247990"/>
    <w:rsid w:val="00247C24"/>
    <w:rsid w:val="00247C2D"/>
    <w:rsid w:val="00247D8E"/>
    <w:rsid w:val="0025013E"/>
    <w:rsid w:val="0025093E"/>
    <w:rsid w:val="00250D1C"/>
    <w:rsid w:val="00250D32"/>
    <w:rsid w:val="002513F6"/>
    <w:rsid w:val="002517A0"/>
    <w:rsid w:val="00251914"/>
    <w:rsid w:val="00251B1C"/>
    <w:rsid w:val="00251B62"/>
    <w:rsid w:val="0025228E"/>
    <w:rsid w:val="00252AC0"/>
    <w:rsid w:val="002531D6"/>
    <w:rsid w:val="00253362"/>
    <w:rsid w:val="00253CC2"/>
    <w:rsid w:val="00253E5F"/>
    <w:rsid w:val="0025476D"/>
    <w:rsid w:val="0025485A"/>
    <w:rsid w:val="00254D7E"/>
    <w:rsid w:val="00254FD3"/>
    <w:rsid w:val="0025531F"/>
    <w:rsid w:val="00255341"/>
    <w:rsid w:val="002554DF"/>
    <w:rsid w:val="002559FF"/>
    <w:rsid w:val="00255A14"/>
    <w:rsid w:val="00255B11"/>
    <w:rsid w:val="00255DBD"/>
    <w:rsid w:val="00256385"/>
    <w:rsid w:val="00256706"/>
    <w:rsid w:val="002575CC"/>
    <w:rsid w:val="00257DFF"/>
    <w:rsid w:val="00260169"/>
    <w:rsid w:val="002604EA"/>
    <w:rsid w:val="00260917"/>
    <w:rsid w:val="00260D9D"/>
    <w:rsid w:val="00260EB2"/>
    <w:rsid w:val="00261317"/>
    <w:rsid w:val="002617E1"/>
    <w:rsid w:val="002617FF"/>
    <w:rsid w:val="00261A86"/>
    <w:rsid w:val="00261BB4"/>
    <w:rsid w:val="002625BE"/>
    <w:rsid w:val="002625E9"/>
    <w:rsid w:val="00263136"/>
    <w:rsid w:val="002636D1"/>
    <w:rsid w:val="002638CD"/>
    <w:rsid w:val="00263C6E"/>
    <w:rsid w:val="00263D32"/>
    <w:rsid w:val="0026427A"/>
    <w:rsid w:val="002645BA"/>
    <w:rsid w:val="002647D3"/>
    <w:rsid w:val="00264D66"/>
    <w:rsid w:val="00265180"/>
    <w:rsid w:val="002653C3"/>
    <w:rsid w:val="0026568B"/>
    <w:rsid w:val="00265F00"/>
    <w:rsid w:val="002662BF"/>
    <w:rsid w:val="0026797C"/>
    <w:rsid w:val="002679A1"/>
    <w:rsid w:val="00267F7D"/>
    <w:rsid w:val="002701A6"/>
    <w:rsid w:val="00270AA8"/>
    <w:rsid w:val="00271324"/>
    <w:rsid w:val="002715FC"/>
    <w:rsid w:val="00271D90"/>
    <w:rsid w:val="00272264"/>
    <w:rsid w:val="00272A46"/>
    <w:rsid w:val="00272CAF"/>
    <w:rsid w:val="00272D96"/>
    <w:rsid w:val="002730A2"/>
    <w:rsid w:val="00273622"/>
    <w:rsid w:val="0027388F"/>
    <w:rsid w:val="00273B24"/>
    <w:rsid w:val="00273C36"/>
    <w:rsid w:val="00273E17"/>
    <w:rsid w:val="00273E63"/>
    <w:rsid w:val="002748F9"/>
    <w:rsid w:val="0027500D"/>
    <w:rsid w:val="00275081"/>
    <w:rsid w:val="00275144"/>
    <w:rsid w:val="00275305"/>
    <w:rsid w:val="00275873"/>
    <w:rsid w:val="0027589B"/>
    <w:rsid w:val="00275F09"/>
    <w:rsid w:val="002765BF"/>
    <w:rsid w:val="00276E83"/>
    <w:rsid w:val="00277872"/>
    <w:rsid w:val="00277AB0"/>
    <w:rsid w:val="0028016C"/>
    <w:rsid w:val="00280FCC"/>
    <w:rsid w:val="002818BB"/>
    <w:rsid w:val="00282418"/>
    <w:rsid w:val="00282D37"/>
    <w:rsid w:val="00282FFD"/>
    <w:rsid w:val="002834B5"/>
    <w:rsid w:val="002837C6"/>
    <w:rsid w:val="002838A8"/>
    <w:rsid w:val="00283A80"/>
    <w:rsid w:val="00283C6A"/>
    <w:rsid w:val="002840EA"/>
    <w:rsid w:val="00285043"/>
    <w:rsid w:val="00285A33"/>
    <w:rsid w:val="00285BB9"/>
    <w:rsid w:val="00285C85"/>
    <w:rsid w:val="00285E1E"/>
    <w:rsid w:val="0028643D"/>
    <w:rsid w:val="002871F2"/>
    <w:rsid w:val="00287751"/>
    <w:rsid w:val="00287C80"/>
    <w:rsid w:val="00287C9A"/>
    <w:rsid w:val="00290052"/>
    <w:rsid w:val="00290458"/>
    <w:rsid w:val="00290C06"/>
    <w:rsid w:val="00290C6E"/>
    <w:rsid w:val="00291378"/>
    <w:rsid w:val="00291CB3"/>
    <w:rsid w:val="0029202A"/>
    <w:rsid w:val="00292506"/>
    <w:rsid w:val="00292874"/>
    <w:rsid w:val="00292D11"/>
    <w:rsid w:val="00292E78"/>
    <w:rsid w:val="002934E9"/>
    <w:rsid w:val="0029379C"/>
    <w:rsid w:val="00293852"/>
    <w:rsid w:val="002941AA"/>
    <w:rsid w:val="0029467D"/>
    <w:rsid w:val="00294ADF"/>
    <w:rsid w:val="00294C77"/>
    <w:rsid w:val="00294F9E"/>
    <w:rsid w:val="00295974"/>
    <w:rsid w:val="00295FAD"/>
    <w:rsid w:val="00296CFD"/>
    <w:rsid w:val="00296E9F"/>
    <w:rsid w:val="00297233"/>
    <w:rsid w:val="0029732B"/>
    <w:rsid w:val="002975BA"/>
    <w:rsid w:val="002977DB"/>
    <w:rsid w:val="002978F3"/>
    <w:rsid w:val="002978F7"/>
    <w:rsid w:val="00297B46"/>
    <w:rsid w:val="00297D90"/>
    <w:rsid w:val="002A0045"/>
    <w:rsid w:val="002A072E"/>
    <w:rsid w:val="002A0A10"/>
    <w:rsid w:val="002A0B6F"/>
    <w:rsid w:val="002A1521"/>
    <w:rsid w:val="002A1C70"/>
    <w:rsid w:val="002A1C93"/>
    <w:rsid w:val="002A1FC2"/>
    <w:rsid w:val="002A3359"/>
    <w:rsid w:val="002A338E"/>
    <w:rsid w:val="002A36BF"/>
    <w:rsid w:val="002A3A79"/>
    <w:rsid w:val="002A3EDD"/>
    <w:rsid w:val="002A3F9F"/>
    <w:rsid w:val="002A42C5"/>
    <w:rsid w:val="002A4D4E"/>
    <w:rsid w:val="002A53B6"/>
    <w:rsid w:val="002A553F"/>
    <w:rsid w:val="002A58E7"/>
    <w:rsid w:val="002A5C4F"/>
    <w:rsid w:val="002A622D"/>
    <w:rsid w:val="002A6C72"/>
    <w:rsid w:val="002A7569"/>
    <w:rsid w:val="002A78C4"/>
    <w:rsid w:val="002A7C9C"/>
    <w:rsid w:val="002B0503"/>
    <w:rsid w:val="002B0672"/>
    <w:rsid w:val="002B0A07"/>
    <w:rsid w:val="002B0E20"/>
    <w:rsid w:val="002B10BA"/>
    <w:rsid w:val="002B1F70"/>
    <w:rsid w:val="002B252D"/>
    <w:rsid w:val="002B2E59"/>
    <w:rsid w:val="002B345A"/>
    <w:rsid w:val="002B353B"/>
    <w:rsid w:val="002B3B18"/>
    <w:rsid w:val="002B4422"/>
    <w:rsid w:val="002B4916"/>
    <w:rsid w:val="002B4DD6"/>
    <w:rsid w:val="002B5247"/>
    <w:rsid w:val="002B5504"/>
    <w:rsid w:val="002B5645"/>
    <w:rsid w:val="002B5716"/>
    <w:rsid w:val="002B5CF2"/>
    <w:rsid w:val="002B5D5D"/>
    <w:rsid w:val="002B5F3F"/>
    <w:rsid w:val="002B5FE6"/>
    <w:rsid w:val="002B6283"/>
    <w:rsid w:val="002B6CFA"/>
    <w:rsid w:val="002B7704"/>
    <w:rsid w:val="002C078D"/>
    <w:rsid w:val="002C0E59"/>
    <w:rsid w:val="002C0F0D"/>
    <w:rsid w:val="002C11ED"/>
    <w:rsid w:val="002C14B3"/>
    <w:rsid w:val="002C1628"/>
    <w:rsid w:val="002C1D8D"/>
    <w:rsid w:val="002C206E"/>
    <w:rsid w:val="002C2148"/>
    <w:rsid w:val="002C2A19"/>
    <w:rsid w:val="002C3067"/>
    <w:rsid w:val="002C3661"/>
    <w:rsid w:val="002C3773"/>
    <w:rsid w:val="002C3CC0"/>
    <w:rsid w:val="002C40DB"/>
    <w:rsid w:val="002C41F8"/>
    <w:rsid w:val="002C496F"/>
    <w:rsid w:val="002C4BE0"/>
    <w:rsid w:val="002C4CA6"/>
    <w:rsid w:val="002C4F3D"/>
    <w:rsid w:val="002C50A4"/>
    <w:rsid w:val="002C5151"/>
    <w:rsid w:val="002C51FE"/>
    <w:rsid w:val="002C5243"/>
    <w:rsid w:val="002C5441"/>
    <w:rsid w:val="002C5BBB"/>
    <w:rsid w:val="002C5F37"/>
    <w:rsid w:val="002C6061"/>
    <w:rsid w:val="002C63B2"/>
    <w:rsid w:val="002C71CE"/>
    <w:rsid w:val="002C7399"/>
    <w:rsid w:val="002C7656"/>
    <w:rsid w:val="002C765D"/>
    <w:rsid w:val="002C7BFC"/>
    <w:rsid w:val="002C7D33"/>
    <w:rsid w:val="002D02B3"/>
    <w:rsid w:val="002D1954"/>
    <w:rsid w:val="002D1B68"/>
    <w:rsid w:val="002D2018"/>
    <w:rsid w:val="002D25B8"/>
    <w:rsid w:val="002D2A88"/>
    <w:rsid w:val="002D2C16"/>
    <w:rsid w:val="002D2D57"/>
    <w:rsid w:val="002D3E0F"/>
    <w:rsid w:val="002D3ED9"/>
    <w:rsid w:val="002D45E7"/>
    <w:rsid w:val="002D54FE"/>
    <w:rsid w:val="002D55E3"/>
    <w:rsid w:val="002D56D5"/>
    <w:rsid w:val="002D5756"/>
    <w:rsid w:val="002D57EA"/>
    <w:rsid w:val="002D5D72"/>
    <w:rsid w:val="002D666E"/>
    <w:rsid w:val="002D66A6"/>
    <w:rsid w:val="002D678B"/>
    <w:rsid w:val="002D6EAD"/>
    <w:rsid w:val="002D767D"/>
    <w:rsid w:val="002D7965"/>
    <w:rsid w:val="002E0138"/>
    <w:rsid w:val="002E03D5"/>
    <w:rsid w:val="002E05AF"/>
    <w:rsid w:val="002E08A6"/>
    <w:rsid w:val="002E10F6"/>
    <w:rsid w:val="002E1EED"/>
    <w:rsid w:val="002E366C"/>
    <w:rsid w:val="002E366E"/>
    <w:rsid w:val="002E36FA"/>
    <w:rsid w:val="002E3722"/>
    <w:rsid w:val="002E3A0A"/>
    <w:rsid w:val="002E3CDC"/>
    <w:rsid w:val="002E3F54"/>
    <w:rsid w:val="002E4194"/>
    <w:rsid w:val="002E4250"/>
    <w:rsid w:val="002E4851"/>
    <w:rsid w:val="002E4AFB"/>
    <w:rsid w:val="002E4B90"/>
    <w:rsid w:val="002E50A6"/>
    <w:rsid w:val="002E56E6"/>
    <w:rsid w:val="002E5E4D"/>
    <w:rsid w:val="002E6133"/>
    <w:rsid w:val="002E6329"/>
    <w:rsid w:val="002E6E0C"/>
    <w:rsid w:val="002E71C2"/>
    <w:rsid w:val="002E7A43"/>
    <w:rsid w:val="002E7A91"/>
    <w:rsid w:val="002E7B83"/>
    <w:rsid w:val="002F0152"/>
    <w:rsid w:val="002F0452"/>
    <w:rsid w:val="002F0982"/>
    <w:rsid w:val="002F0E4D"/>
    <w:rsid w:val="002F100D"/>
    <w:rsid w:val="002F16E6"/>
    <w:rsid w:val="002F1795"/>
    <w:rsid w:val="002F188E"/>
    <w:rsid w:val="002F208F"/>
    <w:rsid w:val="002F218C"/>
    <w:rsid w:val="002F2358"/>
    <w:rsid w:val="002F2627"/>
    <w:rsid w:val="002F2753"/>
    <w:rsid w:val="002F2D06"/>
    <w:rsid w:val="002F2FB8"/>
    <w:rsid w:val="002F2FE0"/>
    <w:rsid w:val="002F3101"/>
    <w:rsid w:val="002F32B1"/>
    <w:rsid w:val="002F3882"/>
    <w:rsid w:val="002F3B9A"/>
    <w:rsid w:val="002F47A8"/>
    <w:rsid w:val="002F4899"/>
    <w:rsid w:val="002F4B57"/>
    <w:rsid w:val="002F4DB9"/>
    <w:rsid w:val="002F5236"/>
    <w:rsid w:val="002F5295"/>
    <w:rsid w:val="002F559A"/>
    <w:rsid w:val="002F6660"/>
    <w:rsid w:val="002F67F6"/>
    <w:rsid w:val="002F699E"/>
    <w:rsid w:val="002F7001"/>
    <w:rsid w:val="002F724B"/>
    <w:rsid w:val="002F78A0"/>
    <w:rsid w:val="002F7A96"/>
    <w:rsid w:val="002F7B85"/>
    <w:rsid w:val="00300103"/>
    <w:rsid w:val="003001C5"/>
    <w:rsid w:val="00300231"/>
    <w:rsid w:val="00300DD6"/>
    <w:rsid w:val="0030110B"/>
    <w:rsid w:val="00301128"/>
    <w:rsid w:val="00301480"/>
    <w:rsid w:val="0030173A"/>
    <w:rsid w:val="00301850"/>
    <w:rsid w:val="0030197E"/>
    <w:rsid w:val="00301EDB"/>
    <w:rsid w:val="003027CC"/>
    <w:rsid w:val="00302AAB"/>
    <w:rsid w:val="00302BDC"/>
    <w:rsid w:val="00302CC0"/>
    <w:rsid w:val="003033EC"/>
    <w:rsid w:val="00303451"/>
    <w:rsid w:val="003035D2"/>
    <w:rsid w:val="00303D43"/>
    <w:rsid w:val="003043D6"/>
    <w:rsid w:val="003045F3"/>
    <w:rsid w:val="003049F8"/>
    <w:rsid w:val="00304A0E"/>
    <w:rsid w:val="00304C2B"/>
    <w:rsid w:val="00304CB8"/>
    <w:rsid w:val="00304EE2"/>
    <w:rsid w:val="00305168"/>
    <w:rsid w:val="00305AD8"/>
    <w:rsid w:val="00305F21"/>
    <w:rsid w:val="003061CB"/>
    <w:rsid w:val="00306314"/>
    <w:rsid w:val="003065B0"/>
    <w:rsid w:val="0030663D"/>
    <w:rsid w:val="003066F1"/>
    <w:rsid w:val="00306B96"/>
    <w:rsid w:val="00307691"/>
    <w:rsid w:val="00310227"/>
    <w:rsid w:val="0031057B"/>
    <w:rsid w:val="00310878"/>
    <w:rsid w:val="00310C9A"/>
    <w:rsid w:val="00310E0D"/>
    <w:rsid w:val="0031116C"/>
    <w:rsid w:val="003113DA"/>
    <w:rsid w:val="0031160D"/>
    <w:rsid w:val="00311950"/>
    <w:rsid w:val="00311962"/>
    <w:rsid w:val="00312102"/>
    <w:rsid w:val="00312369"/>
    <w:rsid w:val="00312C22"/>
    <w:rsid w:val="003131B8"/>
    <w:rsid w:val="00313A32"/>
    <w:rsid w:val="00313A4E"/>
    <w:rsid w:val="00313C7D"/>
    <w:rsid w:val="00315277"/>
    <w:rsid w:val="0031678D"/>
    <w:rsid w:val="00316989"/>
    <w:rsid w:val="003171C4"/>
    <w:rsid w:val="00317C33"/>
    <w:rsid w:val="00317EBE"/>
    <w:rsid w:val="00320016"/>
    <w:rsid w:val="003206C0"/>
    <w:rsid w:val="003207AB"/>
    <w:rsid w:val="00321954"/>
    <w:rsid w:val="00321EC4"/>
    <w:rsid w:val="00321F4D"/>
    <w:rsid w:val="003221DA"/>
    <w:rsid w:val="00322445"/>
    <w:rsid w:val="00323136"/>
    <w:rsid w:val="00323737"/>
    <w:rsid w:val="00323886"/>
    <w:rsid w:val="003239A9"/>
    <w:rsid w:val="00323D79"/>
    <w:rsid w:val="00324F3C"/>
    <w:rsid w:val="00325CC2"/>
    <w:rsid w:val="00325E0C"/>
    <w:rsid w:val="00325E68"/>
    <w:rsid w:val="00326D78"/>
    <w:rsid w:val="00326E70"/>
    <w:rsid w:val="00326EDD"/>
    <w:rsid w:val="00327421"/>
    <w:rsid w:val="00327540"/>
    <w:rsid w:val="0032784F"/>
    <w:rsid w:val="003303BA"/>
    <w:rsid w:val="0033050C"/>
    <w:rsid w:val="00330BC2"/>
    <w:rsid w:val="003312B6"/>
    <w:rsid w:val="0033164F"/>
    <w:rsid w:val="0033173A"/>
    <w:rsid w:val="003319DF"/>
    <w:rsid w:val="003322C5"/>
    <w:rsid w:val="0033273B"/>
    <w:rsid w:val="003332FB"/>
    <w:rsid w:val="00333608"/>
    <w:rsid w:val="00333997"/>
    <w:rsid w:val="003339E2"/>
    <w:rsid w:val="003349F4"/>
    <w:rsid w:val="00334D09"/>
    <w:rsid w:val="00334DF9"/>
    <w:rsid w:val="00334EC7"/>
    <w:rsid w:val="00335310"/>
    <w:rsid w:val="003355DA"/>
    <w:rsid w:val="00335A22"/>
    <w:rsid w:val="0033624A"/>
    <w:rsid w:val="00336782"/>
    <w:rsid w:val="00336A81"/>
    <w:rsid w:val="003379E6"/>
    <w:rsid w:val="00337BDF"/>
    <w:rsid w:val="00340A2B"/>
    <w:rsid w:val="00340EF3"/>
    <w:rsid w:val="00341360"/>
    <w:rsid w:val="0034145F"/>
    <w:rsid w:val="0034151D"/>
    <w:rsid w:val="003415EB"/>
    <w:rsid w:val="0034171E"/>
    <w:rsid w:val="00341764"/>
    <w:rsid w:val="00341BEA"/>
    <w:rsid w:val="003422BD"/>
    <w:rsid w:val="003426FC"/>
    <w:rsid w:val="0034283C"/>
    <w:rsid w:val="0034313E"/>
    <w:rsid w:val="0034382D"/>
    <w:rsid w:val="00343A63"/>
    <w:rsid w:val="00343D0C"/>
    <w:rsid w:val="00343D14"/>
    <w:rsid w:val="0034455E"/>
    <w:rsid w:val="00344758"/>
    <w:rsid w:val="0034492D"/>
    <w:rsid w:val="00344997"/>
    <w:rsid w:val="003449C5"/>
    <w:rsid w:val="00345181"/>
    <w:rsid w:val="00345511"/>
    <w:rsid w:val="00345BD0"/>
    <w:rsid w:val="003460A5"/>
    <w:rsid w:val="003461B8"/>
    <w:rsid w:val="0034626D"/>
    <w:rsid w:val="003469AA"/>
    <w:rsid w:val="00346C24"/>
    <w:rsid w:val="00346D54"/>
    <w:rsid w:val="00347762"/>
    <w:rsid w:val="00347EB4"/>
    <w:rsid w:val="00347F3B"/>
    <w:rsid w:val="003500E6"/>
    <w:rsid w:val="00350318"/>
    <w:rsid w:val="00350B8C"/>
    <w:rsid w:val="00351EE5"/>
    <w:rsid w:val="003521DF"/>
    <w:rsid w:val="00352D76"/>
    <w:rsid w:val="00352F7D"/>
    <w:rsid w:val="00353315"/>
    <w:rsid w:val="00353B54"/>
    <w:rsid w:val="00353C32"/>
    <w:rsid w:val="00353EED"/>
    <w:rsid w:val="00354747"/>
    <w:rsid w:val="0035497D"/>
    <w:rsid w:val="0035524C"/>
    <w:rsid w:val="00355D6C"/>
    <w:rsid w:val="00356212"/>
    <w:rsid w:val="00356C13"/>
    <w:rsid w:val="00356D51"/>
    <w:rsid w:val="00356EB8"/>
    <w:rsid w:val="0035769D"/>
    <w:rsid w:val="00360359"/>
    <w:rsid w:val="0036056A"/>
    <w:rsid w:val="00360F78"/>
    <w:rsid w:val="0036109E"/>
    <w:rsid w:val="003610E8"/>
    <w:rsid w:val="00361FEC"/>
    <w:rsid w:val="003623D8"/>
    <w:rsid w:val="00362AE3"/>
    <w:rsid w:val="00362F44"/>
    <w:rsid w:val="00363033"/>
    <w:rsid w:val="0036380E"/>
    <w:rsid w:val="00363BEB"/>
    <w:rsid w:val="00364636"/>
    <w:rsid w:val="0036482E"/>
    <w:rsid w:val="00364D2D"/>
    <w:rsid w:val="003650D2"/>
    <w:rsid w:val="0036535E"/>
    <w:rsid w:val="00365713"/>
    <w:rsid w:val="0036590E"/>
    <w:rsid w:val="0036624A"/>
    <w:rsid w:val="00366280"/>
    <w:rsid w:val="0036646E"/>
    <w:rsid w:val="0036773A"/>
    <w:rsid w:val="003700F1"/>
    <w:rsid w:val="00370E74"/>
    <w:rsid w:val="003716AA"/>
    <w:rsid w:val="003719FD"/>
    <w:rsid w:val="00371E7E"/>
    <w:rsid w:val="0037273C"/>
    <w:rsid w:val="00372850"/>
    <w:rsid w:val="003734CE"/>
    <w:rsid w:val="00373907"/>
    <w:rsid w:val="003739B7"/>
    <w:rsid w:val="00373FE6"/>
    <w:rsid w:val="0037485B"/>
    <w:rsid w:val="00374E66"/>
    <w:rsid w:val="00374E71"/>
    <w:rsid w:val="0037561D"/>
    <w:rsid w:val="003757D0"/>
    <w:rsid w:val="003758BA"/>
    <w:rsid w:val="003760E2"/>
    <w:rsid w:val="0037640D"/>
    <w:rsid w:val="00376669"/>
    <w:rsid w:val="00376AFB"/>
    <w:rsid w:val="00377896"/>
    <w:rsid w:val="0038002A"/>
    <w:rsid w:val="0038013E"/>
    <w:rsid w:val="003802FD"/>
    <w:rsid w:val="00380C59"/>
    <w:rsid w:val="00381354"/>
    <w:rsid w:val="00381491"/>
    <w:rsid w:val="0038194E"/>
    <w:rsid w:val="00381ACB"/>
    <w:rsid w:val="003821AC"/>
    <w:rsid w:val="00382388"/>
    <w:rsid w:val="00382534"/>
    <w:rsid w:val="003827A1"/>
    <w:rsid w:val="00382FAB"/>
    <w:rsid w:val="003835E3"/>
    <w:rsid w:val="003837AB"/>
    <w:rsid w:val="00383CF1"/>
    <w:rsid w:val="00383DC1"/>
    <w:rsid w:val="0038429A"/>
    <w:rsid w:val="003844F1"/>
    <w:rsid w:val="00384870"/>
    <w:rsid w:val="003848FF"/>
    <w:rsid w:val="00384909"/>
    <w:rsid w:val="00384923"/>
    <w:rsid w:val="00384D20"/>
    <w:rsid w:val="0038533A"/>
    <w:rsid w:val="00385535"/>
    <w:rsid w:val="00385EBF"/>
    <w:rsid w:val="003862CE"/>
    <w:rsid w:val="003863F0"/>
    <w:rsid w:val="00386478"/>
    <w:rsid w:val="00386798"/>
    <w:rsid w:val="00386B15"/>
    <w:rsid w:val="003872C7"/>
    <w:rsid w:val="00387C2B"/>
    <w:rsid w:val="003906C7"/>
    <w:rsid w:val="00391400"/>
    <w:rsid w:val="00392678"/>
    <w:rsid w:val="00392765"/>
    <w:rsid w:val="00392909"/>
    <w:rsid w:val="00392DD2"/>
    <w:rsid w:val="00392E05"/>
    <w:rsid w:val="003937C4"/>
    <w:rsid w:val="00393DE6"/>
    <w:rsid w:val="00394039"/>
    <w:rsid w:val="00395290"/>
    <w:rsid w:val="003952AB"/>
    <w:rsid w:val="00395736"/>
    <w:rsid w:val="00395910"/>
    <w:rsid w:val="00395E0E"/>
    <w:rsid w:val="003961A5"/>
    <w:rsid w:val="00396879"/>
    <w:rsid w:val="00396936"/>
    <w:rsid w:val="00396E6D"/>
    <w:rsid w:val="00397170"/>
    <w:rsid w:val="0039741D"/>
    <w:rsid w:val="00397D6D"/>
    <w:rsid w:val="003A03AF"/>
    <w:rsid w:val="003A092B"/>
    <w:rsid w:val="003A0A03"/>
    <w:rsid w:val="003A0AEB"/>
    <w:rsid w:val="003A14D4"/>
    <w:rsid w:val="003A1D4D"/>
    <w:rsid w:val="003A2200"/>
    <w:rsid w:val="003A2BC6"/>
    <w:rsid w:val="003A2CCE"/>
    <w:rsid w:val="003A32DB"/>
    <w:rsid w:val="003A33EA"/>
    <w:rsid w:val="003A39F9"/>
    <w:rsid w:val="003A3EE0"/>
    <w:rsid w:val="003A4190"/>
    <w:rsid w:val="003A48FF"/>
    <w:rsid w:val="003A4F09"/>
    <w:rsid w:val="003A543F"/>
    <w:rsid w:val="003A56F8"/>
    <w:rsid w:val="003A5F19"/>
    <w:rsid w:val="003A60FE"/>
    <w:rsid w:val="003A6166"/>
    <w:rsid w:val="003A699C"/>
    <w:rsid w:val="003A6C4C"/>
    <w:rsid w:val="003A6F83"/>
    <w:rsid w:val="003A71AE"/>
    <w:rsid w:val="003B03B5"/>
    <w:rsid w:val="003B04FF"/>
    <w:rsid w:val="003B0527"/>
    <w:rsid w:val="003B1057"/>
    <w:rsid w:val="003B1071"/>
    <w:rsid w:val="003B1C1A"/>
    <w:rsid w:val="003B208F"/>
    <w:rsid w:val="003B2713"/>
    <w:rsid w:val="003B30EF"/>
    <w:rsid w:val="003B368E"/>
    <w:rsid w:val="003B3946"/>
    <w:rsid w:val="003B39CB"/>
    <w:rsid w:val="003B4015"/>
    <w:rsid w:val="003B4442"/>
    <w:rsid w:val="003B46CD"/>
    <w:rsid w:val="003B47C8"/>
    <w:rsid w:val="003B4944"/>
    <w:rsid w:val="003B578F"/>
    <w:rsid w:val="003B586B"/>
    <w:rsid w:val="003B58CF"/>
    <w:rsid w:val="003B5C11"/>
    <w:rsid w:val="003B6214"/>
    <w:rsid w:val="003B628F"/>
    <w:rsid w:val="003B6490"/>
    <w:rsid w:val="003B65A7"/>
    <w:rsid w:val="003B6674"/>
    <w:rsid w:val="003B717D"/>
    <w:rsid w:val="003B72A8"/>
    <w:rsid w:val="003B7564"/>
    <w:rsid w:val="003B7F1A"/>
    <w:rsid w:val="003C01B4"/>
    <w:rsid w:val="003C123D"/>
    <w:rsid w:val="003C1B97"/>
    <w:rsid w:val="003C1D2D"/>
    <w:rsid w:val="003C266B"/>
    <w:rsid w:val="003C2A39"/>
    <w:rsid w:val="003C2E4F"/>
    <w:rsid w:val="003C3914"/>
    <w:rsid w:val="003C3C20"/>
    <w:rsid w:val="003C3D96"/>
    <w:rsid w:val="003C3F7B"/>
    <w:rsid w:val="003C4515"/>
    <w:rsid w:val="003C485F"/>
    <w:rsid w:val="003C4AB7"/>
    <w:rsid w:val="003C4C95"/>
    <w:rsid w:val="003C4D2D"/>
    <w:rsid w:val="003C4DA4"/>
    <w:rsid w:val="003C5162"/>
    <w:rsid w:val="003C5885"/>
    <w:rsid w:val="003C58F3"/>
    <w:rsid w:val="003C61E7"/>
    <w:rsid w:val="003C693F"/>
    <w:rsid w:val="003C6B03"/>
    <w:rsid w:val="003C6BF8"/>
    <w:rsid w:val="003C73B9"/>
    <w:rsid w:val="003C74E3"/>
    <w:rsid w:val="003D0008"/>
    <w:rsid w:val="003D00E3"/>
    <w:rsid w:val="003D0EFD"/>
    <w:rsid w:val="003D157C"/>
    <w:rsid w:val="003D1B6D"/>
    <w:rsid w:val="003D2006"/>
    <w:rsid w:val="003D2145"/>
    <w:rsid w:val="003D2825"/>
    <w:rsid w:val="003D291D"/>
    <w:rsid w:val="003D2AC3"/>
    <w:rsid w:val="003D2BDC"/>
    <w:rsid w:val="003D331A"/>
    <w:rsid w:val="003D39B7"/>
    <w:rsid w:val="003D3F1A"/>
    <w:rsid w:val="003D4925"/>
    <w:rsid w:val="003D567E"/>
    <w:rsid w:val="003D5687"/>
    <w:rsid w:val="003D5BC1"/>
    <w:rsid w:val="003D6038"/>
    <w:rsid w:val="003D61E5"/>
    <w:rsid w:val="003D688D"/>
    <w:rsid w:val="003D6940"/>
    <w:rsid w:val="003D6945"/>
    <w:rsid w:val="003D69B0"/>
    <w:rsid w:val="003D6BAD"/>
    <w:rsid w:val="003D72C5"/>
    <w:rsid w:val="003D7BBC"/>
    <w:rsid w:val="003D7C46"/>
    <w:rsid w:val="003D7EAA"/>
    <w:rsid w:val="003E05F0"/>
    <w:rsid w:val="003E0689"/>
    <w:rsid w:val="003E08DE"/>
    <w:rsid w:val="003E08E5"/>
    <w:rsid w:val="003E0B50"/>
    <w:rsid w:val="003E0BBB"/>
    <w:rsid w:val="003E0CF2"/>
    <w:rsid w:val="003E1715"/>
    <w:rsid w:val="003E1767"/>
    <w:rsid w:val="003E1DCD"/>
    <w:rsid w:val="003E1DF4"/>
    <w:rsid w:val="003E1F15"/>
    <w:rsid w:val="003E24FD"/>
    <w:rsid w:val="003E25C5"/>
    <w:rsid w:val="003E2791"/>
    <w:rsid w:val="003E2BA2"/>
    <w:rsid w:val="003E2C18"/>
    <w:rsid w:val="003E2D8F"/>
    <w:rsid w:val="003E2F7A"/>
    <w:rsid w:val="003E2FE3"/>
    <w:rsid w:val="003E35CE"/>
    <w:rsid w:val="003E3E38"/>
    <w:rsid w:val="003E43D2"/>
    <w:rsid w:val="003E4E73"/>
    <w:rsid w:val="003E520D"/>
    <w:rsid w:val="003E532D"/>
    <w:rsid w:val="003E54B7"/>
    <w:rsid w:val="003E5812"/>
    <w:rsid w:val="003E5BF0"/>
    <w:rsid w:val="003E5DB5"/>
    <w:rsid w:val="003E6067"/>
    <w:rsid w:val="003E6BA9"/>
    <w:rsid w:val="003E6CBC"/>
    <w:rsid w:val="003E7807"/>
    <w:rsid w:val="003E7FA5"/>
    <w:rsid w:val="003F02DB"/>
    <w:rsid w:val="003F07D2"/>
    <w:rsid w:val="003F09F0"/>
    <w:rsid w:val="003F0BFD"/>
    <w:rsid w:val="003F1673"/>
    <w:rsid w:val="003F1796"/>
    <w:rsid w:val="003F2582"/>
    <w:rsid w:val="003F2909"/>
    <w:rsid w:val="003F458C"/>
    <w:rsid w:val="003F480A"/>
    <w:rsid w:val="003F48DD"/>
    <w:rsid w:val="003F50CD"/>
    <w:rsid w:val="003F5B51"/>
    <w:rsid w:val="003F5BD7"/>
    <w:rsid w:val="003F5D58"/>
    <w:rsid w:val="003F625A"/>
    <w:rsid w:val="003F6460"/>
    <w:rsid w:val="003F67FA"/>
    <w:rsid w:val="003F6D0D"/>
    <w:rsid w:val="003F70C3"/>
    <w:rsid w:val="003F76D6"/>
    <w:rsid w:val="003F775A"/>
    <w:rsid w:val="00400B57"/>
    <w:rsid w:val="00400FC4"/>
    <w:rsid w:val="00401684"/>
    <w:rsid w:val="00401B50"/>
    <w:rsid w:val="00401F65"/>
    <w:rsid w:val="004022B8"/>
    <w:rsid w:val="00402422"/>
    <w:rsid w:val="00402993"/>
    <w:rsid w:val="0040378A"/>
    <w:rsid w:val="00403DEF"/>
    <w:rsid w:val="00403E56"/>
    <w:rsid w:val="00403F19"/>
    <w:rsid w:val="00404D5D"/>
    <w:rsid w:val="00405889"/>
    <w:rsid w:val="004061E0"/>
    <w:rsid w:val="004063E1"/>
    <w:rsid w:val="004066A7"/>
    <w:rsid w:val="0040689C"/>
    <w:rsid w:val="00406B3C"/>
    <w:rsid w:val="00407D88"/>
    <w:rsid w:val="00407E94"/>
    <w:rsid w:val="00407F7F"/>
    <w:rsid w:val="0041051C"/>
    <w:rsid w:val="004106C9"/>
    <w:rsid w:val="00410962"/>
    <w:rsid w:val="00410B97"/>
    <w:rsid w:val="00410DBA"/>
    <w:rsid w:val="00410EB6"/>
    <w:rsid w:val="00410ED8"/>
    <w:rsid w:val="0041234A"/>
    <w:rsid w:val="004128B0"/>
    <w:rsid w:val="00412C09"/>
    <w:rsid w:val="00412FCB"/>
    <w:rsid w:val="00412FCE"/>
    <w:rsid w:val="00413A47"/>
    <w:rsid w:val="00413D5F"/>
    <w:rsid w:val="004142EA"/>
    <w:rsid w:val="00414409"/>
    <w:rsid w:val="00414B24"/>
    <w:rsid w:val="00414DB0"/>
    <w:rsid w:val="00414F9F"/>
    <w:rsid w:val="004157E6"/>
    <w:rsid w:val="00415E29"/>
    <w:rsid w:val="004161DE"/>
    <w:rsid w:val="00417026"/>
    <w:rsid w:val="00417118"/>
    <w:rsid w:val="004173B6"/>
    <w:rsid w:val="004179BB"/>
    <w:rsid w:val="00417BB5"/>
    <w:rsid w:val="004201BD"/>
    <w:rsid w:val="0042159C"/>
    <w:rsid w:val="004218D2"/>
    <w:rsid w:val="004235E4"/>
    <w:rsid w:val="004236CA"/>
    <w:rsid w:val="0042390E"/>
    <w:rsid w:val="00423FB1"/>
    <w:rsid w:val="004248C8"/>
    <w:rsid w:val="00424950"/>
    <w:rsid w:val="0042500B"/>
    <w:rsid w:val="004257B0"/>
    <w:rsid w:val="00425EC0"/>
    <w:rsid w:val="00425FF8"/>
    <w:rsid w:val="00426103"/>
    <w:rsid w:val="0042623A"/>
    <w:rsid w:val="0042757D"/>
    <w:rsid w:val="00427ABA"/>
    <w:rsid w:val="004306B9"/>
    <w:rsid w:val="00430A22"/>
    <w:rsid w:val="00430DFF"/>
    <w:rsid w:val="004313DB"/>
    <w:rsid w:val="004315BE"/>
    <w:rsid w:val="0043186E"/>
    <w:rsid w:val="00431B61"/>
    <w:rsid w:val="00431D20"/>
    <w:rsid w:val="00431E1C"/>
    <w:rsid w:val="004321EF"/>
    <w:rsid w:val="00432237"/>
    <w:rsid w:val="00432D55"/>
    <w:rsid w:val="00432FB8"/>
    <w:rsid w:val="0043345B"/>
    <w:rsid w:val="00433658"/>
    <w:rsid w:val="0043375B"/>
    <w:rsid w:val="00433EED"/>
    <w:rsid w:val="00433F99"/>
    <w:rsid w:val="0043420D"/>
    <w:rsid w:val="00435743"/>
    <w:rsid w:val="00435ACB"/>
    <w:rsid w:val="00436F65"/>
    <w:rsid w:val="004374B9"/>
    <w:rsid w:val="00441515"/>
    <w:rsid w:val="00441747"/>
    <w:rsid w:val="00441F7E"/>
    <w:rsid w:val="00442960"/>
    <w:rsid w:val="00442B81"/>
    <w:rsid w:val="00442CAB"/>
    <w:rsid w:val="00443584"/>
    <w:rsid w:val="004445EE"/>
    <w:rsid w:val="004446EF"/>
    <w:rsid w:val="00444768"/>
    <w:rsid w:val="00444915"/>
    <w:rsid w:val="00444998"/>
    <w:rsid w:val="00444D73"/>
    <w:rsid w:val="004457A6"/>
    <w:rsid w:val="004458AF"/>
    <w:rsid w:val="00445C21"/>
    <w:rsid w:val="00445E58"/>
    <w:rsid w:val="0044681B"/>
    <w:rsid w:val="00447592"/>
    <w:rsid w:val="0044761D"/>
    <w:rsid w:val="004476E7"/>
    <w:rsid w:val="0044775C"/>
    <w:rsid w:val="004477DC"/>
    <w:rsid w:val="00450564"/>
    <w:rsid w:val="004506FC"/>
    <w:rsid w:val="00450A40"/>
    <w:rsid w:val="00450C63"/>
    <w:rsid w:val="0045195A"/>
    <w:rsid w:val="004520E4"/>
    <w:rsid w:val="004523CB"/>
    <w:rsid w:val="0045298D"/>
    <w:rsid w:val="00452AC5"/>
    <w:rsid w:val="00452C23"/>
    <w:rsid w:val="00452D4D"/>
    <w:rsid w:val="00453021"/>
    <w:rsid w:val="004536C7"/>
    <w:rsid w:val="00453C0A"/>
    <w:rsid w:val="0045433D"/>
    <w:rsid w:val="00454BE2"/>
    <w:rsid w:val="004552B2"/>
    <w:rsid w:val="00456013"/>
    <w:rsid w:val="00456403"/>
    <w:rsid w:val="0045647B"/>
    <w:rsid w:val="004565B1"/>
    <w:rsid w:val="00456965"/>
    <w:rsid w:val="00456A9F"/>
    <w:rsid w:val="004570EC"/>
    <w:rsid w:val="004606B9"/>
    <w:rsid w:val="00460764"/>
    <w:rsid w:val="004608A4"/>
    <w:rsid w:val="00460B6E"/>
    <w:rsid w:val="00460C50"/>
    <w:rsid w:val="00460E8E"/>
    <w:rsid w:val="00461412"/>
    <w:rsid w:val="00461802"/>
    <w:rsid w:val="004620FF"/>
    <w:rsid w:val="00462244"/>
    <w:rsid w:val="004629C7"/>
    <w:rsid w:val="004638A1"/>
    <w:rsid w:val="00463C59"/>
    <w:rsid w:val="00464085"/>
    <w:rsid w:val="004649D4"/>
    <w:rsid w:val="00464B81"/>
    <w:rsid w:val="00464FD5"/>
    <w:rsid w:val="0046502D"/>
    <w:rsid w:val="0046603F"/>
    <w:rsid w:val="00466A34"/>
    <w:rsid w:val="00466F95"/>
    <w:rsid w:val="004679A7"/>
    <w:rsid w:val="00467C6B"/>
    <w:rsid w:val="00470875"/>
    <w:rsid w:val="00470980"/>
    <w:rsid w:val="00470DE0"/>
    <w:rsid w:val="00471C8A"/>
    <w:rsid w:val="00471E6D"/>
    <w:rsid w:val="00472265"/>
    <w:rsid w:val="00472C82"/>
    <w:rsid w:val="004731C4"/>
    <w:rsid w:val="004731C9"/>
    <w:rsid w:val="0047364E"/>
    <w:rsid w:val="004737E1"/>
    <w:rsid w:val="00473EC1"/>
    <w:rsid w:val="00475225"/>
    <w:rsid w:val="00475BD9"/>
    <w:rsid w:val="00475C41"/>
    <w:rsid w:val="004761CC"/>
    <w:rsid w:val="0047662F"/>
    <w:rsid w:val="004769E7"/>
    <w:rsid w:val="00477548"/>
    <w:rsid w:val="0047786F"/>
    <w:rsid w:val="004778C9"/>
    <w:rsid w:val="00477C31"/>
    <w:rsid w:val="00477F53"/>
    <w:rsid w:val="00477FFE"/>
    <w:rsid w:val="00480139"/>
    <w:rsid w:val="0048042E"/>
    <w:rsid w:val="0048045E"/>
    <w:rsid w:val="004805F7"/>
    <w:rsid w:val="00480DDF"/>
    <w:rsid w:val="00481026"/>
    <w:rsid w:val="0048129D"/>
    <w:rsid w:val="00481C94"/>
    <w:rsid w:val="00482504"/>
    <w:rsid w:val="00482611"/>
    <w:rsid w:val="00482618"/>
    <w:rsid w:val="00482E12"/>
    <w:rsid w:val="00482F70"/>
    <w:rsid w:val="004830D6"/>
    <w:rsid w:val="0048376E"/>
    <w:rsid w:val="004838FF"/>
    <w:rsid w:val="004839CB"/>
    <w:rsid w:val="00484395"/>
    <w:rsid w:val="00485051"/>
    <w:rsid w:val="00485C40"/>
    <w:rsid w:val="00485E34"/>
    <w:rsid w:val="0048622B"/>
    <w:rsid w:val="00487006"/>
    <w:rsid w:val="00487095"/>
    <w:rsid w:val="004873BF"/>
    <w:rsid w:val="0048790E"/>
    <w:rsid w:val="00490478"/>
    <w:rsid w:val="00490E35"/>
    <w:rsid w:val="00490EFC"/>
    <w:rsid w:val="00491092"/>
    <w:rsid w:val="00491432"/>
    <w:rsid w:val="004915D7"/>
    <w:rsid w:val="004918D0"/>
    <w:rsid w:val="00491DFA"/>
    <w:rsid w:val="00491E69"/>
    <w:rsid w:val="00491F22"/>
    <w:rsid w:val="00493174"/>
    <w:rsid w:val="004932D8"/>
    <w:rsid w:val="00493598"/>
    <w:rsid w:val="004935FB"/>
    <w:rsid w:val="00493886"/>
    <w:rsid w:val="00493BD2"/>
    <w:rsid w:val="00493C89"/>
    <w:rsid w:val="0049418A"/>
    <w:rsid w:val="00494344"/>
    <w:rsid w:val="004955A5"/>
    <w:rsid w:val="00495888"/>
    <w:rsid w:val="0049589D"/>
    <w:rsid w:val="00495C49"/>
    <w:rsid w:val="00495E7F"/>
    <w:rsid w:val="00496498"/>
    <w:rsid w:val="004967D7"/>
    <w:rsid w:val="004967E7"/>
    <w:rsid w:val="004A057D"/>
    <w:rsid w:val="004A0731"/>
    <w:rsid w:val="004A0889"/>
    <w:rsid w:val="004A0B70"/>
    <w:rsid w:val="004A0E76"/>
    <w:rsid w:val="004A0F0B"/>
    <w:rsid w:val="004A124F"/>
    <w:rsid w:val="004A217A"/>
    <w:rsid w:val="004A24DE"/>
    <w:rsid w:val="004A25F3"/>
    <w:rsid w:val="004A28F8"/>
    <w:rsid w:val="004A3E8B"/>
    <w:rsid w:val="004A3F83"/>
    <w:rsid w:val="004A4093"/>
    <w:rsid w:val="004A438C"/>
    <w:rsid w:val="004A4AFC"/>
    <w:rsid w:val="004A4D18"/>
    <w:rsid w:val="004A4EEC"/>
    <w:rsid w:val="004A5538"/>
    <w:rsid w:val="004A58EB"/>
    <w:rsid w:val="004A5955"/>
    <w:rsid w:val="004A6485"/>
    <w:rsid w:val="004A66C8"/>
    <w:rsid w:val="004A6C60"/>
    <w:rsid w:val="004A6E40"/>
    <w:rsid w:val="004A6F87"/>
    <w:rsid w:val="004A73F3"/>
    <w:rsid w:val="004A7E14"/>
    <w:rsid w:val="004B0034"/>
    <w:rsid w:val="004B022D"/>
    <w:rsid w:val="004B0761"/>
    <w:rsid w:val="004B0DF7"/>
    <w:rsid w:val="004B15F8"/>
    <w:rsid w:val="004B185E"/>
    <w:rsid w:val="004B289B"/>
    <w:rsid w:val="004B2C11"/>
    <w:rsid w:val="004B2EA3"/>
    <w:rsid w:val="004B35BF"/>
    <w:rsid w:val="004B3B0C"/>
    <w:rsid w:val="004B3F34"/>
    <w:rsid w:val="004B4130"/>
    <w:rsid w:val="004B521D"/>
    <w:rsid w:val="004B53EF"/>
    <w:rsid w:val="004B56B0"/>
    <w:rsid w:val="004B56BB"/>
    <w:rsid w:val="004B5B62"/>
    <w:rsid w:val="004B5ED5"/>
    <w:rsid w:val="004B5F0D"/>
    <w:rsid w:val="004B6716"/>
    <w:rsid w:val="004B6CE1"/>
    <w:rsid w:val="004B71E7"/>
    <w:rsid w:val="004B738C"/>
    <w:rsid w:val="004B7BCF"/>
    <w:rsid w:val="004C04F3"/>
    <w:rsid w:val="004C0809"/>
    <w:rsid w:val="004C0868"/>
    <w:rsid w:val="004C162D"/>
    <w:rsid w:val="004C1889"/>
    <w:rsid w:val="004C1C9A"/>
    <w:rsid w:val="004C1CCB"/>
    <w:rsid w:val="004C1EDE"/>
    <w:rsid w:val="004C2064"/>
    <w:rsid w:val="004C2B20"/>
    <w:rsid w:val="004C2C1B"/>
    <w:rsid w:val="004C2D23"/>
    <w:rsid w:val="004C2D5A"/>
    <w:rsid w:val="004C3568"/>
    <w:rsid w:val="004C38B2"/>
    <w:rsid w:val="004C3D06"/>
    <w:rsid w:val="004C3F7A"/>
    <w:rsid w:val="004C4F8F"/>
    <w:rsid w:val="004C4FCD"/>
    <w:rsid w:val="004C5E79"/>
    <w:rsid w:val="004C62F0"/>
    <w:rsid w:val="004C72D9"/>
    <w:rsid w:val="004C7A7B"/>
    <w:rsid w:val="004C7C0A"/>
    <w:rsid w:val="004C7C64"/>
    <w:rsid w:val="004D063A"/>
    <w:rsid w:val="004D0777"/>
    <w:rsid w:val="004D10CC"/>
    <w:rsid w:val="004D16F1"/>
    <w:rsid w:val="004D1758"/>
    <w:rsid w:val="004D1F97"/>
    <w:rsid w:val="004D2128"/>
    <w:rsid w:val="004D262F"/>
    <w:rsid w:val="004D26FD"/>
    <w:rsid w:val="004D2FF5"/>
    <w:rsid w:val="004D3260"/>
    <w:rsid w:val="004D3328"/>
    <w:rsid w:val="004D3778"/>
    <w:rsid w:val="004D44F1"/>
    <w:rsid w:val="004D45A8"/>
    <w:rsid w:val="004D4633"/>
    <w:rsid w:val="004D47DD"/>
    <w:rsid w:val="004D4A9D"/>
    <w:rsid w:val="004D4F5D"/>
    <w:rsid w:val="004D588F"/>
    <w:rsid w:val="004D599C"/>
    <w:rsid w:val="004D5BC3"/>
    <w:rsid w:val="004D5CD2"/>
    <w:rsid w:val="004D62FA"/>
    <w:rsid w:val="004D672C"/>
    <w:rsid w:val="004D719C"/>
    <w:rsid w:val="004D7A02"/>
    <w:rsid w:val="004E0F26"/>
    <w:rsid w:val="004E16F0"/>
    <w:rsid w:val="004E18F7"/>
    <w:rsid w:val="004E1CED"/>
    <w:rsid w:val="004E217C"/>
    <w:rsid w:val="004E275A"/>
    <w:rsid w:val="004E328F"/>
    <w:rsid w:val="004E3C54"/>
    <w:rsid w:val="004E3CA3"/>
    <w:rsid w:val="004E3D28"/>
    <w:rsid w:val="004E3E1A"/>
    <w:rsid w:val="004E471F"/>
    <w:rsid w:val="004E478E"/>
    <w:rsid w:val="004E487C"/>
    <w:rsid w:val="004E4983"/>
    <w:rsid w:val="004E4A7B"/>
    <w:rsid w:val="004E4CC1"/>
    <w:rsid w:val="004E4F66"/>
    <w:rsid w:val="004E5013"/>
    <w:rsid w:val="004E5366"/>
    <w:rsid w:val="004E55BD"/>
    <w:rsid w:val="004E6F56"/>
    <w:rsid w:val="004E7BB1"/>
    <w:rsid w:val="004E7CD5"/>
    <w:rsid w:val="004E7E6F"/>
    <w:rsid w:val="004F0592"/>
    <w:rsid w:val="004F079C"/>
    <w:rsid w:val="004F07DC"/>
    <w:rsid w:val="004F0C72"/>
    <w:rsid w:val="004F1019"/>
    <w:rsid w:val="004F10CA"/>
    <w:rsid w:val="004F10E9"/>
    <w:rsid w:val="004F15A9"/>
    <w:rsid w:val="004F1C17"/>
    <w:rsid w:val="004F1C21"/>
    <w:rsid w:val="004F1E7F"/>
    <w:rsid w:val="004F2247"/>
    <w:rsid w:val="004F2EE6"/>
    <w:rsid w:val="004F3883"/>
    <w:rsid w:val="004F3DCB"/>
    <w:rsid w:val="004F3F88"/>
    <w:rsid w:val="004F410C"/>
    <w:rsid w:val="004F4E3E"/>
    <w:rsid w:val="004F4F6B"/>
    <w:rsid w:val="004F55A1"/>
    <w:rsid w:val="004F5B6C"/>
    <w:rsid w:val="004F5FE3"/>
    <w:rsid w:val="004F627D"/>
    <w:rsid w:val="004F6AA6"/>
    <w:rsid w:val="004F7538"/>
    <w:rsid w:val="004F7796"/>
    <w:rsid w:val="004F7FDC"/>
    <w:rsid w:val="00500551"/>
    <w:rsid w:val="005005E1"/>
    <w:rsid w:val="00500AC4"/>
    <w:rsid w:val="00501B7F"/>
    <w:rsid w:val="00502318"/>
    <w:rsid w:val="0050239D"/>
    <w:rsid w:val="005027B7"/>
    <w:rsid w:val="00502B3F"/>
    <w:rsid w:val="00502DA2"/>
    <w:rsid w:val="00502FBB"/>
    <w:rsid w:val="00504067"/>
    <w:rsid w:val="005041DD"/>
    <w:rsid w:val="00504BC0"/>
    <w:rsid w:val="00504FA1"/>
    <w:rsid w:val="005055D6"/>
    <w:rsid w:val="005057A3"/>
    <w:rsid w:val="00505A2C"/>
    <w:rsid w:val="0050601A"/>
    <w:rsid w:val="00506110"/>
    <w:rsid w:val="00506281"/>
    <w:rsid w:val="005067D5"/>
    <w:rsid w:val="00506CA3"/>
    <w:rsid w:val="00506E73"/>
    <w:rsid w:val="0050724A"/>
    <w:rsid w:val="00507440"/>
    <w:rsid w:val="005076A1"/>
    <w:rsid w:val="00510093"/>
    <w:rsid w:val="005102ED"/>
    <w:rsid w:val="005105F6"/>
    <w:rsid w:val="00510B72"/>
    <w:rsid w:val="00510B8F"/>
    <w:rsid w:val="00510E28"/>
    <w:rsid w:val="00510F16"/>
    <w:rsid w:val="0051135A"/>
    <w:rsid w:val="0051158B"/>
    <w:rsid w:val="00513955"/>
    <w:rsid w:val="00514A38"/>
    <w:rsid w:val="00514A7A"/>
    <w:rsid w:val="005150DE"/>
    <w:rsid w:val="00515119"/>
    <w:rsid w:val="005154C8"/>
    <w:rsid w:val="00515AEA"/>
    <w:rsid w:val="0051631B"/>
    <w:rsid w:val="0051642F"/>
    <w:rsid w:val="005164F8"/>
    <w:rsid w:val="005165B0"/>
    <w:rsid w:val="005167E2"/>
    <w:rsid w:val="00516B31"/>
    <w:rsid w:val="005174FC"/>
    <w:rsid w:val="00517522"/>
    <w:rsid w:val="00517661"/>
    <w:rsid w:val="005178FB"/>
    <w:rsid w:val="00521800"/>
    <w:rsid w:val="0052222D"/>
    <w:rsid w:val="00522988"/>
    <w:rsid w:val="00522AAB"/>
    <w:rsid w:val="00522CFE"/>
    <w:rsid w:val="00524202"/>
    <w:rsid w:val="0052421D"/>
    <w:rsid w:val="0052432A"/>
    <w:rsid w:val="0052475D"/>
    <w:rsid w:val="00524EC1"/>
    <w:rsid w:val="00524F21"/>
    <w:rsid w:val="00525CCC"/>
    <w:rsid w:val="00525E10"/>
    <w:rsid w:val="00525E3C"/>
    <w:rsid w:val="00526018"/>
    <w:rsid w:val="00526424"/>
    <w:rsid w:val="0052665D"/>
    <w:rsid w:val="00526FCF"/>
    <w:rsid w:val="005272E4"/>
    <w:rsid w:val="0052745B"/>
    <w:rsid w:val="00527639"/>
    <w:rsid w:val="00527771"/>
    <w:rsid w:val="005279BC"/>
    <w:rsid w:val="00527A63"/>
    <w:rsid w:val="00527CB8"/>
    <w:rsid w:val="00527FFE"/>
    <w:rsid w:val="00530333"/>
    <w:rsid w:val="00530F95"/>
    <w:rsid w:val="00531C6F"/>
    <w:rsid w:val="005331C7"/>
    <w:rsid w:val="0053357B"/>
    <w:rsid w:val="0053374E"/>
    <w:rsid w:val="00534042"/>
    <w:rsid w:val="00534BF8"/>
    <w:rsid w:val="00535161"/>
    <w:rsid w:val="00535EC7"/>
    <w:rsid w:val="00536101"/>
    <w:rsid w:val="00536146"/>
    <w:rsid w:val="005367A0"/>
    <w:rsid w:val="0053697D"/>
    <w:rsid w:val="005379BF"/>
    <w:rsid w:val="00537A18"/>
    <w:rsid w:val="0054002E"/>
    <w:rsid w:val="0054055B"/>
    <w:rsid w:val="005407F8"/>
    <w:rsid w:val="00540F7C"/>
    <w:rsid w:val="0054112C"/>
    <w:rsid w:val="005413D3"/>
    <w:rsid w:val="0054150C"/>
    <w:rsid w:val="00541812"/>
    <w:rsid w:val="00541AF5"/>
    <w:rsid w:val="005427E9"/>
    <w:rsid w:val="005428CD"/>
    <w:rsid w:val="00542944"/>
    <w:rsid w:val="00543538"/>
    <w:rsid w:val="005439CB"/>
    <w:rsid w:val="005440D2"/>
    <w:rsid w:val="00544378"/>
    <w:rsid w:val="00544404"/>
    <w:rsid w:val="005444E6"/>
    <w:rsid w:val="00544AD5"/>
    <w:rsid w:val="005452C9"/>
    <w:rsid w:val="005455F9"/>
    <w:rsid w:val="00545E2E"/>
    <w:rsid w:val="00545EB6"/>
    <w:rsid w:val="00546223"/>
    <w:rsid w:val="0054674F"/>
    <w:rsid w:val="00546DDA"/>
    <w:rsid w:val="005470E4"/>
    <w:rsid w:val="0055004E"/>
    <w:rsid w:val="00550428"/>
    <w:rsid w:val="0055042B"/>
    <w:rsid w:val="0055049E"/>
    <w:rsid w:val="00550534"/>
    <w:rsid w:val="005506D4"/>
    <w:rsid w:val="00551CAD"/>
    <w:rsid w:val="00552376"/>
    <w:rsid w:val="0055278E"/>
    <w:rsid w:val="00552D0A"/>
    <w:rsid w:val="005536DC"/>
    <w:rsid w:val="00553884"/>
    <w:rsid w:val="00553F2E"/>
    <w:rsid w:val="0055501A"/>
    <w:rsid w:val="00555393"/>
    <w:rsid w:val="005553F6"/>
    <w:rsid w:val="0055549A"/>
    <w:rsid w:val="0055570B"/>
    <w:rsid w:val="0055583A"/>
    <w:rsid w:val="0055588B"/>
    <w:rsid w:val="005558C4"/>
    <w:rsid w:val="00556BD2"/>
    <w:rsid w:val="00556C03"/>
    <w:rsid w:val="00556CB5"/>
    <w:rsid w:val="005575CB"/>
    <w:rsid w:val="0056009D"/>
    <w:rsid w:val="00560C08"/>
    <w:rsid w:val="00560D08"/>
    <w:rsid w:val="00560D17"/>
    <w:rsid w:val="00560FA2"/>
    <w:rsid w:val="0056132C"/>
    <w:rsid w:val="00561DE0"/>
    <w:rsid w:val="00562256"/>
    <w:rsid w:val="005630CA"/>
    <w:rsid w:val="00563C14"/>
    <w:rsid w:val="00565540"/>
    <w:rsid w:val="00565975"/>
    <w:rsid w:val="005659AB"/>
    <w:rsid w:val="00565DEE"/>
    <w:rsid w:val="0056655B"/>
    <w:rsid w:val="0056681F"/>
    <w:rsid w:val="005673EA"/>
    <w:rsid w:val="0056774A"/>
    <w:rsid w:val="00570774"/>
    <w:rsid w:val="005708CC"/>
    <w:rsid w:val="00570A72"/>
    <w:rsid w:val="00570F54"/>
    <w:rsid w:val="0057143C"/>
    <w:rsid w:val="005720F9"/>
    <w:rsid w:val="005728E0"/>
    <w:rsid w:val="00572EBF"/>
    <w:rsid w:val="0057353B"/>
    <w:rsid w:val="005738CA"/>
    <w:rsid w:val="00574769"/>
    <w:rsid w:val="00574918"/>
    <w:rsid w:val="005749D6"/>
    <w:rsid w:val="00575112"/>
    <w:rsid w:val="005753D4"/>
    <w:rsid w:val="00575938"/>
    <w:rsid w:val="00575B84"/>
    <w:rsid w:val="0057601E"/>
    <w:rsid w:val="00576A85"/>
    <w:rsid w:val="00576BEA"/>
    <w:rsid w:val="00576E53"/>
    <w:rsid w:val="00577FA2"/>
    <w:rsid w:val="0058014C"/>
    <w:rsid w:val="00580F0D"/>
    <w:rsid w:val="00581712"/>
    <w:rsid w:val="0058227F"/>
    <w:rsid w:val="00582367"/>
    <w:rsid w:val="00582E20"/>
    <w:rsid w:val="00583012"/>
    <w:rsid w:val="005830CC"/>
    <w:rsid w:val="005834B6"/>
    <w:rsid w:val="005837E0"/>
    <w:rsid w:val="005838C2"/>
    <w:rsid w:val="0058390D"/>
    <w:rsid w:val="0058455A"/>
    <w:rsid w:val="00584772"/>
    <w:rsid w:val="00585B1D"/>
    <w:rsid w:val="00585C87"/>
    <w:rsid w:val="0058688E"/>
    <w:rsid w:val="00586C2E"/>
    <w:rsid w:val="00586D30"/>
    <w:rsid w:val="005876D2"/>
    <w:rsid w:val="00587D99"/>
    <w:rsid w:val="00591115"/>
    <w:rsid w:val="0059165E"/>
    <w:rsid w:val="00591D9F"/>
    <w:rsid w:val="00591F41"/>
    <w:rsid w:val="005924B7"/>
    <w:rsid w:val="00592CD3"/>
    <w:rsid w:val="00592D14"/>
    <w:rsid w:val="00593353"/>
    <w:rsid w:val="00594298"/>
    <w:rsid w:val="00594D03"/>
    <w:rsid w:val="00595210"/>
    <w:rsid w:val="00595713"/>
    <w:rsid w:val="00595DD9"/>
    <w:rsid w:val="0059679C"/>
    <w:rsid w:val="00596B2B"/>
    <w:rsid w:val="00596D46"/>
    <w:rsid w:val="00597A46"/>
    <w:rsid w:val="00597BB9"/>
    <w:rsid w:val="00597CEC"/>
    <w:rsid w:val="005A10BA"/>
    <w:rsid w:val="005A19FD"/>
    <w:rsid w:val="005A1AC9"/>
    <w:rsid w:val="005A1EDE"/>
    <w:rsid w:val="005A1FA1"/>
    <w:rsid w:val="005A2A96"/>
    <w:rsid w:val="005A2E44"/>
    <w:rsid w:val="005A30E3"/>
    <w:rsid w:val="005A36E0"/>
    <w:rsid w:val="005A3945"/>
    <w:rsid w:val="005A3CD4"/>
    <w:rsid w:val="005A4301"/>
    <w:rsid w:val="005A4845"/>
    <w:rsid w:val="005A4C76"/>
    <w:rsid w:val="005A55EB"/>
    <w:rsid w:val="005A57B5"/>
    <w:rsid w:val="005A5F52"/>
    <w:rsid w:val="005A6522"/>
    <w:rsid w:val="005A662C"/>
    <w:rsid w:val="005A6AF5"/>
    <w:rsid w:val="005A76D6"/>
    <w:rsid w:val="005A7D1C"/>
    <w:rsid w:val="005B009D"/>
    <w:rsid w:val="005B00D3"/>
    <w:rsid w:val="005B031D"/>
    <w:rsid w:val="005B0597"/>
    <w:rsid w:val="005B060C"/>
    <w:rsid w:val="005B0E96"/>
    <w:rsid w:val="005B0F57"/>
    <w:rsid w:val="005B14AA"/>
    <w:rsid w:val="005B15B5"/>
    <w:rsid w:val="005B1781"/>
    <w:rsid w:val="005B17B5"/>
    <w:rsid w:val="005B17F8"/>
    <w:rsid w:val="005B2456"/>
    <w:rsid w:val="005B2717"/>
    <w:rsid w:val="005B2B3F"/>
    <w:rsid w:val="005B319F"/>
    <w:rsid w:val="005B3436"/>
    <w:rsid w:val="005B356A"/>
    <w:rsid w:val="005B358F"/>
    <w:rsid w:val="005B36C6"/>
    <w:rsid w:val="005B385F"/>
    <w:rsid w:val="005B3B27"/>
    <w:rsid w:val="005B3B90"/>
    <w:rsid w:val="005B478A"/>
    <w:rsid w:val="005B4A95"/>
    <w:rsid w:val="005B4AF8"/>
    <w:rsid w:val="005B52A6"/>
    <w:rsid w:val="005B5499"/>
    <w:rsid w:val="005B5ABA"/>
    <w:rsid w:val="005B6022"/>
    <w:rsid w:val="005B6084"/>
    <w:rsid w:val="005B6857"/>
    <w:rsid w:val="005B7439"/>
    <w:rsid w:val="005B74A7"/>
    <w:rsid w:val="005B7512"/>
    <w:rsid w:val="005B761A"/>
    <w:rsid w:val="005B7916"/>
    <w:rsid w:val="005B7933"/>
    <w:rsid w:val="005B7E7B"/>
    <w:rsid w:val="005C0832"/>
    <w:rsid w:val="005C08AF"/>
    <w:rsid w:val="005C0AD6"/>
    <w:rsid w:val="005C0B08"/>
    <w:rsid w:val="005C0B32"/>
    <w:rsid w:val="005C104F"/>
    <w:rsid w:val="005C1339"/>
    <w:rsid w:val="005C166B"/>
    <w:rsid w:val="005C1AB8"/>
    <w:rsid w:val="005C1D10"/>
    <w:rsid w:val="005C1D95"/>
    <w:rsid w:val="005C1DD8"/>
    <w:rsid w:val="005C224C"/>
    <w:rsid w:val="005C2AA6"/>
    <w:rsid w:val="005C2E07"/>
    <w:rsid w:val="005C38F7"/>
    <w:rsid w:val="005C4106"/>
    <w:rsid w:val="005C4259"/>
    <w:rsid w:val="005C4EB2"/>
    <w:rsid w:val="005C56A2"/>
    <w:rsid w:val="005C56AD"/>
    <w:rsid w:val="005C5924"/>
    <w:rsid w:val="005C5CD4"/>
    <w:rsid w:val="005C5D9B"/>
    <w:rsid w:val="005C6037"/>
    <w:rsid w:val="005C6242"/>
    <w:rsid w:val="005C668D"/>
    <w:rsid w:val="005C699D"/>
    <w:rsid w:val="005C6DF5"/>
    <w:rsid w:val="005C6E01"/>
    <w:rsid w:val="005C7EAA"/>
    <w:rsid w:val="005D008B"/>
    <w:rsid w:val="005D10E0"/>
    <w:rsid w:val="005D19FB"/>
    <w:rsid w:val="005D1A6D"/>
    <w:rsid w:val="005D1C06"/>
    <w:rsid w:val="005D1D11"/>
    <w:rsid w:val="005D1F71"/>
    <w:rsid w:val="005D23AB"/>
    <w:rsid w:val="005D28D9"/>
    <w:rsid w:val="005D2E30"/>
    <w:rsid w:val="005D2F2E"/>
    <w:rsid w:val="005D37E5"/>
    <w:rsid w:val="005D38B4"/>
    <w:rsid w:val="005D4102"/>
    <w:rsid w:val="005D41E7"/>
    <w:rsid w:val="005D5B05"/>
    <w:rsid w:val="005D5B75"/>
    <w:rsid w:val="005D6379"/>
    <w:rsid w:val="005D70B4"/>
    <w:rsid w:val="005D75FE"/>
    <w:rsid w:val="005D777C"/>
    <w:rsid w:val="005D7BCD"/>
    <w:rsid w:val="005D7BE8"/>
    <w:rsid w:val="005E03CB"/>
    <w:rsid w:val="005E07C1"/>
    <w:rsid w:val="005E0856"/>
    <w:rsid w:val="005E0B7E"/>
    <w:rsid w:val="005E0DD8"/>
    <w:rsid w:val="005E0F60"/>
    <w:rsid w:val="005E14DA"/>
    <w:rsid w:val="005E14F5"/>
    <w:rsid w:val="005E2CDC"/>
    <w:rsid w:val="005E332C"/>
    <w:rsid w:val="005E34BD"/>
    <w:rsid w:val="005E3756"/>
    <w:rsid w:val="005E3CA5"/>
    <w:rsid w:val="005E3D7D"/>
    <w:rsid w:val="005E3F14"/>
    <w:rsid w:val="005E410D"/>
    <w:rsid w:val="005E51D9"/>
    <w:rsid w:val="005E526B"/>
    <w:rsid w:val="005E538A"/>
    <w:rsid w:val="005E6311"/>
    <w:rsid w:val="005E653D"/>
    <w:rsid w:val="005E66DA"/>
    <w:rsid w:val="005E670E"/>
    <w:rsid w:val="005E6959"/>
    <w:rsid w:val="005E71D2"/>
    <w:rsid w:val="005E744E"/>
    <w:rsid w:val="005F002C"/>
    <w:rsid w:val="005F017E"/>
    <w:rsid w:val="005F10BE"/>
    <w:rsid w:val="005F14F9"/>
    <w:rsid w:val="005F151B"/>
    <w:rsid w:val="005F1587"/>
    <w:rsid w:val="005F205B"/>
    <w:rsid w:val="005F2317"/>
    <w:rsid w:val="005F23A6"/>
    <w:rsid w:val="005F2D95"/>
    <w:rsid w:val="005F39A5"/>
    <w:rsid w:val="005F3BF3"/>
    <w:rsid w:val="005F46FC"/>
    <w:rsid w:val="005F4BC8"/>
    <w:rsid w:val="005F4C54"/>
    <w:rsid w:val="005F51FB"/>
    <w:rsid w:val="005F52BA"/>
    <w:rsid w:val="005F544F"/>
    <w:rsid w:val="005F54BF"/>
    <w:rsid w:val="005F62BA"/>
    <w:rsid w:val="005F677C"/>
    <w:rsid w:val="005F6970"/>
    <w:rsid w:val="005F6C6A"/>
    <w:rsid w:val="005F6E74"/>
    <w:rsid w:val="005F7583"/>
    <w:rsid w:val="005F762D"/>
    <w:rsid w:val="005F7693"/>
    <w:rsid w:val="005F7721"/>
    <w:rsid w:val="005F7F7B"/>
    <w:rsid w:val="00600389"/>
    <w:rsid w:val="006003DE"/>
    <w:rsid w:val="00601640"/>
    <w:rsid w:val="0060170E"/>
    <w:rsid w:val="006025F5"/>
    <w:rsid w:val="00602B44"/>
    <w:rsid w:val="00603157"/>
    <w:rsid w:val="00603FC2"/>
    <w:rsid w:val="0060461B"/>
    <w:rsid w:val="00604AC0"/>
    <w:rsid w:val="006053BA"/>
    <w:rsid w:val="00605C20"/>
    <w:rsid w:val="00605E42"/>
    <w:rsid w:val="00606231"/>
    <w:rsid w:val="0060676B"/>
    <w:rsid w:val="00606BEE"/>
    <w:rsid w:val="0060704F"/>
    <w:rsid w:val="00607331"/>
    <w:rsid w:val="0060796A"/>
    <w:rsid w:val="00610422"/>
    <w:rsid w:val="0061073A"/>
    <w:rsid w:val="00610FFB"/>
    <w:rsid w:val="006137E4"/>
    <w:rsid w:val="00613855"/>
    <w:rsid w:val="00613B65"/>
    <w:rsid w:val="006143A0"/>
    <w:rsid w:val="00614856"/>
    <w:rsid w:val="00614C22"/>
    <w:rsid w:val="00614FAC"/>
    <w:rsid w:val="00614FAF"/>
    <w:rsid w:val="00615001"/>
    <w:rsid w:val="00615677"/>
    <w:rsid w:val="00615851"/>
    <w:rsid w:val="00615F6C"/>
    <w:rsid w:val="00616C77"/>
    <w:rsid w:val="00617104"/>
    <w:rsid w:val="00617244"/>
    <w:rsid w:val="00617477"/>
    <w:rsid w:val="00617FBB"/>
    <w:rsid w:val="0062008C"/>
    <w:rsid w:val="0062017D"/>
    <w:rsid w:val="00620AD3"/>
    <w:rsid w:val="00620DD5"/>
    <w:rsid w:val="00621144"/>
    <w:rsid w:val="006213E7"/>
    <w:rsid w:val="006215FC"/>
    <w:rsid w:val="0062165E"/>
    <w:rsid w:val="00621958"/>
    <w:rsid w:val="00621DEB"/>
    <w:rsid w:val="00622386"/>
    <w:rsid w:val="0062259A"/>
    <w:rsid w:val="0062283B"/>
    <w:rsid w:val="006231E5"/>
    <w:rsid w:val="00623EF8"/>
    <w:rsid w:val="00624070"/>
    <w:rsid w:val="0062425E"/>
    <w:rsid w:val="00624DE5"/>
    <w:rsid w:val="006250DE"/>
    <w:rsid w:val="006251BE"/>
    <w:rsid w:val="006251C9"/>
    <w:rsid w:val="0062551B"/>
    <w:rsid w:val="006263B3"/>
    <w:rsid w:val="006267FB"/>
    <w:rsid w:val="00626CDE"/>
    <w:rsid w:val="00627883"/>
    <w:rsid w:val="006278CE"/>
    <w:rsid w:val="00627966"/>
    <w:rsid w:val="00627DA7"/>
    <w:rsid w:val="00630779"/>
    <w:rsid w:val="00631129"/>
    <w:rsid w:val="006311DD"/>
    <w:rsid w:val="0063123F"/>
    <w:rsid w:val="00631AE5"/>
    <w:rsid w:val="00631DA5"/>
    <w:rsid w:val="00631E34"/>
    <w:rsid w:val="006321F4"/>
    <w:rsid w:val="00632881"/>
    <w:rsid w:val="00632BD7"/>
    <w:rsid w:val="00632E67"/>
    <w:rsid w:val="00633038"/>
    <w:rsid w:val="006336A5"/>
    <w:rsid w:val="0063406F"/>
    <w:rsid w:val="0063408C"/>
    <w:rsid w:val="00634B37"/>
    <w:rsid w:val="00634CCE"/>
    <w:rsid w:val="00634DC1"/>
    <w:rsid w:val="00634E20"/>
    <w:rsid w:val="006351ED"/>
    <w:rsid w:val="0063563C"/>
    <w:rsid w:val="00635760"/>
    <w:rsid w:val="00636AC1"/>
    <w:rsid w:val="00637040"/>
    <w:rsid w:val="0063739B"/>
    <w:rsid w:val="0063790E"/>
    <w:rsid w:val="00637A7A"/>
    <w:rsid w:val="00640108"/>
    <w:rsid w:val="00640524"/>
    <w:rsid w:val="006408FB"/>
    <w:rsid w:val="00640982"/>
    <w:rsid w:val="00640F72"/>
    <w:rsid w:val="00640FFD"/>
    <w:rsid w:val="0064100B"/>
    <w:rsid w:val="00641166"/>
    <w:rsid w:val="00641174"/>
    <w:rsid w:val="006418A0"/>
    <w:rsid w:val="006423A6"/>
    <w:rsid w:val="006426E1"/>
    <w:rsid w:val="0064278E"/>
    <w:rsid w:val="00642C7B"/>
    <w:rsid w:val="00642F04"/>
    <w:rsid w:val="00643529"/>
    <w:rsid w:val="00643A0A"/>
    <w:rsid w:val="006440C8"/>
    <w:rsid w:val="006442C7"/>
    <w:rsid w:val="00644431"/>
    <w:rsid w:val="00644F6D"/>
    <w:rsid w:val="006451AC"/>
    <w:rsid w:val="006453B5"/>
    <w:rsid w:val="006459E6"/>
    <w:rsid w:val="00646E46"/>
    <w:rsid w:val="00646F24"/>
    <w:rsid w:val="00647791"/>
    <w:rsid w:val="00647A88"/>
    <w:rsid w:val="00647CB6"/>
    <w:rsid w:val="00650058"/>
    <w:rsid w:val="00650321"/>
    <w:rsid w:val="00650987"/>
    <w:rsid w:val="00650A09"/>
    <w:rsid w:val="00650C05"/>
    <w:rsid w:val="00650E80"/>
    <w:rsid w:val="00651064"/>
    <w:rsid w:val="006524A0"/>
    <w:rsid w:val="006527B4"/>
    <w:rsid w:val="00653E0F"/>
    <w:rsid w:val="00654AF5"/>
    <w:rsid w:val="00654D5C"/>
    <w:rsid w:val="0065513D"/>
    <w:rsid w:val="00655567"/>
    <w:rsid w:val="006558F3"/>
    <w:rsid w:val="0065593F"/>
    <w:rsid w:val="00655AE4"/>
    <w:rsid w:val="00655ECB"/>
    <w:rsid w:val="006566D5"/>
    <w:rsid w:val="006566EB"/>
    <w:rsid w:val="00656FEC"/>
    <w:rsid w:val="00657327"/>
    <w:rsid w:val="00657901"/>
    <w:rsid w:val="00657933"/>
    <w:rsid w:val="0066048B"/>
    <w:rsid w:val="00660F70"/>
    <w:rsid w:val="006616FE"/>
    <w:rsid w:val="00662278"/>
    <w:rsid w:val="00662540"/>
    <w:rsid w:val="006628C6"/>
    <w:rsid w:val="00663171"/>
    <w:rsid w:val="006631AC"/>
    <w:rsid w:val="006632CB"/>
    <w:rsid w:val="00663524"/>
    <w:rsid w:val="00663C29"/>
    <w:rsid w:val="00664AAA"/>
    <w:rsid w:val="00664D68"/>
    <w:rsid w:val="00664F1E"/>
    <w:rsid w:val="00665176"/>
    <w:rsid w:val="006654D6"/>
    <w:rsid w:val="00665620"/>
    <w:rsid w:val="00665AA8"/>
    <w:rsid w:val="00666187"/>
    <w:rsid w:val="00666405"/>
    <w:rsid w:val="006667E7"/>
    <w:rsid w:val="00666EA6"/>
    <w:rsid w:val="00666EEC"/>
    <w:rsid w:val="00666F64"/>
    <w:rsid w:val="0067006A"/>
    <w:rsid w:val="006704CC"/>
    <w:rsid w:val="006705CC"/>
    <w:rsid w:val="006705EF"/>
    <w:rsid w:val="006724B4"/>
    <w:rsid w:val="006729EE"/>
    <w:rsid w:val="00672BB6"/>
    <w:rsid w:val="00673253"/>
    <w:rsid w:val="006734B6"/>
    <w:rsid w:val="00673F2A"/>
    <w:rsid w:val="006740BE"/>
    <w:rsid w:val="00674C97"/>
    <w:rsid w:val="00675AB0"/>
    <w:rsid w:val="00675B0C"/>
    <w:rsid w:val="00676EC7"/>
    <w:rsid w:val="00677227"/>
    <w:rsid w:val="00680183"/>
    <w:rsid w:val="006803EB"/>
    <w:rsid w:val="006813F0"/>
    <w:rsid w:val="0068148B"/>
    <w:rsid w:val="00681B8E"/>
    <w:rsid w:val="006821F3"/>
    <w:rsid w:val="006829FD"/>
    <w:rsid w:val="00683F72"/>
    <w:rsid w:val="00684017"/>
    <w:rsid w:val="006842C7"/>
    <w:rsid w:val="006849A4"/>
    <w:rsid w:val="00684C6B"/>
    <w:rsid w:val="0068518E"/>
    <w:rsid w:val="00685703"/>
    <w:rsid w:val="006860BD"/>
    <w:rsid w:val="006865BC"/>
    <w:rsid w:val="006867B5"/>
    <w:rsid w:val="0068692C"/>
    <w:rsid w:val="00686A88"/>
    <w:rsid w:val="00687D8F"/>
    <w:rsid w:val="00687EE1"/>
    <w:rsid w:val="00690E45"/>
    <w:rsid w:val="006917DF"/>
    <w:rsid w:val="00691801"/>
    <w:rsid w:val="00691D07"/>
    <w:rsid w:val="006920BB"/>
    <w:rsid w:val="00692618"/>
    <w:rsid w:val="00692D55"/>
    <w:rsid w:val="00692D96"/>
    <w:rsid w:val="00693333"/>
    <w:rsid w:val="006933C3"/>
    <w:rsid w:val="0069356A"/>
    <w:rsid w:val="006936B9"/>
    <w:rsid w:val="00693F0B"/>
    <w:rsid w:val="00694462"/>
    <w:rsid w:val="0069460F"/>
    <w:rsid w:val="00694763"/>
    <w:rsid w:val="00694B9C"/>
    <w:rsid w:val="006952BC"/>
    <w:rsid w:val="0069544A"/>
    <w:rsid w:val="00695CF6"/>
    <w:rsid w:val="00695F53"/>
    <w:rsid w:val="0069607C"/>
    <w:rsid w:val="00696595"/>
    <w:rsid w:val="0069692A"/>
    <w:rsid w:val="0069787B"/>
    <w:rsid w:val="006978C8"/>
    <w:rsid w:val="00697928"/>
    <w:rsid w:val="00697FD8"/>
    <w:rsid w:val="006A03D8"/>
    <w:rsid w:val="006A0E52"/>
    <w:rsid w:val="006A1317"/>
    <w:rsid w:val="006A18F9"/>
    <w:rsid w:val="006A1FCA"/>
    <w:rsid w:val="006A2143"/>
    <w:rsid w:val="006A238E"/>
    <w:rsid w:val="006A23A9"/>
    <w:rsid w:val="006A2645"/>
    <w:rsid w:val="006A28D0"/>
    <w:rsid w:val="006A33B7"/>
    <w:rsid w:val="006A3756"/>
    <w:rsid w:val="006A5702"/>
    <w:rsid w:val="006A5737"/>
    <w:rsid w:val="006A5A49"/>
    <w:rsid w:val="006A5AD2"/>
    <w:rsid w:val="006A6968"/>
    <w:rsid w:val="006A697E"/>
    <w:rsid w:val="006A6A69"/>
    <w:rsid w:val="006A6B17"/>
    <w:rsid w:val="006A6F22"/>
    <w:rsid w:val="006A6FC6"/>
    <w:rsid w:val="006A704F"/>
    <w:rsid w:val="006A7690"/>
    <w:rsid w:val="006A7750"/>
    <w:rsid w:val="006A79CC"/>
    <w:rsid w:val="006A7DED"/>
    <w:rsid w:val="006B00B2"/>
    <w:rsid w:val="006B04DC"/>
    <w:rsid w:val="006B0CD3"/>
    <w:rsid w:val="006B0F06"/>
    <w:rsid w:val="006B1225"/>
    <w:rsid w:val="006B1539"/>
    <w:rsid w:val="006B1727"/>
    <w:rsid w:val="006B1F56"/>
    <w:rsid w:val="006B1F9D"/>
    <w:rsid w:val="006B2566"/>
    <w:rsid w:val="006B25CC"/>
    <w:rsid w:val="006B27E1"/>
    <w:rsid w:val="006B2877"/>
    <w:rsid w:val="006B2D2D"/>
    <w:rsid w:val="006B2E77"/>
    <w:rsid w:val="006B2F05"/>
    <w:rsid w:val="006B3197"/>
    <w:rsid w:val="006B31C5"/>
    <w:rsid w:val="006B33B0"/>
    <w:rsid w:val="006B37F6"/>
    <w:rsid w:val="006B399C"/>
    <w:rsid w:val="006B3BD0"/>
    <w:rsid w:val="006B56AB"/>
    <w:rsid w:val="006B6172"/>
    <w:rsid w:val="006B7BF4"/>
    <w:rsid w:val="006B7D09"/>
    <w:rsid w:val="006B7E43"/>
    <w:rsid w:val="006C034F"/>
    <w:rsid w:val="006C11ED"/>
    <w:rsid w:val="006C1365"/>
    <w:rsid w:val="006C1793"/>
    <w:rsid w:val="006C1962"/>
    <w:rsid w:val="006C2322"/>
    <w:rsid w:val="006C233E"/>
    <w:rsid w:val="006C2604"/>
    <w:rsid w:val="006C29F1"/>
    <w:rsid w:val="006C343D"/>
    <w:rsid w:val="006C5655"/>
    <w:rsid w:val="006C5C33"/>
    <w:rsid w:val="006C5CE3"/>
    <w:rsid w:val="006C6090"/>
    <w:rsid w:val="006C66BF"/>
    <w:rsid w:val="006C69FA"/>
    <w:rsid w:val="006C6F2F"/>
    <w:rsid w:val="006C6FF3"/>
    <w:rsid w:val="006C7A8D"/>
    <w:rsid w:val="006C7D14"/>
    <w:rsid w:val="006D0734"/>
    <w:rsid w:val="006D0C0F"/>
    <w:rsid w:val="006D0DC6"/>
    <w:rsid w:val="006D0FB8"/>
    <w:rsid w:val="006D124C"/>
    <w:rsid w:val="006D1CF4"/>
    <w:rsid w:val="006D2F10"/>
    <w:rsid w:val="006D3AE8"/>
    <w:rsid w:val="006D3B51"/>
    <w:rsid w:val="006D3C52"/>
    <w:rsid w:val="006D3FCB"/>
    <w:rsid w:val="006D47FB"/>
    <w:rsid w:val="006D4FFB"/>
    <w:rsid w:val="006D510F"/>
    <w:rsid w:val="006D5FFF"/>
    <w:rsid w:val="006D643C"/>
    <w:rsid w:val="006D6829"/>
    <w:rsid w:val="006D6B4F"/>
    <w:rsid w:val="006D7571"/>
    <w:rsid w:val="006D794D"/>
    <w:rsid w:val="006D7B22"/>
    <w:rsid w:val="006D7E92"/>
    <w:rsid w:val="006E1030"/>
    <w:rsid w:val="006E1170"/>
    <w:rsid w:val="006E1208"/>
    <w:rsid w:val="006E148C"/>
    <w:rsid w:val="006E14B0"/>
    <w:rsid w:val="006E1D0F"/>
    <w:rsid w:val="006E1F95"/>
    <w:rsid w:val="006E2C0F"/>
    <w:rsid w:val="006E2CED"/>
    <w:rsid w:val="006E324D"/>
    <w:rsid w:val="006E355D"/>
    <w:rsid w:val="006E3B4D"/>
    <w:rsid w:val="006E43C3"/>
    <w:rsid w:val="006E4D3B"/>
    <w:rsid w:val="006E53A0"/>
    <w:rsid w:val="006E556A"/>
    <w:rsid w:val="006E56EF"/>
    <w:rsid w:val="006E5BDB"/>
    <w:rsid w:val="006E62F8"/>
    <w:rsid w:val="006E6681"/>
    <w:rsid w:val="006E6C89"/>
    <w:rsid w:val="006E72A3"/>
    <w:rsid w:val="006E746B"/>
    <w:rsid w:val="006E75BB"/>
    <w:rsid w:val="006E78A7"/>
    <w:rsid w:val="006E7938"/>
    <w:rsid w:val="006F0284"/>
    <w:rsid w:val="006F0E09"/>
    <w:rsid w:val="006F100F"/>
    <w:rsid w:val="006F1520"/>
    <w:rsid w:val="006F1767"/>
    <w:rsid w:val="006F1C47"/>
    <w:rsid w:val="006F20D5"/>
    <w:rsid w:val="006F23DE"/>
    <w:rsid w:val="006F35C4"/>
    <w:rsid w:val="006F3C7D"/>
    <w:rsid w:val="006F3CC2"/>
    <w:rsid w:val="006F3D04"/>
    <w:rsid w:val="006F400F"/>
    <w:rsid w:val="006F481B"/>
    <w:rsid w:val="006F4D2B"/>
    <w:rsid w:val="006F4DAA"/>
    <w:rsid w:val="006F5227"/>
    <w:rsid w:val="006F5BDD"/>
    <w:rsid w:val="006F5D7C"/>
    <w:rsid w:val="006F5DB6"/>
    <w:rsid w:val="006F644B"/>
    <w:rsid w:val="006F65AF"/>
    <w:rsid w:val="006F6B45"/>
    <w:rsid w:val="006F6D65"/>
    <w:rsid w:val="006F734A"/>
    <w:rsid w:val="006F73F0"/>
    <w:rsid w:val="007001DD"/>
    <w:rsid w:val="00700E77"/>
    <w:rsid w:val="007012C1"/>
    <w:rsid w:val="007015E2"/>
    <w:rsid w:val="00702212"/>
    <w:rsid w:val="007023FB"/>
    <w:rsid w:val="00703178"/>
    <w:rsid w:val="00703260"/>
    <w:rsid w:val="00703419"/>
    <w:rsid w:val="0070348C"/>
    <w:rsid w:val="007036FE"/>
    <w:rsid w:val="00703928"/>
    <w:rsid w:val="00704408"/>
    <w:rsid w:val="0070517E"/>
    <w:rsid w:val="00705186"/>
    <w:rsid w:val="00705768"/>
    <w:rsid w:val="007057B0"/>
    <w:rsid w:val="00705A5A"/>
    <w:rsid w:val="00705A9C"/>
    <w:rsid w:val="00705FC7"/>
    <w:rsid w:val="0070604C"/>
    <w:rsid w:val="00706216"/>
    <w:rsid w:val="0070633A"/>
    <w:rsid w:val="007063C8"/>
    <w:rsid w:val="0070659C"/>
    <w:rsid w:val="00706E4D"/>
    <w:rsid w:val="00707022"/>
    <w:rsid w:val="007070DE"/>
    <w:rsid w:val="00707799"/>
    <w:rsid w:val="00707AAE"/>
    <w:rsid w:val="00707D8C"/>
    <w:rsid w:val="0071020B"/>
    <w:rsid w:val="00710384"/>
    <w:rsid w:val="00710D0E"/>
    <w:rsid w:val="007116A4"/>
    <w:rsid w:val="00711737"/>
    <w:rsid w:val="0071193C"/>
    <w:rsid w:val="007119DD"/>
    <w:rsid w:val="00711ACE"/>
    <w:rsid w:val="00711EF0"/>
    <w:rsid w:val="007122D5"/>
    <w:rsid w:val="0071254A"/>
    <w:rsid w:val="00712C98"/>
    <w:rsid w:val="007130FE"/>
    <w:rsid w:val="00713808"/>
    <w:rsid w:val="00713BD3"/>
    <w:rsid w:val="00713DBF"/>
    <w:rsid w:val="00714080"/>
    <w:rsid w:val="00714255"/>
    <w:rsid w:val="0071427D"/>
    <w:rsid w:val="00714396"/>
    <w:rsid w:val="007146F5"/>
    <w:rsid w:val="00714E81"/>
    <w:rsid w:val="00714E8E"/>
    <w:rsid w:val="0071522E"/>
    <w:rsid w:val="00715BA3"/>
    <w:rsid w:val="00715E45"/>
    <w:rsid w:val="007169C1"/>
    <w:rsid w:val="00716E0B"/>
    <w:rsid w:val="00717659"/>
    <w:rsid w:val="00717746"/>
    <w:rsid w:val="0072049A"/>
    <w:rsid w:val="007205D1"/>
    <w:rsid w:val="0072149F"/>
    <w:rsid w:val="00722EBE"/>
    <w:rsid w:val="00723C5F"/>
    <w:rsid w:val="00724E21"/>
    <w:rsid w:val="00724E63"/>
    <w:rsid w:val="00724E6C"/>
    <w:rsid w:val="00725326"/>
    <w:rsid w:val="007256A2"/>
    <w:rsid w:val="0072578C"/>
    <w:rsid w:val="00725A89"/>
    <w:rsid w:val="00725F6D"/>
    <w:rsid w:val="007265A7"/>
    <w:rsid w:val="00727728"/>
    <w:rsid w:val="007308C6"/>
    <w:rsid w:val="00730A72"/>
    <w:rsid w:val="00730DB7"/>
    <w:rsid w:val="007311D7"/>
    <w:rsid w:val="007317FC"/>
    <w:rsid w:val="00732241"/>
    <w:rsid w:val="007329EF"/>
    <w:rsid w:val="00732B0B"/>
    <w:rsid w:val="00732C17"/>
    <w:rsid w:val="00733DDF"/>
    <w:rsid w:val="00735041"/>
    <w:rsid w:val="0073525D"/>
    <w:rsid w:val="007354DC"/>
    <w:rsid w:val="00735B5B"/>
    <w:rsid w:val="007362B9"/>
    <w:rsid w:val="007371CD"/>
    <w:rsid w:val="007378FC"/>
    <w:rsid w:val="00737B2E"/>
    <w:rsid w:val="00737D63"/>
    <w:rsid w:val="00737E02"/>
    <w:rsid w:val="00740DA4"/>
    <w:rsid w:val="00741B91"/>
    <w:rsid w:val="00741D79"/>
    <w:rsid w:val="007425EA"/>
    <w:rsid w:val="007427CC"/>
    <w:rsid w:val="00742BE1"/>
    <w:rsid w:val="00742C0A"/>
    <w:rsid w:val="0074311F"/>
    <w:rsid w:val="00743387"/>
    <w:rsid w:val="00744631"/>
    <w:rsid w:val="00744B07"/>
    <w:rsid w:val="00744F54"/>
    <w:rsid w:val="00745368"/>
    <w:rsid w:val="007454BF"/>
    <w:rsid w:val="00745510"/>
    <w:rsid w:val="00745A4A"/>
    <w:rsid w:val="00746007"/>
    <w:rsid w:val="007461B3"/>
    <w:rsid w:val="007465AE"/>
    <w:rsid w:val="0074669F"/>
    <w:rsid w:val="00746740"/>
    <w:rsid w:val="00746BE4"/>
    <w:rsid w:val="007471E6"/>
    <w:rsid w:val="00747473"/>
    <w:rsid w:val="00747D49"/>
    <w:rsid w:val="00747F7B"/>
    <w:rsid w:val="00750139"/>
    <w:rsid w:val="0075013F"/>
    <w:rsid w:val="007503BE"/>
    <w:rsid w:val="007503E1"/>
    <w:rsid w:val="00750622"/>
    <w:rsid w:val="0075119B"/>
    <w:rsid w:val="0075161C"/>
    <w:rsid w:val="00752AF8"/>
    <w:rsid w:val="00752E86"/>
    <w:rsid w:val="007535D6"/>
    <w:rsid w:val="007539DC"/>
    <w:rsid w:val="00753CDD"/>
    <w:rsid w:val="0075419D"/>
    <w:rsid w:val="00754C24"/>
    <w:rsid w:val="00754E58"/>
    <w:rsid w:val="007550F7"/>
    <w:rsid w:val="0075559A"/>
    <w:rsid w:val="0075561C"/>
    <w:rsid w:val="007556E5"/>
    <w:rsid w:val="00755722"/>
    <w:rsid w:val="00755777"/>
    <w:rsid w:val="00756064"/>
    <w:rsid w:val="00756333"/>
    <w:rsid w:val="0075740D"/>
    <w:rsid w:val="00757F52"/>
    <w:rsid w:val="007600A7"/>
    <w:rsid w:val="007605B3"/>
    <w:rsid w:val="00760CBB"/>
    <w:rsid w:val="00760F37"/>
    <w:rsid w:val="00761E64"/>
    <w:rsid w:val="007620D0"/>
    <w:rsid w:val="007623A3"/>
    <w:rsid w:val="007629E0"/>
    <w:rsid w:val="00762F45"/>
    <w:rsid w:val="0076385F"/>
    <w:rsid w:val="00764667"/>
    <w:rsid w:val="00764993"/>
    <w:rsid w:val="00764F76"/>
    <w:rsid w:val="007650A2"/>
    <w:rsid w:val="00765417"/>
    <w:rsid w:val="007661A2"/>
    <w:rsid w:val="00766AD8"/>
    <w:rsid w:val="00767537"/>
    <w:rsid w:val="00767A5B"/>
    <w:rsid w:val="00770612"/>
    <w:rsid w:val="00770E4C"/>
    <w:rsid w:val="0077117C"/>
    <w:rsid w:val="00772566"/>
    <w:rsid w:val="00772BAB"/>
    <w:rsid w:val="007736EB"/>
    <w:rsid w:val="00773752"/>
    <w:rsid w:val="007739C6"/>
    <w:rsid w:val="00774197"/>
    <w:rsid w:val="00774AEC"/>
    <w:rsid w:val="00774F8D"/>
    <w:rsid w:val="00775747"/>
    <w:rsid w:val="00775EA8"/>
    <w:rsid w:val="00775EEF"/>
    <w:rsid w:val="007767CE"/>
    <w:rsid w:val="00776E58"/>
    <w:rsid w:val="00776F47"/>
    <w:rsid w:val="00777017"/>
    <w:rsid w:val="00777BBF"/>
    <w:rsid w:val="00780028"/>
    <w:rsid w:val="00780858"/>
    <w:rsid w:val="00780A83"/>
    <w:rsid w:val="00780BC0"/>
    <w:rsid w:val="00780F08"/>
    <w:rsid w:val="00781198"/>
    <w:rsid w:val="00781418"/>
    <w:rsid w:val="007817F1"/>
    <w:rsid w:val="00781C50"/>
    <w:rsid w:val="00781F96"/>
    <w:rsid w:val="00782705"/>
    <w:rsid w:val="007828EA"/>
    <w:rsid w:val="0078308E"/>
    <w:rsid w:val="007835A3"/>
    <w:rsid w:val="0078384F"/>
    <w:rsid w:val="007839A4"/>
    <w:rsid w:val="00784099"/>
    <w:rsid w:val="00784443"/>
    <w:rsid w:val="00784D11"/>
    <w:rsid w:val="00785643"/>
    <w:rsid w:val="00785840"/>
    <w:rsid w:val="00786294"/>
    <w:rsid w:val="00786C7B"/>
    <w:rsid w:val="007879DE"/>
    <w:rsid w:val="00790989"/>
    <w:rsid w:val="007909CF"/>
    <w:rsid w:val="0079115A"/>
    <w:rsid w:val="007912DE"/>
    <w:rsid w:val="00791509"/>
    <w:rsid w:val="00791995"/>
    <w:rsid w:val="00791D00"/>
    <w:rsid w:val="007922C7"/>
    <w:rsid w:val="00792577"/>
    <w:rsid w:val="00792DA2"/>
    <w:rsid w:val="00794282"/>
    <w:rsid w:val="0079438E"/>
    <w:rsid w:val="007943D3"/>
    <w:rsid w:val="00794D34"/>
    <w:rsid w:val="00795292"/>
    <w:rsid w:val="007954E7"/>
    <w:rsid w:val="007955D4"/>
    <w:rsid w:val="007957CE"/>
    <w:rsid w:val="007958A1"/>
    <w:rsid w:val="0079614C"/>
    <w:rsid w:val="00796213"/>
    <w:rsid w:val="00796820"/>
    <w:rsid w:val="00797147"/>
    <w:rsid w:val="00797367"/>
    <w:rsid w:val="0079743B"/>
    <w:rsid w:val="00797FFD"/>
    <w:rsid w:val="007A0456"/>
    <w:rsid w:val="007A09CD"/>
    <w:rsid w:val="007A1CD3"/>
    <w:rsid w:val="007A1D89"/>
    <w:rsid w:val="007A21B1"/>
    <w:rsid w:val="007A221A"/>
    <w:rsid w:val="007A23A5"/>
    <w:rsid w:val="007A24FB"/>
    <w:rsid w:val="007A29E5"/>
    <w:rsid w:val="007A2A25"/>
    <w:rsid w:val="007A2B8C"/>
    <w:rsid w:val="007A3FA8"/>
    <w:rsid w:val="007A44D0"/>
    <w:rsid w:val="007A471E"/>
    <w:rsid w:val="007A52DF"/>
    <w:rsid w:val="007A546B"/>
    <w:rsid w:val="007A55C4"/>
    <w:rsid w:val="007A58AE"/>
    <w:rsid w:val="007A5987"/>
    <w:rsid w:val="007A5CFD"/>
    <w:rsid w:val="007A5F69"/>
    <w:rsid w:val="007A689E"/>
    <w:rsid w:val="007B08D0"/>
    <w:rsid w:val="007B09D0"/>
    <w:rsid w:val="007B0D5E"/>
    <w:rsid w:val="007B1A52"/>
    <w:rsid w:val="007B1E1D"/>
    <w:rsid w:val="007B1E96"/>
    <w:rsid w:val="007B2174"/>
    <w:rsid w:val="007B26C4"/>
    <w:rsid w:val="007B2C71"/>
    <w:rsid w:val="007B2FCA"/>
    <w:rsid w:val="007B31FB"/>
    <w:rsid w:val="007B32DF"/>
    <w:rsid w:val="007B3571"/>
    <w:rsid w:val="007B3886"/>
    <w:rsid w:val="007B3A9F"/>
    <w:rsid w:val="007B3CB3"/>
    <w:rsid w:val="007B3E38"/>
    <w:rsid w:val="007B4165"/>
    <w:rsid w:val="007B4DFF"/>
    <w:rsid w:val="007B4F55"/>
    <w:rsid w:val="007B5CE6"/>
    <w:rsid w:val="007B5F09"/>
    <w:rsid w:val="007B5FF7"/>
    <w:rsid w:val="007B71B2"/>
    <w:rsid w:val="007C0017"/>
    <w:rsid w:val="007C059B"/>
    <w:rsid w:val="007C0CF2"/>
    <w:rsid w:val="007C0E78"/>
    <w:rsid w:val="007C12B7"/>
    <w:rsid w:val="007C1366"/>
    <w:rsid w:val="007C1841"/>
    <w:rsid w:val="007C1B60"/>
    <w:rsid w:val="007C1FEF"/>
    <w:rsid w:val="007C2006"/>
    <w:rsid w:val="007C2A96"/>
    <w:rsid w:val="007C2DBF"/>
    <w:rsid w:val="007C2E4D"/>
    <w:rsid w:val="007C2FE0"/>
    <w:rsid w:val="007C3081"/>
    <w:rsid w:val="007C36BE"/>
    <w:rsid w:val="007C39A5"/>
    <w:rsid w:val="007C4F08"/>
    <w:rsid w:val="007C519C"/>
    <w:rsid w:val="007C60C3"/>
    <w:rsid w:val="007C626B"/>
    <w:rsid w:val="007C705C"/>
    <w:rsid w:val="007C751A"/>
    <w:rsid w:val="007C77F5"/>
    <w:rsid w:val="007D0078"/>
    <w:rsid w:val="007D017F"/>
    <w:rsid w:val="007D040A"/>
    <w:rsid w:val="007D045F"/>
    <w:rsid w:val="007D0626"/>
    <w:rsid w:val="007D1610"/>
    <w:rsid w:val="007D18D4"/>
    <w:rsid w:val="007D19F4"/>
    <w:rsid w:val="007D2185"/>
    <w:rsid w:val="007D288C"/>
    <w:rsid w:val="007D315B"/>
    <w:rsid w:val="007D3306"/>
    <w:rsid w:val="007D3464"/>
    <w:rsid w:val="007D358E"/>
    <w:rsid w:val="007D35F9"/>
    <w:rsid w:val="007D3B46"/>
    <w:rsid w:val="007D3FF3"/>
    <w:rsid w:val="007D427F"/>
    <w:rsid w:val="007D48E6"/>
    <w:rsid w:val="007D4C84"/>
    <w:rsid w:val="007D4FAC"/>
    <w:rsid w:val="007D525C"/>
    <w:rsid w:val="007D52BE"/>
    <w:rsid w:val="007D5792"/>
    <w:rsid w:val="007D58A6"/>
    <w:rsid w:val="007D5BBE"/>
    <w:rsid w:val="007D6B40"/>
    <w:rsid w:val="007D6DD1"/>
    <w:rsid w:val="007D6FF9"/>
    <w:rsid w:val="007D71CD"/>
    <w:rsid w:val="007D7209"/>
    <w:rsid w:val="007D774B"/>
    <w:rsid w:val="007D7AE4"/>
    <w:rsid w:val="007D7BB2"/>
    <w:rsid w:val="007E0086"/>
    <w:rsid w:val="007E02EE"/>
    <w:rsid w:val="007E09B1"/>
    <w:rsid w:val="007E0CED"/>
    <w:rsid w:val="007E1180"/>
    <w:rsid w:val="007E17B7"/>
    <w:rsid w:val="007E1B27"/>
    <w:rsid w:val="007E2015"/>
    <w:rsid w:val="007E20E3"/>
    <w:rsid w:val="007E23B5"/>
    <w:rsid w:val="007E2C87"/>
    <w:rsid w:val="007E2E24"/>
    <w:rsid w:val="007E382B"/>
    <w:rsid w:val="007E3834"/>
    <w:rsid w:val="007E3C98"/>
    <w:rsid w:val="007E402F"/>
    <w:rsid w:val="007E43EC"/>
    <w:rsid w:val="007E4DDE"/>
    <w:rsid w:val="007E54CD"/>
    <w:rsid w:val="007E6426"/>
    <w:rsid w:val="007E64AA"/>
    <w:rsid w:val="007E751D"/>
    <w:rsid w:val="007E7BDF"/>
    <w:rsid w:val="007E7DB1"/>
    <w:rsid w:val="007E7DB5"/>
    <w:rsid w:val="007E7E20"/>
    <w:rsid w:val="007E7EF8"/>
    <w:rsid w:val="007F02D8"/>
    <w:rsid w:val="007F0BA0"/>
    <w:rsid w:val="007F1797"/>
    <w:rsid w:val="007F1E78"/>
    <w:rsid w:val="007F242E"/>
    <w:rsid w:val="007F2B09"/>
    <w:rsid w:val="007F2FEB"/>
    <w:rsid w:val="007F3767"/>
    <w:rsid w:val="007F3CE7"/>
    <w:rsid w:val="007F3D59"/>
    <w:rsid w:val="007F3F77"/>
    <w:rsid w:val="007F43A3"/>
    <w:rsid w:val="007F4707"/>
    <w:rsid w:val="007F4A59"/>
    <w:rsid w:val="007F4C25"/>
    <w:rsid w:val="007F4F7F"/>
    <w:rsid w:val="007F53E6"/>
    <w:rsid w:val="007F56DC"/>
    <w:rsid w:val="007F58DD"/>
    <w:rsid w:val="007F5DBE"/>
    <w:rsid w:val="007F6113"/>
    <w:rsid w:val="007F6996"/>
    <w:rsid w:val="007F6D98"/>
    <w:rsid w:val="00800167"/>
    <w:rsid w:val="008005B2"/>
    <w:rsid w:val="008007D6"/>
    <w:rsid w:val="00800B53"/>
    <w:rsid w:val="00801319"/>
    <w:rsid w:val="00801952"/>
    <w:rsid w:val="00801CDA"/>
    <w:rsid w:val="0080212C"/>
    <w:rsid w:val="008025FF"/>
    <w:rsid w:val="00802AF4"/>
    <w:rsid w:val="008035DA"/>
    <w:rsid w:val="00803677"/>
    <w:rsid w:val="00803A34"/>
    <w:rsid w:val="00804652"/>
    <w:rsid w:val="00805828"/>
    <w:rsid w:val="0080599A"/>
    <w:rsid w:val="00805E7B"/>
    <w:rsid w:val="00806247"/>
    <w:rsid w:val="00806631"/>
    <w:rsid w:val="008069CA"/>
    <w:rsid w:val="00806B18"/>
    <w:rsid w:val="00806E76"/>
    <w:rsid w:val="00807205"/>
    <w:rsid w:val="00807A73"/>
    <w:rsid w:val="00810453"/>
    <w:rsid w:val="00810576"/>
    <w:rsid w:val="0081072D"/>
    <w:rsid w:val="00811A64"/>
    <w:rsid w:val="00811D20"/>
    <w:rsid w:val="00811FA8"/>
    <w:rsid w:val="0081220C"/>
    <w:rsid w:val="00812613"/>
    <w:rsid w:val="00813841"/>
    <w:rsid w:val="008138E8"/>
    <w:rsid w:val="00813AD2"/>
    <w:rsid w:val="00813C8C"/>
    <w:rsid w:val="0081452B"/>
    <w:rsid w:val="00814BD3"/>
    <w:rsid w:val="00814ECC"/>
    <w:rsid w:val="00815146"/>
    <w:rsid w:val="008158A5"/>
    <w:rsid w:val="008158B6"/>
    <w:rsid w:val="00815FBE"/>
    <w:rsid w:val="00815FD8"/>
    <w:rsid w:val="00816671"/>
    <w:rsid w:val="00816AC0"/>
    <w:rsid w:val="0081775E"/>
    <w:rsid w:val="00817925"/>
    <w:rsid w:val="00817CA4"/>
    <w:rsid w:val="00817DD2"/>
    <w:rsid w:val="00817FA2"/>
    <w:rsid w:val="0082022F"/>
    <w:rsid w:val="00820645"/>
    <w:rsid w:val="00820988"/>
    <w:rsid w:val="00820C78"/>
    <w:rsid w:val="008210E3"/>
    <w:rsid w:val="00821694"/>
    <w:rsid w:val="00821BAC"/>
    <w:rsid w:val="00821C60"/>
    <w:rsid w:val="008220FB"/>
    <w:rsid w:val="0082246B"/>
    <w:rsid w:val="00822794"/>
    <w:rsid w:val="00823034"/>
    <w:rsid w:val="00823092"/>
    <w:rsid w:val="00823B19"/>
    <w:rsid w:val="00823B59"/>
    <w:rsid w:val="00823BCC"/>
    <w:rsid w:val="00823F2E"/>
    <w:rsid w:val="00824217"/>
    <w:rsid w:val="0082464B"/>
    <w:rsid w:val="00824658"/>
    <w:rsid w:val="0082576D"/>
    <w:rsid w:val="00825AA6"/>
    <w:rsid w:val="00825DC1"/>
    <w:rsid w:val="00825E35"/>
    <w:rsid w:val="00825F14"/>
    <w:rsid w:val="008261F3"/>
    <w:rsid w:val="0082620F"/>
    <w:rsid w:val="00826BA6"/>
    <w:rsid w:val="00827303"/>
    <w:rsid w:val="0082799C"/>
    <w:rsid w:val="00827B36"/>
    <w:rsid w:val="00827CF7"/>
    <w:rsid w:val="00830028"/>
    <w:rsid w:val="00830158"/>
    <w:rsid w:val="00830362"/>
    <w:rsid w:val="00830870"/>
    <w:rsid w:val="00830AAD"/>
    <w:rsid w:val="00830C46"/>
    <w:rsid w:val="00830FB8"/>
    <w:rsid w:val="00831207"/>
    <w:rsid w:val="008324F8"/>
    <w:rsid w:val="00832B9A"/>
    <w:rsid w:val="0083302A"/>
    <w:rsid w:val="008333D1"/>
    <w:rsid w:val="008333DF"/>
    <w:rsid w:val="00833471"/>
    <w:rsid w:val="00833BC0"/>
    <w:rsid w:val="0083429E"/>
    <w:rsid w:val="00834DC2"/>
    <w:rsid w:val="00835000"/>
    <w:rsid w:val="00835184"/>
    <w:rsid w:val="00835DB7"/>
    <w:rsid w:val="008368C4"/>
    <w:rsid w:val="00836DAD"/>
    <w:rsid w:val="00837311"/>
    <w:rsid w:val="008378F0"/>
    <w:rsid w:val="00837A00"/>
    <w:rsid w:val="00840123"/>
    <w:rsid w:val="00840A24"/>
    <w:rsid w:val="00840E10"/>
    <w:rsid w:val="00841233"/>
    <w:rsid w:val="00841901"/>
    <w:rsid w:val="00841E7D"/>
    <w:rsid w:val="00842020"/>
    <w:rsid w:val="0084229A"/>
    <w:rsid w:val="00842325"/>
    <w:rsid w:val="008428FB"/>
    <w:rsid w:val="00842A9D"/>
    <w:rsid w:val="00842D2C"/>
    <w:rsid w:val="00843171"/>
    <w:rsid w:val="00843248"/>
    <w:rsid w:val="0084398C"/>
    <w:rsid w:val="00843AA2"/>
    <w:rsid w:val="00844522"/>
    <w:rsid w:val="00844B65"/>
    <w:rsid w:val="00844D06"/>
    <w:rsid w:val="008456D8"/>
    <w:rsid w:val="0084592E"/>
    <w:rsid w:val="00846285"/>
    <w:rsid w:val="0084658F"/>
    <w:rsid w:val="00846656"/>
    <w:rsid w:val="008467DB"/>
    <w:rsid w:val="008471C3"/>
    <w:rsid w:val="0084723D"/>
    <w:rsid w:val="0084747A"/>
    <w:rsid w:val="008475B5"/>
    <w:rsid w:val="00847828"/>
    <w:rsid w:val="00847DD1"/>
    <w:rsid w:val="00850A62"/>
    <w:rsid w:val="008513F3"/>
    <w:rsid w:val="008516E5"/>
    <w:rsid w:val="00851E24"/>
    <w:rsid w:val="00851EEA"/>
    <w:rsid w:val="008525C6"/>
    <w:rsid w:val="00852959"/>
    <w:rsid w:val="00853118"/>
    <w:rsid w:val="00853E15"/>
    <w:rsid w:val="00853E36"/>
    <w:rsid w:val="00853FE5"/>
    <w:rsid w:val="00854437"/>
    <w:rsid w:val="0085509B"/>
    <w:rsid w:val="0085539F"/>
    <w:rsid w:val="008558A1"/>
    <w:rsid w:val="008563CD"/>
    <w:rsid w:val="00856B92"/>
    <w:rsid w:val="00857AE5"/>
    <w:rsid w:val="00857FA2"/>
    <w:rsid w:val="00857FE0"/>
    <w:rsid w:val="0086053E"/>
    <w:rsid w:val="00860FD6"/>
    <w:rsid w:val="00861326"/>
    <w:rsid w:val="00861A9B"/>
    <w:rsid w:val="00861C32"/>
    <w:rsid w:val="00861D3D"/>
    <w:rsid w:val="00862514"/>
    <w:rsid w:val="00862675"/>
    <w:rsid w:val="00862A40"/>
    <w:rsid w:val="00862DBE"/>
    <w:rsid w:val="00863029"/>
    <w:rsid w:val="008634DE"/>
    <w:rsid w:val="00863C16"/>
    <w:rsid w:val="00864E87"/>
    <w:rsid w:val="00864F9B"/>
    <w:rsid w:val="00865035"/>
    <w:rsid w:val="00865199"/>
    <w:rsid w:val="00865691"/>
    <w:rsid w:val="00865BB1"/>
    <w:rsid w:val="00865D58"/>
    <w:rsid w:val="00865E0A"/>
    <w:rsid w:val="00866096"/>
    <w:rsid w:val="00867777"/>
    <w:rsid w:val="00867CF1"/>
    <w:rsid w:val="00867DEB"/>
    <w:rsid w:val="008701A3"/>
    <w:rsid w:val="008709E4"/>
    <w:rsid w:val="00870CCC"/>
    <w:rsid w:val="008713A0"/>
    <w:rsid w:val="0087165E"/>
    <w:rsid w:val="0087175A"/>
    <w:rsid w:val="00871F37"/>
    <w:rsid w:val="00872227"/>
    <w:rsid w:val="00872249"/>
    <w:rsid w:val="0087328E"/>
    <w:rsid w:val="0087385A"/>
    <w:rsid w:val="00873DA4"/>
    <w:rsid w:val="00874378"/>
    <w:rsid w:val="0087516A"/>
    <w:rsid w:val="0087602E"/>
    <w:rsid w:val="00876079"/>
    <w:rsid w:val="008761DF"/>
    <w:rsid w:val="00876319"/>
    <w:rsid w:val="00876677"/>
    <w:rsid w:val="00876C80"/>
    <w:rsid w:val="00877071"/>
    <w:rsid w:val="00877993"/>
    <w:rsid w:val="00877B04"/>
    <w:rsid w:val="00877EB2"/>
    <w:rsid w:val="00877EC9"/>
    <w:rsid w:val="00877F26"/>
    <w:rsid w:val="00881013"/>
    <w:rsid w:val="008815B1"/>
    <w:rsid w:val="00881D03"/>
    <w:rsid w:val="00881D3A"/>
    <w:rsid w:val="00881FB9"/>
    <w:rsid w:val="00882357"/>
    <w:rsid w:val="0088243F"/>
    <w:rsid w:val="00882497"/>
    <w:rsid w:val="00882502"/>
    <w:rsid w:val="00882AE0"/>
    <w:rsid w:val="008832F8"/>
    <w:rsid w:val="0088342C"/>
    <w:rsid w:val="00883A29"/>
    <w:rsid w:val="008843D3"/>
    <w:rsid w:val="008843F5"/>
    <w:rsid w:val="00884620"/>
    <w:rsid w:val="00884930"/>
    <w:rsid w:val="00884AB2"/>
    <w:rsid w:val="00884DA7"/>
    <w:rsid w:val="00885735"/>
    <w:rsid w:val="00885A14"/>
    <w:rsid w:val="00885B72"/>
    <w:rsid w:val="00885E40"/>
    <w:rsid w:val="00886063"/>
    <w:rsid w:val="00886494"/>
    <w:rsid w:val="00886A99"/>
    <w:rsid w:val="00886CE0"/>
    <w:rsid w:val="00886D19"/>
    <w:rsid w:val="008871BE"/>
    <w:rsid w:val="00887213"/>
    <w:rsid w:val="00887713"/>
    <w:rsid w:val="008878B7"/>
    <w:rsid w:val="00887A3C"/>
    <w:rsid w:val="00887AAA"/>
    <w:rsid w:val="00890C9C"/>
    <w:rsid w:val="008924C1"/>
    <w:rsid w:val="008927EB"/>
    <w:rsid w:val="00892D3B"/>
    <w:rsid w:val="00892D58"/>
    <w:rsid w:val="008941B3"/>
    <w:rsid w:val="0089433B"/>
    <w:rsid w:val="00894658"/>
    <w:rsid w:val="00894AC2"/>
    <w:rsid w:val="0089540E"/>
    <w:rsid w:val="00895775"/>
    <w:rsid w:val="008961B1"/>
    <w:rsid w:val="00896604"/>
    <w:rsid w:val="0089690C"/>
    <w:rsid w:val="00896A5C"/>
    <w:rsid w:val="00896B99"/>
    <w:rsid w:val="00896F73"/>
    <w:rsid w:val="00897536"/>
    <w:rsid w:val="00897649"/>
    <w:rsid w:val="0089787D"/>
    <w:rsid w:val="00897BFB"/>
    <w:rsid w:val="00897C71"/>
    <w:rsid w:val="00897D0E"/>
    <w:rsid w:val="00897F77"/>
    <w:rsid w:val="008A006C"/>
    <w:rsid w:val="008A012B"/>
    <w:rsid w:val="008A0412"/>
    <w:rsid w:val="008A15F3"/>
    <w:rsid w:val="008A17EE"/>
    <w:rsid w:val="008A1E13"/>
    <w:rsid w:val="008A22E4"/>
    <w:rsid w:val="008A250A"/>
    <w:rsid w:val="008A3072"/>
    <w:rsid w:val="008A311E"/>
    <w:rsid w:val="008A3128"/>
    <w:rsid w:val="008A3EDE"/>
    <w:rsid w:val="008A411B"/>
    <w:rsid w:val="008A43C9"/>
    <w:rsid w:val="008A44D4"/>
    <w:rsid w:val="008A4584"/>
    <w:rsid w:val="008A48A1"/>
    <w:rsid w:val="008A4A6C"/>
    <w:rsid w:val="008A4A7E"/>
    <w:rsid w:val="008A5168"/>
    <w:rsid w:val="008A520A"/>
    <w:rsid w:val="008A56F4"/>
    <w:rsid w:val="008A5866"/>
    <w:rsid w:val="008A5868"/>
    <w:rsid w:val="008A5A98"/>
    <w:rsid w:val="008A602D"/>
    <w:rsid w:val="008A6542"/>
    <w:rsid w:val="008A659B"/>
    <w:rsid w:val="008A6A20"/>
    <w:rsid w:val="008A6D4F"/>
    <w:rsid w:val="008A6D84"/>
    <w:rsid w:val="008A702E"/>
    <w:rsid w:val="008A74C0"/>
    <w:rsid w:val="008A7ECB"/>
    <w:rsid w:val="008A7F2A"/>
    <w:rsid w:val="008B08F0"/>
    <w:rsid w:val="008B152D"/>
    <w:rsid w:val="008B1E0E"/>
    <w:rsid w:val="008B1F5F"/>
    <w:rsid w:val="008B2580"/>
    <w:rsid w:val="008B27C9"/>
    <w:rsid w:val="008B2A89"/>
    <w:rsid w:val="008B3008"/>
    <w:rsid w:val="008B33BC"/>
    <w:rsid w:val="008B3C27"/>
    <w:rsid w:val="008B3E5C"/>
    <w:rsid w:val="008B4607"/>
    <w:rsid w:val="008B517D"/>
    <w:rsid w:val="008B528F"/>
    <w:rsid w:val="008B52E9"/>
    <w:rsid w:val="008B56B9"/>
    <w:rsid w:val="008B581E"/>
    <w:rsid w:val="008B58DB"/>
    <w:rsid w:val="008B5E85"/>
    <w:rsid w:val="008B5FAC"/>
    <w:rsid w:val="008B5FDB"/>
    <w:rsid w:val="008B6510"/>
    <w:rsid w:val="008B676B"/>
    <w:rsid w:val="008B693E"/>
    <w:rsid w:val="008B69AA"/>
    <w:rsid w:val="008B6B48"/>
    <w:rsid w:val="008B7696"/>
    <w:rsid w:val="008B78DE"/>
    <w:rsid w:val="008C0008"/>
    <w:rsid w:val="008C141F"/>
    <w:rsid w:val="008C20F1"/>
    <w:rsid w:val="008C2ACA"/>
    <w:rsid w:val="008C2BB0"/>
    <w:rsid w:val="008C2C16"/>
    <w:rsid w:val="008C2C26"/>
    <w:rsid w:val="008C3116"/>
    <w:rsid w:val="008C3587"/>
    <w:rsid w:val="008C3C43"/>
    <w:rsid w:val="008C41AD"/>
    <w:rsid w:val="008C4626"/>
    <w:rsid w:val="008C48BA"/>
    <w:rsid w:val="008C4A21"/>
    <w:rsid w:val="008C4F5B"/>
    <w:rsid w:val="008C50F0"/>
    <w:rsid w:val="008C5504"/>
    <w:rsid w:val="008C5F1B"/>
    <w:rsid w:val="008C69EC"/>
    <w:rsid w:val="008C6DA6"/>
    <w:rsid w:val="008C7072"/>
    <w:rsid w:val="008C7A25"/>
    <w:rsid w:val="008D054F"/>
    <w:rsid w:val="008D072B"/>
    <w:rsid w:val="008D1FFA"/>
    <w:rsid w:val="008D263F"/>
    <w:rsid w:val="008D353F"/>
    <w:rsid w:val="008D3970"/>
    <w:rsid w:val="008D3D2D"/>
    <w:rsid w:val="008D3D8B"/>
    <w:rsid w:val="008D4CD1"/>
    <w:rsid w:val="008D4E08"/>
    <w:rsid w:val="008D4E90"/>
    <w:rsid w:val="008D5554"/>
    <w:rsid w:val="008D5786"/>
    <w:rsid w:val="008D5ED6"/>
    <w:rsid w:val="008D6303"/>
    <w:rsid w:val="008D691D"/>
    <w:rsid w:val="008D6B1A"/>
    <w:rsid w:val="008D7153"/>
    <w:rsid w:val="008D78EE"/>
    <w:rsid w:val="008E00C8"/>
    <w:rsid w:val="008E0114"/>
    <w:rsid w:val="008E0500"/>
    <w:rsid w:val="008E05C8"/>
    <w:rsid w:val="008E06AD"/>
    <w:rsid w:val="008E0EC8"/>
    <w:rsid w:val="008E10F9"/>
    <w:rsid w:val="008E140D"/>
    <w:rsid w:val="008E1DD1"/>
    <w:rsid w:val="008E1F5F"/>
    <w:rsid w:val="008E21E0"/>
    <w:rsid w:val="008E21F7"/>
    <w:rsid w:val="008E2690"/>
    <w:rsid w:val="008E2ADA"/>
    <w:rsid w:val="008E2C5A"/>
    <w:rsid w:val="008E2FC1"/>
    <w:rsid w:val="008E3645"/>
    <w:rsid w:val="008E3A16"/>
    <w:rsid w:val="008E3A97"/>
    <w:rsid w:val="008E3EDC"/>
    <w:rsid w:val="008E404E"/>
    <w:rsid w:val="008E4200"/>
    <w:rsid w:val="008E4743"/>
    <w:rsid w:val="008E4880"/>
    <w:rsid w:val="008E4B3D"/>
    <w:rsid w:val="008E4F10"/>
    <w:rsid w:val="008E509A"/>
    <w:rsid w:val="008E533F"/>
    <w:rsid w:val="008E5607"/>
    <w:rsid w:val="008E700C"/>
    <w:rsid w:val="008E74D8"/>
    <w:rsid w:val="008E7B9D"/>
    <w:rsid w:val="008F0091"/>
    <w:rsid w:val="008F049C"/>
    <w:rsid w:val="008F0685"/>
    <w:rsid w:val="008F0F8D"/>
    <w:rsid w:val="008F1039"/>
    <w:rsid w:val="008F1062"/>
    <w:rsid w:val="008F15B8"/>
    <w:rsid w:val="008F18EC"/>
    <w:rsid w:val="008F1997"/>
    <w:rsid w:val="008F2151"/>
    <w:rsid w:val="008F2770"/>
    <w:rsid w:val="008F2D28"/>
    <w:rsid w:val="008F31A3"/>
    <w:rsid w:val="008F32C2"/>
    <w:rsid w:val="008F38DA"/>
    <w:rsid w:val="008F3E3E"/>
    <w:rsid w:val="008F3ED6"/>
    <w:rsid w:val="008F4144"/>
    <w:rsid w:val="008F46F6"/>
    <w:rsid w:val="008F4AA5"/>
    <w:rsid w:val="008F4BF3"/>
    <w:rsid w:val="008F52D9"/>
    <w:rsid w:val="008F53A4"/>
    <w:rsid w:val="008F5C1F"/>
    <w:rsid w:val="008F5C57"/>
    <w:rsid w:val="008F5DEC"/>
    <w:rsid w:val="008F6F3D"/>
    <w:rsid w:val="008F72F5"/>
    <w:rsid w:val="008F7403"/>
    <w:rsid w:val="008F75A6"/>
    <w:rsid w:val="008F7B1C"/>
    <w:rsid w:val="008F7FDA"/>
    <w:rsid w:val="00900209"/>
    <w:rsid w:val="009003E4"/>
    <w:rsid w:val="00900856"/>
    <w:rsid w:val="00900A39"/>
    <w:rsid w:val="00900A51"/>
    <w:rsid w:val="0090165A"/>
    <w:rsid w:val="00902121"/>
    <w:rsid w:val="009022DB"/>
    <w:rsid w:val="009024E1"/>
    <w:rsid w:val="009029C4"/>
    <w:rsid w:val="00903334"/>
    <w:rsid w:val="00903EFE"/>
    <w:rsid w:val="00903F9C"/>
    <w:rsid w:val="0090421D"/>
    <w:rsid w:val="009043FC"/>
    <w:rsid w:val="00904926"/>
    <w:rsid w:val="00904DD3"/>
    <w:rsid w:val="00904F64"/>
    <w:rsid w:val="0090533D"/>
    <w:rsid w:val="009058A2"/>
    <w:rsid w:val="00905935"/>
    <w:rsid w:val="00905961"/>
    <w:rsid w:val="00905E11"/>
    <w:rsid w:val="00906175"/>
    <w:rsid w:val="00906809"/>
    <w:rsid w:val="0090710B"/>
    <w:rsid w:val="00907E05"/>
    <w:rsid w:val="0091084F"/>
    <w:rsid w:val="00911014"/>
    <w:rsid w:val="00911254"/>
    <w:rsid w:val="009114FC"/>
    <w:rsid w:val="0091198C"/>
    <w:rsid w:val="00911A3E"/>
    <w:rsid w:val="00911CAA"/>
    <w:rsid w:val="009121F7"/>
    <w:rsid w:val="00912377"/>
    <w:rsid w:val="009123F5"/>
    <w:rsid w:val="00912690"/>
    <w:rsid w:val="009129C3"/>
    <w:rsid w:val="00912F5A"/>
    <w:rsid w:val="009130E1"/>
    <w:rsid w:val="0091331C"/>
    <w:rsid w:val="009134C1"/>
    <w:rsid w:val="009142F4"/>
    <w:rsid w:val="00914699"/>
    <w:rsid w:val="0091512E"/>
    <w:rsid w:val="009155F3"/>
    <w:rsid w:val="009156BC"/>
    <w:rsid w:val="00915A30"/>
    <w:rsid w:val="00915E79"/>
    <w:rsid w:val="009163E5"/>
    <w:rsid w:val="00916851"/>
    <w:rsid w:val="009169C6"/>
    <w:rsid w:val="00916AE5"/>
    <w:rsid w:val="00917154"/>
    <w:rsid w:val="00917CF2"/>
    <w:rsid w:val="00917D1C"/>
    <w:rsid w:val="00920086"/>
    <w:rsid w:val="00920366"/>
    <w:rsid w:val="00920C6B"/>
    <w:rsid w:val="009216D5"/>
    <w:rsid w:val="009227A4"/>
    <w:rsid w:val="00922805"/>
    <w:rsid w:val="00922E32"/>
    <w:rsid w:val="00923372"/>
    <w:rsid w:val="00923A3E"/>
    <w:rsid w:val="00923EB6"/>
    <w:rsid w:val="009241E4"/>
    <w:rsid w:val="00924221"/>
    <w:rsid w:val="00924877"/>
    <w:rsid w:val="00924AD9"/>
    <w:rsid w:val="0092506F"/>
    <w:rsid w:val="00926573"/>
    <w:rsid w:val="009270D1"/>
    <w:rsid w:val="0092720C"/>
    <w:rsid w:val="0092722C"/>
    <w:rsid w:val="00927243"/>
    <w:rsid w:val="00927418"/>
    <w:rsid w:val="00927B4B"/>
    <w:rsid w:val="00927E77"/>
    <w:rsid w:val="009300B2"/>
    <w:rsid w:val="009306A9"/>
    <w:rsid w:val="00930756"/>
    <w:rsid w:val="00930FCD"/>
    <w:rsid w:val="009312AE"/>
    <w:rsid w:val="00931312"/>
    <w:rsid w:val="00931E04"/>
    <w:rsid w:val="0093221B"/>
    <w:rsid w:val="009324FA"/>
    <w:rsid w:val="00932D5B"/>
    <w:rsid w:val="00932F92"/>
    <w:rsid w:val="00933FC9"/>
    <w:rsid w:val="0093424B"/>
    <w:rsid w:val="009346DE"/>
    <w:rsid w:val="00934B24"/>
    <w:rsid w:val="00934DFE"/>
    <w:rsid w:val="00934F3F"/>
    <w:rsid w:val="009352F5"/>
    <w:rsid w:val="00936277"/>
    <w:rsid w:val="0093666B"/>
    <w:rsid w:val="009366DD"/>
    <w:rsid w:val="00936D5E"/>
    <w:rsid w:val="00937817"/>
    <w:rsid w:val="009379B0"/>
    <w:rsid w:val="00940A34"/>
    <w:rsid w:val="0094198C"/>
    <w:rsid w:val="00942E78"/>
    <w:rsid w:val="00943DBF"/>
    <w:rsid w:val="00943F5B"/>
    <w:rsid w:val="009440DA"/>
    <w:rsid w:val="0094455D"/>
    <w:rsid w:val="009449DB"/>
    <w:rsid w:val="00944B9E"/>
    <w:rsid w:val="00944E35"/>
    <w:rsid w:val="009452BB"/>
    <w:rsid w:val="009454AA"/>
    <w:rsid w:val="00945A06"/>
    <w:rsid w:val="00945B8B"/>
    <w:rsid w:val="00946171"/>
    <w:rsid w:val="00946496"/>
    <w:rsid w:val="009464A9"/>
    <w:rsid w:val="0094664B"/>
    <w:rsid w:val="00946A6F"/>
    <w:rsid w:val="00946B30"/>
    <w:rsid w:val="00947B67"/>
    <w:rsid w:val="009506DB"/>
    <w:rsid w:val="00950C63"/>
    <w:rsid w:val="00951997"/>
    <w:rsid w:val="00951A4C"/>
    <w:rsid w:val="00951FD8"/>
    <w:rsid w:val="009520A5"/>
    <w:rsid w:val="00952F2F"/>
    <w:rsid w:val="00953507"/>
    <w:rsid w:val="009537A3"/>
    <w:rsid w:val="00953BC0"/>
    <w:rsid w:val="00953C61"/>
    <w:rsid w:val="00953DA4"/>
    <w:rsid w:val="00954207"/>
    <w:rsid w:val="00954268"/>
    <w:rsid w:val="00954559"/>
    <w:rsid w:val="0095456B"/>
    <w:rsid w:val="0095493B"/>
    <w:rsid w:val="00955832"/>
    <w:rsid w:val="009558E8"/>
    <w:rsid w:val="00955A74"/>
    <w:rsid w:val="00955FD1"/>
    <w:rsid w:val="00955FDA"/>
    <w:rsid w:val="009561BB"/>
    <w:rsid w:val="009562C2"/>
    <w:rsid w:val="00956AC5"/>
    <w:rsid w:val="00956CDC"/>
    <w:rsid w:val="00956D3A"/>
    <w:rsid w:val="00956D73"/>
    <w:rsid w:val="009570F2"/>
    <w:rsid w:val="0095714E"/>
    <w:rsid w:val="0096050E"/>
    <w:rsid w:val="009605C7"/>
    <w:rsid w:val="009608D3"/>
    <w:rsid w:val="009609AF"/>
    <w:rsid w:val="00960A47"/>
    <w:rsid w:val="009612F4"/>
    <w:rsid w:val="0096150B"/>
    <w:rsid w:val="009615A5"/>
    <w:rsid w:val="0096197A"/>
    <w:rsid w:val="00961D30"/>
    <w:rsid w:val="0096207B"/>
    <w:rsid w:val="0096339D"/>
    <w:rsid w:val="009638AF"/>
    <w:rsid w:val="00963A84"/>
    <w:rsid w:val="00963A9A"/>
    <w:rsid w:val="00963B92"/>
    <w:rsid w:val="00963C3C"/>
    <w:rsid w:val="00963EE2"/>
    <w:rsid w:val="00964627"/>
    <w:rsid w:val="00964C7B"/>
    <w:rsid w:val="00964DF9"/>
    <w:rsid w:val="00964FFA"/>
    <w:rsid w:val="00965199"/>
    <w:rsid w:val="009657C5"/>
    <w:rsid w:val="00965AAC"/>
    <w:rsid w:val="00965FC6"/>
    <w:rsid w:val="00966455"/>
    <w:rsid w:val="009672C2"/>
    <w:rsid w:val="00970020"/>
    <w:rsid w:val="0097033E"/>
    <w:rsid w:val="00970608"/>
    <w:rsid w:val="00970A4B"/>
    <w:rsid w:val="00970A5B"/>
    <w:rsid w:val="00971A60"/>
    <w:rsid w:val="00971F5C"/>
    <w:rsid w:val="00971FDA"/>
    <w:rsid w:val="009727B1"/>
    <w:rsid w:val="0097312D"/>
    <w:rsid w:val="0097373B"/>
    <w:rsid w:val="00973D27"/>
    <w:rsid w:val="009744EB"/>
    <w:rsid w:val="0097568E"/>
    <w:rsid w:val="00975D81"/>
    <w:rsid w:val="00977037"/>
    <w:rsid w:val="00977ABC"/>
    <w:rsid w:val="00977B00"/>
    <w:rsid w:val="00977D52"/>
    <w:rsid w:val="00980326"/>
    <w:rsid w:val="0098083A"/>
    <w:rsid w:val="00980BA6"/>
    <w:rsid w:val="00981151"/>
    <w:rsid w:val="00981236"/>
    <w:rsid w:val="00981365"/>
    <w:rsid w:val="00981A0E"/>
    <w:rsid w:val="00981CFD"/>
    <w:rsid w:val="009820AB"/>
    <w:rsid w:val="00982F84"/>
    <w:rsid w:val="00983108"/>
    <w:rsid w:val="009832D9"/>
    <w:rsid w:val="0098378C"/>
    <w:rsid w:val="00983BB6"/>
    <w:rsid w:val="00983E3B"/>
    <w:rsid w:val="00983F0C"/>
    <w:rsid w:val="00984136"/>
    <w:rsid w:val="0098473F"/>
    <w:rsid w:val="00984BD3"/>
    <w:rsid w:val="009855AB"/>
    <w:rsid w:val="00985A22"/>
    <w:rsid w:val="00985B35"/>
    <w:rsid w:val="00985CF0"/>
    <w:rsid w:val="00985D53"/>
    <w:rsid w:val="00985F95"/>
    <w:rsid w:val="009863DB"/>
    <w:rsid w:val="009865BC"/>
    <w:rsid w:val="0098695F"/>
    <w:rsid w:val="00986C95"/>
    <w:rsid w:val="00986E5B"/>
    <w:rsid w:val="009872A7"/>
    <w:rsid w:val="009878E9"/>
    <w:rsid w:val="00987B67"/>
    <w:rsid w:val="00987B93"/>
    <w:rsid w:val="00987D17"/>
    <w:rsid w:val="0099035F"/>
    <w:rsid w:val="00990459"/>
    <w:rsid w:val="009904B4"/>
    <w:rsid w:val="0099130A"/>
    <w:rsid w:val="0099132C"/>
    <w:rsid w:val="009918A7"/>
    <w:rsid w:val="009918ED"/>
    <w:rsid w:val="00991B39"/>
    <w:rsid w:val="00991D8C"/>
    <w:rsid w:val="00991DF1"/>
    <w:rsid w:val="00992611"/>
    <w:rsid w:val="00992D11"/>
    <w:rsid w:val="00992E1C"/>
    <w:rsid w:val="00993760"/>
    <w:rsid w:val="009939EB"/>
    <w:rsid w:val="00993D4B"/>
    <w:rsid w:val="00993EAC"/>
    <w:rsid w:val="00994113"/>
    <w:rsid w:val="009947A8"/>
    <w:rsid w:val="00994C9D"/>
    <w:rsid w:val="00994D32"/>
    <w:rsid w:val="009959F0"/>
    <w:rsid w:val="00995FD5"/>
    <w:rsid w:val="009960F7"/>
    <w:rsid w:val="0099669A"/>
    <w:rsid w:val="009966A7"/>
    <w:rsid w:val="009967AD"/>
    <w:rsid w:val="00996C49"/>
    <w:rsid w:val="00996E3F"/>
    <w:rsid w:val="009970F5"/>
    <w:rsid w:val="0099736C"/>
    <w:rsid w:val="00997B23"/>
    <w:rsid w:val="00997D37"/>
    <w:rsid w:val="009A005B"/>
    <w:rsid w:val="009A02A3"/>
    <w:rsid w:val="009A0641"/>
    <w:rsid w:val="009A0873"/>
    <w:rsid w:val="009A0BCC"/>
    <w:rsid w:val="009A0FD4"/>
    <w:rsid w:val="009A1173"/>
    <w:rsid w:val="009A15CF"/>
    <w:rsid w:val="009A1E0C"/>
    <w:rsid w:val="009A23A2"/>
    <w:rsid w:val="009A2BC0"/>
    <w:rsid w:val="009A302C"/>
    <w:rsid w:val="009A3241"/>
    <w:rsid w:val="009A3998"/>
    <w:rsid w:val="009A39A9"/>
    <w:rsid w:val="009A3BAF"/>
    <w:rsid w:val="009A3EDA"/>
    <w:rsid w:val="009A3F8A"/>
    <w:rsid w:val="009A4B4F"/>
    <w:rsid w:val="009A55E8"/>
    <w:rsid w:val="009A5672"/>
    <w:rsid w:val="009A5D5F"/>
    <w:rsid w:val="009A5D67"/>
    <w:rsid w:val="009A60B4"/>
    <w:rsid w:val="009A6AE1"/>
    <w:rsid w:val="009A6AE9"/>
    <w:rsid w:val="009A6B01"/>
    <w:rsid w:val="009A6B3D"/>
    <w:rsid w:val="009A71BC"/>
    <w:rsid w:val="009A71CB"/>
    <w:rsid w:val="009A792D"/>
    <w:rsid w:val="009A79C6"/>
    <w:rsid w:val="009A7B5F"/>
    <w:rsid w:val="009B05D7"/>
    <w:rsid w:val="009B0809"/>
    <w:rsid w:val="009B099F"/>
    <w:rsid w:val="009B0DE6"/>
    <w:rsid w:val="009B332C"/>
    <w:rsid w:val="009B338B"/>
    <w:rsid w:val="009B3D7C"/>
    <w:rsid w:val="009B3F65"/>
    <w:rsid w:val="009B47F7"/>
    <w:rsid w:val="009B482B"/>
    <w:rsid w:val="009B489E"/>
    <w:rsid w:val="009B494F"/>
    <w:rsid w:val="009B4E88"/>
    <w:rsid w:val="009B5103"/>
    <w:rsid w:val="009B5316"/>
    <w:rsid w:val="009B54B2"/>
    <w:rsid w:val="009B5982"/>
    <w:rsid w:val="009B5ABC"/>
    <w:rsid w:val="009B5CF0"/>
    <w:rsid w:val="009B5F13"/>
    <w:rsid w:val="009B63F3"/>
    <w:rsid w:val="009B653F"/>
    <w:rsid w:val="009B6882"/>
    <w:rsid w:val="009B6967"/>
    <w:rsid w:val="009B6AB0"/>
    <w:rsid w:val="009B6E57"/>
    <w:rsid w:val="009B715C"/>
    <w:rsid w:val="009B799F"/>
    <w:rsid w:val="009C075E"/>
    <w:rsid w:val="009C125F"/>
    <w:rsid w:val="009C1BC2"/>
    <w:rsid w:val="009C1F55"/>
    <w:rsid w:val="009C2DEA"/>
    <w:rsid w:val="009C2E7B"/>
    <w:rsid w:val="009C3581"/>
    <w:rsid w:val="009C36F8"/>
    <w:rsid w:val="009C3A1E"/>
    <w:rsid w:val="009C452F"/>
    <w:rsid w:val="009C46EB"/>
    <w:rsid w:val="009C49BB"/>
    <w:rsid w:val="009C4C4F"/>
    <w:rsid w:val="009C4F2A"/>
    <w:rsid w:val="009C4FF4"/>
    <w:rsid w:val="009C5C8D"/>
    <w:rsid w:val="009C5ED9"/>
    <w:rsid w:val="009C5EE2"/>
    <w:rsid w:val="009C6016"/>
    <w:rsid w:val="009C626F"/>
    <w:rsid w:val="009C62AA"/>
    <w:rsid w:val="009C6773"/>
    <w:rsid w:val="009C6782"/>
    <w:rsid w:val="009C6AE0"/>
    <w:rsid w:val="009C6D7A"/>
    <w:rsid w:val="009C6FB6"/>
    <w:rsid w:val="009C70D3"/>
    <w:rsid w:val="009C72F0"/>
    <w:rsid w:val="009C7C32"/>
    <w:rsid w:val="009D0044"/>
    <w:rsid w:val="009D05E5"/>
    <w:rsid w:val="009D1143"/>
    <w:rsid w:val="009D1375"/>
    <w:rsid w:val="009D19E3"/>
    <w:rsid w:val="009D1BA3"/>
    <w:rsid w:val="009D24D7"/>
    <w:rsid w:val="009D3047"/>
    <w:rsid w:val="009D30E1"/>
    <w:rsid w:val="009D3242"/>
    <w:rsid w:val="009D399E"/>
    <w:rsid w:val="009D542F"/>
    <w:rsid w:val="009D56BB"/>
    <w:rsid w:val="009D5EEE"/>
    <w:rsid w:val="009D5F9D"/>
    <w:rsid w:val="009D6707"/>
    <w:rsid w:val="009D6B5C"/>
    <w:rsid w:val="009D6D80"/>
    <w:rsid w:val="009D730C"/>
    <w:rsid w:val="009D7825"/>
    <w:rsid w:val="009D7A68"/>
    <w:rsid w:val="009D7CE9"/>
    <w:rsid w:val="009D7F90"/>
    <w:rsid w:val="009D7FBA"/>
    <w:rsid w:val="009E0DE6"/>
    <w:rsid w:val="009E103E"/>
    <w:rsid w:val="009E1556"/>
    <w:rsid w:val="009E1988"/>
    <w:rsid w:val="009E229F"/>
    <w:rsid w:val="009E23A3"/>
    <w:rsid w:val="009E32E1"/>
    <w:rsid w:val="009E389D"/>
    <w:rsid w:val="009E3AEB"/>
    <w:rsid w:val="009E3F07"/>
    <w:rsid w:val="009E411E"/>
    <w:rsid w:val="009E45F5"/>
    <w:rsid w:val="009E482A"/>
    <w:rsid w:val="009E4C83"/>
    <w:rsid w:val="009E4F85"/>
    <w:rsid w:val="009E517E"/>
    <w:rsid w:val="009E543E"/>
    <w:rsid w:val="009E5FDE"/>
    <w:rsid w:val="009E6182"/>
    <w:rsid w:val="009E66EB"/>
    <w:rsid w:val="009E688A"/>
    <w:rsid w:val="009E6B16"/>
    <w:rsid w:val="009E6DCA"/>
    <w:rsid w:val="009E7BE9"/>
    <w:rsid w:val="009E7EB2"/>
    <w:rsid w:val="009F0068"/>
    <w:rsid w:val="009F0593"/>
    <w:rsid w:val="009F098D"/>
    <w:rsid w:val="009F0EC4"/>
    <w:rsid w:val="009F1BFF"/>
    <w:rsid w:val="009F24C9"/>
    <w:rsid w:val="009F2D05"/>
    <w:rsid w:val="009F3B8F"/>
    <w:rsid w:val="009F3C7D"/>
    <w:rsid w:val="009F4535"/>
    <w:rsid w:val="009F4D50"/>
    <w:rsid w:val="009F59C7"/>
    <w:rsid w:val="009F5E38"/>
    <w:rsid w:val="009F7315"/>
    <w:rsid w:val="009F77A1"/>
    <w:rsid w:val="009F7D00"/>
    <w:rsid w:val="009F7F73"/>
    <w:rsid w:val="00A008F9"/>
    <w:rsid w:val="00A00DB5"/>
    <w:rsid w:val="00A01098"/>
    <w:rsid w:val="00A01D6D"/>
    <w:rsid w:val="00A024B3"/>
    <w:rsid w:val="00A02A36"/>
    <w:rsid w:val="00A02C12"/>
    <w:rsid w:val="00A02EF1"/>
    <w:rsid w:val="00A03325"/>
    <w:rsid w:val="00A039E2"/>
    <w:rsid w:val="00A03DC8"/>
    <w:rsid w:val="00A03E7F"/>
    <w:rsid w:val="00A045C6"/>
    <w:rsid w:val="00A048CC"/>
    <w:rsid w:val="00A04D5F"/>
    <w:rsid w:val="00A05156"/>
    <w:rsid w:val="00A05C09"/>
    <w:rsid w:val="00A05F68"/>
    <w:rsid w:val="00A063C2"/>
    <w:rsid w:val="00A06B21"/>
    <w:rsid w:val="00A070C0"/>
    <w:rsid w:val="00A07B6C"/>
    <w:rsid w:val="00A07C69"/>
    <w:rsid w:val="00A07D5B"/>
    <w:rsid w:val="00A07EB2"/>
    <w:rsid w:val="00A1109D"/>
    <w:rsid w:val="00A113DB"/>
    <w:rsid w:val="00A11605"/>
    <w:rsid w:val="00A11BB2"/>
    <w:rsid w:val="00A12024"/>
    <w:rsid w:val="00A124EA"/>
    <w:rsid w:val="00A12DB8"/>
    <w:rsid w:val="00A12F01"/>
    <w:rsid w:val="00A132B5"/>
    <w:rsid w:val="00A1392E"/>
    <w:rsid w:val="00A13969"/>
    <w:rsid w:val="00A13B9C"/>
    <w:rsid w:val="00A1474B"/>
    <w:rsid w:val="00A14981"/>
    <w:rsid w:val="00A149D8"/>
    <w:rsid w:val="00A15340"/>
    <w:rsid w:val="00A15466"/>
    <w:rsid w:val="00A15643"/>
    <w:rsid w:val="00A1574D"/>
    <w:rsid w:val="00A1618F"/>
    <w:rsid w:val="00A1695D"/>
    <w:rsid w:val="00A17512"/>
    <w:rsid w:val="00A204FD"/>
    <w:rsid w:val="00A209BF"/>
    <w:rsid w:val="00A215B8"/>
    <w:rsid w:val="00A215D0"/>
    <w:rsid w:val="00A21B0C"/>
    <w:rsid w:val="00A22956"/>
    <w:rsid w:val="00A22A4F"/>
    <w:rsid w:val="00A22B8F"/>
    <w:rsid w:val="00A238B2"/>
    <w:rsid w:val="00A23A35"/>
    <w:rsid w:val="00A23C09"/>
    <w:rsid w:val="00A243AC"/>
    <w:rsid w:val="00A244EB"/>
    <w:rsid w:val="00A247E7"/>
    <w:rsid w:val="00A25AF4"/>
    <w:rsid w:val="00A25F1A"/>
    <w:rsid w:val="00A2606E"/>
    <w:rsid w:val="00A260C8"/>
    <w:rsid w:val="00A264C6"/>
    <w:rsid w:val="00A2659E"/>
    <w:rsid w:val="00A26659"/>
    <w:rsid w:val="00A273B6"/>
    <w:rsid w:val="00A276F1"/>
    <w:rsid w:val="00A3029F"/>
    <w:rsid w:val="00A313B5"/>
    <w:rsid w:val="00A3141D"/>
    <w:rsid w:val="00A318A4"/>
    <w:rsid w:val="00A31CA8"/>
    <w:rsid w:val="00A32E1A"/>
    <w:rsid w:val="00A33661"/>
    <w:rsid w:val="00A338A5"/>
    <w:rsid w:val="00A33977"/>
    <w:rsid w:val="00A33AB4"/>
    <w:rsid w:val="00A33C97"/>
    <w:rsid w:val="00A343DF"/>
    <w:rsid w:val="00A34567"/>
    <w:rsid w:val="00A34D22"/>
    <w:rsid w:val="00A35705"/>
    <w:rsid w:val="00A35A71"/>
    <w:rsid w:val="00A35DA9"/>
    <w:rsid w:val="00A35F0C"/>
    <w:rsid w:val="00A36823"/>
    <w:rsid w:val="00A37941"/>
    <w:rsid w:val="00A37C97"/>
    <w:rsid w:val="00A40919"/>
    <w:rsid w:val="00A40E42"/>
    <w:rsid w:val="00A40FD9"/>
    <w:rsid w:val="00A41DA4"/>
    <w:rsid w:val="00A428E6"/>
    <w:rsid w:val="00A4326C"/>
    <w:rsid w:val="00A44456"/>
    <w:rsid w:val="00A44E73"/>
    <w:rsid w:val="00A4510E"/>
    <w:rsid w:val="00A454B6"/>
    <w:rsid w:val="00A4566D"/>
    <w:rsid w:val="00A45A15"/>
    <w:rsid w:val="00A46B56"/>
    <w:rsid w:val="00A46D78"/>
    <w:rsid w:val="00A46EF7"/>
    <w:rsid w:val="00A47030"/>
    <w:rsid w:val="00A47535"/>
    <w:rsid w:val="00A479D3"/>
    <w:rsid w:val="00A47A16"/>
    <w:rsid w:val="00A47DA3"/>
    <w:rsid w:val="00A47F1B"/>
    <w:rsid w:val="00A50197"/>
    <w:rsid w:val="00A50990"/>
    <w:rsid w:val="00A509A8"/>
    <w:rsid w:val="00A50D65"/>
    <w:rsid w:val="00A50EB4"/>
    <w:rsid w:val="00A514D0"/>
    <w:rsid w:val="00A51CBE"/>
    <w:rsid w:val="00A52044"/>
    <w:rsid w:val="00A5227A"/>
    <w:rsid w:val="00A528CF"/>
    <w:rsid w:val="00A53A63"/>
    <w:rsid w:val="00A53F64"/>
    <w:rsid w:val="00A545A2"/>
    <w:rsid w:val="00A54B31"/>
    <w:rsid w:val="00A54F73"/>
    <w:rsid w:val="00A556B1"/>
    <w:rsid w:val="00A55E32"/>
    <w:rsid w:val="00A56DA9"/>
    <w:rsid w:val="00A57554"/>
    <w:rsid w:val="00A57B26"/>
    <w:rsid w:val="00A60C6E"/>
    <w:rsid w:val="00A615C4"/>
    <w:rsid w:val="00A61A35"/>
    <w:rsid w:val="00A61B37"/>
    <w:rsid w:val="00A6275B"/>
    <w:rsid w:val="00A629EF"/>
    <w:rsid w:val="00A62D40"/>
    <w:rsid w:val="00A62D54"/>
    <w:rsid w:val="00A62FF0"/>
    <w:rsid w:val="00A63068"/>
    <w:rsid w:val="00A63705"/>
    <w:rsid w:val="00A63B58"/>
    <w:rsid w:val="00A64D20"/>
    <w:rsid w:val="00A64E16"/>
    <w:rsid w:val="00A65195"/>
    <w:rsid w:val="00A6550B"/>
    <w:rsid w:val="00A657E6"/>
    <w:rsid w:val="00A65A87"/>
    <w:rsid w:val="00A65CB7"/>
    <w:rsid w:val="00A66562"/>
    <w:rsid w:val="00A6682C"/>
    <w:rsid w:val="00A66F1B"/>
    <w:rsid w:val="00A673C8"/>
    <w:rsid w:val="00A67CC1"/>
    <w:rsid w:val="00A67E77"/>
    <w:rsid w:val="00A7061C"/>
    <w:rsid w:val="00A707BA"/>
    <w:rsid w:val="00A70D0C"/>
    <w:rsid w:val="00A70ECF"/>
    <w:rsid w:val="00A7115E"/>
    <w:rsid w:val="00A71348"/>
    <w:rsid w:val="00A71844"/>
    <w:rsid w:val="00A719DA"/>
    <w:rsid w:val="00A71BF3"/>
    <w:rsid w:val="00A71DA2"/>
    <w:rsid w:val="00A7211A"/>
    <w:rsid w:val="00A72245"/>
    <w:rsid w:val="00A72DC3"/>
    <w:rsid w:val="00A73428"/>
    <w:rsid w:val="00A73E3F"/>
    <w:rsid w:val="00A74235"/>
    <w:rsid w:val="00A74DCA"/>
    <w:rsid w:val="00A74E29"/>
    <w:rsid w:val="00A74E88"/>
    <w:rsid w:val="00A753BC"/>
    <w:rsid w:val="00A75E7D"/>
    <w:rsid w:val="00A75FC6"/>
    <w:rsid w:val="00A76240"/>
    <w:rsid w:val="00A7695C"/>
    <w:rsid w:val="00A76A98"/>
    <w:rsid w:val="00A7759B"/>
    <w:rsid w:val="00A775F3"/>
    <w:rsid w:val="00A77857"/>
    <w:rsid w:val="00A77C8F"/>
    <w:rsid w:val="00A804CA"/>
    <w:rsid w:val="00A814FA"/>
    <w:rsid w:val="00A815FD"/>
    <w:rsid w:val="00A82222"/>
    <w:rsid w:val="00A822FD"/>
    <w:rsid w:val="00A8245D"/>
    <w:rsid w:val="00A82485"/>
    <w:rsid w:val="00A82EF0"/>
    <w:rsid w:val="00A831FA"/>
    <w:rsid w:val="00A8367D"/>
    <w:rsid w:val="00A839BE"/>
    <w:rsid w:val="00A83C26"/>
    <w:rsid w:val="00A84273"/>
    <w:rsid w:val="00A84388"/>
    <w:rsid w:val="00A8553D"/>
    <w:rsid w:val="00A8563E"/>
    <w:rsid w:val="00A85BF7"/>
    <w:rsid w:val="00A864AB"/>
    <w:rsid w:val="00A866AF"/>
    <w:rsid w:val="00A86820"/>
    <w:rsid w:val="00A86A55"/>
    <w:rsid w:val="00A86B8A"/>
    <w:rsid w:val="00A86D49"/>
    <w:rsid w:val="00A8712B"/>
    <w:rsid w:val="00A876E0"/>
    <w:rsid w:val="00A878DD"/>
    <w:rsid w:val="00A87B54"/>
    <w:rsid w:val="00A9030D"/>
    <w:rsid w:val="00A90421"/>
    <w:rsid w:val="00A90B5D"/>
    <w:rsid w:val="00A90DBE"/>
    <w:rsid w:val="00A90FC8"/>
    <w:rsid w:val="00A910B6"/>
    <w:rsid w:val="00A921F6"/>
    <w:rsid w:val="00A922BE"/>
    <w:rsid w:val="00A92648"/>
    <w:rsid w:val="00A92CA3"/>
    <w:rsid w:val="00A93240"/>
    <w:rsid w:val="00A940DF"/>
    <w:rsid w:val="00A941C2"/>
    <w:rsid w:val="00A94487"/>
    <w:rsid w:val="00A94953"/>
    <w:rsid w:val="00A95631"/>
    <w:rsid w:val="00A95AB3"/>
    <w:rsid w:val="00A95BCB"/>
    <w:rsid w:val="00A95C31"/>
    <w:rsid w:val="00A95F55"/>
    <w:rsid w:val="00A9639D"/>
    <w:rsid w:val="00A96608"/>
    <w:rsid w:val="00A967D9"/>
    <w:rsid w:val="00A96AF1"/>
    <w:rsid w:val="00A97133"/>
    <w:rsid w:val="00A97135"/>
    <w:rsid w:val="00A97B00"/>
    <w:rsid w:val="00AA019A"/>
    <w:rsid w:val="00AA0208"/>
    <w:rsid w:val="00AA0AE9"/>
    <w:rsid w:val="00AA0C99"/>
    <w:rsid w:val="00AA12B5"/>
    <w:rsid w:val="00AA1A65"/>
    <w:rsid w:val="00AA1B70"/>
    <w:rsid w:val="00AA1CBF"/>
    <w:rsid w:val="00AA1D7D"/>
    <w:rsid w:val="00AA227A"/>
    <w:rsid w:val="00AA2463"/>
    <w:rsid w:val="00AA2A40"/>
    <w:rsid w:val="00AA2D16"/>
    <w:rsid w:val="00AA2DF2"/>
    <w:rsid w:val="00AA2E0A"/>
    <w:rsid w:val="00AA362A"/>
    <w:rsid w:val="00AA3704"/>
    <w:rsid w:val="00AA3A4E"/>
    <w:rsid w:val="00AA3C2B"/>
    <w:rsid w:val="00AA3C35"/>
    <w:rsid w:val="00AA420F"/>
    <w:rsid w:val="00AA459B"/>
    <w:rsid w:val="00AA4701"/>
    <w:rsid w:val="00AA4CB5"/>
    <w:rsid w:val="00AA4E69"/>
    <w:rsid w:val="00AA4FB8"/>
    <w:rsid w:val="00AA5366"/>
    <w:rsid w:val="00AA54FE"/>
    <w:rsid w:val="00AA59FB"/>
    <w:rsid w:val="00AA5CE0"/>
    <w:rsid w:val="00AA672B"/>
    <w:rsid w:val="00AA6AEE"/>
    <w:rsid w:val="00AA6E94"/>
    <w:rsid w:val="00AA7042"/>
    <w:rsid w:val="00AA70D7"/>
    <w:rsid w:val="00AA733D"/>
    <w:rsid w:val="00AA7A36"/>
    <w:rsid w:val="00AA7AC8"/>
    <w:rsid w:val="00AB0810"/>
    <w:rsid w:val="00AB08A2"/>
    <w:rsid w:val="00AB1072"/>
    <w:rsid w:val="00AB1454"/>
    <w:rsid w:val="00AB1737"/>
    <w:rsid w:val="00AB198C"/>
    <w:rsid w:val="00AB1DD2"/>
    <w:rsid w:val="00AB2F53"/>
    <w:rsid w:val="00AB31A4"/>
    <w:rsid w:val="00AB3276"/>
    <w:rsid w:val="00AB3AAF"/>
    <w:rsid w:val="00AB3BA7"/>
    <w:rsid w:val="00AB3FE9"/>
    <w:rsid w:val="00AB41F1"/>
    <w:rsid w:val="00AB4657"/>
    <w:rsid w:val="00AB4A15"/>
    <w:rsid w:val="00AB5420"/>
    <w:rsid w:val="00AB5C83"/>
    <w:rsid w:val="00AB667B"/>
    <w:rsid w:val="00AB6F9E"/>
    <w:rsid w:val="00AB7741"/>
    <w:rsid w:val="00AB7CED"/>
    <w:rsid w:val="00AB7D56"/>
    <w:rsid w:val="00AB7F37"/>
    <w:rsid w:val="00AB7FAB"/>
    <w:rsid w:val="00AC057D"/>
    <w:rsid w:val="00AC081B"/>
    <w:rsid w:val="00AC10D4"/>
    <w:rsid w:val="00AC1114"/>
    <w:rsid w:val="00AC1D0C"/>
    <w:rsid w:val="00AC2B6F"/>
    <w:rsid w:val="00AC35F1"/>
    <w:rsid w:val="00AC3BDB"/>
    <w:rsid w:val="00AC4223"/>
    <w:rsid w:val="00AC422E"/>
    <w:rsid w:val="00AC426A"/>
    <w:rsid w:val="00AC429B"/>
    <w:rsid w:val="00AC5169"/>
    <w:rsid w:val="00AC5550"/>
    <w:rsid w:val="00AC5960"/>
    <w:rsid w:val="00AC59F4"/>
    <w:rsid w:val="00AC5C57"/>
    <w:rsid w:val="00AC5CC1"/>
    <w:rsid w:val="00AC69CB"/>
    <w:rsid w:val="00AC70CD"/>
    <w:rsid w:val="00AC72E3"/>
    <w:rsid w:val="00AC75CB"/>
    <w:rsid w:val="00AC7AE0"/>
    <w:rsid w:val="00AD06BA"/>
    <w:rsid w:val="00AD0A47"/>
    <w:rsid w:val="00AD0FB3"/>
    <w:rsid w:val="00AD1257"/>
    <w:rsid w:val="00AD25D9"/>
    <w:rsid w:val="00AD32BA"/>
    <w:rsid w:val="00AD342B"/>
    <w:rsid w:val="00AD392C"/>
    <w:rsid w:val="00AD3BCA"/>
    <w:rsid w:val="00AD418A"/>
    <w:rsid w:val="00AD4232"/>
    <w:rsid w:val="00AD45F9"/>
    <w:rsid w:val="00AD4E64"/>
    <w:rsid w:val="00AD563A"/>
    <w:rsid w:val="00AD5C49"/>
    <w:rsid w:val="00AD5F20"/>
    <w:rsid w:val="00AD6AD5"/>
    <w:rsid w:val="00AD716A"/>
    <w:rsid w:val="00AD7473"/>
    <w:rsid w:val="00AD787B"/>
    <w:rsid w:val="00AE0847"/>
    <w:rsid w:val="00AE0865"/>
    <w:rsid w:val="00AE0C10"/>
    <w:rsid w:val="00AE0CA9"/>
    <w:rsid w:val="00AE0FEB"/>
    <w:rsid w:val="00AE1A00"/>
    <w:rsid w:val="00AE2169"/>
    <w:rsid w:val="00AE2309"/>
    <w:rsid w:val="00AE23A7"/>
    <w:rsid w:val="00AE2735"/>
    <w:rsid w:val="00AE2802"/>
    <w:rsid w:val="00AE3486"/>
    <w:rsid w:val="00AE34E3"/>
    <w:rsid w:val="00AE370B"/>
    <w:rsid w:val="00AE3E41"/>
    <w:rsid w:val="00AE41CC"/>
    <w:rsid w:val="00AE42F1"/>
    <w:rsid w:val="00AE4843"/>
    <w:rsid w:val="00AE4DBF"/>
    <w:rsid w:val="00AE51A0"/>
    <w:rsid w:val="00AE55E1"/>
    <w:rsid w:val="00AE5A98"/>
    <w:rsid w:val="00AE5DED"/>
    <w:rsid w:val="00AE6305"/>
    <w:rsid w:val="00AE64E1"/>
    <w:rsid w:val="00AE6A23"/>
    <w:rsid w:val="00AE70C1"/>
    <w:rsid w:val="00AE7104"/>
    <w:rsid w:val="00AE7531"/>
    <w:rsid w:val="00AE7E86"/>
    <w:rsid w:val="00AF037E"/>
    <w:rsid w:val="00AF0398"/>
    <w:rsid w:val="00AF047D"/>
    <w:rsid w:val="00AF0940"/>
    <w:rsid w:val="00AF0EC3"/>
    <w:rsid w:val="00AF1013"/>
    <w:rsid w:val="00AF1108"/>
    <w:rsid w:val="00AF1127"/>
    <w:rsid w:val="00AF158B"/>
    <w:rsid w:val="00AF168B"/>
    <w:rsid w:val="00AF1746"/>
    <w:rsid w:val="00AF1AD7"/>
    <w:rsid w:val="00AF1C49"/>
    <w:rsid w:val="00AF26ED"/>
    <w:rsid w:val="00AF28FF"/>
    <w:rsid w:val="00AF2AC2"/>
    <w:rsid w:val="00AF2CD9"/>
    <w:rsid w:val="00AF330D"/>
    <w:rsid w:val="00AF3847"/>
    <w:rsid w:val="00AF3898"/>
    <w:rsid w:val="00AF38B2"/>
    <w:rsid w:val="00AF3B1A"/>
    <w:rsid w:val="00AF4332"/>
    <w:rsid w:val="00AF4641"/>
    <w:rsid w:val="00AF4767"/>
    <w:rsid w:val="00AF479E"/>
    <w:rsid w:val="00AF562E"/>
    <w:rsid w:val="00AF5807"/>
    <w:rsid w:val="00AF59B0"/>
    <w:rsid w:val="00AF6210"/>
    <w:rsid w:val="00AF6279"/>
    <w:rsid w:val="00AF668A"/>
    <w:rsid w:val="00AF670E"/>
    <w:rsid w:val="00AF6813"/>
    <w:rsid w:val="00AF686E"/>
    <w:rsid w:val="00AF74CF"/>
    <w:rsid w:val="00AF7A93"/>
    <w:rsid w:val="00B00264"/>
    <w:rsid w:val="00B00777"/>
    <w:rsid w:val="00B00814"/>
    <w:rsid w:val="00B00934"/>
    <w:rsid w:val="00B00943"/>
    <w:rsid w:val="00B016BE"/>
    <w:rsid w:val="00B01BB7"/>
    <w:rsid w:val="00B01C12"/>
    <w:rsid w:val="00B025C2"/>
    <w:rsid w:val="00B02CE1"/>
    <w:rsid w:val="00B039EA"/>
    <w:rsid w:val="00B03BD6"/>
    <w:rsid w:val="00B03BDC"/>
    <w:rsid w:val="00B03C88"/>
    <w:rsid w:val="00B053FF"/>
    <w:rsid w:val="00B058ED"/>
    <w:rsid w:val="00B05E41"/>
    <w:rsid w:val="00B06018"/>
    <w:rsid w:val="00B06FEA"/>
    <w:rsid w:val="00B07385"/>
    <w:rsid w:val="00B07462"/>
    <w:rsid w:val="00B07709"/>
    <w:rsid w:val="00B07ACF"/>
    <w:rsid w:val="00B07E38"/>
    <w:rsid w:val="00B10452"/>
    <w:rsid w:val="00B10740"/>
    <w:rsid w:val="00B10B9F"/>
    <w:rsid w:val="00B10C68"/>
    <w:rsid w:val="00B10FE5"/>
    <w:rsid w:val="00B116F9"/>
    <w:rsid w:val="00B11CA2"/>
    <w:rsid w:val="00B124A5"/>
    <w:rsid w:val="00B12F69"/>
    <w:rsid w:val="00B14067"/>
    <w:rsid w:val="00B147CD"/>
    <w:rsid w:val="00B148B2"/>
    <w:rsid w:val="00B14AA4"/>
    <w:rsid w:val="00B14DBA"/>
    <w:rsid w:val="00B14E39"/>
    <w:rsid w:val="00B159DA"/>
    <w:rsid w:val="00B15C1F"/>
    <w:rsid w:val="00B15EE3"/>
    <w:rsid w:val="00B15F78"/>
    <w:rsid w:val="00B163F3"/>
    <w:rsid w:val="00B165C5"/>
    <w:rsid w:val="00B16B0E"/>
    <w:rsid w:val="00B173D9"/>
    <w:rsid w:val="00B1758C"/>
    <w:rsid w:val="00B17B73"/>
    <w:rsid w:val="00B17F93"/>
    <w:rsid w:val="00B219D8"/>
    <w:rsid w:val="00B22A2D"/>
    <w:rsid w:val="00B22F4D"/>
    <w:rsid w:val="00B234B9"/>
    <w:rsid w:val="00B235C6"/>
    <w:rsid w:val="00B247E9"/>
    <w:rsid w:val="00B24D9F"/>
    <w:rsid w:val="00B25333"/>
    <w:rsid w:val="00B25912"/>
    <w:rsid w:val="00B265D8"/>
    <w:rsid w:val="00B26769"/>
    <w:rsid w:val="00B26DB3"/>
    <w:rsid w:val="00B2759F"/>
    <w:rsid w:val="00B27661"/>
    <w:rsid w:val="00B27AF0"/>
    <w:rsid w:val="00B27DDA"/>
    <w:rsid w:val="00B27FE1"/>
    <w:rsid w:val="00B3102A"/>
    <w:rsid w:val="00B3104F"/>
    <w:rsid w:val="00B312E7"/>
    <w:rsid w:val="00B316F4"/>
    <w:rsid w:val="00B322D6"/>
    <w:rsid w:val="00B32F40"/>
    <w:rsid w:val="00B33BD2"/>
    <w:rsid w:val="00B343C6"/>
    <w:rsid w:val="00B34423"/>
    <w:rsid w:val="00B34676"/>
    <w:rsid w:val="00B34BC8"/>
    <w:rsid w:val="00B34D4B"/>
    <w:rsid w:val="00B34D7B"/>
    <w:rsid w:val="00B34E6C"/>
    <w:rsid w:val="00B353CC"/>
    <w:rsid w:val="00B357A2"/>
    <w:rsid w:val="00B358DC"/>
    <w:rsid w:val="00B36621"/>
    <w:rsid w:val="00B366B8"/>
    <w:rsid w:val="00B36795"/>
    <w:rsid w:val="00B36D55"/>
    <w:rsid w:val="00B36D5D"/>
    <w:rsid w:val="00B37ED7"/>
    <w:rsid w:val="00B4124B"/>
    <w:rsid w:val="00B41881"/>
    <w:rsid w:val="00B41A02"/>
    <w:rsid w:val="00B41DCF"/>
    <w:rsid w:val="00B41F82"/>
    <w:rsid w:val="00B42322"/>
    <w:rsid w:val="00B428F0"/>
    <w:rsid w:val="00B429E9"/>
    <w:rsid w:val="00B42A5E"/>
    <w:rsid w:val="00B42C28"/>
    <w:rsid w:val="00B42C47"/>
    <w:rsid w:val="00B430AD"/>
    <w:rsid w:val="00B433C8"/>
    <w:rsid w:val="00B43892"/>
    <w:rsid w:val="00B4444C"/>
    <w:rsid w:val="00B445F7"/>
    <w:rsid w:val="00B44A26"/>
    <w:rsid w:val="00B44F67"/>
    <w:rsid w:val="00B458A5"/>
    <w:rsid w:val="00B45ABA"/>
    <w:rsid w:val="00B45B34"/>
    <w:rsid w:val="00B46ACF"/>
    <w:rsid w:val="00B46E1B"/>
    <w:rsid w:val="00B476AD"/>
    <w:rsid w:val="00B476CF"/>
    <w:rsid w:val="00B47748"/>
    <w:rsid w:val="00B47B60"/>
    <w:rsid w:val="00B47E19"/>
    <w:rsid w:val="00B50579"/>
    <w:rsid w:val="00B50C14"/>
    <w:rsid w:val="00B511EF"/>
    <w:rsid w:val="00B51898"/>
    <w:rsid w:val="00B527F5"/>
    <w:rsid w:val="00B53212"/>
    <w:rsid w:val="00B54131"/>
    <w:rsid w:val="00B54420"/>
    <w:rsid w:val="00B54951"/>
    <w:rsid w:val="00B54BBC"/>
    <w:rsid w:val="00B54BEF"/>
    <w:rsid w:val="00B553F5"/>
    <w:rsid w:val="00B555F7"/>
    <w:rsid w:val="00B55A42"/>
    <w:rsid w:val="00B55B1F"/>
    <w:rsid w:val="00B56337"/>
    <w:rsid w:val="00B5775E"/>
    <w:rsid w:val="00B578FB"/>
    <w:rsid w:val="00B603CC"/>
    <w:rsid w:val="00B6099F"/>
    <w:rsid w:val="00B60BDB"/>
    <w:rsid w:val="00B61120"/>
    <w:rsid w:val="00B611FA"/>
    <w:rsid w:val="00B6253D"/>
    <w:rsid w:val="00B62586"/>
    <w:rsid w:val="00B62616"/>
    <w:rsid w:val="00B628C6"/>
    <w:rsid w:val="00B6302E"/>
    <w:rsid w:val="00B6323A"/>
    <w:rsid w:val="00B634CE"/>
    <w:rsid w:val="00B6365B"/>
    <w:rsid w:val="00B6385B"/>
    <w:rsid w:val="00B63D44"/>
    <w:rsid w:val="00B63E71"/>
    <w:rsid w:val="00B643AF"/>
    <w:rsid w:val="00B6455B"/>
    <w:rsid w:val="00B64A41"/>
    <w:rsid w:val="00B64CC7"/>
    <w:rsid w:val="00B64F63"/>
    <w:rsid w:val="00B6504B"/>
    <w:rsid w:val="00B6527B"/>
    <w:rsid w:val="00B656EA"/>
    <w:rsid w:val="00B65ADF"/>
    <w:rsid w:val="00B66D9F"/>
    <w:rsid w:val="00B66F6E"/>
    <w:rsid w:val="00B67463"/>
    <w:rsid w:val="00B67CE2"/>
    <w:rsid w:val="00B67D43"/>
    <w:rsid w:val="00B7011F"/>
    <w:rsid w:val="00B70353"/>
    <w:rsid w:val="00B711B0"/>
    <w:rsid w:val="00B71288"/>
    <w:rsid w:val="00B7137F"/>
    <w:rsid w:val="00B71489"/>
    <w:rsid w:val="00B7167A"/>
    <w:rsid w:val="00B72066"/>
    <w:rsid w:val="00B720D3"/>
    <w:rsid w:val="00B72535"/>
    <w:rsid w:val="00B72647"/>
    <w:rsid w:val="00B73363"/>
    <w:rsid w:val="00B7425D"/>
    <w:rsid w:val="00B74301"/>
    <w:rsid w:val="00B74B9D"/>
    <w:rsid w:val="00B74CA8"/>
    <w:rsid w:val="00B75122"/>
    <w:rsid w:val="00B75413"/>
    <w:rsid w:val="00B757DF"/>
    <w:rsid w:val="00B75A2C"/>
    <w:rsid w:val="00B7687E"/>
    <w:rsid w:val="00B76A89"/>
    <w:rsid w:val="00B76E69"/>
    <w:rsid w:val="00B77134"/>
    <w:rsid w:val="00B775A8"/>
    <w:rsid w:val="00B77A29"/>
    <w:rsid w:val="00B80492"/>
    <w:rsid w:val="00B80664"/>
    <w:rsid w:val="00B80841"/>
    <w:rsid w:val="00B80885"/>
    <w:rsid w:val="00B817E6"/>
    <w:rsid w:val="00B81C70"/>
    <w:rsid w:val="00B8365E"/>
    <w:rsid w:val="00B83EDA"/>
    <w:rsid w:val="00B83EE0"/>
    <w:rsid w:val="00B84043"/>
    <w:rsid w:val="00B842DE"/>
    <w:rsid w:val="00B844CF"/>
    <w:rsid w:val="00B844E0"/>
    <w:rsid w:val="00B84581"/>
    <w:rsid w:val="00B8476C"/>
    <w:rsid w:val="00B84A41"/>
    <w:rsid w:val="00B84FD2"/>
    <w:rsid w:val="00B85031"/>
    <w:rsid w:val="00B85612"/>
    <w:rsid w:val="00B856D8"/>
    <w:rsid w:val="00B85D08"/>
    <w:rsid w:val="00B86623"/>
    <w:rsid w:val="00B86DFA"/>
    <w:rsid w:val="00B8774A"/>
    <w:rsid w:val="00B87C24"/>
    <w:rsid w:val="00B9020A"/>
    <w:rsid w:val="00B9076D"/>
    <w:rsid w:val="00B90BF9"/>
    <w:rsid w:val="00B90C0F"/>
    <w:rsid w:val="00B90C5A"/>
    <w:rsid w:val="00B91A30"/>
    <w:rsid w:val="00B91CA0"/>
    <w:rsid w:val="00B9221B"/>
    <w:rsid w:val="00B92234"/>
    <w:rsid w:val="00B92B7B"/>
    <w:rsid w:val="00B9301F"/>
    <w:rsid w:val="00B935B5"/>
    <w:rsid w:val="00B93754"/>
    <w:rsid w:val="00B93803"/>
    <w:rsid w:val="00B93BF6"/>
    <w:rsid w:val="00B93C8E"/>
    <w:rsid w:val="00B94065"/>
    <w:rsid w:val="00B94A39"/>
    <w:rsid w:val="00B94AC2"/>
    <w:rsid w:val="00B94DF7"/>
    <w:rsid w:val="00B95A9E"/>
    <w:rsid w:val="00B95D0E"/>
    <w:rsid w:val="00B95EDB"/>
    <w:rsid w:val="00B95F3A"/>
    <w:rsid w:val="00B961A2"/>
    <w:rsid w:val="00B9669D"/>
    <w:rsid w:val="00B971AC"/>
    <w:rsid w:val="00B97386"/>
    <w:rsid w:val="00B9784D"/>
    <w:rsid w:val="00B97C29"/>
    <w:rsid w:val="00BA071A"/>
    <w:rsid w:val="00BA08B4"/>
    <w:rsid w:val="00BA0BE1"/>
    <w:rsid w:val="00BA0E4A"/>
    <w:rsid w:val="00BA16CD"/>
    <w:rsid w:val="00BA287B"/>
    <w:rsid w:val="00BA2FD7"/>
    <w:rsid w:val="00BA3191"/>
    <w:rsid w:val="00BA320A"/>
    <w:rsid w:val="00BA3762"/>
    <w:rsid w:val="00BA3AC2"/>
    <w:rsid w:val="00BA4F9E"/>
    <w:rsid w:val="00BA50B6"/>
    <w:rsid w:val="00BA5B46"/>
    <w:rsid w:val="00BA6037"/>
    <w:rsid w:val="00BA6042"/>
    <w:rsid w:val="00BA6FCD"/>
    <w:rsid w:val="00BA7A7B"/>
    <w:rsid w:val="00BB05E5"/>
    <w:rsid w:val="00BB11E5"/>
    <w:rsid w:val="00BB125F"/>
    <w:rsid w:val="00BB22AC"/>
    <w:rsid w:val="00BB2836"/>
    <w:rsid w:val="00BB3C00"/>
    <w:rsid w:val="00BB3C8F"/>
    <w:rsid w:val="00BB3EE2"/>
    <w:rsid w:val="00BB448A"/>
    <w:rsid w:val="00BB44AF"/>
    <w:rsid w:val="00BB4BA2"/>
    <w:rsid w:val="00BB4F2E"/>
    <w:rsid w:val="00BB5393"/>
    <w:rsid w:val="00BB5650"/>
    <w:rsid w:val="00BB67CE"/>
    <w:rsid w:val="00BB6D26"/>
    <w:rsid w:val="00BB6E63"/>
    <w:rsid w:val="00BB73D1"/>
    <w:rsid w:val="00BB7AD6"/>
    <w:rsid w:val="00BB7CD0"/>
    <w:rsid w:val="00BB7E8C"/>
    <w:rsid w:val="00BC01B6"/>
    <w:rsid w:val="00BC01C4"/>
    <w:rsid w:val="00BC0AE7"/>
    <w:rsid w:val="00BC0BC6"/>
    <w:rsid w:val="00BC0D97"/>
    <w:rsid w:val="00BC1073"/>
    <w:rsid w:val="00BC126D"/>
    <w:rsid w:val="00BC12BC"/>
    <w:rsid w:val="00BC22F9"/>
    <w:rsid w:val="00BC34BF"/>
    <w:rsid w:val="00BC3831"/>
    <w:rsid w:val="00BC3E54"/>
    <w:rsid w:val="00BC3FC2"/>
    <w:rsid w:val="00BC52C0"/>
    <w:rsid w:val="00BC569D"/>
    <w:rsid w:val="00BC5DAF"/>
    <w:rsid w:val="00BC66DD"/>
    <w:rsid w:val="00BC6A9B"/>
    <w:rsid w:val="00BC6CD9"/>
    <w:rsid w:val="00BC7089"/>
    <w:rsid w:val="00BC7745"/>
    <w:rsid w:val="00BD0F34"/>
    <w:rsid w:val="00BD1399"/>
    <w:rsid w:val="00BD1BC9"/>
    <w:rsid w:val="00BD2887"/>
    <w:rsid w:val="00BD3DA1"/>
    <w:rsid w:val="00BD3E0A"/>
    <w:rsid w:val="00BD3EF8"/>
    <w:rsid w:val="00BD46C7"/>
    <w:rsid w:val="00BD46CD"/>
    <w:rsid w:val="00BD4C96"/>
    <w:rsid w:val="00BD5078"/>
    <w:rsid w:val="00BD548E"/>
    <w:rsid w:val="00BD5769"/>
    <w:rsid w:val="00BD5EBB"/>
    <w:rsid w:val="00BD63F7"/>
    <w:rsid w:val="00BD686F"/>
    <w:rsid w:val="00BD6A87"/>
    <w:rsid w:val="00BD72D9"/>
    <w:rsid w:val="00BD72DA"/>
    <w:rsid w:val="00BD75CF"/>
    <w:rsid w:val="00BD7DB6"/>
    <w:rsid w:val="00BE02D9"/>
    <w:rsid w:val="00BE030A"/>
    <w:rsid w:val="00BE0906"/>
    <w:rsid w:val="00BE141A"/>
    <w:rsid w:val="00BE1505"/>
    <w:rsid w:val="00BE1AD4"/>
    <w:rsid w:val="00BE1E33"/>
    <w:rsid w:val="00BE2A6D"/>
    <w:rsid w:val="00BE31ED"/>
    <w:rsid w:val="00BE3845"/>
    <w:rsid w:val="00BE463D"/>
    <w:rsid w:val="00BE4ED4"/>
    <w:rsid w:val="00BE4F67"/>
    <w:rsid w:val="00BE61A2"/>
    <w:rsid w:val="00BE696A"/>
    <w:rsid w:val="00BE6C32"/>
    <w:rsid w:val="00BE6F28"/>
    <w:rsid w:val="00BE7C52"/>
    <w:rsid w:val="00BF01E3"/>
    <w:rsid w:val="00BF0B94"/>
    <w:rsid w:val="00BF13A6"/>
    <w:rsid w:val="00BF22A0"/>
    <w:rsid w:val="00BF321A"/>
    <w:rsid w:val="00BF36AF"/>
    <w:rsid w:val="00BF3DB1"/>
    <w:rsid w:val="00BF45F8"/>
    <w:rsid w:val="00BF46E0"/>
    <w:rsid w:val="00BF4DC0"/>
    <w:rsid w:val="00BF52A2"/>
    <w:rsid w:val="00BF52BE"/>
    <w:rsid w:val="00BF5C30"/>
    <w:rsid w:val="00BF5C5D"/>
    <w:rsid w:val="00BF5D91"/>
    <w:rsid w:val="00BF604D"/>
    <w:rsid w:val="00BF6189"/>
    <w:rsid w:val="00BF6401"/>
    <w:rsid w:val="00BF671E"/>
    <w:rsid w:val="00BF6888"/>
    <w:rsid w:val="00BF69A7"/>
    <w:rsid w:val="00BF69E5"/>
    <w:rsid w:val="00BF6BFC"/>
    <w:rsid w:val="00BF6C44"/>
    <w:rsid w:val="00BF6EC4"/>
    <w:rsid w:val="00BF7756"/>
    <w:rsid w:val="00C002D6"/>
    <w:rsid w:val="00C004A6"/>
    <w:rsid w:val="00C00A9C"/>
    <w:rsid w:val="00C01067"/>
    <w:rsid w:val="00C0170E"/>
    <w:rsid w:val="00C019A3"/>
    <w:rsid w:val="00C026A5"/>
    <w:rsid w:val="00C02D6E"/>
    <w:rsid w:val="00C033A4"/>
    <w:rsid w:val="00C0353C"/>
    <w:rsid w:val="00C045D7"/>
    <w:rsid w:val="00C045DA"/>
    <w:rsid w:val="00C0479F"/>
    <w:rsid w:val="00C04B6E"/>
    <w:rsid w:val="00C0589E"/>
    <w:rsid w:val="00C05EA7"/>
    <w:rsid w:val="00C06A53"/>
    <w:rsid w:val="00C06F5C"/>
    <w:rsid w:val="00C07077"/>
    <w:rsid w:val="00C07095"/>
    <w:rsid w:val="00C0760B"/>
    <w:rsid w:val="00C07EBD"/>
    <w:rsid w:val="00C101A7"/>
    <w:rsid w:val="00C1025C"/>
    <w:rsid w:val="00C106FE"/>
    <w:rsid w:val="00C10BE7"/>
    <w:rsid w:val="00C10F61"/>
    <w:rsid w:val="00C112D7"/>
    <w:rsid w:val="00C11CB2"/>
    <w:rsid w:val="00C11CC7"/>
    <w:rsid w:val="00C12005"/>
    <w:rsid w:val="00C124C7"/>
    <w:rsid w:val="00C12790"/>
    <w:rsid w:val="00C127B5"/>
    <w:rsid w:val="00C129FA"/>
    <w:rsid w:val="00C13832"/>
    <w:rsid w:val="00C1412F"/>
    <w:rsid w:val="00C14291"/>
    <w:rsid w:val="00C149FC"/>
    <w:rsid w:val="00C1508B"/>
    <w:rsid w:val="00C15C60"/>
    <w:rsid w:val="00C16CCE"/>
    <w:rsid w:val="00C1752F"/>
    <w:rsid w:val="00C177D1"/>
    <w:rsid w:val="00C17A0A"/>
    <w:rsid w:val="00C17C6B"/>
    <w:rsid w:val="00C20080"/>
    <w:rsid w:val="00C20942"/>
    <w:rsid w:val="00C20967"/>
    <w:rsid w:val="00C20BB6"/>
    <w:rsid w:val="00C20E4B"/>
    <w:rsid w:val="00C210E1"/>
    <w:rsid w:val="00C2127D"/>
    <w:rsid w:val="00C212AD"/>
    <w:rsid w:val="00C21A2B"/>
    <w:rsid w:val="00C21C67"/>
    <w:rsid w:val="00C21D3E"/>
    <w:rsid w:val="00C21FDE"/>
    <w:rsid w:val="00C22104"/>
    <w:rsid w:val="00C225FB"/>
    <w:rsid w:val="00C22B8D"/>
    <w:rsid w:val="00C22BDA"/>
    <w:rsid w:val="00C22C68"/>
    <w:rsid w:val="00C2318A"/>
    <w:rsid w:val="00C231AA"/>
    <w:rsid w:val="00C2334A"/>
    <w:rsid w:val="00C23373"/>
    <w:rsid w:val="00C233E1"/>
    <w:rsid w:val="00C2347E"/>
    <w:rsid w:val="00C23598"/>
    <w:rsid w:val="00C23BA7"/>
    <w:rsid w:val="00C2495C"/>
    <w:rsid w:val="00C24B98"/>
    <w:rsid w:val="00C25609"/>
    <w:rsid w:val="00C2650C"/>
    <w:rsid w:val="00C275D5"/>
    <w:rsid w:val="00C27E3C"/>
    <w:rsid w:val="00C30215"/>
    <w:rsid w:val="00C30462"/>
    <w:rsid w:val="00C3072A"/>
    <w:rsid w:val="00C3074D"/>
    <w:rsid w:val="00C308AF"/>
    <w:rsid w:val="00C30E65"/>
    <w:rsid w:val="00C3164F"/>
    <w:rsid w:val="00C31AA8"/>
    <w:rsid w:val="00C31AEF"/>
    <w:rsid w:val="00C31C03"/>
    <w:rsid w:val="00C32183"/>
    <w:rsid w:val="00C326AC"/>
    <w:rsid w:val="00C32B2E"/>
    <w:rsid w:val="00C32E3D"/>
    <w:rsid w:val="00C34919"/>
    <w:rsid w:val="00C34997"/>
    <w:rsid w:val="00C34B62"/>
    <w:rsid w:val="00C3509B"/>
    <w:rsid w:val="00C3514B"/>
    <w:rsid w:val="00C3558E"/>
    <w:rsid w:val="00C35A44"/>
    <w:rsid w:val="00C35FAD"/>
    <w:rsid w:val="00C363F6"/>
    <w:rsid w:val="00C3667E"/>
    <w:rsid w:val="00C36E53"/>
    <w:rsid w:val="00C3746D"/>
    <w:rsid w:val="00C37500"/>
    <w:rsid w:val="00C37713"/>
    <w:rsid w:val="00C37E83"/>
    <w:rsid w:val="00C4064A"/>
    <w:rsid w:val="00C41B2A"/>
    <w:rsid w:val="00C42887"/>
    <w:rsid w:val="00C42922"/>
    <w:rsid w:val="00C42AE1"/>
    <w:rsid w:val="00C42C4E"/>
    <w:rsid w:val="00C42D00"/>
    <w:rsid w:val="00C42F17"/>
    <w:rsid w:val="00C43571"/>
    <w:rsid w:val="00C43591"/>
    <w:rsid w:val="00C43D7A"/>
    <w:rsid w:val="00C43E18"/>
    <w:rsid w:val="00C445F4"/>
    <w:rsid w:val="00C45311"/>
    <w:rsid w:val="00C460FE"/>
    <w:rsid w:val="00C46CF4"/>
    <w:rsid w:val="00C46F28"/>
    <w:rsid w:val="00C47877"/>
    <w:rsid w:val="00C47ACB"/>
    <w:rsid w:val="00C500AA"/>
    <w:rsid w:val="00C501A5"/>
    <w:rsid w:val="00C503CB"/>
    <w:rsid w:val="00C50425"/>
    <w:rsid w:val="00C507B8"/>
    <w:rsid w:val="00C510AC"/>
    <w:rsid w:val="00C510C3"/>
    <w:rsid w:val="00C511D0"/>
    <w:rsid w:val="00C5122B"/>
    <w:rsid w:val="00C516C7"/>
    <w:rsid w:val="00C5179C"/>
    <w:rsid w:val="00C5275C"/>
    <w:rsid w:val="00C53048"/>
    <w:rsid w:val="00C5309E"/>
    <w:rsid w:val="00C5344B"/>
    <w:rsid w:val="00C5352D"/>
    <w:rsid w:val="00C53640"/>
    <w:rsid w:val="00C53B56"/>
    <w:rsid w:val="00C53E18"/>
    <w:rsid w:val="00C551CB"/>
    <w:rsid w:val="00C5562E"/>
    <w:rsid w:val="00C55902"/>
    <w:rsid w:val="00C568DB"/>
    <w:rsid w:val="00C568FF"/>
    <w:rsid w:val="00C57864"/>
    <w:rsid w:val="00C57C9B"/>
    <w:rsid w:val="00C60412"/>
    <w:rsid w:val="00C607D0"/>
    <w:rsid w:val="00C60BF5"/>
    <w:rsid w:val="00C60CDB"/>
    <w:rsid w:val="00C60E54"/>
    <w:rsid w:val="00C62022"/>
    <w:rsid w:val="00C621D6"/>
    <w:rsid w:val="00C62727"/>
    <w:rsid w:val="00C6284C"/>
    <w:rsid w:val="00C6286A"/>
    <w:rsid w:val="00C6293A"/>
    <w:rsid w:val="00C63030"/>
    <w:rsid w:val="00C63235"/>
    <w:rsid w:val="00C632F0"/>
    <w:rsid w:val="00C6385B"/>
    <w:rsid w:val="00C648CE"/>
    <w:rsid w:val="00C648E6"/>
    <w:rsid w:val="00C64CB2"/>
    <w:rsid w:val="00C654E0"/>
    <w:rsid w:val="00C65616"/>
    <w:rsid w:val="00C65CA4"/>
    <w:rsid w:val="00C65F62"/>
    <w:rsid w:val="00C66B25"/>
    <w:rsid w:val="00C66FEF"/>
    <w:rsid w:val="00C6730F"/>
    <w:rsid w:val="00C678A0"/>
    <w:rsid w:val="00C678AA"/>
    <w:rsid w:val="00C67927"/>
    <w:rsid w:val="00C67F69"/>
    <w:rsid w:val="00C7000B"/>
    <w:rsid w:val="00C70C64"/>
    <w:rsid w:val="00C714C4"/>
    <w:rsid w:val="00C7187C"/>
    <w:rsid w:val="00C720F3"/>
    <w:rsid w:val="00C721F3"/>
    <w:rsid w:val="00C727CF"/>
    <w:rsid w:val="00C72BA6"/>
    <w:rsid w:val="00C72F6F"/>
    <w:rsid w:val="00C73E41"/>
    <w:rsid w:val="00C73F4E"/>
    <w:rsid w:val="00C7401F"/>
    <w:rsid w:val="00C74307"/>
    <w:rsid w:val="00C74336"/>
    <w:rsid w:val="00C7446C"/>
    <w:rsid w:val="00C74A3B"/>
    <w:rsid w:val="00C74DAC"/>
    <w:rsid w:val="00C74DBC"/>
    <w:rsid w:val="00C74F1A"/>
    <w:rsid w:val="00C75EE7"/>
    <w:rsid w:val="00C76A2B"/>
    <w:rsid w:val="00C76EBE"/>
    <w:rsid w:val="00C77028"/>
    <w:rsid w:val="00C77033"/>
    <w:rsid w:val="00C7709F"/>
    <w:rsid w:val="00C776F7"/>
    <w:rsid w:val="00C77A12"/>
    <w:rsid w:val="00C80635"/>
    <w:rsid w:val="00C810A1"/>
    <w:rsid w:val="00C811FF"/>
    <w:rsid w:val="00C8190B"/>
    <w:rsid w:val="00C819A9"/>
    <w:rsid w:val="00C81BED"/>
    <w:rsid w:val="00C8211A"/>
    <w:rsid w:val="00C82991"/>
    <w:rsid w:val="00C82E96"/>
    <w:rsid w:val="00C82F64"/>
    <w:rsid w:val="00C82F96"/>
    <w:rsid w:val="00C830A1"/>
    <w:rsid w:val="00C83251"/>
    <w:rsid w:val="00C832C8"/>
    <w:rsid w:val="00C834BB"/>
    <w:rsid w:val="00C834E8"/>
    <w:rsid w:val="00C834F2"/>
    <w:rsid w:val="00C837D1"/>
    <w:rsid w:val="00C83919"/>
    <w:rsid w:val="00C83982"/>
    <w:rsid w:val="00C83BCC"/>
    <w:rsid w:val="00C84AAD"/>
    <w:rsid w:val="00C8534E"/>
    <w:rsid w:val="00C854D2"/>
    <w:rsid w:val="00C85CB5"/>
    <w:rsid w:val="00C85E79"/>
    <w:rsid w:val="00C86846"/>
    <w:rsid w:val="00C868AA"/>
    <w:rsid w:val="00C86BA6"/>
    <w:rsid w:val="00C86E5C"/>
    <w:rsid w:val="00C87209"/>
    <w:rsid w:val="00C87871"/>
    <w:rsid w:val="00C878E9"/>
    <w:rsid w:val="00C90606"/>
    <w:rsid w:val="00C9098B"/>
    <w:rsid w:val="00C90ACE"/>
    <w:rsid w:val="00C90C0F"/>
    <w:rsid w:val="00C92E43"/>
    <w:rsid w:val="00C93125"/>
    <w:rsid w:val="00C9356C"/>
    <w:rsid w:val="00C93E45"/>
    <w:rsid w:val="00C943E1"/>
    <w:rsid w:val="00C945AB"/>
    <w:rsid w:val="00C9503A"/>
    <w:rsid w:val="00C95681"/>
    <w:rsid w:val="00C9612E"/>
    <w:rsid w:val="00C962AA"/>
    <w:rsid w:val="00C970F7"/>
    <w:rsid w:val="00C97A2B"/>
    <w:rsid w:val="00C97DF2"/>
    <w:rsid w:val="00CA04E5"/>
    <w:rsid w:val="00CA091E"/>
    <w:rsid w:val="00CA1818"/>
    <w:rsid w:val="00CA1B4A"/>
    <w:rsid w:val="00CA1FB9"/>
    <w:rsid w:val="00CA232A"/>
    <w:rsid w:val="00CA2508"/>
    <w:rsid w:val="00CA261F"/>
    <w:rsid w:val="00CA2B37"/>
    <w:rsid w:val="00CA2F29"/>
    <w:rsid w:val="00CA33A1"/>
    <w:rsid w:val="00CA33E9"/>
    <w:rsid w:val="00CA356C"/>
    <w:rsid w:val="00CA37AF"/>
    <w:rsid w:val="00CA3853"/>
    <w:rsid w:val="00CA3CD2"/>
    <w:rsid w:val="00CA44F0"/>
    <w:rsid w:val="00CA4FB2"/>
    <w:rsid w:val="00CA528E"/>
    <w:rsid w:val="00CA56C5"/>
    <w:rsid w:val="00CA6500"/>
    <w:rsid w:val="00CA67E6"/>
    <w:rsid w:val="00CA681A"/>
    <w:rsid w:val="00CA70A2"/>
    <w:rsid w:val="00CA7376"/>
    <w:rsid w:val="00CB0028"/>
    <w:rsid w:val="00CB0B1E"/>
    <w:rsid w:val="00CB0C10"/>
    <w:rsid w:val="00CB1048"/>
    <w:rsid w:val="00CB162C"/>
    <w:rsid w:val="00CB1A99"/>
    <w:rsid w:val="00CB1F4F"/>
    <w:rsid w:val="00CB205D"/>
    <w:rsid w:val="00CB2C5F"/>
    <w:rsid w:val="00CB3A9E"/>
    <w:rsid w:val="00CB3B6B"/>
    <w:rsid w:val="00CB3CC9"/>
    <w:rsid w:val="00CB424A"/>
    <w:rsid w:val="00CB46BD"/>
    <w:rsid w:val="00CB4AFC"/>
    <w:rsid w:val="00CB5107"/>
    <w:rsid w:val="00CB5EEB"/>
    <w:rsid w:val="00CB6564"/>
    <w:rsid w:val="00CB6E5E"/>
    <w:rsid w:val="00CB77BB"/>
    <w:rsid w:val="00CC0429"/>
    <w:rsid w:val="00CC0990"/>
    <w:rsid w:val="00CC15EA"/>
    <w:rsid w:val="00CC16D9"/>
    <w:rsid w:val="00CC1790"/>
    <w:rsid w:val="00CC184E"/>
    <w:rsid w:val="00CC21A7"/>
    <w:rsid w:val="00CC239A"/>
    <w:rsid w:val="00CC25EA"/>
    <w:rsid w:val="00CC2D4A"/>
    <w:rsid w:val="00CC3CD1"/>
    <w:rsid w:val="00CC3CF1"/>
    <w:rsid w:val="00CC3F07"/>
    <w:rsid w:val="00CC504C"/>
    <w:rsid w:val="00CC5342"/>
    <w:rsid w:val="00CC5BC0"/>
    <w:rsid w:val="00CC615A"/>
    <w:rsid w:val="00CC65D9"/>
    <w:rsid w:val="00CC67FF"/>
    <w:rsid w:val="00CC6945"/>
    <w:rsid w:val="00CC6F82"/>
    <w:rsid w:val="00CC71F1"/>
    <w:rsid w:val="00CC7DD1"/>
    <w:rsid w:val="00CC7FCA"/>
    <w:rsid w:val="00CD0A5E"/>
    <w:rsid w:val="00CD0BD3"/>
    <w:rsid w:val="00CD0F0E"/>
    <w:rsid w:val="00CD143B"/>
    <w:rsid w:val="00CD25B7"/>
    <w:rsid w:val="00CD25DD"/>
    <w:rsid w:val="00CD2754"/>
    <w:rsid w:val="00CD290F"/>
    <w:rsid w:val="00CD2E0D"/>
    <w:rsid w:val="00CD2F5B"/>
    <w:rsid w:val="00CD2F78"/>
    <w:rsid w:val="00CD3697"/>
    <w:rsid w:val="00CD3EEA"/>
    <w:rsid w:val="00CD41B1"/>
    <w:rsid w:val="00CD4F9E"/>
    <w:rsid w:val="00CD57E2"/>
    <w:rsid w:val="00CD591C"/>
    <w:rsid w:val="00CD6003"/>
    <w:rsid w:val="00CD6690"/>
    <w:rsid w:val="00CD6D4A"/>
    <w:rsid w:val="00CD7020"/>
    <w:rsid w:val="00CD73F0"/>
    <w:rsid w:val="00CD786E"/>
    <w:rsid w:val="00CE0002"/>
    <w:rsid w:val="00CE09D0"/>
    <w:rsid w:val="00CE1722"/>
    <w:rsid w:val="00CE1DC0"/>
    <w:rsid w:val="00CE2D5F"/>
    <w:rsid w:val="00CE3058"/>
    <w:rsid w:val="00CE3150"/>
    <w:rsid w:val="00CE3222"/>
    <w:rsid w:val="00CE3318"/>
    <w:rsid w:val="00CE3D06"/>
    <w:rsid w:val="00CE40F5"/>
    <w:rsid w:val="00CE4217"/>
    <w:rsid w:val="00CE430D"/>
    <w:rsid w:val="00CE4346"/>
    <w:rsid w:val="00CE43CA"/>
    <w:rsid w:val="00CE4E2D"/>
    <w:rsid w:val="00CE53EE"/>
    <w:rsid w:val="00CE5830"/>
    <w:rsid w:val="00CE5ABA"/>
    <w:rsid w:val="00CE6165"/>
    <w:rsid w:val="00CE6A30"/>
    <w:rsid w:val="00CE6FF8"/>
    <w:rsid w:val="00CE7370"/>
    <w:rsid w:val="00CE74F7"/>
    <w:rsid w:val="00CE7823"/>
    <w:rsid w:val="00CE7BAA"/>
    <w:rsid w:val="00CE7E8D"/>
    <w:rsid w:val="00CF0010"/>
    <w:rsid w:val="00CF0B4C"/>
    <w:rsid w:val="00CF0DB3"/>
    <w:rsid w:val="00CF1083"/>
    <w:rsid w:val="00CF1111"/>
    <w:rsid w:val="00CF185C"/>
    <w:rsid w:val="00CF2019"/>
    <w:rsid w:val="00CF3A23"/>
    <w:rsid w:val="00CF3E7B"/>
    <w:rsid w:val="00CF40EF"/>
    <w:rsid w:val="00CF426B"/>
    <w:rsid w:val="00CF44F6"/>
    <w:rsid w:val="00CF5048"/>
    <w:rsid w:val="00CF54A9"/>
    <w:rsid w:val="00CF5891"/>
    <w:rsid w:val="00CF5A97"/>
    <w:rsid w:val="00CF5E0E"/>
    <w:rsid w:val="00CF6E55"/>
    <w:rsid w:val="00CF6EE9"/>
    <w:rsid w:val="00CF6FC6"/>
    <w:rsid w:val="00CF7303"/>
    <w:rsid w:val="00D0031F"/>
    <w:rsid w:val="00D0037E"/>
    <w:rsid w:val="00D01740"/>
    <w:rsid w:val="00D0179C"/>
    <w:rsid w:val="00D019A4"/>
    <w:rsid w:val="00D0232A"/>
    <w:rsid w:val="00D0263D"/>
    <w:rsid w:val="00D02A2C"/>
    <w:rsid w:val="00D035E6"/>
    <w:rsid w:val="00D03FC0"/>
    <w:rsid w:val="00D04186"/>
    <w:rsid w:val="00D041DE"/>
    <w:rsid w:val="00D046E2"/>
    <w:rsid w:val="00D04B2D"/>
    <w:rsid w:val="00D0542F"/>
    <w:rsid w:val="00D0580D"/>
    <w:rsid w:val="00D0592C"/>
    <w:rsid w:val="00D05D7A"/>
    <w:rsid w:val="00D060E6"/>
    <w:rsid w:val="00D0681D"/>
    <w:rsid w:val="00D06BF5"/>
    <w:rsid w:val="00D06F76"/>
    <w:rsid w:val="00D07020"/>
    <w:rsid w:val="00D07963"/>
    <w:rsid w:val="00D07F7B"/>
    <w:rsid w:val="00D10083"/>
    <w:rsid w:val="00D10C2D"/>
    <w:rsid w:val="00D113F2"/>
    <w:rsid w:val="00D1182B"/>
    <w:rsid w:val="00D11FCE"/>
    <w:rsid w:val="00D12F48"/>
    <w:rsid w:val="00D1397F"/>
    <w:rsid w:val="00D13A53"/>
    <w:rsid w:val="00D13ED6"/>
    <w:rsid w:val="00D144A6"/>
    <w:rsid w:val="00D14560"/>
    <w:rsid w:val="00D145D2"/>
    <w:rsid w:val="00D1490B"/>
    <w:rsid w:val="00D14C35"/>
    <w:rsid w:val="00D154B7"/>
    <w:rsid w:val="00D16159"/>
    <w:rsid w:val="00D161AD"/>
    <w:rsid w:val="00D16A1D"/>
    <w:rsid w:val="00D17AED"/>
    <w:rsid w:val="00D17E91"/>
    <w:rsid w:val="00D20C1C"/>
    <w:rsid w:val="00D20D55"/>
    <w:rsid w:val="00D20FC2"/>
    <w:rsid w:val="00D21B6D"/>
    <w:rsid w:val="00D22455"/>
    <w:rsid w:val="00D2276E"/>
    <w:rsid w:val="00D22B21"/>
    <w:rsid w:val="00D22B82"/>
    <w:rsid w:val="00D22BA5"/>
    <w:rsid w:val="00D2331F"/>
    <w:rsid w:val="00D237FF"/>
    <w:rsid w:val="00D24574"/>
    <w:rsid w:val="00D247B9"/>
    <w:rsid w:val="00D24BC8"/>
    <w:rsid w:val="00D25A2A"/>
    <w:rsid w:val="00D25C05"/>
    <w:rsid w:val="00D25CB1"/>
    <w:rsid w:val="00D26786"/>
    <w:rsid w:val="00D26B44"/>
    <w:rsid w:val="00D27AA5"/>
    <w:rsid w:val="00D27EC2"/>
    <w:rsid w:val="00D30241"/>
    <w:rsid w:val="00D304C2"/>
    <w:rsid w:val="00D306E2"/>
    <w:rsid w:val="00D309CB"/>
    <w:rsid w:val="00D30CC5"/>
    <w:rsid w:val="00D31023"/>
    <w:rsid w:val="00D313B3"/>
    <w:rsid w:val="00D314C9"/>
    <w:rsid w:val="00D31672"/>
    <w:rsid w:val="00D32595"/>
    <w:rsid w:val="00D32EA1"/>
    <w:rsid w:val="00D331D5"/>
    <w:rsid w:val="00D337D7"/>
    <w:rsid w:val="00D33B2A"/>
    <w:rsid w:val="00D341CD"/>
    <w:rsid w:val="00D34951"/>
    <w:rsid w:val="00D352E0"/>
    <w:rsid w:val="00D35D61"/>
    <w:rsid w:val="00D35FE9"/>
    <w:rsid w:val="00D362D4"/>
    <w:rsid w:val="00D36345"/>
    <w:rsid w:val="00D3687A"/>
    <w:rsid w:val="00D36BB6"/>
    <w:rsid w:val="00D36FC3"/>
    <w:rsid w:val="00D37603"/>
    <w:rsid w:val="00D376FF"/>
    <w:rsid w:val="00D37CF8"/>
    <w:rsid w:val="00D37D9A"/>
    <w:rsid w:val="00D40696"/>
    <w:rsid w:val="00D411C4"/>
    <w:rsid w:val="00D4127F"/>
    <w:rsid w:val="00D41716"/>
    <w:rsid w:val="00D4171A"/>
    <w:rsid w:val="00D4179C"/>
    <w:rsid w:val="00D418C4"/>
    <w:rsid w:val="00D41A3A"/>
    <w:rsid w:val="00D421C0"/>
    <w:rsid w:val="00D427DD"/>
    <w:rsid w:val="00D428C6"/>
    <w:rsid w:val="00D42D57"/>
    <w:rsid w:val="00D43F3E"/>
    <w:rsid w:val="00D44241"/>
    <w:rsid w:val="00D454DA"/>
    <w:rsid w:val="00D45535"/>
    <w:rsid w:val="00D4568D"/>
    <w:rsid w:val="00D4606F"/>
    <w:rsid w:val="00D4671A"/>
    <w:rsid w:val="00D46DF1"/>
    <w:rsid w:val="00D47519"/>
    <w:rsid w:val="00D4767F"/>
    <w:rsid w:val="00D47BB6"/>
    <w:rsid w:val="00D47E47"/>
    <w:rsid w:val="00D500A5"/>
    <w:rsid w:val="00D5030A"/>
    <w:rsid w:val="00D5040C"/>
    <w:rsid w:val="00D50561"/>
    <w:rsid w:val="00D50A62"/>
    <w:rsid w:val="00D50FC6"/>
    <w:rsid w:val="00D51CFF"/>
    <w:rsid w:val="00D52038"/>
    <w:rsid w:val="00D52638"/>
    <w:rsid w:val="00D52BA8"/>
    <w:rsid w:val="00D52C9D"/>
    <w:rsid w:val="00D53001"/>
    <w:rsid w:val="00D5303F"/>
    <w:rsid w:val="00D5351F"/>
    <w:rsid w:val="00D5391F"/>
    <w:rsid w:val="00D53D47"/>
    <w:rsid w:val="00D53D7E"/>
    <w:rsid w:val="00D54B24"/>
    <w:rsid w:val="00D553C6"/>
    <w:rsid w:val="00D5549A"/>
    <w:rsid w:val="00D555A6"/>
    <w:rsid w:val="00D5582D"/>
    <w:rsid w:val="00D55891"/>
    <w:rsid w:val="00D56E34"/>
    <w:rsid w:val="00D56F2B"/>
    <w:rsid w:val="00D570C2"/>
    <w:rsid w:val="00D576A7"/>
    <w:rsid w:val="00D5781D"/>
    <w:rsid w:val="00D57985"/>
    <w:rsid w:val="00D57F44"/>
    <w:rsid w:val="00D61BAD"/>
    <w:rsid w:val="00D61C57"/>
    <w:rsid w:val="00D61E5E"/>
    <w:rsid w:val="00D62016"/>
    <w:rsid w:val="00D6265A"/>
    <w:rsid w:val="00D62850"/>
    <w:rsid w:val="00D631A6"/>
    <w:rsid w:val="00D634F3"/>
    <w:rsid w:val="00D6375C"/>
    <w:rsid w:val="00D63D12"/>
    <w:rsid w:val="00D65173"/>
    <w:rsid w:val="00D6523B"/>
    <w:rsid w:val="00D6564A"/>
    <w:rsid w:val="00D65E0E"/>
    <w:rsid w:val="00D66715"/>
    <w:rsid w:val="00D66935"/>
    <w:rsid w:val="00D66D8D"/>
    <w:rsid w:val="00D6757B"/>
    <w:rsid w:val="00D67BFD"/>
    <w:rsid w:val="00D67D6C"/>
    <w:rsid w:val="00D7043A"/>
    <w:rsid w:val="00D7133E"/>
    <w:rsid w:val="00D71602"/>
    <w:rsid w:val="00D71A49"/>
    <w:rsid w:val="00D71ACE"/>
    <w:rsid w:val="00D71EAE"/>
    <w:rsid w:val="00D722A7"/>
    <w:rsid w:val="00D72A98"/>
    <w:rsid w:val="00D72CDD"/>
    <w:rsid w:val="00D7302B"/>
    <w:rsid w:val="00D733E2"/>
    <w:rsid w:val="00D7349D"/>
    <w:rsid w:val="00D73A97"/>
    <w:rsid w:val="00D73E79"/>
    <w:rsid w:val="00D742A9"/>
    <w:rsid w:val="00D74994"/>
    <w:rsid w:val="00D74A60"/>
    <w:rsid w:val="00D74A84"/>
    <w:rsid w:val="00D75174"/>
    <w:rsid w:val="00D76182"/>
    <w:rsid w:val="00D76829"/>
    <w:rsid w:val="00D77349"/>
    <w:rsid w:val="00D77670"/>
    <w:rsid w:val="00D80120"/>
    <w:rsid w:val="00D801E1"/>
    <w:rsid w:val="00D8036D"/>
    <w:rsid w:val="00D80585"/>
    <w:rsid w:val="00D8067A"/>
    <w:rsid w:val="00D808F3"/>
    <w:rsid w:val="00D8139A"/>
    <w:rsid w:val="00D813E3"/>
    <w:rsid w:val="00D81577"/>
    <w:rsid w:val="00D81983"/>
    <w:rsid w:val="00D81AE8"/>
    <w:rsid w:val="00D81D77"/>
    <w:rsid w:val="00D81E48"/>
    <w:rsid w:val="00D82573"/>
    <w:rsid w:val="00D82AB5"/>
    <w:rsid w:val="00D82C8F"/>
    <w:rsid w:val="00D82E05"/>
    <w:rsid w:val="00D832CD"/>
    <w:rsid w:val="00D83E7D"/>
    <w:rsid w:val="00D84293"/>
    <w:rsid w:val="00D84CE7"/>
    <w:rsid w:val="00D858A8"/>
    <w:rsid w:val="00D85BE6"/>
    <w:rsid w:val="00D8617E"/>
    <w:rsid w:val="00D86261"/>
    <w:rsid w:val="00D864EB"/>
    <w:rsid w:val="00D8670E"/>
    <w:rsid w:val="00D87949"/>
    <w:rsid w:val="00D87DD7"/>
    <w:rsid w:val="00D90B57"/>
    <w:rsid w:val="00D90CA5"/>
    <w:rsid w:val="00D90F83"/>
    <w:rsid w:val="00D910FC"/>
    <w:rsid w:val="00D9143B"/>
    <w:rsid w:val="00D91C74"/>
    <w:rsid w:val="00D91EA2"/>
    <w:rsid w:val="00D921AE"/>
    <w:rsid w:val="00D92AF7"/>
    <w:rsid w:val="00D93EF4"/>
    <w:rsid w:val="00D94160"/>
    <w:rsid w:val="00D94193"/>
    <w:rsid w:val="00D941B2"/>
    <w:rsid w:val="00D941F2"/>
    <w:rsid w:val="00D9429E"/>
    <w:rsid w:val="00D94F67"/>
    <w:rsid w:val="00D95179"/>
    <w:rsid w:val="00D951FF"/>
    <w:rsid w:val="00D955DE"/>
    <w:rsid w:val="00D95BE3"/>
    <w:rsid w:val="00D9616A"/>
    <w:rsid w:val="00D963B4"/>
    <w:rsid w:val="00D9664C"/>
    <w:rsid w:val="00D96D91"/>
    <w:rsid w:val="00D97B61"/>
    <w:rsid w:val="00D97BAB"/>
    <w:rsid w:val="00DA1C59"/>
    <w:rsid w:val="00DA20D2"/>
    <w:rsid w:val="00DA2C8A"/>
    <w:rsid w:val="00DA3185"/>
    <w:rsid w:val="00DA3B95"/>
    <w:rsid w:val="00DA3DDF"/>
    <w:rsid w:val="00DA4A9F"/>
    <w:rsid w:val="00DA58BC"/>
    <w:rsid w:val="00DA5CF9"/>
    <w:rsid w:val="00DA5EA0"/>
    <w:rsid w:val="00DA6220"/>
    <w:rsid w:val="00DA6BEB"/>
    <w:rsid w:val="00DA71DE"/>
    <w:rsid w:val="00DA78EC"/>
    <w:rsid w:val="00DA7E9F"/>
    <w:rsid w:val="00DB0544"/>
    <w:rsid w:val="00DB05AD"/>
    <w:rsid w:val="00DB05AE"/>
    <w:rsid w:val="00DB0CC5"/>
    <w:rsid w:val="00DB11AF"/>
    <w:rsid w:val="00DB143E"/>
    <w:rsid w:val="00DB14B5"/>
    <w:rsid w:val="00DB16EE"/>
    <w:rsid w:val="00DB1962"/>
    <w:rsid w:val="00DB29EA"/>
    <w:rsid w:val="00DB2D37"/>
    <w:rsid w:val="00DB2FAC"/>
    <w:rsid w:val="00DB4852"/>
    <w:rsid w:val="00DB5330"/>
    <w:rsid w:val="00DB5396"/>
    <w:rsid w:val="00DB60BD"/>
    <w:rsid w:val="00DB6340"/>
    <w:rsid w:val="00DB6498"/>
    <w:rsid w:val="00DB66D2"/>
    <w:rsid w:val="00DB6975"/>
    <w:rsid w:val="00DB7EAD"/>
    <w:rsid w:val="00DC02F9"/>
    <w:rsid w:val="00DC035D"/>
    <w:rsid w:val="00DC0592"/>
    <w:rsid w:val="00DC065D"/>
    <w:rsid w:val="00DC0685"/>
    <w:rsid w:val="00DC088C"/>
    <w:rsid w:val="00DC1637"/>
    <w:rsid w:val="00DC175C"/>
    <w:rsid w:val="00DC1BBA"/>
    <w:rsid w:val="00DC2287"/>
    <w:rsid w:val="00DC3194"/>
    <w:rsid w:val="00DC3872"/>
    <w:rsid w:val="00DC4089"/>
    <w:rsid w:val="00DC434E"/>
    <w:rsid w:val="00DC4476"/>
    <w:rsid w:val="00DC46EF"/>
    <w:rsid w:val="00DC491F"/>
    <w:rsid w:val="00DC4967"/>
    <w:rsid w:val="00DC49BA"/>
    <w:rsid w:val="00DC53B5"/>
    <w:rsid w:val="00DC5BBE"/>
    <w:rsid w:val="00DC63A8"/>
    <w:rsid w:val="00DC690C"/>
    <w:rsid w:val="00DC6F0D"/>
    <w:rsid w:val="00DC73E3"/>
    <w:rsid w:val="00DC7429"/>
    <w:rsid w:val="00DC7493"/>
    <w:rsid w:val="00DC76BB"/>
    <w:rsid w:val="00DC7B36"/>
    <w:rsid w:val="00DD01B4"/>
    <w:rsid w:val="00DD0E27"/>
    <w:rsid w:val="00DD12C4"/>
    <w:rsid w:val="00DD158D"/>
    <w:rsid w:val="00DD16DE"/>
    <w:rsid w:val="00DD195D"/>
    <w:rsid w:val="00DD1D73"/>
    <w:rsid w:val="00DD2330"/>
    <w:rsid w:val="00DD25C7"/>
    <w:rsid w:val="00DD2CE8"/>
    <w:rsid w:val="00DD30EE"/>
    <w:rsid w:val="00DD3183"/>
    <w:rsid w:val="00DD3371"/>
    <w:rsid w:val="00DD342B"/>
    <w:rsid w:val="00DD3846"/>
    <w:rsid w:val="00DD3AD2"/>
    <w:rsid w:val="00DD447D"/>
    <w:rsid w:val="00DD4537"/>
    <w:rsid w:val="00DD4817"/>
    <w:rsid w:val="00DD4BB1"/>
    <w:rsid w:val="00DD544C"/>
    <w:rsid w:val="00DD7354"/>
    <w:rsid w:val="00DD7CCC"/>
    <w:rsid w:val="00DE0D0E"/>
    <w:rsid w:val="00DE111A"/>
    <w:rsid w:val="00DE18FA"/>
    <w:rsid w:val="00DE19F7"/>
    <w:rsid w:val="00DE1C30"/>
    <w:rsid w:val="00DE1EF8"/>
    <w:rsid w:val="00DE2182"/>
    <w:rsid w:val="00DE2224"/>
    <w:rsid w:val="00DE254D"/>
    <w:rsid w:val="00DE2640"/>
    <w:rsid w:val="00DE2AF8"/>
    <w:rsid w:val="00DE3267"/>
    <w:rsid w:val="00DE3372"/>
    <w:rsid w:val="00DE3664"/>
    <w:rsid w:val="00DE376C"/>
    <w:rsid w:val="00DE3D91"/>
    <w:rsid w:val="00DE4670"/>
    <w:rsid w:val="00DE4A8E"/>
    <w:rsid w:val="00DE4BD2"/>
    <w:rsid w:val="00DE4DF3"/>
    <w:rsid w:val="00DE5224"/>
    <w:rsid w:val="00DE5227"/>
    <w:rsid w:val="00DE5396"/>
    <w:rsid w:val="00DE5463"/>
    <w:rsid w:val="00DE5BC5"/>
    <w:rsid w:val="00DE5F4A"/>
    <w:rsid w:val="00DE663B"/>
    <w:rsid w:val="00DE7229"/>
    <w:rsid w:val="00DE7C7F"/>
    <w:rsid w:val="00DE7FD3"/>
    <w:rsid w:val="00DF0126"/>
    <w:rsid w:val="00DF02F2"/>
    <w:rsid w:val="00DF0834"/>
    <w:rsid w:val="00DF1CE4"/>
    <w:rsid w:val="00DF2522"/>
    <w:rsid w:val="00DF259A"/>
    <w:rsid w:val="00DF2753"/>
    <w:rsid w:val="00DF27B3"/>
    <w:rsid w:val="00DF2930"/>
    <w:rsid w:val="00DF2BB1"/>
    <w:rsid w:val="00DF393F"/>
    <w:rsid w:val="00DF3D25"/>
    <w:rsid w:val="00DF4511"/>
    <w:rsid w:val="00DF493E"/>
    <w:rsid w:val="00DF4E95"/>
    <w:rsid w:val="00DF516B"/>
    <w:rsid w:val="00DF533A"/>
    <w:rsid w:val="00DF539E"/>
    <w:rsid w:val="00DF5566"/>
    <w:rsid w:val="00DF6025"/>
    <w:rsid w:val="00DF6055"/>
    <w:rsid w:val="00DF6299"/>
    <w:rsid w:val="00DF652E"/>
    <w:rsid w:val="00DF6BB9"/>
    <w:rsid w:val="00DF6D37"/>
    <w:rsid w:val="00DF6D5E"/>
    <w:rsid w:val="00DF6E1D"/>
    <w:rsid w:val="00DF6E53"/>
    <w:rsid w:val="00DF73B9"/>
    <w:rsid w:val="00DF7786"/>
    <w:rsid w:val="00DF79A4"/>
    <w:rsid w:val="00DF7AC9"/>
    <w:rsid w:val="00E0031D"/>
    <w:rsid w:val="00E007AE"/>
    <w:rsid w:val="00E0091E"/>
    <w:rsid w:val="00E00B44"/>
    <w:rsid w:val="00E00D1C"/>
    <w:rsid w:val="00E010A6"/>
    <w:rsid w:val="00E016CA"/>
    <w:rsid w:val="00E01AAE"/>
    <w:rsid w:val="00E024A7"/>
    <w:rsid w:val="00E02554"/>
    <w:rsid w:val="00E02875"/>
    <w:rsid w:val="00E03030"/>
    <w:rsid w:val="00E032BF"/>
    <w:rsid w:val="00E038D2"/>
    <w:rsid w:val="00E0455F"/>
    <w:rsid w:val="00E045A4"/>
    <w:rsid w:val="00E04719"/>
    <w:rsid w:val="00E04738"/>
    <w:rsid w:val="00E0477A"/>
    <w:rsid w:val="00E048D1"/>
    <w:rsid w:val="00E05039"/>
    <w:rsid w:val="00E0564E"/>
    <w:rsid w:val="00E05D3A"/>
    <w:rsid w:val="00E0628B"/>
    <w:rsid w:val="00E0661E"/>
    <w:rsid w:val="00E06677"/>
    <w:rsid w:val="00E067F1"/>
    <w:rsid w:val="00E06A46"/>
    <w:rsid w:val="00E06E14"/>
    <w:rsid w:val="00E071B0"/>
    <w:rsid w:val="00E0762C"/>
    <w:rsid w:val="00E07B7A"/>
    <w:rsid w:val="00E07F00"/>
    <w:rsid w:val="00E07F7D"/>
    <w:rsid w:val="00E10787"/>
    <w:rsid w:val="00E10A90"/>
    <w:rsid w:val="00E10EFD"/>
    <w:rsid w:val="00E11A44"/>
    <w:rsid w:val="00E11BF1"/>
    <w:rsid w:val="00E11D66"/>
    <w:rsid w:val="00E12314"/>
    <w:rsid w:val="00E12BF1"/>
    <w:rsid w:val="00E12FB4"/>
    <w:rsid w:val="00E12FBA"/>
    <w:rsid w:val="00E13B67"/>
    <w:rsid w:val="00E140D4"/>
    <w:rsid w:val="00E141BF"/>
    <w:rsid w:val="00E144C2"/>
    <w:rsid w:val="00E14553"/>
    <w:rsid w:val="00E146E6"/>
    <w:rsid w:val="00E14A2A"/>
    <w:rsid w:val="00E14BC7"/>
    <w:rsid w:val="00E14D32"/>
    <w:rsid w:val="00E15C85"/>
    <w:rsid w:val="00E1602E"/>
    <w:rsid w:val="00E16696"/>
    <w:rsid w:val="00E1674C"/>
    <w:rsid w:val="00E20369"/>
    <w:rsid w:val="00E2047C"/>
    <w:rsid w:val="00E21260"/>
    <w:rsid w:val="00E212D6"/>
    <w:rsid w:val="00E215C9"/>
    <w:rsid w:val="00E2196F"/>
    <w:rsid w:val="00E21A5F"/>
    <w:rsid w:val="00E22131"/>
    <w:rsid w:val="00E22B4A"/>
    <w:rsid w:val="00E2323E"/>
    <w:rsid w:val="00E23344"/>
    <w:rsid w:val="00E237B7"/>
    <w:rsid w:val="00E24464"/>
    <w:rsid w:val="00E24518"/>
    <w:rsid w:val="00E24889"/>
    <w:rsid w:val="00E25009"/>
    <w:rsid w:val="00E2513E"/>
    <w:rsid w:val="00E254F8"/>
    <w:rsid w:val="00E258A4"/>
    <w:rsid w:val="00E25DC3"/>
    <w:rsid w:val="00E26BFA"/>
    <w:rsid w:val="00E27D7C"/>
    <w:rsid w:val="00E30188"/>
    <w:rsid w:val="00E301B7"/>
    <w:rsid w:val="00E30263"/>
    <w:rsid w:val="00E306CE"/>
    <w:rsid w:val="00E30B35"/>
    <w:rsid w:val="00E3138F"/>
    <w:rsid w:val="00E31B85"/>
    <w:rsid w:val="00E326A3"/>
    <w:rsid w:val="00E3277B"/>
    <w:rsid w:val="00E32E36"/>
    <w:rsid w:val="00E330BB"/>
    <w:rsid w:val="00E33B37"/>
    <w:rsid w:val="00E33B48"/>
    <w:rsid w:val="00E33ED7"/>
    <w:rsid w:val="00E33F48"/>
    <w:rsid w:val="00E340F4"/>
    <w:rsid w:val="00E348EF"/>
    <w:rsid w:val="00E34A5E"/>
    <w:rsid w:val="00E34A85"/>
    <w:rsid w:val="00E34B67"/>
    <w:rsid w:val="00E34FD2"/>
    <w:rsid w:val="00E34FDE"/>
    <w:rsid w:val="00E3516C"/>
    <w:rsid w:val="00E351C3"/>
    <w:rsid w:val="00E363F5"/>
    <w:rsid w:val="00E3702E"/>
    <w:rsid w:val="00E37798"/>
    <w:rsid w:val="00E37854"/>
    <w:rsid w:val="00E37AEB"/>
    <w:rsid w:val="00E37B0D"/>
    <w:rsid w:val="00E37B72"/>
    <w:rsid w:val="00E37D4C"/>
    <w:rsid w:val="00E4028F"/>
    <w:rsid w:val="00E402F3"/>
    <w:rsid w:val="00E40CCF"/>
    <w:rsid w:val="00E4286A"/>
    <w:rsid w:val="00E42C1D"/>
    <w:rsid w:val="00E432F7"/>
    <w:rsid w:val="00E4360D"/>
    <w:rsid w:val="00E4400A"/>
    <w:rsid w:val="00E4419D"/>
    <w:rsid w:val="00E442D4"/>
    <w:rsid w:val="00E4462D"/>
    <w:rsid w:val="00E4498A"/>
    <w:rsid w:val="00E44B67"/>
    <w:rsid w:val="00E452C3"/>
    <w:rsid w:val="00E454D7"/>
    <w:rsid w:val="00E45A81"/>
    <w:rsid w:val="00E45CE1"/>
    <w:rsid w:val="00E45E5F"/>
    <w:rsid w:val="00E4654A"/>
    <w:rsid w:val="00E4667A"/>
    <w:rsid w:val="00E46756"/>
    <w:rsid w:val="00E46A83"/>
    <w:rsid w:val="00E4713E"/>
    <w:rsid w:val="00E471BA"/>
    <w:rsid w:val="00E473A5"/>
    <w:rsid w:val="00E4751F"/>
    <w:rsid w:val="00E475C9"/>
    <w:rsid w:val="00E47C59"/>
    <w:rsid w:val="00E47F97"/>
    <w:rsid w:val="00E51059"/>
    <w:rsid w:val="00E51C8D"/>
    <w:rsid w:val="00E51CDF"/>
    <w:rsid w:val="00E52168"/>
    <w:rsid w:val="00E52259"/>
    <w:rsid w:val="00E527D5"/>
    <w:rsid w:val="00E53381"/>
    <w:rsid w:val="00E534DE"/>
    <w:rsid w:val="00E53687"/>
    <w:rsid w:val="00E54894"/>
    <w:rsid w:val="00E54E0F"/>
    <w:rsid w:val="00E56706"/>
    <w:rsid w:val="00E5683D"/>
    <w:rsid w:val="00E56E28"/>
    <w:rsid w:val="00E57B89"/>
    <w:rsid w:val="00E57E82"/>
    <w:rsid w:val="00E60098"/>
    <w:rsid w:val="00E60188"/>
    <w:rsid w:val="00E603B8"/>
    <w:rsid w:val="00E61689"/>
    <w:rsid w:val="00E61BC1"/>
    <w:rsid w:val="00E61DAD"/>
    <w:rsid w:val="00E61F6E"/>
    <w:rsid w:val="00E6264C"/>
    <w:rsid w:val="00E62963"/>
    <w:rsid w:val="00E62CD5"/>
    <w:rsid w:val="00E63065"/>
    <w:rsid w:val="00E63CDF"/>
    <w:rsid w:val="00E63ECF"/>
    <w:rsid w:val="00E6407E"/>
    <w:rsid w:val="00E65BEC"/>
    <w:rsid w:val="00E65ED8"/>
    <w:rsid w:val="00E666F1"/>
    <w:rsid w:val="00E66886"/>
    <w:rsid w:val="00E66956"/>
    <w:rsid w:val="00E66AC9"/>
    <w:rsid w:val="00E66D18"/>
    <w:rsid w:val="00E66EE6"/>
    <w:rsid w:val="00E6729C"/>
    <w:rsid w:val="00E6786A"/>
    <w:rsid w:val="00E67B09"/>
    <w:rsid w:val="00E67E7C"/>
    <w:rsid w:val="00E7091F"/>
    <w:rsid w:val="00E70A00"/>
    <w:rsid w:val="00E70DFA"/>
    <w:rsid w:val="00E70E13"/>
    <w:rsid w:val="00E71786"/>
    <w:rsid w:val="00E727E7"/>
    <w:rsid w:val="00E72AA9"/>
    <w:rsid w:val="00E72FD7"/>
    <w:rsid w:val="00E737E7"/>
    <w:rsid w:val="00E7393A"/>
    <w:rsid w:val="00E73BB0"/>
    <w:rsid w:val="00E74093"/>
    <w:rsid w:val="00E75A9B"/>
    <w:rsid w:val="00E75B3D"/>
    <w:rsid w:val="00E75FE8"/>
    <w:rsid w:val="00E7623E"/>
    <w:rsid w:val="00E76C03"/>
    <w:rsid w:val="00E77021"/>
    <w:rsid w:val="00E7711D"/>
    <w:rsid w:val="00E77784"/>
    <w:rsid w:val="00E77F42"/>
    <w:rsid w:val="00E80C84"/>
    <w:rsid w:val="00E80DAC"/>
    <w:rsid w:val="00E81106"/>
    <w:rsid w:val="00E81474"/>
    <w:rsid w:val="00E81515"/>
    <w:rsid w:val="00E816A7"/>
    <w:rsid w:val="00E8197D"/>
    <w:rsid w:val="00E8268C"/>
    <w:rsid w:val="00E82E50"/>
    <w:rsid w:val="00E83024"/>
    <w:rsid w:val="00E83A0A"/>
    <w:rsid w:val="00E845D2"/>
    <w:rsid w:val="00E85786"/>
    <w:rsid w:val="00E85924"/>
    <w:rsid w:val="00E85A90"/>
    <w:rsid w:val="00E85E84"/>
    <w:rsid w:val="00E86546"/>
    <w:rsid w:val="00E86B0D"/>
    <w:rsid w:val="00E86B74"/>
    <w:rsid w:val="00E86C25"/>
    <w:rsid w:val="00E86FBA"/>
    <w:rsid w:val="00E8759A"/>
    <w:rsid w:val="00E87E1D"/>
    <w:rsid w:val="00E9015C"/>
    <w:rsid w:val="00E9168B"/>
    <w:rsid w:val="00E9181F"/>
    <w:rsid w:val="00E9208D"/>
    <w:rsid w:val="00E922DF"/>
    <w:rsid w:val="00E9332E"/>
    <w:rsid w:val="00E9381F"/>
    <w:rsid w:val="00E93FF1"/>
    <w:rsid w:val="00E94088"/>
    <w:rsid w:val="00E946F2"/>
    <w:rsid w:val="00E94A2A"/>
    <w:rsid w:val="00E94CE4"/>
    <w:rsid w:val="00E9516B"/>
    <w:rsid w:val="00E95883"/>
    <w:rsid w:val="00E958EC"/>
    <w:rsid w:val="00E9590B"/>
    <w:rsid w:val="00E96050"/>
    <w:rsid w:val="00E96902"/>
    <w:rsid w:val="00E96CBE"/>
    <w:rsid w:val="00E96ED2"/>
    <w:rsid w:val="00E971E7"/>
    <w:rsid w:val="00E975AD"/>
    <w:rsid w:val="00E97635"/>
    <w:rsid w:val="00E97ED3"/>
    <w:rsid w:val="00EA055D"/>
    <w:rsid w:val="00EA0685"/>
    <w:rsid w:val="00EA0951"/>
    <w:rsid w:val="00EA1616"/>
    <w:rsid w:val="00EA180F"/>
    <w:rsid w:val="00EA1DEE"/>
    <w:rsid w:val="00EA1EA1"/>
    <w:rsid w:val="00EA225F"/>
    <w:rsid w:val="00EA2514"/>
    <w:rsid w:val="00EA26D5"/>
    <w:rsid w:val="00EA2D78"/>
    <w:rsid w:val="00EA2EDD"/>
    <w:rsid w:val="00EA3270"/>
    <w:rsid w:val="00EA3BAD"/>
    <w:rsid w:val="00EA406F"/>
    <w:rsid w:val="00EA42DA"/>
    <w:rsid w:val="00EA5092"/>
    <w:rsid w:val="00EA5A9D"/>
    <w:rsid w:val="00EA5E2D"/>
    <w:rsid w:val="00EA5F50"/>
    <w:rsid w:val="00EA6A80"/>
    <w:rsid w:val="00EA6DA1"/>
    <w:rsid w:val="00EA6F4A"/>
    <w:rsid w:val="00EA7526"/>
    <w:rsid w:val="00EA7727"/>
    <w:rsid w:val="00EA793C"/>
    <w:rsid w:val="00EA7B2C"/>
    <w:rsid w:val="00EA7BAB"/>
    <w:rsid w:val="00EA7EB2"/>
    <w:rsid w:val="00EA7EB7"/>
    <w:rsid w:val="00EB0192"/>
    <w:rsid w:val="00EB073F"/>
    <w:rsid w:val="00EB087E"/>
    <w:rsid w:val="00EB09DA"/>
    <w:rsid w:val="00EB0A86"/>
    <w:rsid w:val="00EB0ECD"/>
    <w:rsid w:val="00EB12F0"/>
    <w:rsid w:val="00EB1558"/>
    <w:rsid w:val="00EB1585"/>
    <w:rsid w:val="00EB1723"/>
    <w:rsid w:val="00EB21D6"/>
    <w:rsid w:val="00EB3091"/>
    <w:rsid w:val="00EB3110"/>
    <w:rsid w:val="00EB32EE"/>
    <w:rsid w:val="00EB337F"/>
    <w:rsid w:val="00EB382F"/>
    <w:rsid w:val="00EB3868"/>
    <w:rsid w:val="00EB3D79"/>
    <w:rsid w:val="00EB3FB2"/>
    <w:rsid w:val="00EB442A"/>
    <w:rsid w:val="00EB48AE"/>
    <w:rsid w:val="00EB48CB"/>
    <w:rsid w:val="00EB4ACF"/>
    <w:rsid w:val="00EB4FB6"/>
    <w:rsid w:val="00EB5263"/>
    <w:rsid w:val="00EB54BB"/>
    <w:rsid w:val="00EB5C7A"/>
    <w:rsid w:val="00EB6D97"/>
    <w:rsid w:val="00EB6DFE"/>
    <w:rsid w:val="00EB6F3C"/>
    <w:rsid w:val="00EB7127"/>
    <w:rsid w:val="00EB7232"/>
    <w:rsid w:val="00EB7412"/>
    <w:rsid w:val="00EB75C6"/>
    <w:rsid w:val="00EB75EF"/>
    <w:rsid w:val="00EB7E0B"/>
    <w:rsid w:val="00EC0648"/>
    <w:rsid w:val="00EC088C"/>
    <w:rsid w:val="00EC0B4A"/>
    <w:rsid w:val="00EC0BEB"/>
    <w:rsid w:val="00EC17AE"/>
    <w:rsid w:val="00EC1D8B"/>
    <w:rsid w:val="00EC21BF"/>
    <w:rsid w:val="00EC21CF"/>
    <w:rsid w:val="00EC2433"/>
    <w:rsid w:val="00EC261D"/>
    <w:rsid w:val="00EC2621"/>
    <w:rsid w:val="00EC2BC9"/>
    <w:rsid w:val="00EC3060"/>
    <w:rsid w:val="00EC3169"/>
    <w:rsid w:val="00EC33AA"/>
    <w:rsid w:val="00EC351F"/>
    <w:rsid w:val="00EC38A2"/>
    <w:rsid w:val="00EC40EB"/>
    <w:rsid w:val="00EC4777"/>
    <w:rsid w:val="00EC4C34"/>
    <w:rsid w:val="00EC51CF"/>
    <w:rsid w:val="00EC5402"/>
    <w:rsid w:val="00EC58BB"/>
    <w:rsid w:val="00EC58EE"/>
    <w:rsid w:val="00EC66F9"/>
    <w:rsid w:val="00EC69F6"/>
    <w:rsid w:val="00EC6E8F"/>
    <w:rsid w:val="00EC7601"/>
    <w:rsid w:val="00ED0098"/>
    <w:rsid w:val="00ED0138"/>
    <w:rsid w:val="00ED0300"/>
    <w:rsid w:val="00ED11F3"/>
    <w:rsid w:val="00ED1AA3"/>
    <w:rsid w:val="00ED20B0"/>
    <w:rsid w:val="00ED28A7"/>
    <w:rsid w:val="00ED293A"/>
    <w:rsid w:val="00ED2944"/>
    <w:rsid w:val="00ED3079"/>
    <w:rsid w:val="00ED3179"/>
    <w:rsid w:val="00ED3273"/>
    <w:rsid w:val="00ED3506"/>
    <w:rsid w:val="00ED36ED"/>
    <w:rsid w:val="00ED37A2"/>
    <w:rsid w:val="00ED44AF"/>
    <w:rsid w:val="00ED4EC2"/>
    <w:rsid w:val="00ED514C"/>
    <w:rsid w:val="00ED55CF"/>
    <w:rsid w:val="00ED5F37"/>
    <w:rsid w:val="00ED689D"/>
    <w:rsid w:val="00ED6D2C"/>
    <w:rsid w:val="00ED76D4"/>
    <w:rsid w:val="00ED773D"/>
    <w:rsid w:val="00ED7A19"/>
    <w:rsid w:val="00ED7A66"/>
    <w:rsid w:val="00ED7D29"/>
    <w:rsid w:val="00ED7D60"/>
    <w:rsid w:val="00ED7EA5"/>
    <w:rsid w:val="00EE081A"/>
    <w:rsid w:val="00EE0E61"/>
    <w:rsid w:val="00EE1064"/>
    <w:rsid w:val="00EE242A"/>
    <w:rsid w:val="00EE26BE"/>
    <w:rsid w:val="00EE2AD2"/>
    <w:rsid w:val="00EE2F0B"/>
    <w:rsid w:val="00EE3644"/>
    <w:rsid w:val="00EE38DF"/>
    <w:rsid w:val="00EE3934"/>
    <w:rsid w:val="00EE3AE9"/>
    <w:rsid w:val="00EE3CEC"/>
    <w:rsid w:val="00EE3DDC"/>
    <w:rsid w:val="00EE5141"/>
    <w:rsid w:val="00EE5319"/>
    <w:rsid w:val="00EE543B"/>
    <w:rsid w:val="00EE5A74"/>
    <w:rsid w:val="00EE5DE2"/>
    <w:rsid w:val="00EE5FC8"/>
    <w:rsid w:val="00EE65DE"/>
    <w:rsid w:val="00EE6AD2"/>
    <w:rsid w:val="00EE6F5C"/>
    <w:rsid w:val="00EE6FDB"/>
    <w:rsid w:val="00EE7496"/>
    <w:rsid w:val="00EF06D5"/>
    <w:rsid w:val="00EF0A37"/>
    <w:rsid w:val="00EF150A"/>
    <w:rsid w:val="00EF17A9"/>
    <w:rsid w:val="00EF19F0"/>
    <w:rsid w:val="00EF1DF8"/>
    <w:rsid w:val="00EF22D0"/>
    <w:rsid w:val="00EF26C0"/>
    <w:rsid w:val="00EF2929"/>
    <w:rsid w:val="00EF2AC4"/>
    <w:rsid w:val="00EF2BAF"/>
    <w:rsid w:val="00EF2F3B"/>
    <w:rsid w:val="00EF3208"/>
    <w:rsid w:val="00EF3E8C"/>
    <w:rsid w:val="00EF3F49"/>
    <w:rsid w:val="00EF4969"/>
    <w:rsid w:val="00EF4F09"/>
    <w:rsid w:val="00EF547A"/>
    <w:rsid w:val="00EF58B2"/>
    <w:rsid w:val="00EF5F54"/>
    <w:rsid w:val="00EF62C1"/>
    <w:rsid w:val="00EF6493"/>
    <w:rsid w:val="00EF6785"/>
    <w:rsid w:val="00EF7C35"/>
    <w:rsid w:val="00F001A2"/>
    <w:rsid w:val="00F003FF"/>
    <w:rsid w:val="00F00687"/>
    <w:rsid w:val="00F0079E"/>
    <w:rsid w:val="00F009BB"/>
    <w:rsid w:val="00F00BE9"/>
    <w:rsid w:val="00F00CC3"/>
    <w:rsid w:val="00F00F1D"/>
    <w:rsid w:val="00F01E5F"/>
    <w:rsid w:val="00F02F92"/>
    <w:rsid w:val="00F03279"/>
    <w:rsid w:val="00F034E8"/>
    <w:rsid w:val="00F03876"/>
    <w:rsid w:val="00F0391B"/>
    <w:rsid w:val="00F0457D"/>
    <w:rsid w:val="00F045E2"/>
    <w:rsid w:val="00F04895"/>
    <w:rsid w:val="00F04CAB"/>
    <w:rsid w:val="00F04E88"/>
    <w:rsid w:val="00F05008"/>
    <w:rsid w:val="00F05066"/>
    <w:rsid w:val="00F05714"/>
    <w:rsid w:val="00F05D71"/>
    <w:rsid w:val="00F06C6D"/>
    <w:rsid w:val="00F07185"/>
    <w:rsid w:val="00F073C9"/>
    <w:rsid w:val="00F074B7"/>
    <w:rsid w:val="00F1075D"/>
    <w:rsid w:val="00F10A5D"/>
    <w:rsid w:val="00F10C3B"/>
    <w:rsid w:val="00F1160E"/>
    <w:rsid w:val="00F1173B"/>
    <w:rsid w:val="00F117E1"/>
    <w:rsid w:val="00F1190B"/>
    <w:rsid w:val="00F11985"/>
    <w:rsid w:val="00F12028"/>
    <w:rsid w:val="00F121CF"/>
    <w:rsid w:val="00F127DF"/>
    <w:rsid w:val="00F12CC4"/>
    <w:rsid w:val="00F12F20"/>
    <w:rsid w:val="00F130C0"/>
    <w:rsid w:val="00F1333A"/>
    <w:rsid w:val="00F13A15"/>
    <w:rsid w:val="00F13E41"/>
    <w:rsid w:val="00F13FAB"/>
    <w:rsid w:val="00F1425B"/>
    <w:rsid w:val="00F14E8A"/>
    <w:rsid w:val="00F153E8"/>
    <w:rsid w:val="00F15672"/>
    <w:rsid w:val="00F15963"/>
    <w:rsid w:val="00F15E20"/>
    <w:rsid w:val="00F16E59"/>
    <w:rsid w:val="00F17169"/>
    <w:rsid w:val="00F17195"/>
    <w:rsid w:val="00F1793B"/>
    <w:rsid w:val="00F2035A"/>
    <w:rsid w:val="00F21094"/>
    <w:rsid w:val="00F218C9"/>
    <w:rsid w:val="00F218D7"/>
    <w:rsid w:val="00F21D8E"/>
    <w:rsid w:val="00F21EE9"/>
    <w:rsid w:val="00F2214B"/>
    <w:rsid w:val="00F22420"/>
    <w:rsid w:val="00F22EE6"/>
    <w:rsid w:val="00F22F31"/>
    <w:rsid w:val="00F23B21"/>
    <w:rsid w:val="00F23C58"/>
    <w:rsid w:val="00F24150"/>
    <w:rsid w:val="00F24929"/>
    <w:rsid w:val="00F24A3E"/>
    <w:rsid w:val="00F25ECB"/>
    <w:rsid w:val="00F26322"/>
    <w:rsid w:val="00F2674C"/>
    <w:rsid w:val="00F26F64"/>
    <w:rsid w:val="00F27046"/>
    <w:rsid w:val="00F27238"/>
    <w:rsid w:val="00F272A5"/>
    <w:rsid w:val="00F2791C"/>
    <w:rsid w:val="00F27DDC"/>
    <w:rsid w:val="00F30030"/>
    <w:rsid w:val="00F3027D"/>
    <w:rsid w:val="00F302C7"/>
    <w:rsid w:val="00F303A5"/>
    <w:rsid w:val="00F3048F"/>
    <w:rsid w:val="00F30495"/>
    <w:rsid w:val="00F30A66"/>
    <w:rsid w:val="00F315E8"/>
    <w:rsid w:val="00F320DB"/>
    <w:rsid w:val="00F3210D"/>
    <w:rsid w:val="00F32B30"/>
    <w:rsid w:val="00F33238"/>
    <w:rsid w:val="00F33BC6"/>
    <w:rsid w:val="00F34B6F"/>
    <w:rsid w:val="00F35566"/>
    <w:rsid w:val="00F3574A"/>
    <w:rsid w:val="00F363B5"/>
    <w:rsid w:val="00F366B8"/>
    <w:rsid w:val="00F36D90"/>
    <w:rsid w:val="00F37038"/>
    <w:rsid w:val="00F40BE0"/>
    <w:rsid w:val="00F41421"/>
    <w:rsid w:val="00F415C5"/>
    <w:rsid w:val="00F41FC1"/>
    <w:rsid w:val="00F42872"/>
    <w:rsid w:val="00F4318D"/>
    <w:rsid w:val="00F43841"/>
    <w:rsid w:val="00F43960"/>
    <w:rsid w:val="00F43B7D"/>
    <w:rsid w:val="00F441E2"/>
    <w:rsid w:val="00F44499"/>
    <w:rsid w:val="00F44A24"/>
    <w:rsid w:val="00F452AC"/>
    <w:rsid w:val="00F45C71"/>
    <w:rsid w:val="00F464A7"/>
    <w:rsid w:val="00F46576"/>
    <w:rsid w:val="00F4692A"/>
    <w:rsid w:val="00F46D8D"/>
    <w:rsid w:val="00F47559"/>
    <w:rsid w:val="00F47FD2"/>
    <w:rsid w:val="00F50684"/>
    <w:rsid w:val="00F50B4C"/>
    <w:rsid w:val="00F50B7B"/>
    <w:rsid w:val="00F50C23"/>
    <w:rsid w:val="00F50EE1"/>
    <w:rsid w:val="00F513A6"/>
    <w:rsid w:val="00F51EC4"/>
    <w:rsid w:val="00F5225D"/>
    <w:rsid w:val="00F52526"/>
    <w:rsid w:val="00F53C82"/>
    <w:rsid w:val="00F54651"/>
    <w:rsid w:val="00F54950"/>
    <w:rsid w:val="00F54B09"/>
    <w:rsid w:val="00F54EC3"/>
    <w:rsid w:val="00F55796"/>
    <w:rsid w:val="00F55E7F"/>
    <w:rsid w:val="00F55EA3"/>
    <w:rsid w:val="00F56057"/>
    <w:rsid w:val="00F5665C"/>
    <w:rsid w:val="00F56DD0"/>
    <w:rsid w:val="00F56EB8"/>
    <w:rsid w:val="00F57279"/>
    <w:rsid w:val="00F577D5"/>
    <w:rsid w:val="00F60AD8"/>
    <w:rsid w:val="00F60CF6"/>
    <w:rsid w:val="00F61FAF"/>
    <w:rsid w:val="00F62528"/>
    <w:rsid w:val="00F62BBE"/>
    <w:rsid w:val="00F63400"/>
    <w:rsid w:val="00F637E4"/>
    <w:rsid w:val="00F63843"/>
    <w:rsid w:val="00F639A5"/>
    <w:rsid w:val="00F63AC2"/>
    <w:rsid w:val="00F6427F"/>
    <w:rsid w:val="00F644F2"/>
    <w:rsid w:val="00F645B9"/>
    <w:rsid w:val="00F6482F"/>
    <w:rsid w:val="00F649AC"/>
    <w:rsid w:val="00F64B4F"/>
    <w:rsid w:val="00F64EE6"/>
    <w:rsid w:val="00F65782"/>
    <w:rsid w:val="00F65B57"/>
    <w:rsid w:val="00F65DA7"/>
    <w:rsid w:val="00F664F0"/>
    <w:rsid w:val="00F6661B"/>
    <w:rsid w:val="00F66BDD"/>
    <w:rsid w:val="00F66DE4"/>
    <w:rsid w:val="00F67000"/>
    <w:rsid w:val="00F67306"/>
    <w:rsid w:val="00F67DFE"/>
    <w:rsid w:val="00F70794"/>
    <w:rsid w:val="00F70817"/>
    <w:rsid w:val="00F708FB"/>
    <w:rsid w:val="00F70A2E"/>
    <w:rsid w:val="00F712B5"/>
    <w:rsid w:val="00F7146C"/>
    <w:rsid w:val="00F71B08"/>
    <w:rsid w:val="00F72176"/>
    <w:rsid w:val="00F727A6"/>
    <w:rsid w:val="00F72C7C"/>
    <w:rsid w:val="00F73079"/>
    <w:rsid w:val="00F738D5"/>
    <w:rsid w:val="00F73FC1"/>
    <w:rsid w:val="00F74246"/>
    <w:rsid w:val="00F746AA"/>
    <w:rsid w:val="00F748FC"/>
    <w:rsid w:val="00F74B05"/>
    <w:rsid w:val="00F74C23"/>
    <w:rsid w:val="00F75386"/>
    <w:rsid w:val="00F755DB"/>
    <w:rsid w:val="00F75E5E"/>
    <w:rsid w:val="00F760A3"/>
    <w:rsid w:val="00F764EF"/>
    <w:rsid w:val="00F76515"/>
    <w:rsid w:val="00F7666D"/>
    <w:rsid w:val="00F76AE2"/>
    <w:rsid w:val="00F76EC9"/>
    <w:rsid w:val="00F76F28"/>
    <w:rsid w:val="00F76F45"/>
    <w:rsid w:val="00F7739B"/>
    <w:rsid w:val="00F77483"/>
    <w:rsid w:val="00F77DDB"/>
    <w:rsid w:val="00F800C2"/>
    <w:rsid w:val="00F80622"/>
    <w:rsid w:val="00F80CAB"/>
    <w:rsid w:val="00F80E62"/>
    <w:rsid w:val="00F81510"/>
    <w:rsid w:val="00F8185D"/>
    <w:rsid w:val="00F819DA"/>
    <w:rsid w:val="00F821D8"/>
    <w:rsid w:val="00F828A1"/>
    <w:rsid w:val="00F82FB1"/>
    <w:rsid w:val="00F83BC6"/>
    <w:rsid w:val="00F83C47"/>
    <w:rsid w:val="00F83D69"/>
    <w:rsid w:val="00F83E48"/>
    <w:rsid w:val="00F84A71"/>
    <w:rsid w:val="00F8518D"/>
    <w:rsid w:val="00F85A50"/>
    <w:rsid w:val="00F85F0A"/>
    <w:rsid w:val="00F87027"/>
    <w:rsid w:val="00F87E8C"/>
    <w:rsid w:val="00F900CE"/>
    <w:rsid w:val="00F903A6"/>
    <w:rsid w:val="00F9049E"/>
    <w:rsid w:val="00F90599"/>
    <w:rsid w:val="00F9100D"/>
    <w:rsid w:val="00F9116E"/>
    <w:rsid w:val="00F91BF6"/>
    <w:rsid w:val="00F9251A"/>
    <w:rsid w:val="00F92D6B"/>
    <w:rsid w:val="00F9346D"/>
    <w:rsid w:val="00F939FE"/>
    <w:rsid w:val="00F93AF9"/>
    <w:rsid w:val="00F93B2A"/>
    <w:rsid w:val="00F93B87"/>
    <w:rsid w:val="00F93D52"/>
    <w:rsid w:val="00F94B43"/>
    <w:rsid w:val="00F94C09"/>
    <w:rsid w:val="00F95577"/>
    <w:rsid w:val="00F95896"/>
    <w:rsid w:val="00F95B21"/>
    <w:rsid w:val="00F96170"/>
    <w:rsid w:val="00F9654C"/>
    <w:rsid w:val="00F96576"/>
    <w:rsid w:val="00F9661E"/>
    <w:rsid w:val="00F96CCA"/>
    <w:rsid w:val="00F96D9E"/>
    <w:rsid w:val="00F97C30"/>
    <w:rsid w:val="00FA03C9"/>
    <w:rsid w:val="00FA202B"/>
    <w:rsid w:val="00FA22FB"/>
    <w:rsid w:val="00FA2765"/>
    <w:rsid w:val="00FA2951"/>
    <w:rsid w:val="00FA2AFA"/>
    <w:rsid w:val="00FA2EA6"/>
    <w:rsid w:val="00FA30CA"/>
    <w:rsid w:val="00FA3380"/>
    <w:rsid w:val="00FA3531"/>
    <w:rsid w:val="00FA3560"/>
    <w:rsid w:val="00FA36A7"/>
    <w:rsid w:val="00FA3836"/>
    <w:rsid w:val="00FA386A"/>
    <w:rsid w:val="00FA3EE0"/>
    <w:rsid w:val="00FA430B"/>
    <w:rsid w:val="00FA45C2"/>
    <w:rsid w:val="00FA49CC"/>
    <w:rsid w:val="00FA4ACB"/>
    <w:rsid w:val="00FA4B0A"/>
    <w:rsid w:val="00FA55DE"/>
    <w:rsid w:val="00FA6394"/>
    <w:rsid w:val="00FA647C"/>
    <w:rsid w:val="00FA6790"/>
    <w:rsid w:val="00FA6BFD"/>
    <w:rsid w:val="00FA71DB"/>
    <w:rsid w:val="00FA7C0B"/>
    <w:rsid w:val="00FA7E33"/>
    <w:rsid w:val="00FB026F"/>
    <w:rsid w:val="00FB029C"/>
    <w:rsid w:val="00FB06FA"/>
    <w:rsid w:val="00FB0CE8"/>
    <w:rsid w:val="00FB0DB1"/>
    <w:rsid w:val="00FB0E51"/>
    <w:rsid w:val="00FB144F"/>
    <w:rsid w:val="00FB1715"/>
    <w:rsid w:val="00FB1AB7"/>
    <w:rsid w:val="00FB24F3"/>
    <w:rsid w:val="00FB26CD"/>
    <w:rsid w:val="00FB26DF"/>
    <w:rsid w:val="00FB27A3"/>
    <w:rsid w:val="00FB2BAD"/>
    <w:rsid w:val="00FB2BD8"/>
    <w:rsid w:val="00FB2FAE"/>
    <w:rsid w:val="00FB3032"/>
    <w:rsid w:val="00FB3E67"/>
    <w:rsid w:val="00FB471D"/>
    <w:rsid w:val="00FB6204"/>
    <w:rsid w:val="00FB6423"/>
    <w:rsid w:val="00FB6736"/>
    <w:rsid w:val="00FB6817"/>
    <w:rsid w:val="00FB6A18"/>
    <w:rsid w:val="00FB6A3B"/>
    <w:rsid w:val="00FB7448"/>
    <w:rsid w:val="00FB7509"/>
    <w:rsid w:val="00FB7594"/>
    <w:rsid w:val="00FC0074"/>
    <w:rsid w:val="00FC039B"/>
    <w:rsid w:val="00FC0F16"/>
    <w:rsid w:val="00FC1A34"/>
    <w:rsid w:val="00FC209A"/>
    <w:rsid w:val="00FC2182"/>
    <w:rsid w:val="00FC25D8"/>
    <w:rsid w:val="00FC299F"/>
    <w:rsid w:val="00FC38AA"/>
    <w:rsid w:val="00FC4A20"/>
    <w:rsid w:val="00FC4B9C"/>
    <w:rsid w:val="00FC4BE0"/>
    <w:rsid w:val="00FC5C5A"/>
    <w:rsid w:val="00FC5C62"/>
    <w:rsid w:val="00FC6F9F"/>
    <w:rsid w:val="00FC71A0"/>
    <w:rsid w:val="00FC76DB"/>
    <w:rsid w:val="00FC7A2F"/>
    <w:rsid w:val="00FC7AF5"/>
    <w:rsid w:val="00FC7E26"/>
    <w:rsid w:val="00FD007F"/>
    <w:rsid w:val="00FD0738"/>
    <w:rsid w:val="00FD0F90"/>
    <w:rsid w:val="00FD1400"/>
    <w:rsid w:val="00FD1581"/>
    <w:rsid w:val="00FD1E28"/>
    <w:rsid w:val="00FD226C"/>
    <w:rsid w:val="00FD2683"/>
    <w:rsid w:val="00FD3907"/>
    <w:rsid w:val="00FD3A60"/>
    <w:rsid w:val="00FD3E16"/>
    <w:rsid w:val="00FD4086"/>
    <w:rsid w:val="00FD45BF"/>
    <w:rsid w:val="00FD53D8"/>
    <w:rsid w:val="00FD57BC"/>
    <w:rsid w:val="00FD61E3"/>
    <w:rsid w:val="00FD675D"/>
    <w:rsid w:val="00FD6975"/>
    <w:rsid w:val="00FD6D3C"/>
    <w:rsid w:val="00FD75F5"/>
    <w:rsid w:val="00FD79A6"/>
    <w:rsid w:val="00FD7AAB"/>
    <w:rsid w:val="00FD7EF3"/>
    <w:rsid w:val="00FE04C7"/>
    <w:rsid w:val="00FE08C8"/>
    <w:rsid w:val="00FE0A92"/>
    <w:rsid w:val="00FE14EB"/>
    <w:rsid w:val="00FE2327"/>
    <w:rsid w:val="00FE2D3B"/>
    <w:rsid w:val="00FE3316"/>
    <w:rsid w:val="00FE34F0"/>
    <w:rsid w:val="00FE36E9"/>
    <w:rsid w:val="00FE3C5A"/>
    <w:rsid w:val="00FE3ED3"/>
    <w:rsid w:val="00FE40DC"/>
    <w:rsid w:val="00FE4604"/>
    <w:rsid w:val="00FE4848"/>
    <w:rsid w:val="00FE48BC"/>
    <w:rsid w:val="00FE535C"/>
    <w:rsid w:val="00FE5662"/>
    <w:rsid w:val="00FE6F7D"/>
    <w:rsid w:val="00FE6FA5"/>
    <w:rsid w:val="00FE76D2"/>
    <w:rsid w:val="00FE782C"/>
    <w:rsid w:val="00FF01AD"/>
    <w:rsid w:val="00FF0CF7"/>
    <w:rsid w:val="00FF1AED"/>
    <w:rsid w:val="00FF1BF6"/>
    <w:rsid w:val="00FF1E04"/>
    <w:rsid w:val="00FF2963"/>
    <w:rsid w:val="00FF2C29"/>
    <w:rsid w:val="00FF2CFA"/>
    <w:rsid w:val="00FF385C"/>
    <w:rsid w:val="00FF3B19"/>
    <w:rsid w:val="00FF401D"/>
    <w:rsid w:val="00FF420C"/>
    <w:rsid w:val="00FF4BF5"/>
    <w:rsid w:val="00FF4CF0"/>
    <w:rsid w:val="00FF4E2B"/>
    <w:rsid w:val="00FF553B"/>
    <w:rsid w:val="00FF58EA"/>
    <w:rsid w:val="00FF5D3C"/>
    <w:rsid w:val="00FF602B"/>
    <w:rsid w:val="00FF6115"/>
    <w:rsid w:val="00FF6762"/>
    <w:rsid w:val="00FF6BCB"/>
    <w:rsid w:val="00FF7512"/>
    <w:rsid w:val="00FF771A"/>
    <w:rsid w:val="00FF77F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56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E155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E155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E15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55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E155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E15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E155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1556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E1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556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E15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9E1556"/>
    <w:pPr>
      <w:tabs>
        <w:tab w:val="right" w:leader="dot" w:pos="9345"/>
      </w:tabs>
      <w:spacing w:after="120" w:line="240" w:lineRule="auto"/>
      <w:ind w:left="567"/>
    </w:pPr>
    <w:rPr>
      <w:rFonts w:ascii="Times New Roman" w:eastAsia="Times New Roman" w:hAnsi="Times New Roman"/>
      <w:b/>
      <w:smallCaps/>
      <w:szCs w:val="20"/>
      <w:lang w:eastAsia="ru-RU"/>
    </w:rPr>
  </w:style>
  <w:style w:type="paragraph" w:styleId="11">
    <w:name w:val="toc 1"/>
    <w:basedOn w:val="21"/>
    <w:next w:val="a"/>
    <w:autoRedefine/>
    <w:uiPriority w:val="99"/>
    <w:semiHidden/>
    <w:unhideWhenUsed/>
    <w:rsid w:val="009E1556"/>
    <w:pPr>
      <w:spacing w:before="240" w:after="240"/>
      <w:ind w:left="0"/>
    </w:pPr>
    <w:rPr>
      <w:rFonts w:ascii="Courier New" w:hAnsi="Courier New"/>
      <w:bCs/>
      <w:caps/>
      <w:sz w:val="24"/>
    </w:rPr>
  </w:style>
  <w:style w:type="paragraph" w:styleId="31">
    <w:name w:val="toc 3"/>
    <w:basedOn w:val="a"/>
    <w:next w:val="a"/>
    <w:autoRedefine/>
    <w:uiPriority w:val="99"/>
    <w:semiHidden/>
    <w:unhideWhenUsed/>
    <w:rsid w:val="009E1556"/>
    <w:pPr>
      <w:tabs>
        <w:tab w:val="right" w:leader="dot" w:pos="9345"/>
      </w:tabs>
      <w:spacing w:after="120" w:line="240" w:lineRule="auto"/>
      <w:ind w:left="482"/>
    </w:pPr>
    <w:rPr>
      <w:rFonts w:ascii="Tahoma" w:eastAsia="Times New Roman" w:hAnsi="Tahoma"/>
      <w:iCs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semiHidden/>
    <w:unhideWhenUsed/>
    <w:rsid w:val="009E1556"/>
    <w:pPr>
      <w:spacing w:after="120" w:line="240" w:lineRule="auto"/>
      <w:ind w:left="720"/>
    </w:pPr>
    <w:rPr>
      <w:rFonts w:ascii="Times New Roman" w:eastAsia="Times New Roman" w:hAnsi="Times New Roman"/>
      <w:szCs w:val="18"/>
      <w:lang w:eastAsia="ru-RU"/>
    </w:rPr>
  </w:style>
  <w:style w:type="paragraph" w:styleId="5">
    <w:name w:val="toc 5"/>
    <w:basedOn w:val="a"/>
    <w:next w:val="a"/>
    <w:autoRedefine/>
    <w:uiPriority w:val="99"/>
    <w:semiHidden/>
    <w:unhideWhenUsed/>
    <w:rsid w:val="009E1556"/>
    <w:pPr>
      <w:spacing w:after="0" w:line="240" w:lineRule="auto"/>
      <w:ind w:left="960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E155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E15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15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1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15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1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aliases w:val="bt"/>
    <w:basedOn w:val="a"/>
    <w:link w:val="ad"/>
    <w:uiPriority w:val="99"/>
    <w:semiHidden/>
    <w:unhideWhenUsed/>
    <w:rsid w:val="009E155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aliases w:val="bt Знак"/>
    <w:basedOn w:val="a0"/>
    <w:link w:val="ac"/>
    <w:uiPriority w:val="99"/>
    <w:semiHidden/>
    <w:rsid w:val="009E1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caption"/>
    <w:aliases w:val="!! Object Novogor !!"/>
    <w:basedOn w:val="a"/>
    <w:next w:val="ac"/>
    <w:uiPriority w:val="99"/>
    <w:semiHidden/>
    <w:unhideWhenUsed/>
    <w:qFormat/>
    <w:rsid w:val="009E1556"/>
    <w:pPr>
      <w:spacing w:before="140" w:after="140" w:line="250" w:lineRule="atLeast"/>
      <w:ind w:left="1276" w:hanging="1276"/>
    </w:pPr>
    <w:rPr>
      <w:rFonts w:ascii="Times New Roman" w:eastAsia="Times New Roman" w:hAnsi="Times New Roman"/>
      <w:i/>
      <w:sz w:val="21"/>
      <w:szCs w:val="20"/>
      <w:lang w:val="en-GB" w:eastAsia="ru-RU"/>
    </w:rPr>
  </w:style>
  <w:style w:type="paragraph" w:styleId="af">
    <w:name w:val="List Bullet"/>
    <w:basedOn w:val="a"/>
    <w:uiPriority w:val="99"/>
    <w:semiHidden/>
    <w:unhideWhenUsed/>
    <w:rsid w:val="009E155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9E1556"/>
    <w:pPr>
      <w:spacing w:after="0" w:line="240" w:lineRule="auto"/>
      <w:jc w:val="center"/>
    </w:pPr>
    <w:rPr>
      <w:rFonts w:ascii="Arial" w:hAnsi="Arial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9E1556"/>
    <w:rPr>
      <w:rFonts w:ascii="Arial" w:eastAsia="Calibri" w:hAnsi="Arial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9E155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E1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E1556"/>
    <w:pPr>
      <w:spacing w:after="120" w:line="480" w:lineRule="auto"/>
      <w:ind w:firstLine="720"/>
      <w:jc w:val="both"/>
    </w:pPr>
    <w:rPr>
      <w:rFonts w:ascii="Times New Roman" w:hAnsi="Times New Roman"/>
      <w:spacing w:val="-5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E1556"/>
    <w:rPr>
      <w:rFonts w:ascii="Times New Roman" w:eastAsia="Calibri" w:hAnsi="Times New Roman" w:cs="Times New Roman"/>
      <w:spacing w:val="-5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E1556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E155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aliases w:val="Основной текст с отступом 3 Знак Знак Знак,дисер Знак Знак Знак,дисер Знак1 Знак"/>
    <w:basedOn w:val="a0"/>
    <w:link w:val="35"/>
    <w:uiPriority w:val="99"/>
    <w:semiHidden/>
    <w:locked/>
    <w:rsid w:val="009E1556"/>
    <w:rPr>
      <w:rFonts w:ascii="Times New Roman" w:hAnsi="Times New Roman" w:cs="Times New Roman"/>
      <w:sz w:val="16"/>
      <w:szCs w:val="16"/>
    </w:rPr>
  </w:style>
  <w:style w:type="paragraph" w:styleId="35">
    <w:name w:val="Body Text Indent 3"/>
    <w:aliases w:val="Основной текст с отступом 3 Знак Знак,дисер Знак Знак,дисер Знак1"/>
    <w:basedOn w:val="a"/>
    <w:link w:val="34"/>
    <w:uiPriority w:val="99"/>
    <w:semiHidden/>
    <w:unhideWhenUsed/>
    <w:rsid w:val="009E1556"/>
    <w:pPr>
      <w:spacing w:after="120" w:line="240" w:lineRule="auto"/>
      <w:ind w:left="283"/>
    </w:pPr>
    <w:rPr>
      <w:rFonts w:ascii="Times New Roman" w:eastAsiaTheme="minorHAnsi" w:hAnsi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9E1556"/>
    <w:rPr>
      <w:rFonts w:ascii="Calibri" w:eastAsia="Calibri" w:hAnsi="Calibri" w:cs="Times New Roman"/>
      <w:sz w:val="16"/>
      <w:szCs w:val="16"/>
    </w:rPr>
  </w:style>
  <w:style w:type="character" w:customStyle="1" w:styleId="320">
    <w:name w:val="Основной текст с отступом 3 Знак2"/>
    <w:aliases w:val="Основной текст с отступом 3 Знак1 Знак1,Основной текст с отступом 3 Знак Знак Знак1,дисер Знак Знак Знак1,дисер Знак1 Знак1"/>
    <w:basedOn w:val="a0"/>
    <w:uiPriority w:val="99"/>
    <w:semiHidden/>
    <w:rsid w:val="009E1556"/>
    <w:rPr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unhideWhenUsed/>
    <w:rsid w:val="009E1556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E155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9E15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9E1556"/>
    <w:rPr>
      <w:rFonts w:ascii="Courier New" w:eastAsia="Calibri" w:hAnsi="Courier New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E155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9E155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99"/>
    <w:locked/>
    <w:rsid w:val="009E1556"/>
    <w:rPr>
      <w:rFonts w:ascii="Times New Roman" w:eastAsia="Times New Roman" w:hAnsi="Times New Roman" w:cs="Times New Roman"/>
    </w:rPr>
  </w:style>
  <w:style w:type="paragraph" w:styleId="afb">
    <w:name w:val="No Spacing"/>
    <w:link w:val="afa"/>
    <w:uiPriority w:val="99"/>
    <w:qFormat/>
    <w:rsid w:val="009E1556"/>
    <w:pPr>
      <w:ind w:firstLine="0"/>
    </w:pPr>
    <w:rPr>
      <w:rFonts w:ascii="Times New Roman" w:eastAsia="Times New Roman" w:hAnsi="Times New Roman" w:cs="Times New Roman"/>
    </w:rPr>
  </w:style>
  <w:style w:type="paragraph" w:styleId="afc">
    <w:name w:val="List Paragraph"/>
    <w:basedOn w:val="a"/>
    <w:uiPriority w:val="99"/>
    <w:qFormat/>
    <w:rsid w:val="009E15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d">
    <w:name w:val="Знак Знак Знак Знак Знак Знак Знак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AA">
    <w:name w:val="! AAA ! Знак Знак Знак Знак Знак Знак Знак Знак Знак"/>
    <w:link w:val="AAA0"/>
    <w:uiPriority w:val="99"/>
    <w:locked/>
    <w:rsid w:val="009E1556"/>
    <w:rPr>
      <w:rFonts w:ascii="Times New Roman" w:hAnsi="Times New Roman" w:cs="Times New Roman"/>
    </w:rPr>
  </w:style>
  <w:style w:type="paragraph" w:customStyle="1" w:styleId="AAA0">
    <w:name w:val="! AAA ! Знак Знак Знак Знак Знак Знак Знак Знак"/>
    <w:link w:val="AAA"/>
    <w:uiPriority w:val="99"/>
    <w:rsid w:val="009E1556"/>
    <w:pPr>
      <w:spacing w:after="120"/>
      <w:ind w:firstLine="0"/>
      <w:jc w:val="both"/>
    </w:pPr>
    <w:rPr>
      <w:rFonts w:ascii="Times New Roman" w:hAnsi="Times New Roman" w:cs="Times New Roman"/>
    </w:rPr>
  </w:style>
  <w:style w:type="paragraph" w:customStyle="1" w:styleId="small">
    <w:name w:val="! small !"/>
    <w:basedOn w:val="AAA0"/>
    <w:uiPriority w:val="99"/>
    <w:rsid w:val="009E1556"/>
  </w:style>
  <w:style w:type="character" w:customStyle="1" w:styleId="Lbullit0">
    <w:name w:val="! L=bullit ! Знак Знак Знак"/>
    <w:link w:val="Lbullit"/>
    <w:uiPriority w:val="99"/>
    <w:locked/>
    <w:rsid w:val="009E1556"/>
    <w:rPr>
      <w:rFonts w:ascii="Times New Roman" w:hAnsi="Times New Roman"/>
      <w:color w:val="000000"/>
    </w:rPr>
  </w:style>
  <w:style w:type="paragraph" w:customStyle="1" w:styleId="Lbullit">
    <w:name w:val="! L=bullit ! Знак Знак"/>
    <w:basedOn w:val="AAA0"/>
    <w:link w:val="Lbullit0"/>
    <w:uiPriority w:val="99"/>
    <w:rsid w:val="009E1556"/>
    <w:pPr>
      <w:numPr>
        <w:numId w:val="1"/>
      </w:numPr>
      <w:spacing w:before="60" w:after="60"/>
    </w:pPr>
    <w:rPr>
      <w:rFonts w:cstheme="minorBidi"/>
      <w:color w:val="000000"/>
    </w:rPr>
  </w:style>
  <w:style w:type="paragraph" w:customStyle="1" w:styleId="L1">
    <w:name w:val="! L=1 !"/>
    <w:basedOn w:val="AAA0"/>
    <w:next w:val="AAA0"/>
    <w:uiPriority w:val="99"/>
    <w:rsid w:val="009E1556"/>
    <w:pPr>
      <w:pageBreakBefore/>
      <w:suppressAutoHyphens/>
      <w:spacing w:before="360"/>
      <w:outlineLvl w:val="0"/>
    </w:pPr>
    <w:rPr>
      <w:rFonts w:ascii="Courier New" w:hAnsi="Courier New"/>
      <w:b/>
      <w:color w:val="000000"/>
      <w:sz w:val="32"/>
    </w:rPr>
  </w:style>
  <w:style w:type="character" w:customStyle="1" w:styleId="L2">
    <w:name w:val="! L=2 ! Знак Знак Знак"/>
    <w:link w:val="L20"/>
    <w:uiPriority w:val="99"/>
    <w:locked/>
    <w:rsid w:val="009E1556"/>
    <w:rPr>
      <w:rFonts w:ascii="Times New Roman" w:hAnsi="Times New Roman" w:cs="Times New Roman"/>
      <w:b/>
      <w:smallCaps/>
      <w:color w:val="000000"/>
      <w:sz w:val="16"/>
    </w:rPr>
  </w:style>
  <w:style w:type="paragraph" w:customStyle="1" w:styleId="L20">
    <w:name w:val="! L=2 ! Знак Знак"/>
    <w:basedOn w:val="L1"/>
    <w:next w:val="AAA0"/>
    <w:link w:val="L2"/>
    <w:uiPriority w:val="99"/>
    <w:rsid w:val="009E1556"/>
    <w:pPr>
      <w:pageBreakBefore w:val="0"/>
      <w:spacing w:before="240"/>
      <w:outlineLvl w:val="1"/>
    </w:pPr>
    <w:rPr>
      <w:rFonts w:ascii="Times New Roman" w:hAnsi="Times New Roman"/>
      <w:smallCaps/>
      <w:sz w:val="16"/>
    </w:rPr>
  </w:style>
  <w:style w:type="paragraph" w:customStyle="1" w:styleId="L3">
    <w:name w:val="! L=3 !"/>
    <w:basedOn w:val="AAA0"/>
    <w:next w:val="AAA0"/>
    <w:uiPriority w:val="99"/>
    <w:rsid w:val="009E1556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0"/>
    <w:next w:val="AAA0"/>
    <w:uiPriority w:val="99"/>
    <w:rsid w:val="009E1556"/>
    <w:pPr>
      <w:spacing w:before="240" w:after="240"/>
      <w:outlineLvl w:val="3"/>
    </w:pPr>
    <w:rPr>
      <w:b/>
      <w:i/>
      <w:smallCaps/>
    </w:rPr>
  </w:style>
  <w:style w:type="paragraph" w:customStyle="1" w:styleId="B">
    <w:name w:val="! B !"/>
    <w:basedOn w:val="AAA0"/>
    <w:next w:val="AAA0"/>
    <w:uiPriority w:val="99"/>
    <w:rsid w:val="009E1556"/>
    <w:rPr>
      <w:b/>
      <w:color w:val="000000"/>
    </w:rPr>
  </w:style>
  <w:style w:type="paragraph" w:customStyle="1" w:styleId="i">
    <w:name w:val="! i !"/>
    <w:basedOn w:val="AAA0"/>
    <w:next w:val="AAA0"/>
    <w:uiPriority w:val="99"/>
    <w:rsid w:val="009E1556"/>
    <w:rPr>
      <w:i/>
      <w:color w:val="000000"/>
    </w:rPr>
  </w:style>
  <w:style w:type="paragraph" w:customStyle="1" w:styleId="smallbold">
    <w:name w:val="! small bold !"/>
    <w:basedOn w:val="small"/>
    <w:next w:val="AAA0"/>
    <w:uiPriority w:val="99"/>
    <w:rsid w:val="009E1556"/>
    <w:rPr>
      <w:b/>
      <w:bCs/>
    </w:rPr>
  </w:style>
  <w:style w:type="paragraph" w:customStyle="1" w:styleId="smallcentre">
    <w:name w:val="! small centre !"/>
    <w:basedOn w:val="small"/>
    <w:uiPriority w:val="99"/>
    <w:rsid w:val="009E1556"/>
    <w:pPr>
      <w:jc w:val="center"/>
    </w:pPr>
  </w:style>
  <w:style w:type="character" w:customStyle="1" w:styleId="link0">
    <w:name w:val="! link ! Знак Знак Знак"/>
    <w:link w:val="link"/>
    <w:uiPriority w:val="99"/>
    <w:locked/>
    <w:rsid w:val="009E1556"/>
    <w:rPr>
      <w:rFonts w:ascii="Times New Roman" w:hAnsi="Times New Roman"/>
      <w:i/>
      <w:color w:val="008000"/>
      <w:u w:val="single"/>
    </w:rPr>
  </w:style>
  <w:style w:type="paragraph" w:customStyle="1" w:styleId="link">
    <w:name w:val="! link ! Знак Знак"/>
    <w:basedOn w:val="AAA0"/>
    <w:next w:val="AAA0"/>
    <w:link w:val="link0"/>
    <w:uiPriority w:val="99"/>
    <w:rsid w:val="009E1556"/>
    <w:pPr>
      <w:numPr>
        <w:numId w:val="2"/>
      </w:numPr>
      <w:ind w:left="0" w:firstLine="0"/>
    </w:pPr>
    <w:rPr>
      <w:rFonts w:cstheme="minorBidi"/>
      <w:i/>
      <w:color w:val="008000"/>
      <w:u w:val="single"/>
    </w:rPr>
  </w:style>
  <w:style w:type="paragraph" w:customStyle="1" w:styleId="L999">
    <w:name w:val="! L=999 !"/>
    <w:basedOn w:val="AAA0"/>
    <w:uiPriority w:val="99"/>
    <w:rsid w:val="009E1556"/>
    <w:pPr>
      <w:tabs>
        <w:tab w:val="num" w:pos="720"/>
      </w:tabs>
      <w:ind w:left="720" w:hanging="360"/>
    </w:pPr>
  </w:style>
  <w:style w:type="paragraph" w:customStyle="1" w:styleId="fx">
    <w:name w:val="! f(x) !"/>
    <w:basedOn w:val="AAA0"/>
    <w:next w:val="AAA0"/>
    <w:uiPriority w:val="99"/>
    <w:rsid w:val="009E1556"/>
    <w:pPr>
      <w:jc w:val="center"/>
    </w:pPr>
  </w:style>
  <w:style w:type="paragraph" w:customStyle="1" w:styleId="under">
    <w:name w:val="! under !"/>
    <w:basedOn w:val="AAA0"/>
    <w:next w:val="AAA0"/>
    <w:uiPriority w:val="99"/>
    <w:semiHidden/>
    <w:rsid w:val="009E1556"/>
    <w:pPr>
      <w:spacing w:after="60"/>
    </w:pPr>
    <w:rPr>
      <w:vertAlign w:val="subscript"/>
    </w:rPr>
  </w:style>
  <w:style w:type="paragraph" w:customStyle="1" w:styleId="snos">
    <w:name w:val="! snos !"/>
    <w:basedOn w:val="AAA0"/>
    <w:uiPriority w:val="99"/>
    <w:rsid w:val="009E1556"/>
    <w:rPr>
      <w:color w:val="FF0000"/>
    </w:rPr>
  </w:style>
  <w:style w:type="paragraph" w:customStyle="1" w:styleId="Web">
    <w:name w:val="Web"/>
    <w:uiPriority w:val="99"/>
    <w:semiHidden/>
    <w:rsid w:val="009E1556"/>
    <w:pPr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Webbullit">
    <w:name w:val="Web bullit"/>
    <w:basedOn w:val="Web"/>
    <w:uiPriority w:val="99"/>
    <w:semiHidden/>
    <w:rsid w:val="009E1556"/>
  </w:style>
  <w:style w:type="paragraph" w:customStyle="1" w:styleId="Big">
    <w:name w:val="!! Big !!"/>
    <w:basedOn w:val="AAA0"/>
    <w:uiPriority w:val="99"/>
    <w:semiHidden/>
    <w:rsid w:val="009E1556"/>
    <w:pPr>
      <w:spacing w:before="120" w:line="360" w:lineRule="auto"/>
    </w:pPr>
    <w:rPr>
      <w:sz w:val="28"/>
      <w:szCs w:val="28"/>
    </w:rPr>
  </w:style>
  <w:style w:type="paragraph" w:customStyle="1" w:styleId="afe">
    <w:name w:val="!! Башкирия !!"/>
    <w:basedOn w:val="a"/>
    <w:uiPriority w:val="99"/>
    <w:semiHidden/>
    <w:rsid w:val="009E1556"/>
    <w:pPr>
      <w:widowControl w:val="0"/>
      <w:autoSpaceDE w:val="0"/>
      <w:autoSpaceDN w:val="0"/>
      <w:adjustRightInd w:val="0"/>
      <w:spacing w:after="0" w:line="360" w:lineRule="auto"/>
      <w:ind w:firstLine="485"/>
      <w:jc w:val="both"/>
    </w:pPr>
    <w:rPr>
      <w:rFonts w:ascii="Georgia" w:eastAsia="Times New Roman" w:hAnsi="Georgia"/>
      <w:sz w:val="28"/>
      <w:szCs w:val="28"/>
      <w:lang w:eastAsia="ru-RU"/>
    </w:rPr>
  </w:style>
  <w:style w:type="paragraph" w:customStyle="1" w:styleId="BI">
    <w:name w:val="! BI !"/>
    <w:basedOn w:val="i"/>
    <w:uiPriority w:val="99"/>
    <w:rsid w:val="009E1556"/>
    <w:rPr>
      <w:b/>
    </w:rPr>
  </w:style>
  <w:style w:type="paragraph" w:customStyle="1" w:styleId="100">
    <w:name w:val="! стиль 10 !"/>
    <w:basedOn w:val="AAA0"/>
    <w:uiPriority w:val="99"/>
    <w:rsid w:val="009E1556"/>
    <w:rPr>
      <w:sz w:val="20"/>
    </w:rPr>
  </w:style>
  <w:style w:type="paragraph" w:customStyle="1" w:styleId="Source">
    <w:name w:val="! Source !"/>
    <w:uiPriority w:val="99"/>
    <w:rsid w:val="009E1556"/>
    <w:pPr>
      <w:spacing w:before="120" w:after="120"/>
      <w:ind w:firstLine="0"/>
      <w:jc w:val="both"/>
    </w:pPr>
    <w:rPr>
      <w:rFonts w:ascii="Arial" w:eastAsia="Calibri" w:hAnsi="Arial" w:cs="Times New Roman"/>
      <w:sz w:val="16"/>
      <w:szCs w:val="16"/>
      <w:lang w:eastAsia="ru-RU"/>
    </w:rPr>
  </w:style>
  <w:style w:type="paragraph" w:customStyle="1" w:styleId="10BI">
    <w:name w:val="! стиль 10 BI !"/>
    <w:basedOn w:val="100"/>
    <w:next w:val="100"/>
    <w:uiPriority w:val="99"/>
    <w:rsid w:val="009E1556"/>
    <w:rPr>
      <w:b/>
      <w:bCs/>
      <w:i/>
      <w:iCs/>
    </w:rPr>
  </w:style>
  <w:style w:type="paragraph" w:customStyle="1" w:styleId="10B">
    <w:name w:val="! стиль 10 B !"/>
    <w:basedOn w:val="100"/>
    <w:next w:val="100"/>
    <w:uiPriority w:val="99"/>
    <w:rsid w:val="009E1556"/>
    <w:rPr>
      <w:b/>
      <w:bCs/>
    </w:rPr>
  </w:style>
  <w:style w:type="paragraph" w:customStyle="1" w:styleId="10icentre">
    <w:name w:val="Стиль ! 10 i centre!"/>
    <w:basedOn w:val="100"/>
    <w:next w:val="100"/>
    <w:uiPriority w:val="99"/>
    <w:rsid w:val="009E1556"/>
    <w:pPr>
      <w:jc w:val="center"/>
    </w:pPr>
    <w:rPr>
      <w:i/>
      <w:iCs/>
    </w:rPr>
  </w:style>
  <w:style w:type="paragraph" w:customStyle="1" w:styleId="10icentre0">
    <w:name w:val="! стиль 10 i centre!"/>
    <w:basedOn w:val="100"/>
    <w:next w:val="100"/>
    <w:uiPriority w:val="99"/>
    <w:rsid w:val="009E1556"/>
    <w:pPr>
      <w:jc w:val="center"/>
    </w:pPr>
    <w:rPr>
      <w:i/>
      <w:iCs/>
    </w:rPr>
  </w:style>
  <w:style w:type="paragraph" w:customStyle="1" w:styleId="fx0">
    <w:name w:val="! f(x) +!"/>
    <w:basedOn w:val="fx"/>
    <w:next w:val="fx"/>
    <w:uiPriority w:val="99"/>
    <w:rsid w:val="009E1556"/>
    <w:rPr>
      <w:b/>
      <w:szCs w:val="24"/>
    </w:rPr>
  </w:style>
  <w:style w:type="paragraph" w:customStyle="1" w:styleId="10i">
    <w:name w:val="! стиль 10 i!"/>
    <w:basedOn w:val="100"/>
    <w:next w:val="100"/>
    <w:uiPriority w:val="99"/>
    <w:rsid w:val="009E1556"/>
    <w:rPr>
      <w:i/>
    </w:rPr>
  </w:style>
  <w:style w:type="paragraph" w:customStyle="1" w:styleId="U">
    <w:name w:val="! U !"/>
    <w:basedOn w:val="AAA0"/>
    <w:next w:val="AAA0"/>
    <w:uiPriority w:val="99"/>
    <w:rsid w:val="009E1556"/>
    <w:rPr>
      <w:u w:val="single"/>
    </w:rPr>
  </w:style>
  <w:style w:type="paragraph" w:customStyle="1" w:styleId="Lbullit2">
    <w:name w:val="! L=bullit 2!"/>
    <w:basedOn w:val="Lbullit"/>
    <w:uiPriority w:val="99"/>
    <w:rsid w:val="009E1556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101">
    <w:name w:val="! 10 !"/>
    <w:basedOn w:val="AAA0"/>
    <w:uiPriority w:val="99"/>
    <w:rsid w:val="009E1556"/>
    <w:rPr>
      <w:sz w:val="20"/>
    </w:rPr>
  </w:style>
  <w:style w:type="paragraph" w:customStyle="1" w:styleId="10BI0">
    <w:name w:val="! 10 BI !"/>
    <w:basedOn w:val="101"/>
    <w:next w:val="101"/>
    <w:uiPriority w:val="99"/>
    <w:rsid w:val="009E1556"/>
    <w:rPr>
      <w:b/>
      <w:bCs/>
      <w:i/>
      <w:iCs/>
    </w:rPr>
  </w:style>
  <w:style w:type="paragraph" w:customStyle="1" w:styleId="10B0">
    <w:name w:val="! 10 B !"/>
    <w:basedOn w:val="101"/>
    <w:next w:val="101"/>
    <w:uiPriority w:val="99"/>
    <w:rsid w:val="009E1556"/>
    <w:rPr>
      <w:b/>
      <w:bCs/>
    </w:rPr>
  </w:style>
  <w:style w:type="paragraph" w:customStyle="1" w:styleId="10i0">
    <w:name w:val="! 10 i!"/>
    <w:basedOn w:val="101"/>
    <w:next w:val="101"/>
    <w:uiPriority w:val="99"/>
    <w:rsid w:val="009E1556"/>
    <w:rPr>
      <w:i/>
    </w:rPr>
  </w:style>
  <w:style w:type="paragraph" w:customStyle="1" w:styleId="8">
    <w:name w:val="! стиль 8 !"/>
    <w:basedOn w:val="100"/>
    <w:uiPriority w:val="99"/>
    <w:rsid w:val="009E1556"/>
    <w:rPr>
      <w:sz w:val="16"/>
    </w:rPr>
  </w:style>
  <w:style w:type="paragraph" w:customStyle="1" w:styleId="8B">
    <w:name w:val="! стиль 8B !"/>
    <w:basedOn w:val="8"/>
    <w:uiPriority w:val="99"/>
    <w:rsid w:val="009E1556"/>
    <w:rPr>
      <w:b/>
      <w:bCs/>
    </w:rPr>
  </w:style>
  <w:style w:type="paragraph" w:customStyle="1" w:styleId="Lbullit1">
    <w:name w:val="! L=bullit ! Знак"/>
    <w:basedOn w:val="a"/>
    <w:uiPriority w:val="99"/>
    <w:rsid w:val="009E1556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Times New Roman" w:eastAsia="Times New Roman" w:hAnsi="Times New Roman"/>
      <w:color w:val="000000"/>
      <w:sz w:val="24"/>
      <w:szCs w:val="16"/>
      <w:lang w:eastAsia="ru-RU"/>
    </w:rPr>
  </w:style>
  <w:style w:type="paragraph" w:customStyle="1" w:styleId="L21">
    <w:name w:val="! L=2 ! Знак"/>
    <w:basedOn w:val="L1"/>
    <w:next w:val="a"/>
    <w:uiPriority w:val="99"/>
    <w:rsid w:val="009E1556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aff">
    <w:name w:val="Знак Знак Знак Знак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9E15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E1556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E1556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uiPriority w:val="99"/>
    <w:rsid w:val="009E1556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Normal">
    <w:name w:val="Normal Знак Знак"/>
    <w:uiPriority w:val="99"/>
    <w:rsid w:val="009E1556"/>
    <w:pPr>
      <w:spacing w:before="100" w:after="100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155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155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E155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E155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155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1556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1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E1556"/>
    <w:pPr>
      <w:widowControl w:val="0"/>
      <w:autoSpaceDE w:val="0"/>
      <w:autoSpaceDN w:val="0"/>
      <w:adjustRightInd w:val="0"/>
      <w:spacing w:after="0" w:line="275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E155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E1556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E1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3366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933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933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E15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3366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E155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E155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E15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E155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933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933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933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3366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933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3366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E15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E155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E155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E155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E1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E1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E155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E155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9E155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E15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E1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E155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E155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155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E1556"/>
    <w:pPr>
      <w:autoSpaceDE w:val="0"/>
      <w:autoSpaceDN w:val="0"/>
      <w:adjustRightInd w:val="0"/>
      <w:ind w:firstLine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36">
    <w:name w:val="Знак Знак Знак Знак Знак Знак Знак3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Знак Знак Знак Знак1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4">
    <w:name w:val="Знак Знак Знак Знак Знак Знак Знак2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 Знак Знак Знак Знак Знак Знак1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E155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1556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Знак1 Знак Знак Знак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0">
    <w:name w:val="Знак1 Знак Знак Знак1"/>
    <w:basedOn w:val="a"/>
    <w:uiPriority w:val="99"/>
    <w:rsid w:val="009E155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9E1556"/>
    <w:rPr>
      <w:rFonts w:ascii="Times New Roman" w:hAnsi="Times New Roman" w:cs="Times New Roman" w:hint="default"/>
      <w:vertAlign w:val="superscript"/>
    </w:rPr>
  </w:style>
  <w:style w:type="character" w:styleId="aff1">
    <w:name w:val="line number"/>
    <w:basedOn w:val="a0"/>
    <w:uiPriority w:val="99"/>
    <w:semiHidden/>
    <w:unhideWhenUsed/>
    <w:rsid w:val="009E1556"/>
    <w:rPr>
      <w:rFonts w:ascii="Times New Roman" w:hAnsi="Times New Roman" w:cs="Times New Roman" w:hint="default"/>
    </w:rPr>
  </w:style>
  <w:style w:type="character" w:styleId="aff2">
    <w:name w:val="page number"/>
    <w:basedOn w:val="a0"/>
    <w:uiPriority w:val="99"/>
    <w:semiHidden/>
    <w:unhideWhenUsed/>
    <w:rsid w:val="009E1556"/>
    <w:rPr>
      <w:rFonts w:ascii="Times New Roman" w:hAnsi="Times New Roman" w:cs="Times New Roman" w:hint="default"/>
    </w:rPr>
  </w:style>
  <w:style w:type="character" w:customStyle="1" w:styleId="n">
    <w:name w:val="! n !"/>
    <w:uiPriority w:val="99"/>
    <w:rsid w:val="009E1556"/>
    <w:rPr>
      <w:rFonts w:ascii="Times New Roman" w:hAnsi="Times New Roman" w:cs="Times New Roman" w:hint="default"/>
      <w:b/>
      <w:bCs w:val="0"/>
      <w:strike w:val="0"/>
      <w:dstrike w:val="0"/>
      <w:color w:val="FF0000"/>
      <w:sz w:val="20"/>
      <w:u w:val="none" w:color="000000"/>
      <w:effect w:val="none"/>
      <w:vertAlign w:val="superscript"/>
    </w:rPr>
  </w:style>
  <w:style w:type="character" w:customStyle="1" w:styleId="FontStyle18">
    <w:name w:val="Font Style18"/>
    <w:uiPriority w:val="99"/>
    <w:rsid w:val="009E1556"/>
    <w:rPr>
      <w:rFonts w:ascii="Century Schoolbook" w:hAnsi="Century Schoolbook" w:hint="default"/>
      <w:i/>
      <w:iCs w:val="0"/>
      <w:sz w:val="20"/>
    </w:rPr>
  </w:style>
  <w:style w:type="character" w:customStyle="1" w:styleId="FontStyle20">
    <w:name w:val="Font Style20"/>
    <w:uiPriority w:val="99"/>
    <w:rsid w:val="009E1556"/>
    <w:rPr>
      <w:rFonts w:ascii="Century Schoolbook" w:hAnsi="Century Schoolbook" w:hint="default"/>
      <w:sz w:val="12"/>
    </w:rPr>
  </w:style>
  <w:style w:type="character" w:customStyle="1" w:styleId="FontStyle21">
    <w:name w:val="Font Style21"/>
    <w:uiPriority w:val="99"/>
    <w:rsid w:val="009E1556"/>
    <w:rPr>
      <w:rFonts w:ascii="Arial" w:hAnsi="Arial" w:cs="Arial" w:hint="default"/>
      <w:b/>
      <w:bCs w:val="0"/>
      <w:sz w:val="16"/>
    </w:rPr>
  </w:style>
  <w:style w:type="character" w:customStyle="1" w:styleId="FontStyle22">
    <w:name w:val="Font Style22"/>
    <w:uiPriority w:val="99"/>
    <w:rsid w:val="009E1556"/>
    <w:rPr>
      <w:rFonts w:ascii="Arial" w:hAnsi="Arial" w:cs="Arial" w:hint="default"/>
      <w:sz w:val="22"/>
    </w:rPr>
  </w:style>
  <w:style w:type="character" w:customStyle="1" w:styleId="FontStyle24">
    <w:name w:val="Font Style24"/>
    <w:uiPriority w:val="99"/>
    <w:rsid w:val="009E1556"/>
    <w:rPr>
      <w:rFonts w:ascii="Arial" w:hAnsi="Arial" w:cs="Arial" w:hint="default"/>
      <w:sz w:val="20"/>
    </w:rPr>
  </w:style>
  <w:style w:type="character" w:customStyle="1" w:styleId="FontStyle26">
    <w:name w:val="Font Style26"/>
    <w:uiPriority w:val="99"/>
    <w:rsid w:val="009E1556"/>
    <w:rPr>
      <w:rFonts w:ascii="Arial" w:hAnsi="Arial" w:cs="Arial" w:hint="default"/>
      <w:sz w:val="16"/>
    </w:rPr>
  </w:style>
  <w:style w:type="character" w:customStyle="1" w:styleId="FontStyle27">
    <w:name w:val="Font Style27"/>
    <w:uiPriority w:val="99"/>
    <w:rsid w:val="009E1556"/>
    <w:rPr>
      <w:rFonts w:ascii="Book Antiqua" w:hAnsi="Book Antiqua" w:hint="default"/>
      <w:b/>
      <w:bCs w:val="0"/>
      <w:sz w:val="14"/>
    </w:rPr>
  </w:style>
  <w:style w:type="character" w:customStyle="1" w:styleId="FontStyle28">
    <w:name w:val="Font Style28"/>
    <w:uiPriority w:val="99"/>
    <w:rsid w:val="009E1556"/>
    <w:rPr>
      <w:rFonts w:ascii="Arial" w:hAnsi="Arial" w:cs="Arial" w:hint="default"/>
      <w:sz w:val="16"/>
    </w:rPr>
  </w:style>
  <w:style w:type="character" w:customStyle="1" w:styleId="FontStyle19">
    <w:name w:val="Font Style19"/>
    <w:uiPriority w:val="99"/>
    <w:rsid w:val="009E1556"/>
    <w:rPr>
      <w:rFonts w:ascii="Arial" w:hAnsi="Arial" w:cs="Arial" w:hint="default"/>
      <w:b/>
      <w:bCs w:val="0"/>
      <w:sz w:val="18"/>
    </w:rPr>
  </w:style>
  <w:style w:type="character" w:customStyle="1" w:styleId="FontStyle16">
    <w:name w:val="Font Style16"/>
    <w:uiPriority w:val="99"/>
    <w:rsid w:val="009E1556"/>
    <w:rPr>
      <w:rFonts w:ascii="Arial" w:hAnsi="Arial" w:cs="Arial" w:hint="default"/>
      <w:b/>
      <w:bCs w:val="0"/>
      <w:sz w:val="16"/>
    </w:rPr>
  </w:style>
  <w:style w:type="character" w:customStyle="1" w:styleId="FontStyle17">
    <w:name w:val="Font Style17"/>
    <w:uiPriority w:val="99"/>
    <w:rsid w:val="009E1556"/>
    <w:rPr>
      <w:rFonts w:ascii="Times New Roman" w:hAnsi="Times New Roman" w:cs="Times New Roman" w:hint="default"/>
      <w:w w:val="20"/>
      <w:sz w:val="8"/>
    </w:rPr>
  </w:style>
  <w:style w:type="character" w:customStyle="1" w:styleId="FontStyle11">
    <w:name w:val="Font Style11"/>
    <w:uiPriority w:val="99"/>
    <w:rsid w:val="009E155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uiPriority w:val="99"/>
    <w:rsid w:val="009E1556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uiPriority w:val="99"/>
    <w:rsid w:val="009E1556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uiPriority w:val="99"/>
    <w:rsid w:val="009E1556"/>
    <w:rPr>
      <w:rFonts w:ascii="Times New Roman" w:hAnsi="Times New Roman" w:cs="Times New Roman" w:hint="default"/>
      <w:b/>
      <w:bCs w:val="0"/>
      <w:spacing w:val="20"/>
      <w:sz w:val="16"/>
    </w:rPr>
  </w:style>
  <w:style w:type="character" w:customStyle="1" w:styleId="FontStyle15">
    <w:name w:val="Font Style15"/>
    <w:uiPriority w:val="99"/>
    <w:rsid w:val="009E1556"/>
    <w:rPr>
      <w:rFonts w:ascii="Georgia" w:hAnsi="Georgia" w:hint="default"/>
      <w:spacing w:val="-10"/>
      <w:sz w:val="12"/>
    </w:rPr>
  </w:style>
  <w:style w:type="character" w:customStyle="1" w:styleId="bt">
    <w:name w:val="bt Знак Знак"/>
    <w:basedOn w:val="a0"/>
    <w:uiPriority w:val="99"/>
    <w:rsid w:val="009E1556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table" w:styleId="aff3">
    <w:name w:val="Table Grid"/>
    <w:basedOn w:val="a1"/>
    <w:uiPriority w:val="99"/>
    <w:rsid w:val="009E1556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9E155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9E155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BL">
    <w:name w:val="! L=TBL !"/>
    <w:basedOn w:val="AAA0"/>
    <w:next w:val="AAA0"/>
    <w:uiPriority w:val="99"/>
    <w:rsid w:val="009E1556"/>
    <w:pPr>
      <w:spacing w:before="240" w:after="0"/>
      <w:contextualSpacing/>
    </w:pPr>
    <w:rPr>
      <w:rFonts w:ascii="Tahoma" w:hAnsi="Tahoma"/>
      <w:b/>
      <w:sz w:val="20"/>
    </w:rPr>
  </w:style>
  <w:style w:type="paragraph" w:customStyle="1" w:styleId="L5">
    <w:name w:val="! L=5 !"/>
    <w:basedOn w:val="LTBL"/>
    <w:next w:val="AAA0"/>
    <w:uiPriority w:val="99"/>
    <w:rsid w:val="009E1556"/>
    <w:pPr>
      <w:spacing w:after="120"/>
    </w:pPr>
    <w:rPr>
      <w:rFonts w:ascii="Times New Roman" w:hAnsi="Times New Roman"/>
      <w:sz w:val="24"/>
      <w:szCs w:val="24"/>
    </w:rPr>
  </w:style>
  <w:style w:type="paragraph" w:customStyle="1" w:styleId="App">
    <w:name w:val="! App !"/>
    <w:basedOn w:val="LTBL"/>
    <w:uiPriority w:val="99"/>
    <w:rsid w:val="009E1556"/>
    <w:pPr>
      <w:spacing w:after="120"/>
    </w:pPr>
  </w:style>
  <w:style w:type="paragraph" w:styleId="aff4">
    <w:name w:val="table of figures"/>
    <w:basedOn w:val="AAA0"/>
    <w:next w:val="AAA0"/>
    <w:uiPriority w:val="99"/>
    <w:semiHidden/>
    <w:unhideWhenUsed/>
    <w:rsid w:val="009E1556"/>
    <w:pPr>
      <w:ind w:left="1247" w:hanging="1247"/>
    </w:pPr>
    <w:rPr>
      <w:rFonts w:ascii="Tahoma" w:hAnsi="Tahoma"/>
      <w:bCs/>
      <w:sz w:val="20"/>
    </w:rPr>
  </w:style>
  <w:style w:type="paragraph" w:customStyle="1" w:styleId="smallitalic">
    <w:name w:val="! small italic !"/>
    <w:basedOn w:val="small"/>
    <w:next w:val="AAA0"/>
    <w:uiPriority w:val="99"/>
    <w:rsid w:val="009E1556"/>
    <w:rPr>
      <w:i/>
    </w:rPr>
  </w:style>
  <w:style w:type="numbering" w:styleId="111111">
    <w:name w:val="Outline List 2"/>
    <w:basedOn w:val="a2"/>
    <w:uiPriority w:val="99"/>
    <w:semiHidden/>
    <w:unhideWhenUsed/>
    <w:rsid w:val="009E1556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E3369CE73DCF634DD447B578B395F8EBB9AA27DBC03DB9151281D99A1A69AE3A69C6DEB9F599B1A0DBG" TargetMode="External"/><Relationship Id="rId13" Type="http://schemas.openxmlformats.org/officeDocument/2006/relationships/hyperlink" Target="consultantplus://offline/ref=AEE3369CE73DCF634DD447B578B395F8EBB9AA27DBC03DB9151281D99A1A69AE3A69C6DEB9F599B1A0D3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EE3369CE73DCF634DD447B578B395F8EBB9AA27DBC03DB9151281D99A1A69AE3A69C6DEB9F599B1A0DBG" TargetMode="External"/><Relationship Id="rId17" Type="http://schemas.openxmlformats.org/officeDocument/2006/relationships/hyperlink" Target="file:///D:\&#1052;&#1086;&#1080;%20&#1076;&#1086;&#1082;&#1091;&#1084;&#1077;&#1085;&#1090;&#1099;\&#1044;&#1086;&#1082;&#1091;&#1084;&#1077;&#1085;&#1090;&#1099;\&#1040;&#1085;&#1086;&#1089;&#1086;&#1074;&#1072;\3%20&#1089;&#1086;&#1079;&#1099;&#1074;%20&#1056;&#1045;&#1064;&#1045;&#1053;&#1048;&#1071;\&#1047;&#1072;&#1089;&#1077;&#1076;&#1072;&#1085;&#1080;&#1103;%202015%20&#1075;&#1086;&#1076;&#1072;\&#1047;&#1072;&#1089;&#1077;&#1076;&#1072;&#1085;&#1080;&#1077;%2015%20&#1086;&#1090;%2029.05.15\&#1056;&#1077;&#1096;&#1077;&#1085;&#1080;&#1077;%20&#8470;%2015-45%20&#1087;&#1088;&#1086;&#1075;&#1088;&#1072;&#1084;&#1084;&#1072;%20&#1082;&#1086;&#1084;&#1087;.%20&#1089;&#1080;&#1089;&#1090;&#1077;&#1084;%20&#1080;&#1085;&#1092;&#1088;&#1072;&#1089;&#1090;&#1088;&#1091;&#1082;&#1090;&#1091;&#1088;&#1099;.d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E3369CE73DCF634DD447B578B395F8EBB9AA27DBC03DB9151281D99A1A69AE3A69C6DEB9F599B2A0D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EE3369CE73DCF634DD447B578B395F8EBB9AA27DBC03DB9151281D99A1A69AE3A69C6DEB9F599B2A0DBG" TargetMode="External"/><Relationship Id="rId10" Type="http://schemas.openxmlformats.org/officeDocument/2006/relationships/hyperlink" Target="consultantplus://offline/ref=AEE3369CE73DCF634DD447B578B395F8EBB9AA27DBC03DB9151281D99A1A69AE3A69C6DEB9F599B1A0D2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E3369CE73DCF634DD447B578B395F8EBB9AA27DBC03DB9151281D99A1A69AE3A69C6DEB9F599B1A0D3G" TargetMode="External"/><Relationship Id="rId14" Type="http://schemas.openxmlformats.org/officeDocument/2006/relationships/hyperlink" Target="consultantplus://offline/ref=AEE3369CE73DCF634DD447B578B395F8EBB9AA27DBC03DB9151281D99A1A69AE3A69C6DEB9F599B1A0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427B-98B3-498D-A9DF-4D6C401B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11789</Words>
  <Characters>67201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2020-03-16T08:17:00Z</cp:lastPrinted>
  <dcterms:created xsi:type="dcterms:W3CDTF">2015-05-20T09:46:00Z</dcterms:created>
  <dcterms:modified xsi:type="dcterms:W3CDTF">2020-03-16T08:38:00Z</dcterms:modified>
</cp:coreProperties>
</file>