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F2" w:rsidRDefault="00E25C96">
      <w:pPr>
        <w:widowControl w:val="0"/>
        <w:jc w:val="center"/>
        <w:rPr>
          <w:rFonts w:ascii="PT Astra Serif" w:hAnsi="PT Astra Serif"/>
          <w:b/>
        </w:rPr>
      </w:pPr>
      <w:r>
        <w:rPr>
          <w:rFonts w:ascii="PT Astra Serif" w:hAnsi="PT Astra Serif"/>
          <w:b/>
          <w:noProof/>
        </w:rPr>
        <mc:AlternateContent>
          <mc:Choice Requires="wpg">
            <w:drawing>
              <wp:inline distT="0" distB="0" distL="0" distR="0">
                <wp:extent cx="885825" cy="1009650"/>
                <wp:effectExtent l="0" t="0" r="9525" b="0"/>
                <wp:docPr id="1" name="Рисунок 3" descr="Щекино%20b&amp;w_1"/>
                <wp:cNvGraphicFramePr/>
                <a:graphic xmlns:a="http://schemas.openxmlformats.org/drawingml/2006/main">
                  <a:graphicData uri="http://schemas.openxmlformats.org/drawingml/2006/picture">
                    <pic:pic xmlns:pic="http://schemas.openxmlformats.org/drawingml/2006/picture">
                      <pic:nvPicPr>
                        <pic:cNvPr id="4" name="Picture 5" descr="Щекино%20b&amp;w_1"/>
                        <pic:cNvPicPr>
                          <a:picLocks noChangeArrowheads="1"/>
                        </pic:cNvPicPr>
                      </pic:nvPicPr>
                      <pic:blipFill>
                        <a:blip r:embed="rId8">
                          <a:lum contrast="60000"/>
                          <a:grayscl/>
                        </a:blip>
                        <a:stretch/>
                      </pic:blipFill>
                      <pic:spPr bwMode="auto">
                        <a:xfrm>
                          <a:off x="0" y="0"/>
                          <a:ext cx="885825" cy="100965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9.8pt;height:79.5pt;" stroked="f">
                <v:path textboxrect="0,0,0,0"/>
                <v:imagedata r:id="rId13" o:title=""/>
              </v:shape>
            </w:pict>
          </mc:Fallback>
        </mc:AlternateContent>
      </w:r>
    </w:p>
    <w:p w:rsidR="009F4FF2" w:rsidRDefault="009F4FF2">
      <w:pPr>
        <w:widowControl w:val="0"/>
        <w:jc w:val="center"/>
        <w:rPr>
          <w:rFonts w:ascii="PT Astra Serif" w:hAnsi="PT Astra Serif"/>
          <w:b/>
        </w:rPr>
      </w:pPr>
    </w:p>
    <w:p w:rsidR="009F4FF2" w:rsidRDefault="00E25C96">
      <w:pPr>
        <w:jc w:val="center"/>
        <w:rPr>
          <w:rFonts w:ascii="PT Astra Serif" w:hAnsi="PT Astra Serif"/>
          <w:b/>
        </w:rPr>
      </w:pPr>
      <w:r>
        <w:rPr>
          <w:rFonts w:ascii="PT Astra Serif" w:hAnsi="PT Astra Serif"/>
          <w:b/>
        </w:rPr>
        <w:t>Тульская область</w:t>
      </w:r>
    </w:p>
    <w:p w:rsidR="009F4FF2" w:rsidRDefault="00E25C96">
      <w:pPr>
        <w:jc w:val="center"/>
        <w:rPr>
          <w:rFonts w:ascii="PT Astra Serif" w:hAnsi="PT Astra Serif"/>
          <w:b/>
        </w:rPr>
      </w:pPr>
      <w:r>
        <w:rPr>
          <w:rFonts w:ascii="PT Astra Serif" w:hAnsi="PT Astra Serif"/>
          <w:b/>
        </w:rPr>
        <w:t xml:space="preserve">Муниципальное образование </w:t>
      </w:r>
    </w:p>
    <w:p w:rsidR="009F4FF2" w:rsidRDefault="00E25C96">
      <w:pPr>
        <w:widowControl w:val="0"/>
        <w:jc w:val="center"/>
        <w:rPr>
          <w:rFonts w:ascii="PT Astra Serif" w:hAnsi="PT Astra Serif"/>
          <w:b/>
          <w:spacing w:val="43"/>
        </w:rPr>
      </w:pPr>
      <w:r>
        <w:rPr>
          <w:rFonts w:ascii="PT Astra Serif" w:hAnsi="PT Astra Serif"/>
          <w:b/>
          <w:spacing w:val="43"/>
        </w:rPr>
        <w:t>ЩЁКИНСКИЙ РАЙОН</w:t>
      </w:r>
    </w:p>
    <w:p w:rsidR="009F4FF2" w:rsidRDefault="009F4FF2">
      <w:pPr>
        <w:widowControl w:val="0"/>
        <w:spacing w:line="120" w:lineRule="exact"/>
        <w:jc w:val="center"/>
        <w:rPr>
          <w:rFonts w:ascii="PT Astra Serif" w:hAnsi="PT Astra Serif"/>
          <w:b/>
        </w:rPr>
      </w:pPr>
    </w:p>
    <w:p w:rsidR="009F4FF2" w:rsidRDefault="00E25C96">
      <w:pPr>
        <w:widowControl w:val="0"/>
        <w:jc w:val="center"/>
        <w:rPr>
          <w:rFonts w:ascii="PT Astra Serif" w:hAnsi="PT Astra Serif"/>
          <w:b/>
        </w:rPr>
      </w:pPr>
      <w:r>
        <w:rPr>
          <w:rFonts w:ascii="PT Astra Serif" w:hAnsi="PT Astra Serif"/>
          <w:b/>
        </w:rPr>
        <w:t>АДМИНИСТРАЦИЯ ЩЁКИНСКОГО РАЙОНА</w:t>
      </w:r>
    </w:p>
    <w:p w:rsidR="009F4FF2" w:rsidRDefault="009F4FF2">
      <w:pPr>
        <w:widowControl w:val="0"/>
        <w:spacing w:line="120" w:lineRule="exact"/>
        <w:jc w:val="center"/>
        <w:rPr>
          <w:rFonts w:ascii="PT Astra Serif" w:hAnsi="PT Astra Serif"/>
        </w:rPr>
      </w:pPr>
    </w:p>
    <w:p w:rsidR="009F4FF2" w:rsidRDefault="00E25C96">
      <w:pPr>
        <w:tabs>
          <w:tab w:val="left" w:pos="567"/>
          <w:tab w:val="left" w:pos="5387"/>
        </w:tabs>
        <w:jc w:val="center"/>
        <w:rPr>
          <w:rFonts w:ascii="PT Astra Serif" w:hAnsi="PT Astra Serif" w:cs="Tahoma"/>
          <w:b/>
          <w:spacing w:val="30"/>
          <w:sz w:val="32"/>
          <w:szCs w:val="32"/>
        </w:rPr>
      </w:pPr>
      <w:r>
        <w:rPr>
          <w:rFonts w:ascii="PT Astra Serif" w:hAnsi="PT Astra Serif" w:cs="Tahoma"/>
          <w:b/>
          <w:spacing w:val="30"/>
          <w:sz w:val="32"/>
          <w:szCs w:val="32"/>
        </w:rPr>
        <w:t>П О С Т А Н О В Л Е Н И Е</w:t>
      </w:r>
    </w:p>
    <w:p w:rsidR="009F4FF2" w:rsidRDefault="00E25C96">
      <w:pPr>
        <w:widowControl w:val="0"/>
        <w:tabs>
          <w:tab w:val="left" w:pos="5160"/>
        </w:tabs>
        <w:rPr>
          <w:rFonts w:ascii="PT Astra Serif" w:hAnsi="PT Astra Serif"/>
        </w:rPr>
      </w:pPr>
      <w:r>
        <w:rPr>
          <w:rFonts w:ascii="PT Astra Serif" w:hAnsi="PT Astra Serif"/>
        </w:rPr>
        <w:tab/>
      </w:r>
    </w:p>
    <w:p w:rsidR="009F4FF2" w:rsidRDefault="00E25C96">
      <w:pPr>
        <w:ind w:firstLine="142"/>
        <w:rPr>
          <w:rFonts w:ascii="PT Astra Serif" w:hAnsi="PT Astra Serif"/>
        </w:rPr>
      </w:pPr>
      <w:r>
        <w:rPr>
          <w:rFonts w:ascii="PT Astra Serif" w:hAnsi="PT Astra Serif"/>
          <w:noProof/>
        </w:rPr>
        <mc:AlternateContent>
          <mc:Choice Requires="wps">
            <w:drawing>
              <wp:anchor distT="0" distB="0" distL="114300" distR="114300" simplePos="0" relativeHeight="251654656" behindDoc="0" locked="0" layoutInCell="1" allowOverlap="1">
                <wp:simplePos x="0" y="0"/>
                <wp:positionH relativeFrom="column">
                  <wp:posOffset>54610</wp:posOffset>
                </wp:positionH>
                <wp:positionV relativeFrom="paragraph">
                  <wp:posOffset>77470</wp:posOffset>
                </wp:positionV>
                <wp:extent cx="3810000" cy="259080"/>
                <wp:effectExtent l="127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259080"/>
                        </a:xfrm>
                        <a:prstGeom prst="rect">
                          <a:avLst/>
                        </a:prstGeom>
                        <a:noFill/>
                        <a:ln>
                          <a:noFill/>
                        </a:ln>
                      </wps:spPr>
                      <wps:txbx>
                        <w:txbxContent>
                          <w:p w:rsidR="00E25C96" w:rsidRDefault="00E25C96">
                            <w:pPr>
                              <w:rPr>
                                <w:rFonts w:ascii="PT Astra Serif" w:hAnsi="PT Astra Serif"/>
                                <w:sz w:val="28"/>
                                <w:szCs w:val="28"/>
                                <w:lang w:val="en-US"/>
                              </w:rPr>
                            </w:pPr>
                            <w:r>
                              <w:rPr>
                                <w:rFonts w:ascii="PT Astra Serif" w:hAnsi="PT Astra Serif"/>
                                <w:b/>
                                <w:sz w:val="32"/>
                                <w:szCs w:val="32"/>
                              </w:rPr>
                              <w:t>от</w:t>
                            </w:r>
                            <w:r>
                              <w:rPr>
                                <w:rFonts w:ascii="PT Astra Serif" w:hAnsi="PT Astra Serif"/>
                                <w:sz w:val="28"/>
                                <w:szCs w:val="28"/>
                              </w:rPr>
                              <w:t xml:space="preserve"> </w:t>
                            </w:r>
                            <w:r w:rsidR="00180383">
                              <w:rPr>
                                <w:rFonts w:ascii="PT Astra Serif" w:hAnsi="PT Astra Serif"/>
                                <w:sz w:val="28"/>
                                <w:szCs w:val="28"/>
                              </w:rPr>
                              <w:t>06.08.2021</w:t>
                            </w:r>
                            <w:r>
                              <w:rPr>
                                <w:rFonts w:ascii="PT Astra Serif" w:hAnsi="PT Astra Serif"/>
                                <w:sz w:val="28"/>
                                <w:szCs w:val="28"/>
                              </w:rPr>
                              <w:tab/>
                            </w:r>
                            <w:r>
                              <w:rPr>
                                <w:rFonts w:ascii="PT Astra Serif" w:hAnsi="PT Astra Serif"/>
                                <w:sz w:val="28"/>
                                <w:szCs w:val="28"/>
                                <w:lang w:val="en-US"/>
                              </w:rPr>
                              <w:t xml:space="preserve">    </w:t>
                            </w:r>
                            <w:r>
                              <w:rPr>
                                <w:rFonts w:ascii="PT Astra Serif" w:hAnsi="PT Astra Serif"/>
                                <w:b/>
                                <w:sz w:val="32"/>
                                <w:szCs w:val="32"/>
                              </w:rPr>
                              <w:t>№</w:t>
                            </w:r>
                            <w:r>
                              <w:rPr>
                                <w:rFonts w:ascii="PT Astra Serif" w:hAnsi="PT Astra Serif"/>
                                <w:sz w:val="28"/>
                                <w:szCs w:val="28"/>
                              </w:rPr>
                              <w:t> </w:t>
                            </w:r>
                            <w:r w:rsidR="00180383">
                              <w:rPr>
                                <w:rFonts w:ascii="PT Astra Serif" w:hAnsi="PT Astra Serif"/>
                                <w:sz w:val="28"/>
                                <w:szCs w:val="28"/>
                              </w:rPr>
                              <w:t>8-975</w:t>
                            </w:r>
                          </w:p>
                          <w:p w:rsidR="00E25C96" w:rsidRDefault="00E25C96">
                            <w:pPr>
                              <w:rPr>
                                <w:rFonts w:ascii="Arial" w:hAnsi="Arial"/>
                                <w:lang w:val="en-US"/>
                              </w:rPr>
                            </w:pPr>
                          </w:p>
                          <w:p w:rsidR="00E25C96" w:rsidRDefault="00E25C96">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оле 1" o:spid="_x0000_s1026" style="position:absolute;left:0;text-align:left;margin-left:4.3pt;margin-top:6.1pt;width:300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" filled="f" stroked="f">
                <v:path arrowok="t"/>
                <v:textbox inset="0,0,0,0">
                  <w:txbxContent>
                    <w:p w:rsidR="00E25C96" w:rsidRDefault="00E25C96">
                      <w:pPr>
                        <w:rPr>
                          <w:rFonts w:ascii="PT Astra Serif" w:hAnsi="PT Astra Serif"/>
                          <w:sz w:val="28"/>
                          <w:szCs w:val="28"/>
                          <w:lang w:val="en-US"/>
                        </w:rPr>
                      </w:pPr>
                      <w:r>
                        <w:rPr>
                          <w:rFonts w:ascii="PT Astra Serif" w:hAnsi="PT Astra Serif"/>
                          <w:b/>
                          <w:sz w:val="32"/>
                          <w:szCs w:val="32"/>
                        </w:rPr>
                        <w:t>от</w:t>
                      </w:r>
                      <w:r>
                        <w:rPr>
                          <w:rFonts w:ascii="PT Astra Serif" w:hAnsi="PT Astra Serif"/>
                          <w:sz w:val="28"/>
                          <w:szCs w:val="28"/>
                        </w:rPr>
                        <w:t xml:space="preserve"> </w:t>
                      </w:r>
                      <w:r w:rsidR="00180383">
                        <w:rPr>
                          <w:rFonts w:ascii="PT Astra Serif" w:hAnsi="PT Astra Serif"/>
                          <w:sz w:val="28"/>
                          <w:szCs w:val="28"/>
                        </w:rPr>
                        <w:t>06.08.2021</w:t>
                      </w:r>
                      <w:r>
                        <w:rPr>
                          <w:rFonts w:ascii="PT Astra Serif" w:hAnsi="PT Astra Serif"/>
                          <w:sz w:val="28"/>
                          <w:szCs w:val="28"/>
                        </w:rPr>
                        <w:tab/>
                      </w:r>
                      <w:r>
                        <w:rPr>
                          <w:rFonts w:ascii="PT Astra Serif" w:hAnsi="PT Astra Serif"/>
                          <w:sz w:val="28"/>
                          <w:szCs w:val="28"/>
                          <w:lang w:val="en-US"/>
                        </w:rPr>
                        <w:t xml:space="preserve">    </w:t>
                      </w:r>
                      <w:r>
                        <w:rPr>
                          <w:rFonts w:ascii="PT Astra Serif" w:hAnsi="PT Astra Serif"/>
                          <w:b/>
                          <w:sz w:val="32"/>
                          <w:szCs w:val="32"/>
                        </w:rPr>
                        <w:t>№</w:t>
                      </w:r>
                      <w:r>
                        <w:rPr>
                          <w:rFonts w:ascii="PT Astra Serif" w:hAnsi="PT Astra Serif"/>
                          <w:sz w:val="28"/>
                          <w:szCs w:val="28"/>
                        </w:rPr>
                        <w:t> </w:t>
                      </w:r>
                      <w:r w:rsidR="00180383">
                        <w:rPr>
                          <w:rFonts w:ascii="PT Astra Serif" w:hAnsi="PT Astra Serif"/>
                          <w:sz w:val="28"/>
                          <w:szCs w:val="28"/>
                        </w:rPr>
                        <w:t>8-975</w:t>
                      </w:r>
                    </w:p>
                    <w:p w:rsidR="00E25C96" w:rsidRDefault="00E25C96">
                      <w:pPr>
                        <w:rPr>
                          <w:rFonts w:ascii="Arial" w:hAnsi="Arial"/>
                          <w:lang w:val="en-US"/>
                        </w:rPr>
                      </w:pPr>
                    </w:p>
                    <w:p w:rsidR="00E25C96" w:rsidRDefault="00E25C96">
                      <w:pPr>
                        <w:rPr>
                          <w:rFonts w:ascii="Arial" w:hAnsi="Arial"/>
                          <w:lang w:val="en-US"/>
                        </w:rPr>
                      </w:pPr>
                    </w:p>
                  </w:txbxContent>
                </v:textbox>
              </v:rect>
            </w:pict>
          </mc:Fallback>
        </mc:AlternateContent>
      </w:r>
    </w:p>
    <w:p w:rsidR="009F4FF2" w:rsidRDefault="009F4FF2">
      <w:pPr>
        <w:widowControl w:val="0"/>
        <w:ind w:firstLine="142"/>
        <w:rPr>
          <w:rFonts w:ascii="PT Astra Serif" w:hAnsi="PT Astra Serif"/>
        </w:rPr>
      </w:pPr>
    </w:p>
    <w:p w:rsidR="009F4FF2" w:rsidRDefault="009F4FF2">
      <w:pPr>
        <w:widowControl w:val="0"/>
        <w:ind w:firstLine="142"/>
        <w:rPr>
          <w:rFonts w:ascii="PT Astra Serif" w:hAnsi="PT Astra Serif"/>
        </w:rPr>
      </w:pPr>
    </w:p>
    <w:p w:rsidR="009F4FF2" w:rsidRDefault="009F4FF2">
      <w:pPr>
        <w:widowControl w:val="0"/>
        <w:rPr>
          <w:rFonts w:ascii="PT Astra Serif" w:hAnsi="PT Astra Serif"/>
        </w:rPr>
      </w:pPr>
    </w:p>
    <w:p w:rsidR="009F4FF2" w:rsidRDefault="009F4FF2">
      <w:pPr>
        <w:widowControl w:val="0"/>
        <w:rPr>
          <w:rFonts w:ascii="PT Astra Serif" w:hAnsi="PT Astra Serif"/>
        </w:rPr>
      </w:pPr>
    </w:p>
    <w:p w:rsidR="009F4FF2" w:rsidRDefault="00E25C96">
      <w:pPr>
        <w:spacing w:line="276" w:lineRule="auto"/>
        <w:jc w:val="center"/>
        <w:rPr>
          <w:rFonts w:ascii="PT Astra Serif" w:hAnsi="PT Astra Serif"/>
          <w:b/>
          <w:sz w:val="28"/>
          <w:szCs w:val="28"/>
        </w:rPr>
      </w:pPr>
      <w:r>
        <w:rPr>
          <w:rFonts w:ascii="PT Astra Serif" w:hAnsi="PT Astra Serif"/>
          <w:b/>
          <w:sz w:val="28"/>
        </w:rPr>
        <w:t xml:space="preserve">Об утверждении </w:t>
      </w:r>
      <w:r>
        <w:rPr>
          <w:rFonts w:ascii="PT Astra Serif" w:hAnsi="PT Astra Serif"/>
          <w:b/>
          <w:sz w:val="28"/>
          <w:szCs w:val="28"/>
        </w:rPr>
        <w:t xml:space="preserve">административного регламента </w:t>
      </w:r>
    </w:p>
    <w:p w:rsidR="009F4FF2" w:rsidRDefault="00E25C96">
      <w:pPr>
        <w:spacing w:line="276" w:lineRule="auto"/>
        <w:jc w:val="center"/>
        <w:rPr>
          <w:rFonts w:ascii="PT Astra Serif" w:hAnsi="PT Astra Serif"/>
          <w:b/>
          <w:sz w:val="28"/>
          <w:szCs w:val="28"/>
        </w:rPr>
      </w:pPr>
      <w:r>
        <w:rPr>
          <w:rFonts w:ascii="PT Astra Serif" w:hAnsi="PT Astra Serif"/>
          <w:b/>
          <w:sz w:val="28"/>
          <w:szCs w:val="28"/>
        </w:rPr>
        <w:t xml:space="preserve">предоставления муниципальной услуги </w:t>
      </w:r>
    </w:p>
    <w:p w:rsidR="009F4FF2" w:rsidRDefault="00E25C96">
      <w:pPr>
        <w:spacing w:line="276" w:lineRule="auto"/>
        <w:jc w:val="center"/>
        <w:rPr>
          <w:rFonts w:ascii="PT Astra Serif" w:hAnsi="PT Astra Serif" w:cs="Arial"/>
          <w:b/>
          <w:sz w:val="28"/>
          <w:szCs w:val="28"/>
        </w:rPr>
      </w:pPr>
      <w:r>
        <w:rPr>
          <w:rFonts w:ascii="PT Astra Serif" w:hAnsi="PT Astra Serif"/>
          <w:b/>
          <w:sz w:val="28"/>
          <w:szCs w:val="28"/>
        </w:rPr>
        <w:t>«</w:t>
      </w:r>
      <w:r>
        <w:rPr>
          <w:rFonts w:ascii="PT Astra Serif" w:hAnsi="PT Astra Serif" w:cs="Arial"/>
          <w:b/>
          <w:sz w:val="28"/>
          <w:szCs w:val="28"/>
        </w:rPr>
        <w:t xml:space="preserve">Присвоение адреса объекту адресации, изменение </w:t>
      </w:r>
    </w:p>
    <w:p w:rsidR="009F4FF2" w:rsidRDefault="00E25C96">
      <w:pPr>
        <w:spacing w:line="276" w:lineRule="auto"/>
        <w:jc w:val="center"/>
        <w:rPr>
          <w:rFonts w:ascii="PT Astra Serif" w:hAnsi="PT Astra Serif" w:cs="Arial"/>
          <w:b/>
          <w:sz w:val="28"/>
          <w:szCs w:val="28"/>
        </w:rPr>
      </w:pPr>
      <w:r>
        <w:rPr>
          <w:rFonts w:ascii="PT Astra Serif" w:hAnsi="PT Astra Serif" w:cs="Arial"/>
          <w:b/>
          <w:sz w:val="28"/>
          <w:szCs w:val="28"/>
        </w:rPr>
        <w:t>и аннулирование такого адреса</w:t>
      </w:r>
      <w:r>
        <w:rPr>
          <w:rFonts w:ascii="PT Astra Serif" w:hAnsi="PT Astra Serif"/>
          <w:b/>
          <w:sz w:val="28"/>
          <w:szCs w:val="28"/>
        </w:rPr>
        <w:t>»</w:t>
      </w:r>
      <w:r>
        <w:rPr>
          <w:rFonts w:ascii="PT Astra Serif" w:hAnsi="PT Astra Serif"/>
          <w:b/>
          <w:bCs/>
          <w:sz w:val="28"/>
          <w:szCs w:val="28"/>
        </w:rPr>
        <w:t xml:space="preserve"> </w:t>
      </w:r>
    </w:p>
    <w:p w:rsidR="009F4FF2" w:rsidRDefault="009F4FF2">
      <w:pPr>
        <w:rPr>
          <w:rFonts w:ascii="PT Astra Serif" w:hAnsi="PT Astra Serif"/>
          <w:sz w:val="28"/>
          <w:szCs w:val="28"/>
        </w:rPr>
      </w:pPr>
    </w:p>
    <w:p w:rsidR="009F4FF2" w:rsidRDefault="009F4FF2">
      <w:pPr>
        <w:rPr>
          <w:rFonts w:ascii="PT Astra Serif" w:hAnsi="PT Astra Serif"/>
          <w:sz w:val="28"/>
          <w:szCs w:val="28"/>
        </w:rPr>
      </w:pPr>
    </w:p>
    <w:p w:rsidR="009F4FF2" w:rsidRDefault="00180383">
      <w:pPr>
        <w:spacing w:line="360" w:lineRule="auto"/>
        <w:ind w:firstLine="709"/>
        <w:jc w:val="both"/>
        <w:rPr>
          <w:rFonts w:ascii="PT Astra Serif" w:hAnsi="PT Astra Serif"/>
          <w:sz w:val="28"/>
          <w:szCs w:val="28"/>
        </w:rPr>
      </w:pPr>
      <w:r>
        <w:rPr>
          <w:rFonts w:ascii="PT Astra Serif" w:hAnsi="PT Astra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55680;visibility:hidden" filled="t" stroked="t">
            <v:stroke joinstyle="round"/>
            <v:path o:extrusionok="t" gradientshapeok="f" o:connecttype="segments"/>
            <o:lock v:ext="edit" aspectratio="f" selection="t"/>
          </v:shape>
        </w:pict>
      </w:r>
      <w:r>
        <w:rPr>
          <w:rFonts w:ascii="PT Astra Serif" w:hAnsi="PT Astra Serif"/>
          <w:sz w:val="28"/>
          <w:szCs w:val="28"/>
        </w:rPr>
        <w:object w:dxaOrig="1440" w:dyaOrig="1440">
          <v:shape id="_x0000_s1032" type="#_x0000_t75" style="position:absolute;left:0;text-align:left;margin-left:529.9pt;margin-top:799.8pt;width:57.1pt;height:37.5pt;z-index:-251656704;mso-wrap-distance-left:9pt;mso-wrap-distance-top:0;mso-wrap-distance-right:9pt;mso-wrap-distance-bottom:0;mso-position-horizontal:absolute;mso-position-horizontal-relative:page;mso-position-vertical:absolute;mso-position-vertical-relative:page;o:allowoverlap:true; o:allowincell:true">
            <v:imagedata r:id="rId14" o:title=""/>
            <v:path textboxrect="0,0,0,0"/>
            <w10:wrap anchorx="page" anchory="page"/>
          </v:shape>
          <o:OLEObject Type="Embed" ProgID="Word.Picture.8" ShapeID="_x0000_s1032" DrawAspect="Content" ObjectID="_1689756452" r:id="rId15"/>
        </w:object>
      </w:r>
      <w:r w:rsidR="00E25C96">
        <w:rPr>
          <w:rFonts w:ascii="PT Astra Serif" w:hAnsi="PT Astra Serif"/>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w:t>
      </w:r>
      <w:hyperlink r:id="rId16" w:tooltip="consultantplus://offline/ref=B049CC1B38654866705EDDF8397ED82CC320DD7DDA56EE4288675587ECECA16E345085A58EFBB8A7C64E97E8A2g2KDM" w:history="1">
        <w:r w:rsidR="00E25C96">
          <w:rPr>
            <w:rStyle w:val="aff2"/>
            <w:rFonts w:ascii="PT Astra Serif" w:hAnsi="PT Astra Serif"/>
            <w:color w:val="auto"/>
            <w:sz w:val="28"/>
            <w:szCs w:val="28"/>
            <w:u w:val="none"/>
          </w:rPr>
          <w:t>законом</w:t>
        </w:r>
      </w:hyperlink>
      <w:r w:rsidR="00E25C96">
        <w:rPr>
          <w:rFonts w:ascii="PT Astra Serif" w:hAnsi="PT Astra Serif"/>
          <w:sz w:val="28"/>
          <w:szCs w:val="28"/>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00E25C96">
        <w:rPr>
          <w:rFonts w:ascii="PT Astra Serif" w:hAnsi="PT Astra Serif"/>
          <w:b/>
        </w:rPr>
        <w:t xml:space="preserve"> </w:t>
      </w:r>
      <w:r w:rsidR="00E25C96">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Земельным кодексом Российской Федерации, 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(приложение).</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lastRenderedPageBreak/>
        <w:t>2. Признать утратившим силу постановление администрации Щекинского района от 08.10.2018 № 10-1299 «Об утверждении административного регламента предоставления муниципальной услуги «Присвоение и аннулирование адресов объектам адресации».</w:t>
      </w:r>
    </w:p>
    <w:p w:rsidR="009F4FF2" w:rsidRDefault="00E25C96">
      <w:pPr>
        <w:pStyle w:val="afe"/>
        <w:spacing w:line="360" w:lineRule="auto"/>
        <w:ind w:left="0" w:firstLine="708"/>
        <w:jc w:val="both"/>
        <w:rPr>
          <w:rFonts w:ascii="PT Astra Serif" w:hAnsi="PT Astra Serif"/>
          <w:sz w:val="28"/>
          <w:szCs w:val="28"/>
        </w:rPr>
      </w:pPr>
      <w:r>
        <w:rPr>
          <w:rFonts w:ascii="PT Astra Serif" w:hAnsi="PT Astra Serif"/>
          <w:sz w:val="28"/>
          <w:szCs w:val="28"/>
        </w:rPr>
        <w:t>3.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9F4FF2" w:rsidRDefault="00E25C96">
      <w:pPr>
        <w:pStyle w:val="af5"/>
        <w:spacing w:line="360" w:lineRule="auto"/>
        <w:ind w:firstLine="708"/>
        <w:rPr>
          <w:rFonts w:ascii="PT Astra Serif" w:hAnsi="PT Astra Serif"/>
          <w:sz w:val="28"/>
          <w:szCs w:val="28"/>
        </w:rPr>
      </w:pPr>
      <w:r>
        <w:rPr>
          <w:rFonts w:ascii="PT Astra Serif" w:hAnsi="PT Astra Serif"/>
          <w:sz w:val="28"/>
          <w:szCs w:val="28"/>
        </w:rPr>
        <w:t>4. Постановление вступает в силу со дня официального обнародования.</w:t>
      </w:r>
    </w:p>
    <w:p w:rsidR="009F4FF2" w:rsidRDefault="009F4FF2">
      <w:pPr>
        <w:pStyle w:val="ConsPlusNormal"/>
        <w:spacing w:line="360" w:lineRule="auto"/>
        <w:ind w:firstLine="709"/>
        <w:jc w:val="both"/>
        <w:rPr>
          <w:rFonts w:ascii="PT Astra Serif" w:hAnsi="PT Astra Serif" w:cs="Times New Roman"/>
          <w:sz w:val="28"/>
          <w:szCs w:val="28"/>
        </w:rPr>
      </w:pPr>
    </w:p>
    <w:p w:rsidR="009F4FF2" w:rsidRDefault="009F4FF2">
      <w:pPr>
        <w:shd w:val="clear" w:color="FFFFFF" w:fill="FFFFFF"/>
        <w:jc w:val="both"/>
        <w:rPr>
          <w:rFonts w:ascii="PT Astra Serif" w:hAnsi="PT Astra Serif"/>
          <w:sz w:val="28"/>
          <w:szCs w:val="28"/>
        </w:rPr>
      </w:pPr>
    </w:p>
    <w:tbl>
      <w:tblPr>
        <w:tblW w:w="5000" w:type="pct"/>
        <w:tblLook w:val="0000" w:firstRow="0" w:lastRow="0" w:firstColumn="0" w:lastColumn="0" w:noHBand="0" w:noVBand="0"/>
      </w:tblPr>
      <w:tblGrid>
        <w:gridCol w:w="4988"/>
        <w:gridCol w:w="4366"/>
      </w:tblGrid>
      <w:tr w:rsidR="009F4FF2">
        <w:tc>
          <w:tcPr>
            <w:tcW w:w="2666" w:type="pct"/>
          </w:tcPr>
          <w:p w:rsidR="009F4FF2" w:rsidRDefault="00E25C96">
            <w:pPr>
              <w:jc w:val="center"/>
              <w:rPr>
                <w:rFonts w:ascii="PT Astra Serif" w:hAnsi="PT Astra Serif"/>
                <w:b/>
                <w:sz w:val="28"/>
                <w:szCs w:val="28"/>
              </w:rPr>
            </w:pPr>
            <w:r>
              <w:rPr>
                <w:rFonts w:ascii="PT Astra Serif" w:hAnsi="PT Astra Serif"/>
                <w:b/>
                <w:sz w:val="28"/>
                <w:szCs w:val="28"/>
              </w:rPr>
              <w:t xml:space="preserve">Глава администрации </w:t>
            </w:r>
          </w:p>
          <w:p w:rsidR="009F4FF2" w:rsidRDefault="00E25C96">
            <w:pPr>
              <w:jc w:val="center"/>
              <w:rPr>
                <w:rFonts w:ascii="PT Astra Serif" w:hAnsi="PT Astra Serif"/>
                <w:b/>
                <w:sz w:val="28"/>
                <w:szCs w:val="28"/>
              </w:rPr>
            </w:pPr>
            <w:r>
              <w:rPr>
                <w:rFonts w:ascii="PT Astra Serif" w:hAnsi="PT Astra Serif"/>
                <w:b/>
                <w:sz w:val="28"/>
                <w:szCs w:val="28"/>
              </w:rPr>
              <w:t xml:space="preserve">муниципального образования </w:t>
            </w:r>
          </w:p>
          <w:p w:rsidR="009F4FF2" w:rsidRDefault="00E25C96">
            <w:pPr>
              <w:jc w:val="center"/>
              <w:rPr>
                <w:rFonts w:ascii="PT Astra Serif" w:hAnsi="PT Astra Serif"/>
                <w:b/>
                <w:sz w:val="28"/>
              </w:rPr>
            </w:pPr>
            <w:r>
              <w:rPr>
                <w:rFonts w:ascii="PT Astra Serif" w:hAnsi="PT Astra Serif"/>
                <w:b/>
                <w:sz w:val="28"/>
                <w:szCs w:val="28"/>
              </w:rPr>
              <w:t>Щекинский район</w:t>
            </w:r>
          </w:p>
        </w:tc>
        <w:tc>
          <w:tcPr>
            <w:tcW w:w="2334" w:type="pct"/>
          </w:tcPr>
          <w:p w:rsidR="009F4FF2" w:rsidRDefault="009F4FF2">
            <w:pPr>
              <w:keepNext/>
              <w:ind w:firstLine="709"/>
              <w:jc w:val="right"/>
              <w:outlineLvl w:val="0"/>
              <w:rPr>
                <w:rFonts w:ascii="PT Astra Serif" w:hAnsi="PT Astra Serif" w:cs="Arial"/>
                <w:b/>
                <w:bCs/>
                <w:sz w:val="28"/>
                <w:szCs w:val="32"/>
              </w:rPr>
            </w:pPr>
          </w:p>
          <w:p w:rsidR="009F4FF2" w:rsidRDefault="009F4FF2">
            <w:pPr>
              <w:keepNext/>
              <w:ind w:firstLine="709"/>
              <w:jc w:val="right"/>
              <w:outlineLvl w:val="0"/>
              <w:rPr>
                <w:rFonts w:ascii="PT Astra Serif" w:hAnsi="PT Astra Serif" w:cs="Arial"/>
                <w:b/>
                <w:bCs/>
                <w:sz w:val="28"/>
                <w:szCs w:val="32"/>
              </w:rPr>
            </w:pPr>
          </w:p>
          <w:p w:rsidR="009F4FF2" w:rsidRDefault="00E25C96">
            <w:pPr>
              <w:keepNext/>
              <w:ind w:firstLine="709"/>
              <w:jc w:val="right"/>
              <w:outlineLvl w:val="0"/>
              <w:rPr>
                <w:rFonts w:ascii="PT Astra Serif" w:hAnsi="PT Astra Serif" w:cs="Arial"/>
                <w:b/>
                <w:bCs/>
                <w:sz w:val="28"/>
                <w:szCs w:val="32"/>
              </w:rPr>
            </w:pPr>
            <w:r>
              <w:rPr>
                <w:rFonts w:ascii="PT Astra Serif" w:hAnsi="PT Astra Serif" w:cs="Arial"/>
                <w:b/>
                <w:bCs/>
                <w:sz w:val="28"/>
                <w:szCs w:val="32"/>
              </w:rPr>
              <w:t>А.С. Гамбург</w:t>
            </w:r>
          </w:p>
        </w:tc>
      </w:tr>
    </w:tbl>
    <w:p w:rsidR="009F4FF2" w:rsidRDefault="009F4FF2">
      <w:pPr>
        <w:spacing w:line="360" w:lineRule="auto"/>
        <w:ind w:left="7088" w:firstLine="112"/>
        <w:rPr>
          <w:rFonts w:ascii="PT Astra Serif" w:hAnsi="PT Astra Serif"/>
          <w:sz w:val="28"/>
          <w:szCs w:val="28"/>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9F4FF2">
      <w:pPr>
        <w:tabs>
          <w:tab w:val="left" w:pos="2600"/>
        </w:tabs>
        <w:ind w:right="-525"/>
        <w:jc w:val="right"/>
        <w:rPr>
          <w:rFonts w:ascii="PT Astra Serif" w:hAnsi="PT Astra Serif"/>
        </w:rPr>
      </w:pPr>
    </w:p>
    <w:p w:rsidR="009F4FF2" w:rsidRDefault="00E25C96">
      <w:pPr>
        <w:spacing w:line="360" w:lineRule="auto"/>
        <w:ind w:firstLine="7230"/>
        <w:jc w:val="right"/>
        <w:rPr>
          <w:rFonts w:ascii="PT Astra Serif" w:hAnsi="PT Astra Serif"/>
          <w:color w:val="FFFFFF"/>
          <w:sz w:val="28"/>
          <w:szCs w:val="28"/>
        </w:rPr>
      </w:pPr>
      <w:r>
        <w:rPr>
          <w:rFonts w:ascii="PT Astra Serif" w:hAnsi="PT Astra Serif"/>
          <w:color w:val="FFFFFF" w:themeColor="background1"/>
        </w:rPr>
        <w:lastRenderedPageBreak/>
        <w:t xml:space="preserve">      </w:t>
      </w:r>
      <w:r>
        <w:rPr>
          <w:rFonts w:ascii="PT Astra Serif" w:hAnsi="PT Astra Serif"/>
          <w:color w:val="FFFFFF" w:themeColor="background1"/>
          <w:sz w:val="28"/>
          <w:szCs w:val="28"/>
        </w:rPr>
        <w:t>Согласовано:</w:t>
      </w:r>
    </w:p>
    <w:p w:rsidR="009F4FF2" w:rsidRDefault="00E25C96">
      <w:pPr>
        <w:spacing w:line="360" w:lineRule="auto"/>
        <w:ind w:firstLine="7230"/>
        <w:jc w:val="right"/>
        <w:rPr>
          <w:rFonts w:ascii="PT Astra Serif" w:hAnsi="PT Astra Serif"/>
          <w:color w:val="FFFFFF"/>
          <w:sz w:val="28"/>
          <w:szCs w:val="28"/>
        </w:rPr>
      </w:pPr>
      <w:r>
        <w:rPr>
          <w:rFonts w:ascii="PT Astra Serif" w:hAnsi="PT Astra Serif"/>
          <w:color w:val="FFFFFF" w:themeColor="background1"/>
          <w:sz w:val="28"/>
          <w:szCs w:val="28"/>
        </w:rPr>
        <w:t>Е.Е. Абрамина</w:t>
      </w:r>
    </w:p>
    <w:p w:rsidR="009F4FF2" w:rsidRDefault="00E25C96">
      <w:pPr>
        <w:spacing w:line="360" w:lineRule="auto"/>
        <w:ind w:firstLine="7230"/>
        <w:jc w:val="right"/>
        <w:rPr>
          <w:rFonts w:ascii="PT Astra Serif" w:hAnsi="PT Astra Serif"/>
          <w:color w:val="FFFFFF"/>
          <w:sz w:val="28"/>
          <w:szCs w:val="28"/>
        </w:rPr>
      </w:pPr>
      <w:r>
        <w:rPr>
          <w:rFonts w:ascii="PT Astra Serif" w:hAnsi="PT Astra Serif"/>
          <w:color w:val="FFFFFF" w:themeColor="background1"/>
          <w:sz w:val="28"/>
          <w:szCs w:val="28"/>
        </w:rPr>
        <w:t>О.А. Лукинова</w:t>
      </w:r>
    </w:p>
    <w:p w:rsidR="009F4FF2" w:rsidRDefault="00E25C96">
      <w:pPr>
        <w:widowControl w:val="0"/>
        <w:tabs>
          <w:tab w:val="left" w:pos="2340"/>
        </w:tabs>
        <w:spacing w:line="360" w:lineRule="auto"/>
        <w:ind w:firstLine="7230"/>
        <w:jc w:val="right"/>
        <w:rPr>
          <w:rFonts w:ascii="PT Astra Serif" w:hAnsi="PT Astra Serif"/>
          <w:color w:val="FFFFFF"/>
          <w:sz w:val="28"/>
          <w:szCs w:val="28"/>
        </w:rPr>
      </w:pPr>
      <w:r>
        <w:rPr>
          <w:rFonts w:ascii="PT Astra Serif" w:hAnsi="PT Astra Serif"/>
          <w:color w:val="FFFFFF" w:themeColor="background1"/>
          <w:sz w:val="28"/>
          <w:szCs w:val="28"/>
        </w:rPr>
        <w:t xml:space="preserve">  Л.Н. Сенюшина</w:t>
      </w:r>
    </w:p>
    <w:p w:rsidR="009F4FF2" w:rsidRDefault="00E25C96">
      <w:pPr>
        <w:widowControl w:val="0"/>
        <w:tabs>
          <w:tab w:val="left" w:pos="2340"/>
        </w:tabs>
        <w:spacing w:line="360" w:lineRule="auto"/>
        <w:ind w:firstLine="7230"/>
        <w:jc w:val="right"/>
        <w:rPr>
          <w:rFonts w:ascii="PT Astra Serif" w:hAnsi="PT Astra Serif"/>
          <w:color w:val="FFFFFF"/>
          <w:sz w:val="28"/>
          <w:szCs w:val="28"/>
        </w:rPr>
      </w:pPr>
      <w:r>
        <w:rPr>
          <w:rFonts w:ascii="PT Astra Serif" w:hAnsi="PT Astra Serif"/>
          <w:color w:val="FFFFFF" w:themeColor="background1"/>
          <w:sz w:val="28"/>
          <w:szCs w:val="28"/>
        </w:rPr>
        <w:t>С.В. Зыбин</w:t>
      </w:r>
    </w:p>
    <w:p w:rsidR="009F4FF2" w:rsidRDefault="00E25C96">
      <w:pPr>
        <w:widowControl w:val="0"/>
        <w:tabs>
          <w:tab w:val="left" w:pos="2340"/>
        </w:tabs>
        <w:spacing w:line="360" w:lineRule="auto"/>
        <w:ind w:firstLine="7230"/>
        <w:jc w:val="right"/>
        <w:rPr>
          <w:rFonts w:ascii="PT Astra Serif" w:hAnsi="PT Astra Serif"/>
          <w:color w:val="FFFFFF"/>
          <w:sz w:val="28"/>
          <w:szCs w:val="28"/>
        </w:rPr>
      </w:pPr>
      <w:r>
        <w:rPr>
          <w:rFonts w:ascii="PT Astra Serif" w:hAnsi="PT Astra Serif"/>
          <w:color w:val="FFFFFF" w:themeColor="background1"/>
          <w:sz w:val="28"/>
          <w:szCs w:val="28"/>
        </w:rPr>
        <w:t>Э.М. Сапогова</w:t>
      </w:r>
    </w:p>
    <w:p w:rsidR="009F4FF2" w:rsidRDefault="00E25C96">
      <w:pPr>
        <w:widowControl w:val="0"/>
        <w:jc w:val="right"/>
        <w:rPr>
          <w:rFonts w:ascii="PT Astra Serif" w:hAnsi="PT Astra Serif"/>
          <w:color w:val="FFFFFF"/>
          <w:sz w:val="28"/>
          <w:szCs w:val="28"/>
        </w:rPr>
      </w:pPr>
      <w:r>
        <w:rPr>
          <w:rFonts w:ascii="PT Astra Serif" w:hAnsi="PT Astra Serif"/>
          <w:color w:val="FFFFFF" w:themeColor="background1"/>
          <w:sz w:val="28"/>
          <w:szCs w:val="28"/>
        </w:rPr>
        <w:t xml:space="preserve">                                                                                                     Т.Н. Еремеева</w:t>
      </w:r>
    </w:p>
    <w:p w:rsidR="009F4FF2" w:rsidRDefault="00E25C96">
      <w:pPr>
        <w:tabs>
          <w:tab w:val="left" w:pos="2600"/>
        </w:tabs>
        <w:ind w:right="-525"/>
        <w:rPr>
          <w:rFonts w:ascii="PT Astra Serif" w:hAnsi="PT Astra Serif"/>
          <w:color w:val="FFFFFF"/>
        </w:rPr>
      </w:pPr>
      <w:r>
        <w:rPr>
          <w:rFonts w:ascii="PT Astra Serif" w:hAnsi="PT Astra Serif"/>
          <w:color w:val="FFFFFF" w:themeColor="background1"/>
        </w:rPr>
        <w:tab/>
      </w: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28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9F4FF2">
      <w:pPr>
        <w:tabs>
          <w:tab w:val="left" w:pos="2600"/>
        </w:tabs>
        <w:ind w:right="-525"/>
        <w:rPr>
          <w:rFonts w:ascii="PT Astra Serif" w:hAnsi="PT Astra Serif"/>
        </w:rPr>
      </w:pPr>
    </w:p>
    <w:p w:rsidR="009F4FF2" w:rsidRDefault="00E25C96">
      <w:pPr>
        <w:tabs>
          <w:tab w:val="left" w:pos="2600"/>
        </w:tabs>
        <w:ind w:right="-525"/>
        <w:rPr>
          <w:rFonts w:ascii="PT Astra Serif" w:hAnsi="PT Astra Serif"/>
        </w:rPr>
      </w:pPr>
      <w:r>
        <w:rPr>
          <w:rFonts w:ascii="PT Astra Serif" w:hAnsi="PT Astra Serif"/>
        </w:rPr>
        <w:t>Исп. Власова Ольга Сергеевна,</w:t>
      </w:r>
    </w:p>
    <w:p w:rsidR="009F4FF2" w:rsidRDefault="00E25C96">
      <w:pPr>
        <w:tabs>
          <w:tab w:val="left" w:pos="2600"/>
        </w:tabs>
        <w:ind w:right="-525"/>
        <w:rPr>
          <w:rFonts w:ascii="PT Astra Serif" w:hAnsi="PT Astra Serif"/>
        </w:rPr>
      </w:pPr>
      <w:r>
        <w:rPr>
          <w:rFonts w:ascii="PT Astra Serif" w:hAnsi="PT Astra Serif"/>
        </w:rPr>
        <w:t>тел. 8 (48751) 5-92-57</w:t>
      </w:r>
    </w:p>
    <w:p w:rsidR="009F4FF2" w:rsidRDefault="00E25C96">
      <w:pPr>
        <w:jc w:val="both"/>
        <w:rPr>
          <w:rFonts w:ascii="PT Astra Serif" w:hAnsi="PT Astra Serif"/>
        </w:rPr>
      </w:pPr>
      <w:r>
        <w:rPr>
          <w:rFonts w:ascii="PT Astra Serif" w:hAnsi="PT Astra Serif"/>
        </w:rPr>
        <w:t xml:space="preserve">Об утверждении административного регламента предоставления муниципальной услуги </w:t>
      </w:r>
    </w:p>
    <w:p w:rsidR="009F4FF2" w:rsidRDefault="00E25C96">
      <w:pPr>
        <w:jc w:val="both"/>
        <w:rPr>
          <w:rFonts w:ascii="PT Astra Serif" w:hAnsi="PT Astra Serif" w:cs="Arial"/>
        </w:rPr>
      </w:pPr>
      <w:r>
        <w:rPr>
          <w:rFonts w:ascii="PT Astra Serif" w:hAnsi="PT Astra Serif"/>
        </w:rPr>
        <w:t>«</w:t>
      </w:r>
      <w:r>
        <w:rPr>
          <w:rFonts w:ascii="PT Astra Serif" w:hAnsi="PT Astra Serif" w:cs="Arial"/>
        </w:rPr>
        <w:t>Присвоение адреса объекту адресации, изменение и аннулирование такого адреса</w:t>
      </w:r>
      <w:r>
        <w:rPr>
          <w:rFonts w:ascii="PT Astra Serif" w:hAnsi="PT Astra Serif"/>
        </w:rPr>
        <w:t>»</w:t>
      </w:r>
      <w:r>
        <w:rPr>
          <w:rFonts w:ascii="PT Astra Serif" w:hAnsi="PT Astra Serif"/>
          <w:bCs/>
        </w:rPr>
        <w:t xml:space="preserve"> </w:t>
      </w:r>
    </w:p>
    <w:p w:rsidR="009F4FF2" w:rsidRDefault="00E25C96">
      <w:pPr>
        <w:sectPr w:rsidR="009F4FF2">
          <w:headerReference w:type="even" r:id="rId17"/>
          <w:headerReference w:type="default" r:id="rId18"/>
          <w:headerReference w:type="first" r:id="rId19"/>
          <w:pgSz w:w="11906" w:h="16838"/>
          <w:pgMar w:top="1134" w:right="851" w:bottom="709" w:left="1701" w:header="425" w:footer="709" w:gutter="0"/>
          <w:pgNumType w:start="1"/>
          <w:cols w:space="708"/>
          <w:titlePg/>
          <w:docGrid w:linePitch="360"/>
        </w:sectPr>
      </w:pPr>
      <w:r>
        <w:br w:type="page"/>
      </w:r>
    </w:p>
    <w:tbl>
      <w:tblPr>
        <w:tblW w:w="2314" w:type="pct"/>
        <w:tblInd w:w="4936" w:type="dxa"/>
        <w:tblLook w:val="04A0" w:firstRow="1" w:lastRow="0" w:firstColumn="1" w:lastColumn="0" w:noHBand="0" w:noVBand="1"/>
      </w:tblPr>
      <w:tblGrid>
        <w:gridCol w:w="4329"/>
      </w:tblGrid>
      <w:tr w:rsidR="009F4FF2">
        <w:trPr>
          <w:trHeight w:val="879"/>
        </w:trPr>
        <w:tc>
          <w:tcPr>
            <w:tcW w:w="5000" w:type="pct"/>
            <w:shd w:val="clear" w:color="auto" w:fill="auto"/>
            <w:vAlign w:val="center"/>
          </w:tcPr>
          <w:p w:rsidR="009F4FF2" w:rsidRDefault="00E25C96">
            <w:pPr>
              <w:pStyle w:val="15"/>
              <w:tabs>
                <w:tab w:val="left" w:pos="-909"/>
                <w:tab w:val="left" w:pos="0"/>
              </w:tabs>
              <w:jc w:val="center"/>
              <w:rPr>
                <w:rFonts w:ascii="PT Astra Serif" w:hAnsi="PT Astra Serif"/>
                <w:sz w:val="28"/>
                <w:szCs w:val="28"/>
              </w:rPr>
            </w:pPr>
            <w:r>
              <w:rPr>
                <w:rFonts w:ascii="PT Astra Serif" w:hAnsi="PT Astra Serif"/>
                <w:sz w:val="28"/>
                <w:szCs w:val="28"/>
              </w:rPr>
              <w:lastRenderedPageBreak/>
              <w:t>УТВЕРЖДЕН</w:t>
            </w:r>
          </w:p>
          <w:p w:rsidR="009F4FF2" w:rsidRDefault="00E25C96">
            <w:pPr>
              <w:pStyle w:val="15"/>
              <w:jc w:val="center"/>
              <w:rPr>
                <w:rFonts w:ascii="PT Astra Serif" w:hAnsi="PT Astra Serif"/>
                <w:sz w:val="28"/>
                <w:szCs w:val="28"/>
              </w:rPr>
            </w:pPr>
            <w:r>
              <w:rPr>
                <w:rFonts w:ascii="PT Astra Serif" w:hAnsi="PT Astra Serif"/>
                <w:sz w:val="28"/>
                <w:szCs w:val="28"/>
              </w:rPr>
              <w:t>постановлением администрации</w:t>
            </w:r>
          </w:p>
          <w:p w:rsidR="009F4FF2" w:rsidRDefault="00E25C96">
            <w:pPr>
              <w:pStyle w:val="15"/>
              <w:jc w:val="center"/>
              <w:rPr>
                <w:rFonts w:ascii="PT Astra Serif" w:hAnsi="PT Astra Serif"/>
                <w:sz w:val="28"/>
                <w:szCs w:val="28"/>
              </w:rPr>
            </w:pPr>
            <w:r>
              <w:rPr>
                <w:rFonts w:ascii="PT Astra Serif" w:hAnsi="PT Astra Serif"/>
                <w:sz w:val="28"/>
                <w:szCs w:val="28"/>
              </w:rPr>
              <w:t>муниципального образования</w:t>
            </w:r>
          </w:p>
          <w:p w:rsidR="009F4FF2" w:rsidRDefault="00E25C96">
            <w:pPr>
              <w:pStyle w:val="15"/>
              <w:jc w:val="center"/>
              <w:rPr>
                <w:rFonts w:ascii="PT Astra Serif" w:hAnsi="PT Astra Serif"/>
                <w:sz w:val="28"/>
                <w:szCs w:val="28"/>
              </w:rPr>
            </w:pPr>
            <w:r>
              <w:rPr>
                <w:rFonts w:ascii="PT Astra Serif" w:hAnsi="PT Astra Serif"/>
                <w:sz w:val="28"/>
                <w:szCs w:val="28"/>
              </w:rPr>
              <w:t>Щекинский район</w:t>
            </w:r>
          </w:p>
          <w:p w:rsidR="009F4FF2" w:rsidRDefault="00E25C96" w:rsidP="00180383">
            <w:pPr>
              <w:pStyle w:val="15"/>
              <w:jc w:val="center"/>
              <w:rPr>
                <w:rFonts w:ascii="PT Astra Serif" w:hAnsi="PT Astra Serif"/>
                <w:caps/>
                <w:sz w:val="28"/>
                <w:szCs w:val="28"/>
              </w:rPr>
            </w:pPr>
            <w:r>
              <w:rPr>
                <w:rFonts w:ascii="PT Astra Serif" w:hAnsi="PT Astra Serif"/>
                <w:sz w:val="28"/>
                <w:szCs w:val="28"/>
              </w:rPr>
              <w:t xml:space="preserve">от </w:t>
            </w:r>
            <w:bookmarkStart w:id="0" w:name="_GoBack"/>
            <w:r w:rsidR="00180383" w:rsidRPr="00180383">
              <w:rPr>
                <w:rFonts w:ascii="PT Astra Serif" w:hAnsi="PT Astra Serif"/>
                <w:sz w:val="28"/>
                <w:szCs w:val="28"/>
                <w:u w:val="single"/>
              </w:rPr>
              <w:t>06.08.2021</w:t>
            </w:r>
            <w:r>
              <w:rPr>
                <w:rFonts w:ascii="PT Astra Serif" w:hAnsi="PT Astra Serif"/>
                <w:sz w:val="28"/>
                <w:szCs w:val="28"/>
              </w:rPr>
              <w:t xml:space="preserve">  </w:t>
            </w:r>
            <w:bookmarkEnd w:id="0"/>
            <w:r>
              <w:rPr>
                <w:rFonts w:ascii="PT Astra Serif" w:hAnsi="PT Astra Serif"/>
                <w:sz w:val="28"/>
                <w:szCs w:val="28"/>
              </w:rPr>
              <w:t xml:space="preserve">№ </w:t>
            </w:r>
            <w:r w:rsidR="00180383" w:rsidRPr="00180383">
              <w:rPr>
                <w:rFonts w:ascii="PT Astra Serif" w:hAnsi="PT Astra Serif"/>
                <w:sz w:val="28"/>
                <w:szCs w:val="28"/>
                <w:u w:val="single"/>
              </w:rPr>
              <w:t>8-975</w:t>
            </w:r>
          </w:p>
        </w:tc>
      </w:tr>
    </w:tbl>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9F4FF2">
      <w:pPr>
        <w:ind w:right="-6"/>
        <w:jc w:val="center"/>
        <w:rPr>
          <w:rFonts w:ascii="PT Astra Serif" w:hAnsi="PT Astra Serif"/>
          <w:b/>
          <w:sz w:val="28"/>
          <w:szCs w:val="28"/>
        </w:rPr>
      </w:pPr>
    </w:p>
    <w:p w:rsidR="009F4FF2" w:rsidRDefault="00E25C96">
      <w:pPr>
        <w:ind w:right="-6"/>
        <w:jc w:val="center"/>
        <w:rPr>
          <w:rFonts w:ascii="PT Astra Serif" w:hAnsi="PT Astra Serif"/>
          <w:b/>
          <w:sz w:val="28"/>
          <w:szCs w:val="28"/>
        </w:rPr>
      </w:pPr>
      <w:r>
        <w:rPr>
          <w:rFonts w:ascii="PT Astra Serif" w:hAnsi="PT Astra Serif"/>
          <w:b/>
          <w:sz w:val="28"/>
          <w:szCs w:val="28"/>
        </w:rPr>
        <w:t xml:space="preserve">АДМИНИСТРАТИВНЫЙ РЕГЛАМЕНТ </w:t>
      </w:r>
      <w:r>
        <w:rPr>
          <w:rFonts w:ascii="PT Astra Serif" w:hAnsi="PT Astra Serif"/>
          <w:b/>
          <w:sz w:val="28"/>
          <w:szCs w:val="28"/>
        </w:rPr>
        <w:br/>
        <w:t xml:space="preserve"> предоставления муниципальной услуги </w:t>
      </w:r>
    </w:p>
    <w:p w:rsidR="009F4FF2" w:rsidRDefault="00E25C96">
      <w:pPr>
        <w:spacing w:line="276" w:lineRule="auto"/>
        <w:jc w:val="center"/>
        <w:rPr>
          <w:rFonts w:ascii="PT Astra Serif" w:hAnsi="PT Astra Serif" w:cs="Arial"/>
          <w:b/>
          <w:sz w:val="28"/>
          <w:szCs w:val="28"/>
        </w:rPr>
      </w:pPr>
      <w:r>
        <w:rPr>
          <w:rFonts w:ascii="PT Astra Serif" w:hAnsi="PT Astra Serif"/>
          <w:b/>
          <w:sz w:val="28"/>
          <w:szCs w:val="28"/>
        </w:rPr>
        <w:t>«</w:t>
      </w:r>
      <w:r>
        <w:rPr>
          <w:rFonts w:ascii="PT Astra Serif" w:hAnsi="PT Astra Serif" w:cs="Arial"/>
          <w:b/>
          <w:sz w:val="28"/>
          <w:szCs w:val="28"/>
        </w:rPr>
        <w:t xml:space="preserve">Присвоение адреса объекту адресации, изменение </w:t>
      </w:r>
    </w:p>
    <w:p w:rsidR="009F4FF2" w:rsidRDefault="00E25C96">
      <w:pPr>
        <w:jc w:val="center"/>
        <w:rPr>
          <w:rFonts w:ascii="PT Astra Serif" w:hAnsi="PT Astra Serif"/>
          <w:b/>
          <w:sz w:val="28"/>
          <w:szCs w:val="28"/>
        </w:rPr>
      </w:pPr>
      <w:r>
        <w:rPr>
          <w:rFonts w:ascii="PT Astra Serif" w:hAnsi="PT Astra Serif" w:cs="Arial"/>
          <w:b/>
          <w:sz w:val="28"/>
          <w:szCs w:val="28"/>
        </w:rPr>
        <w:t>и аннулирование такого адреса</w:t>
      </w:r>
      <w:r>
        <w:rPr>
          <w:rFonts w:ascii="PT Astra Serif" w:hAnsi="PT Astra Serif"/>
          <w:b/>
          <w:sz w:val="28"/>
          <w:szCs w:val="28"/>
        </w:rPr>
        <w:t>»</w:t>
      </w:r>
    </w:p>
    <w:p w:rsidR="009F4FF2" w:rsidRDefault="00E25C96">
      <w:pPr>
        <w:spacing w:line="360" w:lineRule="auto"/>
        <w:jc w:val="center"/>
        <w:rPr>
          <w:rFonts w:ascii="PT Astra Serif" w:hAnsi="PT Astra Serif"/>
          <w:b/>
          <w:bCs/>
          <w:sz w:val="28"/>
          <w:szCs w:val="28"/>
        </w:rPr>
      </w:pPr>
      <w:r>
        <w:rPr>
          <w:rFonts w:ascii="PT Astra Serif" w:hAnsi="PT Astra Serif"/>
          <w:b/>
          <w:bCs/>
          <w:sz w:val="28"/>
          <w:szCs w:val="28"/>
        </w:rPr>
        <w:t xml:space="preserve"> </w:t>
      </w: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9F4FF2">
      <w:pPr>
        <w:widowControl w:val="0"/>
        <w:jc w:val="center"/>
        <w:rPr>
          <w:rFonts w:ascii="PT Astra Serif" w:hAnsi="PT Astra Serif"/>
          <w:b/>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lastRenderedPageBreak/>
        <w:t>1. Общие положения</w:t>
      </w:r>
    </w:p>
    <w:p w:rsidR="009F4FF2" w:rsidRDefault="009F4FF2">
      <w:pPr>
        <w:widowControl w:val="0"/>
        <w:spacing w:line="276" w:lineRule="auto"/>
        <w:ind w:firstLine="720"/>
        <w:jc w:val="both"/>
        <w:rPr>
          <w:rFonts w:ascii="PT Astra Serif" w:hAnsi="PT Astra Serif"/>
          <w:b/>
          <w:sz w:val="28"/>
          <w:szCs w:val="28"/>
        </w:rPr>
      </w:pPr>
    </w:p>
    <w:p w:rsidR="009F4FF2" w:rsidRDefault="00E25C96">
      <w:pPr>
        <w:pStyle w:val="afe"/>
        <w:widowControl w:val="0"/>
        <w:numPr>
          <w:ilvl w:val="1"/>
          <w:numId w:val="5"/>
        </w:numPr>
        <w:spacing w:line="276" w:lineRule="auto"/>
        <w:jc w:val="center"/>
        <w:rPr>
          <w:rFonts w:ascii="PT Astra Serif" w:hAnsi="PT Astra Serif"/>
          <w:b/>
          <w:sz w:val="28"/>
          <w:szCs w:val="28"/>
        </w:rPr>
      </w:pPr>
      <w:r>
        <w:rPr>
          <w:rFonts w:ascii="PT Astra Serif" w:hAnsi="PT Astra Serif"/>
          <w:b/>
          <w:sz w:val="28"/>
          <w:szCs w:val="28"/>
        </w:rPr>
        <w:t>Предмет регулирования административного регламента предоставления муниципальной услуги</w:t>
      </w:r>
    </w:p>
    <w:p w:rsidR="009F4FF2" w:rsidRDefault="009F4FF2">
      <w:pPr>
        <w:spacing w:line="276" w:lineRule="auto"/>
        <w:jc w:val="center"/>
        <w:rPr>
          <w:rFonts w:ascii="PT Astra Serif" w:hAnsi="PT Astra Serif"/>
          <w:sz w:val="28"/>
          <w:szCs w:val="28"/>
        </w:rPr>
      </w:pPr>
    </w:p>
    <w:p w:rsidR="009F4FF2" w:rsidRDefault="00E25C96">
      <w:pPr>
        <w:shd w:val="clear" w:color="FFFFFF" w:fill="FFFFFF"/>
        <w:spacing w:line="360" w:lineRule="auto"/>
        <w:ind w:firstLine="851"/>
        <w:jc w:val="both"/>
        <w:rPr>
          <w:rFonts w:ascii="PT Astra Serif" w:hAnsi="PT Astra Serif" w:cs="Arial"/>
          <w:spacing w:val="2"/>
          <w:sz w:val="28"/>
          <w:szCs w:val="28"/>
        </w:rPr>
      </w:pPr>
      <w:r>
        <w:rPr>
          <w:rFonts w:ascii="PT Astra Serif" w:hAnsi="PT Astra Serif" w:cs="Arial"/>
          <w:spacing w:val="2"/>
          <w:sz w:val="28"/>
          <w:szCs w:val="28"/>
        </w:rPr>
        <w:t>1.1.1. Предметом регулирования настоящего административного регламента (далее – Административный регламент) предоставления муниципальной услуги «</w:t>
      </w:r>
      <w:r>
        <w:rPr>
          <w:rFonts w:ascii="PT Astra Serif" w:hAnsi="PT Astra Serif"/>
          <w:sz w:val="28"/>
          <w:szCs w:val="28"/>
        </w:rPr>
        <w:t>Присвоение адреса объекту адресации, изменение и аннулирование такого адреса</w:t>
      </w:r>
      <w:r>
        <w:rPr>
          <w:rFonts w:ascii="PT Astra Serif" w:hAnsi="PT Astra Serif" w:cs="Arial"/>
          <w:spacing w:val="2"/>
          <w:sz w:val="28"/>
          <w:szCs w:val="28"/>
        </w:rPr>
        <w:t>» (далее – Муниципальная услуга) являются отношения, возникающие между заявителями и администрацией муниципального образования Щекинский район (далее – Администрация), связанные с предоставлением муниципальной услуги.</w:t>
      </w:r>
    </w:p>
    <w:p w:rsidR="009F4FF2" w:rsidRDefault="00E25C96">
      <w:pPr>
        <w:shd w:val="clear" w:color="FFFFFF" w:fill="FFFFFF"/>
        <w:spacing w:line="360" w:lineRule="auto"/>
        <w:ind w:firstLine="851"/>
        <w:jc w:val="both"/>
        <w:rPr>
          <w:rFonts w:ascii="PT Astra Serif" w:hAnsi="PT Astra Serif" w:cs="Arial"/>
          <w:spacing w:val="2"/>
          <w:sz w:val="28"/>
          <w:szCs w:val="28"/>
        </w:rPr>
      </w:pPr>
      <w:r>
        <w:rPr>
          <w:rFonts w:ascii="PT Astra Serif" w:hAnsi="PT Astra Serif" w:cs="Arial"/>
          <w:spacing w:val="2"/>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F4FF2" w:rsidRDefault="00E25C96">
      <w:pPr>
        <w:shd w:val="clear" w:color="FFFFFF" w:fill="FFFFFF"/>
        <w:spacing w:line="360" w:lineRule="auto"/>
        <w:ind w:firstLine="851"/>
        <w:jc w:val="both"/>
        <w:rPr>
          <w:rFonts w:ascii="PT Astra Serif" w:hAnsi="PT Astra Serif" w:cs="Arial"/>
          <w:spacing w:val="2"/>
          <w:sz w:val="28"/>
          <w:szCs w:val="28"/>
        </w:rPr>
      </w:pPr>
      <w:r>
        <w:rPr>
          <w:rFonts w:ascii="PT Astra Serif" w:hAnsi="PT Astra Serif" w:cs="Arial"/>
          <w:spacing w:val="2"/>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9F4FF2" w:rsidRDefault="00E25C96">
      <w:pPr>
        <w:widowControl w:val="0"/>
        <w:spacing w:line="360" w:lineRule="auto"/>
        <w:ind w:firstLine="709"/>
        <w:jc w:val="both"/>
        <w:rPr>
          <w:rFonts w:ascii="PT Astra Serif" w:hAnsi="PT Astra Serif" w:cs="Arial"/>
          <w:spacing w:val="2"/>
          <w:sz w:val="28"/>
          <w:szCs w:val="28"/>
        </w:rPr>
      </w:pPr>
      <w:r>
        <w:rPr>
          <w:rFonts w:ascii="PT Astra Serif" w:hAnsi="PT Astra Serif" w:cs="Arial"/>
          <w:spacing w:val="2"/>
          <w:sz w:val="28"/>
          <w:szCs w:val="28"/>
        </w:rPr>
        <w:t xml:space="preserve">1.1.4. </w:t>
      </w:r>
      <w:r>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9F4FF2" w:rsidRDefault="00E25C96">
      <w:pPr>
        <w:pStyle w:val="af5"/>
        <w:spacing w:line="360" w:lineRule="auto"/>
        <w:ind w:firstLine="709"/>
        <w:rPr>
          <w:rFonts w:ascii="PT Astra Serif" w:hAnsi="PT Astra Serif"/>
          <w:sz w:val="28"/>
          <w:szCs w:val="28"/>
        </w:rPr>
      </w:pPr>
      <w:r>
        <w:rPr>
          <w:rStyle w:val="affe"/>
          <w:rFonts w:ascii="PT Astra Serif" w:hAnsi="PT Astra Serif"/>
          <w:b w:val="0"/>
          <w:sz w:val="28"/>
          <w:szCs w:val="28"/>
        </w:rPr>
        <w:t xml:space="preserve">1.1.5. Муниципальная услуга, 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Pr>
          <w:rStyle w:val="affe"/>
          <w:rFonts w:ascii="PT Astra Serif" w:hAnsi="PT Astra Serif"/>
          <w:b w:val="0"/>
          <w:sz w:val="28"/>
          <w:szCs w:val="28"/>
        </w:rPr>
        <w:lastRenderedPageBreak/>
        <w:t>муниципального образования Щекинский район (далее – Услуга)</w:t>
      </w:r>
      <w:r>
        <w:rPr>
          <w:rFonts w:ascii="PT Astra Serif" w:hAnsi="PT Astra Serif"/>
          <w:sz w:val="28"/>
          <w:szCs w:val="28"/>
        </w:rPr>
        <w:t>;</w:t>
      </w:r>
    </w:p>
    <w:p w:rsidR="009F4FF2" w:rsidRDefault="00E25C96">
      <w:pPr>
        <w:spacing w:line="360" w:lineRule="auto"/>
        <w:ind w:firstLine="540"/>
        <w:jc w:val="both"/>
        <w:outlineLvl w:val="1"/>
        <w:rPr>
          <w:rFonts w:ascii="PT Astra Serif" w:hAnsi="PT Astra Serif"/>
          <w:sz w:val="28"/>
          <w:szCs w:val="28"/>
        </w:rPr>
      </w:pPr>
      <w:r>
        <w:rPr>
          <w:rFonts w:ascii="PT Astra Serif" w:hAnsi="PT Astra Serif"/>
          <w:sz w:val="28"/>
          <w:szCs w:val="28"/>
        </w:rPr>
        <w:t>1.1.6. Заявители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sz w:val="28"/>
          <w:szCs w:val="28"/>
        </w:rPr>
      </w:pPr>
      <w:r>
        <w:rPr>
          <w:rFonts w:ascii="PT Astra Serif" w:hAnsi="PT Astra Serif"/>
          <w:sz w:val="28"/>
          <w:szCs w:val="28"/>
        </w:rPr>
        <w:t>1.1.7. Адресообразующие элементы-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sz w:val="28"/>
          <w:szCs w:val="28"/>
        </w:rPr>
      </w:pPr>
      <w:r>
        <w:rPr>
          <w:rFonts w:ascii="PT Astra Serif" w:hAnsi="PT Astra Serif"/>
          <w:sz w:val="28"/>
          <w:szCs w:val="28"/>
        </w:rPr>
        <w:t>1.1.8. 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sz w:val="28"/>
          <w:szCs w:val="28"/>
        </w:rPr>
      </w:pPr>
      <w:r>
        <w:rPr>
          <w:rFonts w:ascii="PT Astra Serif" w:hAnsi="PT Astra Serif"/>
          <w:sz w:val="28"/>
          <w:szCs w:val="28"/>
        </w:rPr>
        <w:t>1.1.9. 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sz w:val="28"/>
          <w:szCs w:val="28"/>
        </w:rPr>
        <w:t xml:space="preserve">1.1.10. Элемент планировочной структуры - зона (массив), район (в том числе жилой район, микрорайон, квартал, промышленный район), территории размещения садоводческих, </w:t>
      </w:r>
      <w:r>
        <w:rPr>
          <w:rFonts w:ascii="PT Astra Serif" w:hAnsi="PT Astra Serif"/>
          <w:color w:val="auto"/>
          <w:sz w:val="28"/>
          <w:szCs w:val="28"/>
        </w:rPr>
        <w:t>огороднических и дачных некоммерческих объединений;</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1.1.11. Элемент улично-дорожной сети - улица, проспект, переулок, проезд, набережная, площадь, бульвар, тупик, съезд, шоссе, аллея и иное;</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1.1.12. Объект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1.1.13. Объект недвижимости - вид имущества, признаваемого недвижимым в порядке, установленном федеральным законодательством; к недвижимости по происхождению относятся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незавершенные объекты строительства, помещения;</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1.1.14. Временный (нестационарный) объект некапитального строительства - объект, непрочно связанный с земельным участком, размещаемый на определенный срок, по истечении которого подлежит демонтажу;</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1.1.15. Земельный участок - часть земной поверхности, границы которой определены в соответствии с федеральными законами;</w:t>
      </w:r>
    </w:p>
    <w:p w:rsidR="009F4FF2" w:rsidRDefault="00E25C96">
      <w:pPr>
        <w:pStyle w:val="2b"/>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1.1.16. Присвоение или изменение адреса - совокупность действий по определению местоположения объекта недвижимости на территории муниципального образования город Алексин в соответствии с представленными документами (в случае необходимости уточнения места размещения объекта - с выездом на местность), подбору адреса и подготовке соответствующего проекта постановления администрации муниципального образования город Алексин;</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1.1.17.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20" w:tooltip="http://www.gosuslugi.ru" w:history="1">
        <w:r>
          <w:rPr>
            <w:rStyle w:val="aff2"/>
            <w:rFonts w:ascii="PT Astra Serif" w:hAnsi="PT Astra Serif"/>
            <w:color w:val="auto"/>
            <w:sz w:val="28"/>
            <w:szCs w:val="28"/>
            <w:u w:val="none"/>
          </w:rPr>
          <w:t>www.gosuslugi.ru</w:t>
        </w:r>
      </w:hyperlink>
      <w:r>
        <w:rPr>
          <w:rFonts w:ascii="PT Astra Serif" w:hAnsi="PT Astra Serif"/>
          <w:sz w:val="28"/>
          <w:szCs w:val="28"/>
        </w:rPr>
        <w:t>.</w:t>
      </w:r>
    </w:p>
    <w:p w:rsidR="009F4FF2" w:rsidRDefault="00E25C96">
      <w:pPr>
        <w:shd w:val="clear" w:color="FFFFFF" w:fill="FFFFFF"/>
        <w:spacing w:line="360" w:lineRule="auto"/>
        <w:ind w:firstLine="851"/>
        <w:jc w:val="both"/>
        <w:rPr>
          <w:rStyle w:val="aff2"/>
          <w:rFonts w:ascii="PT Astra Serif" w:hAnsi="PT Astra Serif"/>
          <w:sz w:val="28"/>
          <w:szCs w:val="28"/>
        </w:rPr>
      </w:pPr>
      <w:r>
        <w:rPr>
          <w:rFonts w:ascii="PT Astra Serif" w:hAnsi="PT Astra Serif"/>
          <w:sz w:val="28"/>
          <w:szCs w:val="28"/>
        </w:rPr>
        <w:t xml:space="preserve">1.1.18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21" w:tooltip="http://www.gosuslugi71.ru" w:history="1">
        <w:r>
          <w:rPr>
            <w:rStyle w:val="aff2"/>
            <w:rFonts w:ascii="PT Astra Serif" w:hAnsi="PT Astra Serif"/>
            <w:color w:val="auto"/>
            <w:sz w:val="28"/>
            <w:szCs w:val="28"/>
            <w:u w:val="none"/>
          </w:rPr>
          <w:t>www.</w:t>
        </w:r>
        <w:r>
          <w:rPr>
            <w:rStyle w:val="aff2"/>
            <w:rFonts w:ascii="PT Astra Serif" w:hAnsi="PT Astra Serif"/>
            <w:color w:val="auto"/>
            <w:sz w:val="28"/>
            <w:szCs w:val="28"/>
            <w:u w:val="none"/>
            <w:lang w:val="en-US"/>
          </w:rPr>
          <w:t>gosuslugi</w:t>
        </w:r>
        <w:r>
          <w:rPr>
            <w:rStyle w:val="aff2"/>
            <w:rFonts w:ascii="PT Astra Serif" w:hAnsi="PT Astra Serif"/>
            <w:color w:val="auto"/>
            <w:sz w:val="28"/>
            <w:szCs w:val="28"/>
            <w:u w:val="none"/>
          </w:rPr>
          <w:t>71.ru</w:t>
        </w:r>
      </w:hyperlink>
      <w:r>
        <w:rPr>
          <w:rStyle w:val="aff2"/>
          <w:rFonts w:ascii="PT Astra Serif" w:hAnsi="PT Astra Serif"/>
          <w:color w:val="auto"/>
          <w:sz w:val="28"/>
          <w:szCs w:val="28"/>
          <w:u w:val="none"/>
        </w:rPr>
        <w:t>.</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1.1.19.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1.1.20. Личный кабинет - сервис ЕПГУ, позволяющий Заявителю получать информацию о ходе обработки запросов, поданных посредством РПГУ.</w:t>
      </w:r>
    </w:p>
    <w:p w:rsidR="009F4FF2" w:rsidRDefault="00E25C96">
      <w:pPr>
        <w:spacing w:line="360" w:lineRule="auto"/>
        <w:ind w:firstLine="540"/>
        <w:jc w:val="both"/>
        <w:outlineLvl w:val="1"/>
        <w:rPr>
          <w:rFonts w:ascii="PT Astra Serif" w:hAnsi="PT Astra Serif"/>
          <w:sz w:val="28"/>
          <w:szCs w:val="28"/>
        </w:rPr>
      </w:pPr>
      <w:r>
        <w:rPr>
          <w:rFonts w:ascii="PT Astra Serif" w:hAnsi="PT Astra Serif"/>
          <w:sz w:val="28"/>
          <w:szCs w:val="28"/>
        </w:rPr>
        <w:t>1.1.21.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9F4FF2" w:rsidRDefault="00E25C96">
      <w:pPr>
        <w:shd w:val="clear" w:color="FFFFFF" w:fill="FFFFFF"/>
        <w:spacing w:line="360" w:lineRule="auto"/>
        <w:ind w:firstLine="851"/>
        <w:jc w:val="both"/>
        <w:rPr>
          <w:rFonts w:ascii="PT Astra Serif" w:hAnsi="PT Astra Serif" w:cs="Arial"/>
          <w:spacing w:val="2"/>
          <w:sz w:val="28"/>
          <w:szCs w:val="28"/>
        </w:rPr>
      </w:pPr>
      <w:r>
        <w:rPr>
          <w:rStyle w:val="affe"/>
          <w:rFonts w:ascii="PT Astra Serif" w:hAnsi="PT Astra Serif"/>
          <w:b w:val="0"/>
          <w:sz w:val="28"/>
          <w:szCs w:val="28"/>
        </w:rPr>
        <w:t>1.1.22.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Pr>
          <w:rFonts w:ascii="PT Astra Serif" w:hAnsi="PT Astra Serif"/>
          <w:sz w:val="28"/>
          <w:szCs w:val="28"/>
        </w:rPr>
        <w:t>.</w:t>
      </w:r>
    </w:p>
    <w:p w:rsidR="009F4FF2" w:rsidRDefault="009F4FF2">
      <w:pPr>
        <w:widowControl w:val="0"/>
        <w:spacing w:line="276" w:lineRule="auto"/>
        <w:ind w:firstLine="540"/>
        <w:jc w:val="center"/>
        <w:rPr>
          <w:rFonts w:ascii="PT Astra Serif" w:hAnsi="PT Astra Serif"/>
          <w:sz w:val="28"/>
          <w:szCs w:val="28"/>
        </w:rPr>
      </w:pPr>
    </w:p>
    <w:p w:rsidR="009F4FF2" w:rsidRDefault="00E25C96">
      <w:pPr>
        <w:pStyle w:val="afe"/>
        <w:numPr>
          <w:ilvl w:val="1"/>
          <w:numId w:val="5"/>
        </w:numPr>
        <w:tabs>
          <w:tab w:val="left" w:pos="3923"/>
          <w:tab w:val="center" w:pos="5102"/>
        </w:tabs>
        <w:spacing w:line="276" w:lineRule="auto"/>
        <w:jc w:val="center"/>
        <w:rPr>
          <w:rFonts w:ascii="PT Astra Serif" w:hAnsi="PT Astra Serif"/>
          <w:b/>
          <w:sz w:val="28"/>
          <w:szCs w:val="28"/>
        </w:rPr>
      </w:pPr>
      <w:r>
        <w:rPr>
          <w:rFonts w:ascii="PT Astra Serif" w:hAnsi="PT Astra Serif"/>
          <w:b/>
          <w:sz w:val="28"/>
          <w:szCs w:val="28"/>
        </w:rPr>
        <w:t>Заявитель (состав (перечень) заявителей)</w:t>
      </w:r>
    </w:p>
    <w:p w:rsidR="009F4FF2" w:rsidRDefault="009F4FF2">
      <w:pPr>
        <w:pStyle w:val="afe"/>
        <w:tabs>
          <w:tab w:val="left" w:pos="3923"/>
          <w:tab w:val="center" w:pos="5102"/>
        </w:tabs>
        <w:spacing w:line="360" w:lineRule="auto"/>
        <w:ind w:left="1440"/>
        <w:rPr>
          <w:rFonts w:ascii="PT Astra Serif" w:hAnsi="PT Astra Serif"/>
          <w:b/>
          <w:sz w:val="28"/>
          <w:szCs w:val="28"/>
        </w:rPr>
      </w:pPr>
    </w:p>
    <w:p w:rsidR="009F4FF2" w:rsidRDefault="00E25C96">
      <w:pPr>
        <w:spacing w:line="360" w:lineRule="auto"/>
        <w:ind w:firstLine="450"/>
        <w:jc w:val="both"/>
        <w:rPr>
          <w:rFonts w:ascii="PT Astra Serif" w:hAnsi="PT Astra Serif"/>
          <w:bCs/>
          <w:sz w:val="28"/>
          <w:szCs w:val="28"/>
        </w:rPr>
      </w:pPr>
      <w:r>
        <w:rPr>
          <w:rFonts w:ascii="PT Astra Serif" w:hAnsi="PT Astra Serif"/>
          <w:sz w:val="28"/>
          <w:szCs w:val="28"/>
        </w:rPr>
        <w:t xml:space="preserve">1.2.1. В качестве заявителей при получении муниципальной услуги могут выступать физические и юридические лица, являющиеся </w:t>
      </w:r>
      <w:r>
        <w:rPr>
          <w:rFonts w:ascii="PT Astra Serif" w:hAnsi="PT Astra Serif"/>
          <w:bCs/>
          <w:sz w:val="28"/>
          <w:szCs w:val="28"/>
        </w:rPr>
        <w:t>собственниками объекта адресации либо лицом, обладающим одним из следующих вещных прав на объект адресации:</w:t>
      </w:r>
    </w:p>
    <w:p w:rsidR="009F4FF2" w:rsidRDefault="00E25C96">
      <w:pPr>
        <w:pStyle w:val="afe"/>
        <w:spacing w:line="360" w:lineRule="auto"/>
        <w:ind w:left="450"/>
        <w:jc w:val="both"/>
        <w:rPr>
          <w:rFonts w:ascii="PT Astra Serif" w:hAnsi="PT Astra Serif"/>
          <w:bCs/>
          <w:sz w:val="28"/>
          <w:szCs w:val="28"/>
        </w:rPr>
      </w:pPr>
      <w:r>
        <w:rPr>
          <w:rFonts w:ascii="PT Astra Serif" w:hAnsi="PT Astra Serif"/>
          <w:bCs/>
          <w:sz w:val="28"/>
          <w:szCs w:val="28"/>
        </w:rPr>
        <w:t>1) право хозяйственного ведения;</w:t>
      </w:r>
    </w:p>
    <w:p w:rsidR="009F4FF2" w:rsidRDefault="00E25C96">
      <w:pPr>
        <w:pStyle w:val="afe"/>
        <w:spacing w:line="360" w:lineRule="auto"/>
        <w:ind w:left="450"/>
        <w:jc w:val="both"/>
        <w:rPr>
          <w:rFonts w:ascii="PT Astra Serif" w:hAnsi="PT Astra Serif"/>
          <w:bCs/>
          <w:sz w:val="28"/>
          <w:szCs w:val="28"/>
        </w:rPr>
      </w:pPr>
      <w:r>
        <w:rPr>
          <w:rFonts w:ascii="PT Astra Serif" w:hAnsi="PT Astra Serif"/>
          <w:bCs/>
          <w:sz w:val="28"/>
          <w:szCs w:val="28"/>
        </w:rPr>
        <w:t>2) право оперативного управления;</w:t>
      </w:r>
    </w:p>
    <w:p w:rsidR="009F4FF2" w:rsidRDefault="00E25C96">
      <w:pPr>
        <w:pStyle w:val="afe"/>
        <w:spacing w:line="360" w:lineRule="auto"/>
        <w:ind w:left="450"/>
        <w:jc w:val="both"/>
        <w:rPr>
          <w:rFonts w:ascii="PT Astra Serif" w:hAnsi="PT Astra Serif"/>
          <w:bCs/>
          <w:sz w:val="28"/>
          <w:szCs w:val="28"/>
        </w:rPr>
      </w:pPr>
      <w:r>
        <w:rPr>
          <w:rFonts w:ascii="PT Astra Serif" w:hAnsi="PT Astra Serif"/>
          <w:bCs/>
          <w:sz w:val="28"/>
          <w:szCs w:val="28"/>
        </w:rPr>
        <w:t>3) право пожизненно наследуемого владения;</w:t>
      </w:r>
    </w:p>
    <w:p w:rsidR="009F4FF2" w:rsidRDefault="00E25C96">
      <w:pPr>
        <w:pStyle w:val="afe"/>
        <w:spacing w:line="360" w:lineRule="auto"/>
        <w:ind w:left="450"/>
        <w:jc w:val="both"/>
        <w:rPr>
          <w:rFonts w:ascii="PT Astra Serif" w:hAnsi="PT Astra Serif"/>
          <w:bCs/>
          <w:sz w:val="28"/>
          <w:szCs w:val="28"/>
        </w:rPr>
      </w:pPr>
      <w:r>
        <w:rPr>
          <w:rFonts w:ascii="PT Astra Serif" w:hAnsi="PT Astra Serif"/>
          <w:bCs/>
          <w:sz w:val="28"/>
          <w:szCs w:val="28"/>
        </w:rPr>
        <w:t>4) право постоянного (бессрочного) пользования.</w:t>
      </w:r>
    </w:p>
    <w:p w:rsidR="009F4FF2" w:rsidRDefault="00E25C96">
      <w:pPr>
        <w:spacing w:line="360" w:lineRule="auto"/>
        <w:ind w:firstLine="450"/>
        <w:jc w:val="both"/>
        <w:rPr>
          <w:rFonts w:ascii="PT Astra Serif" w:hAnsi="PT Astra Serif"/>
          <w:bCs/>
          <w:sz w:val="28"/>
          <w:szCs w:val="28"/>
        </w:rPr>
      </w:pPr>
      <w:r>
        <w:rPr>
          <w:rFonts w:ascii="PT Astra Serif" w:hAnsi="PT Astra Serif"/>
          <w:bCs/>
          <w:sz w:val="28"/>
          <w:szCs w:val="28"/>
        </w:rPr>
        <w:t xml:space="preserve">1.2.2. С заявлением вправе обратиться </w:t>
      </w:r>
      <w:hyperlink r:id="rId22" w:tooltip="consultantplus://offline/ref=6A93C2B56894058E5C386CA5AB54D64B8BC85340708DC6FC91DC5D01dCgFO" w:history="1">
        <w:r>
          <w:rPr>
            <w:rFonts w:ascii="PT Astra Serif" w:hAnsi="PT Astra Serif"/>
            <w:bCs/>
            <w:sz w:val="28"/>
            <w:szCs w:val="28"/>
          </w:rPr>
          <w:t>представители</w:t>
        </w:r>
      </w:hyperlink>
      <w:r>
        <w:rPr>
          <w:rFonts w:ascii="PT Astra Serif" w:hAnsi="PT Astra Serif"/>
          <w:bCs/>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9F4FF2" w:rsidRDefault="00E25C96">
      <w:pPr>
        <w:spacing w:line="360" w:lineRule="auto"/>
        <w:ind w:firstLine="450"/>
        <w:jc w:val="both"/>
        <w:rPr>
          <w:rFonts w:ascii="PT Astra Serif" w:hAnsi="PT Astra Serif"/>
          <w:bCs/>
          <w:sz w:val="28"/>
          <w:szCs w:val="28"/>
        </w:rPr>
      </w:pPr>
      <w:r>
        <w:rPr>
          <w:rFonts w:ascii="PT Astra Serif" w:hAnsi="PT Astra Serif"/>
          <w:bCs/>
          <w:sz w:val="28"/>
          <w:szCs w:val="28"/>
        </w:rPr>
        <w:t xml:space="preserve">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3" w:tooltip="consultantplus://offline/ref=6A93C2B56894058E5C386CA5AB54D64B83C6564479829BF699855103C8D4DB190B6160E951FFFAA8dCg7O" w:history="1">
        <w:r>
          <w:rPr>
            <w:rFonts w:ascii="PT Astra Serif" w:hAnsi="PT Astra Serif"/>
            <w:bCs/>
            <w:sz w:val="28"/>
            <w:szCs w:val="28"/>
          </w:rPr>
          <w:t>законодательством</w:t>
        </w:r>
      </w:hyperlink>
      <w:r>
        <w:rPr>
          <w:rFonts w:ascii="PT Astra Serif" w:hAnsi="PT Astra Serif"/>
          <w:bCs/>
          <w:sz w:val="28"/>
          <w:szCs w:val="28"/>
        </w:rPr>
        <w:t xml:space="preserve"> Российской Федерации порядке решением общего собрания указанных собственников.</w:t>
      </w:r>
    </w:p>
    <w:p w:rsidR="009F4FF2" w:rsidRDefault="00E25C96">
      <w:pPr>
        <w:spacing w:line="360" w:lineRule="auto"/>
        <w:ind w:firstLine="450"/>
        <w:jc w:val="both"/>
        <w:rPr>
          <w:rFonts w:ascii="PT Astra Serif" w:hAnsi="PT Astra Serif"/>
          <w:bCs/>
          <w:sz w:val="28"/>
          <w:szCs w:val="28"/>
        </w:rPr>
      </w:pPr>
      <w:r>
        <w:rPr>
          <w:rFonts w:ascii="PT Astra Serif" w:hAnsi="PT Astra Serif"/>
          <w:bCs/>
          <w:sz w:val="28"/>
          <w:szCs w:val="28"/>
        </w:rPr>
        <w:t xml:space="preserve">1.2.4. От имени членов садоводческого, огороднического и (или) дачного некоммерческого объединения граждан, членов гаражно-строительных кооперативов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4" w:tooltip="consultantplus://offline/ref=6A93C2B56894058E5C386CA5AB54D64B83C75C4E71849BF699855103C8D4DB190B6160E951FFFCAEdCg7O" w:history="1">
        <w:r>
          <w:rPr>
            <w:rFonts w:ascii="PT Astra Serif" w:hAnsi="PT Astra Serif"/>
            <w:bCs/>
            <w:sz w:val="28"/>
            <w:szCs w:val="28"/>
          </w:rPr>
          <w:t>законодательством</w:t>
        </w:r>
      </w:hyperlink>
      <w:r>
        <w:rPr>
          <w:rFonts w:ascii="PT Astra Serif" w:hAnsi="PT Astra Serif"/>
          <w:bCs/>
          <w:sz w:val="28"/>
          <w:szCs w:val="28"/>
        </w:rPr>
        <w:t xml:space="preserve"> Российской Федерации порядке решением общего собрания членов такого некоммерческого объединения.</w:t>
      </w:r>
    </w:p>
    <w:p w:rsidR="009F4FF2" w:rsidRDefault="00E25C96">
      <w:pPr>
        <w:spacing w:line="360" w:lineRule="auto"/>
        <w:ind w:firstLine="450"/>
        <w:jc w:val="both"/>
        <w:rPr>
          <w:rFonts w:ascii="PT Astra Serif" w:hAnsi="PT Astra Serif"/>
          <w:bCs/>
          <w:sz w:val="28"/>
          <w:szCs w:val="28"/>
        </w:rPr>
      </w:pPr>
      <w:r>
        <w:rPr>
          <w:rFonts w:ascii="PT Astra Serif" w:hAnsi="PT Astra Serif"/>
          <w:bCs/>
          <w:sz w:val="28"/>
          <w:szCs w:val="28"/>
        </w:rPr>
        <w:t>1.2.5. Вправе обратиться кадастровый инженер, выполняющий на основании документа, предусмотренного ст.35, 42.3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F4FF2" w:rsidRDefault="00E25C96">
      <w:pPr>
        <w:spacing w:line="360" w:lineRule="auto"/>
        <w:ind w:firstLine="450"/>
        <w:jc w:val="both"/>
        <w:rPr>
          <w:rFonts w:ascii="PT Astra Serif" w:hAnsi="PT Astra Serif"/>
          <w:sz w:val="28"/>
          <w:szCs w:val="28"/>
        </w:rPr>
      </w:pPr>
      <w:r>
        <w:rPr>
          <w:rFonts w:ascii="PT Astra Serif" w:hAnsi="PT Astra Serif"/>
          <w:sz w:val="28"/>
          <w:szCs w:val="28"/>
        </w:rPr>
        <w:t>1.2.6. Заявитель обращается с письменным заявлением по форме, представленной в Приложении №2 к настоящему административному регламенту по адресу администрации муниципального образования город Щекино или многофункционального центра предоставления государственных и муниципальных услуг (далее - МФЦ) или оставляет заявление в электронном виде (с заверением простой электронной подписью), заполненное и отправленное с помощью единого портала государственных и муниципальных услуг (далее – ЕПГУ ).</w:t>
      </w:r>
    </w:p>
    <w:p w:rsidR="009F4FF2" w:rsidRDefault="00E25C96">
      <w:pPr>
        <w:spacing w:line="360" w:lineRule="auto"/>
        <w:ind w:firstLine="450"/>
        <w:jc w:val="both"/>
        <w:rPr>
          <w:rFonts w:ascii="PT Astra Serif" w:hAnsi="PT Astra Serif"/>
          <w:sz w:val="28"/>
          <w:szCs w:val="28"/>
        </w:rPr>
      </w:pPr>
      <w:r>
        <w:rPr>
          <w:rFonts w:ascii="PT Astra Serif" w:hAnsi="PT Astra Serif"/>
          <w:sz w:val="28"/>
          <w:szCs w:val="28"/>
        </w:rPr>
        <w:t>1.2.7. От имени физических лиц при направлении запросов о предоставлении муниципальной услуги могут действовать, в частности представители, действующие в силу полномочий, основанных на доверенности или договоре.</w:t>
      </w:r>
    </w:p>
    <w:p w:rsidR="009F4FF2" w:rsidRDefault="00E25C96">
      <w:pPr>
        <w:pStyle w:val="ConsPlusNormal"/>
        <w:spacing w:line="360" w:lineRule="auto"/>
        <w:ind w:firstLine="450"/>
        <w:jc w:val="both"/>
        <w:outlineLvl w:val="2"/>
        <w:rPr>
          <w:rFonts w:ascii="PT Astra Serif" w:hAnsi="PT Astra Serif"/>
          <w:sz w:val="28"/>
          <w:szCs w:val="28"/>
        </w:rPr>
      </w:pPr>
      <w:r>
        <w:rPr>
          <w:rFonts w:ascii="PT Astra Serif" w:hAnsi="PT Astra Serif"/>
          <w:sz w:val="28"/>
          <w:szCs w:val="28"/>
        </w:rPr>
        <w:t>Представлять интересы юридического лица при направлении заявок на оказание муниципальной услуги могут:</w:t>
      </w:r>
    </w:p>
    <w:p w:rsidR="009F4FF2" w:rsidRDefault="00E25C96">
      <w:pPr>
        <w:pStyle w:val="ConsPlusNormal"/>
        <w:numPr>
          <w:ilvl w:val="0"/>
          <w:numId w:val="21"/>
        </w:numPr>
        <w:spacing w:line="360" w:lineRule="auto"/>
        <w:ind w:left="0" w:firstLine="709"/>
        <w:jc w:val="both"/>
        <w:outlineLvl w:val="2"/>
        <w:rPr>
          <w:rFonts w:ascii="PT Astra Serif" w:hAnsi="PT Astra Serif"/>
          <w:sz w:val="28"/>
          <w:szCs w:val="28"/>
        </w:rPr>
      </w:pPr>
      <w:r>
        <w:rPr>
          <w:rFonts w:ascii="PT Astra Serif" w:hAnsi="PT Astra Serif"/>
          <w:sz w:val="28"/>
          <w:szCs w:val="28"/>
        </w:rPr>
        <w:t>представители юридического лица на основании действующего законодательства Российской Федерации, и (или) учредительных документов без доверенности;</w:t>
      </w:r>
    </w:p>
    <w:p w:rsidR="009F4FF2" w:rsidRDefault="00E25C96">
      <w:pPr>
        <w:pStyle w:val="ConsPlusNormal"/>
        <w:numPr>
          <w:ilvl w:val="0"/>
          <w:numId w:val="21"/>
        </w:numPr>
        <w:spacing w:line="360" w:lineRule="auto"/>
        <w:ind w:left="0" w:firstLine="709"/>
        <w:jc w:val="both"/>
        <w:outlineLvl w:val="2"/>
        <w:rPr>
          <w:rFonts w:ascii="PT Astra Serif" w:hAnsi="PT Astra Serif"/>
          <w:sz w:val="28"/>
          <w:szCs w:val="28"/>
        </w:rPr>
      </w:pPr>
      <w:r>
        <w:rPr>
          <w:rFonts w:ascii="PT Astra Serif" w:hAnsi="PT Astra Serif"/>
          <w:sz w:val="28"/>
          <w:szCs w:val="28"/>
        </w:rPr>
        <w:t>представители юридического лица, действующие на основании доверенности или договора.</w:t>
      </w:r>
    </w:p>
    <w:p w:rsidR="009F4FF2" w:rsidRDefault="009F4FF2">
      <w:pPr>
        <w:pStyle w:val="ConsPlusNormal"/>
        <w:spacing w:line="360" w:lineRule="auto"/>
        <w:jc w:val="both"/>
        <w:outlineLvl w:val="2"/>
        <w:rPr>
          <w:rFonts w:ascii="PT Astra Serif" w:hAnsi="PT Astra Serif"/>
          <w:sz w:val="28"/>
          <w:szCs w:val="28"/>
        </w:rPr>
      </w:pPr>
    </w:p>
    <w:p w:rsidR="009F4FF2" w:rsidRDefault="00E25C96">
      <w:pPr>
        <w:pStyle w:val="afe"/>
        <w:widowControl w:val="0"/>
        <w:numPr>
          <w:ilvl w:val="1"/>
          <w:numId w:val="5"/>
        </w:numPr>
        <w:spacing w:line="276" w:lineRule="auto"/>
        <w:jc w:val="center"/>
        <w:rPr>
          <w:rFonts w:ascii="PT Astra Serif" w:hAnsi="PT Astra Serif"/>
          <w:b/>
          <w:sz w:val="28"/>
          <w:szCs w:val="28"/>
        </w:rPr>
      </w:pPr>
      <w:r>
        <w:rPr>
          <w:rFonts w:ascii="PT Astra Serif" w:hAnsi="PT Astra Serif"/>
          <w:b/>
          <w:sz w:val="28"/>
          <w:szCs w:val="28"/>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9F4FF2" w:rsidRDefault="009F4FF2">
      <w:pPr>
        <w:widowControl w:val="0"/>
        <w:spacing w:line="276" w:lineRule="auto"/>
        <w:ind w:firstLine="540"/>
        <w:jc w:val="center"/>
        <w:rPr>
          <w:rFonts w:ascii="PT Astra Serif" w:hAnsi="PT Astra Serif"/>
          <w:color w:val="FF0000"/>
          <w:sz w:val="28"/>
          <w:szCs w:val="28"/>
        </w:rPr>
      </w:pPr>
    </w:p>
    <w:p w:rsidR="009F4FF2" w:rsidRDefault="00E25C96">
      <w:pPr>
        <w:pStyle w:val="ConsPlusNormal"/>
        <w:spacing w:line="360" w:lineRule="auto"/>
        <w:ind w:firstLine="709"/>
        <w:jc w:val="both"/>
        <w:outlineLvl w:val="2"/>
        <w:rPr>
          <w:rFonts w:ascii="Times New Roman" w:hAnsi="Times New Roman" w:cs="Times New Roman"/>
          <w:sz w:val="24"/>
          <w:szCs w:val="24"/>
        </w:rPr>
      </w:pPr>
      <w:r>
        <w:rPr>
          <w:rFonts w:ascii="PT Astra Serif" w:eastAsia="Times New Roman" w:hAnsi="PT Astra Serif"/>
          <w:sz w:val="28"/>
          <w:szCs w:val="28"/>
        </w:rPr>
        <w:t>1.3.1. </w:t>
      </w:r>
      <w:r>
        <w:rPr>
          <w:rFonts w:ascii="PT Astra Serif" w:hAnsi="PT Astra Serif" w:cs="Times New Roman"/>
          <w:sz w:val="28"/>
          <w:szCs w:val="28"/>
        </w:rPr>
        <w:t>Информирование о порядке предоставления муниципальной услуги осуществляется в администрации с использованием средств почтовой, телефонной связи, публикаций в средствах массовой информации, электронного информирования, в том числе и на ЕПГУ.</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1.3.3. Информация о порядке предоставления Муниципальной услуги содержит следующие сведения: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наименование и почтовые адреса Администрации, МФЦ;</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справочные номера телефонов Администрации, МФЦ;</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 адреса официальных сайтов Администрации в информационно-телекоммуникационной сети Интернет (далее - сеть Интернет);</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 график работы Администрации, МФЦ;</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 требования к письменному запросу Заявителей о предоставлении информации о порядке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6) перечень документов, необходимых для получения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7) выдержки из правовых актов, содержащих нормы, регулирующие деятельность по предоставлению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 xml:space="preserve">8) текст настоящего Административного регламента с </w:t>
      </w:r>
      <w:hyperlink w:anchor="P623" w:tooltip="#P623" w:history="1">
        <w:r>
          <w:rPr>
            <w:rFonts w:ascii="PT Astra Serif" w:hAnsi="PT Astra Serif"/>
            <w:sz w:val="28"/>
            <w:szCs w:val="28"/>
          </w:rPr>
          <w:t>приложениями</w:t>
        </w:r>
      </w:hyperlink>
      <w:r>
        <w:rPr>
          <w:rFonts w:ascii="PT Astra Serif" w:hAnsi="PT Astra Serif"/>
          <w:sz w:val="28"/>
          <w:szCs w:val="28"/>
        </w:rPr>
        <w:t>;</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9) краткое описание порядка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10) образцы оформления документов, необходимых для получения Муниципальной услуги, и требования к ним;</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11) перечень типовых, наиболее актуальных вопросов граждан, относящихся к компетенции Администрации и ответы на них.</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1.3.4. Информация о порядке предоставления Муниципальной услуги размещается на информационных стендах в помещениях Администрации и МФЦ, предназначенных для приема Заявителей, на официальном на официальном портале МО Щекинский район  в сети Интернет и официальном сайте МФЦ,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 и муниципальных услуг Тульской области), а также предоставляется по телефону и электронной почте по обращению Заявителя.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 xml:space="preserve">1.3.5. Справочная </w:t>
      </w:r>
      <w:hyperlink w:anchor="P623" w:tooltip="#P623" w:history="1">
        <w:r>
          <w:rPr>
            <w:rFonts w:ascii="PT Astra Serif" w:hAnsi="PT Astra Serif"/>
            <w:sz w:val="28"/>
            <w:szCs w:val="28"/>
          </w:rPr>
          <w:t>информация</w:t>
        </w:r>
      </w:hyperlink>
      <w:r>
        <w:rPr>
          <w:rFonts w:ascii="PT Astra Serif" w:hAnsi="PT Astra Serif"/>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1 к Административному регламенту. </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1.3.6. При общении с Заявителями муниципальные служащие Администрации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1.3.7.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1.3.8. При получении муниципальной услуги заявители имеют право на:</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получение муниципальной услуги своевременно и в соответствии со стандартом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 досудебное (внесудебное) рассмотрение жалоб в процессе получения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F4FF2" w:rsidRDefault="00E25C96">
      <w:pPr>
        <w:pStyle w:val="ConsPlusNormal"/>
        <w:spacing w:line="360" w:lineRule="auto"/>
        <w:ind w:firstLine="709"/>
        <w:jc w:val="both"/>
        <w:outlineLvl w:val="2"/>
        <w:rPr>
          <w:rFonts w:ascii="PT Astra Serif" w:hAnsi="PT Astra Serif" w:cs="Times New Roman"/>
          <w:sz w:val="28"/>
          <w:szCs w:val="28"/>
        </w:rPr>
      </w:pPr>
      <w:r>
        <w:rPr>
          <w:rFonts w:ascii="PT Astra Serif" w:hAnsi="PT Astra Serif" w:cs="Times New Roman"/>
          <w:sz w:val="28"/>
          <w:szCs w:val="28"/>
        </w:rPr>
        <w:t>1.3.9.</w:t>
      </w:r>
      <w:r>
        <w:rPr>
          <w:rFonts w:ascii="Times New Roman" w:hAnsi="Times New Roman" w:cs="Times New Roman"/>
          <w:sz w:val="24"/>
          <w:szCs w:val="24"/>
        </w:rPr>
        <w:t xml:space="preserve"> </w:t>
      </w:r>
      <w:r>
        <w:rPr>
          <w:rFonts w:ascii="PT Astra Serif" w:hAnsi="PT Astra Serif" w:cs="Times New Roman"/>
          <w:sz w:val="28"/>
          <w:szCs w:val="28"/>
        </w:rPr>
        <w:t xml:space="preserve">Информация о месте нахождения и графике работы администрации и МФЦ размещается на официальном сайте администрации, на ЕПГУ. </w:t>
      </w:r>
    </w:p>
    <w:p w:rsidR="009F4FF2" w:rsidRDefault="00E25C96">
      <w:pPr>
        <w:pStyle w:val="ConsPlusNormal"/>
        <w:spacing w:line="360" w:lineRule="auto"/>
        <w:ind w:firstLine="709"/>
        <w:jc w:val="both"/>
        <w:outlineLvl w:val="2"/>
        <w:rPr>
          <w:rFonts w:ascii="PT Astra Serif" w:hAnsi="PT Astra Serif" w:cs="Times New Roman"/>
          <w:sz w:val="28"/>
          <w:szCs w:val="28"/>
        </w:rPr>
      </w:pPr>
      <w:r>
        <w:rPr>
          <w:rFonts w:ascii="PT Astra Serif" w:hAnsi="PT Astra Serif" w:cs="Times New Roman"/>
          <w:sz w:val="28"/>
          <w:szCs w:val="28"/>
        </w:rPr>
        <w:t>Размещаемая информация содержит:</w:t>
      </w:r>
    </w:p>
    <w:p w:rsidR="009F4FF2" w:rsidRDefault="00E25C96">
      <w:pPr>
        <w:pStyle w:val="ConsPlusNormal"/>
        <w:spacing w:line="360" w:lineRule="auto"/>
        <w:ind w:firstLine="709"/>
        <w:jc w:val="both"/>
        <w:outlineLvl w:val="2"/>
        <w:rPr>
          <w:rFonts w:ascii="PT Astra Serif" w:hAnsi="PT Astra Serif" w:cs="Times New Roman"/>
          <w:sz w:val="28"/>
          <w:szCs w:val="28"/>
        </w:rPr>
      </w:pPr>
      <w:r>
        <w:rPr>
          <w:rFonts w:ascii="PT Astra Serif" w:hAnsi="PT Astra Serif" w:cs="Times New Roman"/>
          <w:sz w:val="28"/>
          <w:szCs w:val="28"/>
        </w:rPr>
        <w:t>1) текст настоящего административного регламента;</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2) форму заявления о предоставлении муниципальной услуги (Приложение №2 к административному регламенту);</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форму решения </w:t>
      </w:r>
      <w:r>
        <w:rPr>
          <w:rFonts w:ascii="PT Astra Serif" w:hAnsi="PT Astra Serif" w:cs="Times New Roman"/>
          <w:color w:val="000000"/>
          <w:sz w:val="28"/>
          <w:szCs w:val="28"/>
        </w:rPr>
        <w:t xml:space="preserve">о присвоении адреса объекту адресации </w:t>
      </w:r>
      <w:r>
        <w:rPr>
          <w:rFonts w:ascii="PT Astra Serif" w:hAnsi="PT Astra Serif" w:cs="Times New Roman"/>
          <w:sz w:val="28"/>
          <w:szCs w:val="28"/>
        </w:rPr>
        <w:t>(Приложение №3 к административному регламенту);</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форму </w:t>
      </w:r>
      <w:r>
        <w:rPr>
          <w:rFonts w:ascii="PT Astra Serif" w:hAnsi="PT Astra Serif" w:cs="Times New Roman"/>
          <w:color w:val="000000"/>
          <w:sz w:val="28"/>
          <w:szCs w:val="28"/>
        </w:rPr>
        <w:t>решения об аннулировании адреса объекту адресации</w:t>
      </w:r>
      <w:r>
        <w:rPr>
          <w:rFonts w:ascii="Times New Roman" w:hAnsi="Times New Roman" w:cs="Times New Roman"/>
          <w:color w:val="000000"/>
          <w:sz w:val="24"/>
          <w:szCs w:val="24"/>
        </w:rPr>
        <w:t xml:space="preserve"> </w:t>
      </w:r>
      <w:r>
        <w:rPr>
          <w:rFonts w:ascii="PT Astra Serif" w:hAnsi="PT Astra Serif" w:cs="Times New Roman"/>
          <w:sz w:val="28"/>
          <w:szCs w:val="28"/>
        </w:rPr>
        <w:t>(Приложение №4 к административному регламенту)</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5) форму решения об отказе в присвоении объекту адресации адреса или аннулировании его адреса (Приложение №5 к административному регламенту).</w:t>
      </w:r>
    </w:p>
    <w:p w:rsidR="009F4FF2" w:rsidRDefault="00E25C96">
      <w:pPr>
        <w:pStyle w:val="ConsPlusNormal"/>
        <w:spacing w:line="360" w:lineRule="auto"/>
        <w:ind w:firstLine="709"/>
        <w:jc w:val="both"/>
        <w:outlineLvl w:val="2"/>
        <w:rPr>
          <w:rFonts w:ascii="PT Astra Serif" w:hAnsi="PT Astra Serif" w:cs="Times New Roman"/>
          <w:sz w:val="28"/>
          <w:szCs w:val="28"/>
        </w:rPr>
      </w:pPr>
      <w:r>
        <w:rPr>
          <w:rFonts w:ascii="PT Astra Serif" w:eastAsia="Times New Roman" w:hAnsi="PT Astra Serif"/>
          <w:sz w:val="28"/>
          <w:szCs w:val="28"/>
        </w:rPr>
        <w:t xml:space="preserve">1.3.10. </w:t>
      </w:r>
      <w:r>
        <w:rPr>
          <w:rFonts w:ascii="PT Astra Serif" w:hAnsi="PT Astra Serif" w:cs="Times New Roman"/>
          <w:sz w:val="28"/>
          <w:szCs w:val="28"/>
        </w:rPr>
        <w:t>При обращении на ЕПГУ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ЕПГУ.</w:t>
      </w:r>
    </w:p>
    <w:p w:rsidR="009F4FF2" w:rsidRDefault="00E25C96">
      <w:pPr>
        <w:pStyle w:val="ConsPlusNormal"/>
        <w:spacing w:line="360" w:lineRule="auto"/>
        <w:ind w:firstLine="709"/>
        <w:jc w:val="both"/>
        <w:outlineLvl w:val="2"/>
        <w:rPr>
          <w:rFonts w:ascii="PT Astra Serif" w:hAnsi="PT Astra Serif"/>
          <w:sz w:val="28"/>
          <w:szCs w:val="28"/>
        </w:rPr>
      </w:pPr>
      <w:r>
        <w:rPr>
          <w:rFonts w:ascii="PT Astra Serif" w:hAnsi="PT Astra Serif" w:cs="Times New Roman"/>
          <w:sz w:val="28"/>
          <w:szCs w:val="28"/>
        </w:rPr>
        <w:t>Возможность получения общей информации по регламенту муниципальной услуги, контактных данных специалистов, адреса ближайшего МФЦ реализована на едином портале без необходимости обязательной авторизации.</w:t>
      </w:r>
    </w:p>
    <w:p w:rsidR="009F4FF2" w:rsidRDefault="009F4FF2">
      <w:pPr>
        <w:widowControl w:val="0"/>
        <w:spacing w:line="360" w:lineRule="auto"/>
        <w:ind w:firstLine="708"/>
        <w:jc w:val="both"/>
        <w:rPr>
          <w:rFonts w:ascii="PT Astra Serif" w:hAnsi="PT Astra Serif"/>
          <w:color w:val="FF0000"/>
          <w:sz w:val="28"/>
          <w:szCs w:val="28"/>
        </w:rPr>
      </w:pPr>
    </w:p>
    <w:p w:rsidR="009F4FF2" w:rsidRDefault="00E25C96">
      <w:pPr>
        <w:widowControl w:val="0"/>
        <w:spacing w:line="276" w:lineRule="auto"/>
        <w:ind w:firstLine="720"/>
        <w:jc w:val="center"/>
        <w:rPr>
          <w:rFonts w:ascii="PT Astra Serif" w:hAnsi="PT Astra Serif"/>
          <w:b/>
          <w:sz w:val="28"/>
          <w:szCs w:val="28"/>
        </w:rPr>
      </w:pPr>
      <w:r>
        <w:rPr>
          <w:rFonts w:ascii="PT Astra Serif" w:hAnsi="PT Astra Serif"/>
          <w:b/>
          <w:sz w:val="28"/>
          <w:szCs w:val="28"/>
        </w:rPr>
        <w:t>2. Стандарт предоставления муниципальной услуги</w:t>
      </w:r>
    </w:p>
    <w:p w:rsidR="009F4FF2" w:rsidRDefault="009F4FF2">
      <w:pPr>
        <w:widowControl w:val="0"/>
        <w:spacing w:line="276" w:lineRule="auto"/>
        <w:ind w:firstLine="720"/>
        <w:jc w:val="both"/>
        <w:rPr>
          <w:rFonts w:ascii="PT Astra Serif" w:hAnsi="PT Astra Serif"/>
          <w:b/>
          <w:color w:val="FF0000"/>
          <w:sz w:val="28"/>
          <w:szCs w:val="28"/>
        </w:rPr>
      </w:pPr>
    </w:p>
    <w:p w:rsidR="009F4FF2" w:rsidRDefault="00E25C96">
      <w:pPr>
        <w:widowControl w:val="0"/>
        <w:spacing w:line="276" w:lineRule="auto"/>
        <w:ind w:firstLine="720"/>
        <w:jc w:val="center"/>
        <w:rPr>
          <w:rFonts w:ascii="PT Astra Serif" w:hAnsi="PT Astra Serif"/>
          <w:b/>
          <w:sz w:val="28"/>
          <w:szCs w:val="28"/>
        </w:rPr>
      </w:pPr>
      <w:r>
        <w:rPr>
          <w:rFonts w:ascii="PT Astra Serif" w:hAnsi="PT Astra Serif"/>
          <w:b/>
          <w:sz w:val="28"/>
          <w:szCs w:val="28"/>
        </w:rPr>
        <w:t>2.1. Наименование муниципальной услуги</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cs="Arial"/>
          <w:spacing w:val="2"/>
          <w:sz w:val="28"/>
          <w:szCs w:val="28"/>
          <w:shd w:val="clear" w:color="FFFFFF" w:fill="FFFFFF"/>
        </w:rPr>
      </w:pPr>
      <w:r>
        <w:rPr>
          <w:rFonts w:ascii="PT Astra Serif" w:hAnsi="PT Astra Serif"/>
          <w:sz w:val="28"/>
          <w:szCs w:val="28"/>
        </w:rPr>
        <w:t>2.1.1. Наименование муниципальной услуги – «Присвоение адреса объекту адресации, изменение и аннулирование такого адреса</w:t>
      </w:r>
      <w:r>
        <w:rPr>
          <w:rFonts w:ascii="PT Astra Serif" w:hAnsi="PT Astra Serif" w:cs="Arial"/>
          <w:spacing w:val="2"/>
          <w:sz w:val="28"/>
          <w:szCs w:val="28"/>
          <w:shd w:val="clear" w:color="FFFFFF" w:fill="FFFFFF"/>
        </w:rPr>
        <w:t>».</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2.1.2. Присвоение объектам адресации адресов, изменение и аннулирование таких адресов осуществляется постановлениями администрации на основании заявлений заявителей о предоставлении муниципальной услуги (Приложение №2) с приложением копии паспорта собственника объекта адресации - для физического лица, свидетельства о государственной регистрации - для юридического лица; доверенности на право представлять интересы собственника соответствующего объекта адресации в случае представления заявления представителем по доверенности.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2.1.3. Аннулирование адресов объектов адресации осуществляется на основании информации уполномоченного Правительством Российской Федерации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снятии с государственного кадастрового учета объекта недвижимости, а также об отказе в осуществлении государственного кадастрового учета объекта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2.1.4. Изменение адресов объектов адресации осуществляется на основании принятых решений о присвоении адресообразующим элементам наименований, об изменении и аннулировании их наименований.</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PT Astra Serif" w:hAnsi="PT Astra Serif"/>
          <w:color w:val="auto"/>
          <w:sz w:val="28"/>
          <w:szCs w:val="28"/>
        </w:rPr>
      </w:pPr>
      <w:r>
        <w:rPr>
          <w:rFonts w:ascii="PT Astra Serif" w:hAnsi="PT Astra Serif"/>
          <w:color w:val="auto"/>
          <w:sz w:val="28"/>
          <w:szCs w:val="28"/>
        </w:rPr>
        <w:tab/>
        <w:t>2.1.5.Присвоение объекту адресации адреса осуществляется: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 в отношении земельных участков в случаях:</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 в отношении зданий, сооружений и объектов незавершенного строительства в случаях:</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 выдачи (получения) разрешения на строительство здания или сооружения;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3) в отношении помещений в случаях:</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кадастровой деятельности", документов, содержащих необходимые для осуществления государственного кадастрового учета сведения о таком помещении.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2.1.6. Присвоение адреса не производится: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-временным (нестационарным) объектам некапитального строительства;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 инженерным сетям;</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 элементам благоустройства и озеленения.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2.1.7.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2.1.8.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2.1.9.В случае присвоения адреса многоквартирному дому допускается одновременное присвоение адресов всем расположенным в нем помещениям.</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2.1.10.В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решение по которому принимается уполномоченным органом,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2.1.11.Проект постановления администрации, подготовленный уполномоченным специалистом управления архитектуры, земельных и имущественных отношений администрации муниципального образования Щекинский район о присвоении объекту адресации адреса, должен содержать:</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 присвоенный объекту адресации адрес;</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 реквизиты и наименования документов, на основании которых принято решение о присвоении адреса;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-3)описание местоположения объекта адресации;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4) кадастровые номера, адреса и сведения об объектах недвижимости, из которых образуется объект адресации;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5)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PT Astra Serif" w:hAnsi="PT Astra Serif"/>
          <w:color w:val="auto"/>
          <w:sz w:val="28"/>
          <w:szCs w:val="28"/>
        </w:rPr>
      </w:pPr>
      <w:r>
        <w:rPr>
          <w:rFonts w:ascii="PT Astra Serif" w:hAnsi="PT Astra Serif"/>
          <w:color w:val="auto"/>
          <w:sz w:val="28"/>
          <w:szCs w:val="28"/>
        </w:rPr>
        <w:t xml:space="preserve">          2.1.12. В случае присвоения адреса поставленному на государственный кадастровый учет объекту недвижимости в проекте постановления о присвоении адреса объекту адресации также указывается кадастровый номер объекта недвижимости, являющегося объектом адресации.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PT Astra Serif" w:hAnsi="PT Astra Serif"/>
          <w:color w:val="auto"/>
          <w:sz w:val="28"/>
          <w:szCs w:val="28"/>
        </w:rPr>
      </w:pPr>
      <w:r>
        <w:rPr>
          <w:rFonts w:ascii="PT Astra Serif" w:hAnsi="PT Astra Serif"/>
          <w:color w:val="auto"/>
          <w:sz w:val="28"/>
          <w:szCs w:val="28"/>
        </w:rPr>
        <w:t xml:space="preserve">          2.1.13. Изменение адресов объектов адресации осуществляется постановлением администрации, подготовленным уполномоченным специалистом сектора архитектуры и градостроительства комитета по жизнеобеспечению администрации на основании принятых решений о присвоении адресообразующим элементам наименований, об изменении и аннулировании их наименований.</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Для изменения адресов объектам адресации являются следующие основания: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 переименование элементов планировочной структуры и (или) элементов улично-дорожной сети;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 включение земель смежных административно-территориальных единиц в границы муниципального образования;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3) уточнение адреса при оформлении правоустанавливающих документов на объект(ы) недвижимости;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4) образование нового объекта недвижимости при разделении объекта на самостоятельные части или объединении двух и более смежных объектов недвижимости в единый имущественный комплекс на едином земельном участке;</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5) изменение нумерации объектов недвижимости в связи с упорядочением застроенной территории или в связи с переименованием адресных элементов;</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6) выявление двух и более разных объектов недвижимости с одинаковыми адресами (невозможность идентифицировать объект недвижимости, отличить его от других объектов того же рода);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7) исключение двойных адресов у разных объектов недвижимости, расположенных на пересечении линейных транспортных объектов;</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8) несоответствие существующего адреса объекта недвижимости его фактическому расположению на территории города.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2.1.14. Аннулирование адреса объекта адресации осуществляется в случаях:</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1) прекращения существования объекта адресации;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2) отказа в осуществлении кадастрового учета объекта адресации;</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3) присвоения объекту адресации нового адреса.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color w:val="auto"/>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F4FF2" w:rsidRDefault="00E25C96">
      <w:pPr>
        <w:widowControl w:val="0"/>
        <w:spacing w:line="276" w:lineRule="auto"/>
        <w:ind w:firstLine="720"/>
        <w:jc w:val="center"/>
        <w:rPr>
          <w:rFonts w:ascii="PT Astra Serif" w:hAnsi="PT Astra Serif"/>
          <w:b/>
          <w:sz w:val="28"/>
          <w:szCs w:val="28"/>
        </w:rPr>
      </w:pPr>
      <w:r>
        <w:rPr>
          <w:rFonts w:ascii="PT Astra Serif" w:hAnsi="PT Astra Serif"/>
          <w:b/>
          <w:sz w:val="28"/>
          <w:szCs w:val="28"/>
        </w:rPr>
        <w:t>2.2. Наименование органа, предоставляющего муниципальную услугу</w:t>
      </w:r>
    </w:p>
    <w:p w:rsidR="009F4FF2" w:rsidRDefault="009F4FF2">
      <w:pPr>
        <w:widowControl w:val="0"/>
        <w:spacing w:line="276" w:lineRule="auto"/>
        <w:ind w:firstLine="720"/>
        <w:jc w:val="both"/>
        <w:rPr>
          <w:rFonts w:ascii="PT Astra Serif" w:hAnsi="PT Astra Serif"/>
          <w:color w:val="FF0000"/>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2.2.1. Муниципальная услуга предоставляется администрацией муниципального образования Щекинский район.</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Муниципальная услуга предоставляется на основании заявления о предоставлении муниципальной услуги в письменной форме, при подачи заявления в МФЦ или запроса о предоставлении услуги (далее - запрос) с использованием Единого портала государственных и муниципальных услуг, направленного в Администрацию, либо через Единый портал государственных и муниципальных услуг, Портал государственных и муниципальных услуг Тульской области.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w:t>
      </w:r>
    </w:p>
    <w:p w:rsidR="009F4FF2" w:rsidRDefault="009F4FF2">
      <w:pPr>
        <w:widowControl w:val="0"/>
        <w:spacing w:line="276" w:lineRule="auto"/>
        <w:ind w:firstLine="540"/>
        <w:jc w:val="both"/>
        <w:rPr>
          <w:rFonts w:ascii="PT Astra Serif" w:hAnsi="PT Astra Serif"/>
          <w:color w:val="FF0000"/>
          <w:sz w:val="28"/>
          <w:szCs w:val="28"/>
        </w:rPr>
      </w:pPr>
    </w:p>
    <w:p w:rsidR="009F4FF2" w:rsidRDefault="00E25C96">
      <w:pPr>
        <w:spacing w:line="276" w:lineRule="auto"/>
        <w:jc w:val="center"/>
        <w:rPr>
          <w:rFonts w:ascii="PT Astra Serif" w:hAnsi="PT Astra Serif"/>
          <w:b/>
          <w:sz w:val="28"/>
          <w:szCs w:val="28"/>
        </w:rPr>
      </w:pPr>
      <w:r>
        <w:rPr>
          <w:rFonts w:ascii="PT Astra Serif" w:hAnsi="PT Astra Serif"/>
          <w:b/>
          <w:sz w:val="28"/>
          <w:szCs w:val="28"/>
        </w:rPr>
        <w:t>2.3. Результат предоставления муниципальной услуги</w:t>
      </w:r>
    </w:p>
    <w:p w:rsidR="009F4FF2" w:rsidRDefault="009F4FF2">
      <w:pPr>
        <w:spacing w:line="360" w:lineRule="auto"/>
        <w:jc w:val="center"/>
        <w:rPr>
          <w:rFonts w:ascii="PT Astra Serif" w:hAnsi="PT Astra Serif"/>
          <w:b/>
          <w:color w:val="FF0000"/>
          <w:sz w:val="28"/>
          <w:szCs w:val="28"/>
        </w:rPr>
      </w:pP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sz w:val="28"/>
          <w:szCs w:val="28"/>
        </w:rPr>
      </w:pPr>
      <w:r>
        <w:rPr>
          <w:rFonts w:ascii="PT Astra Serif" w:hAnsi="PT Astra Serif"/>
          <w:sz w:val="28"/>
          <w:szCs w:val="28"/>
        </w:rPr>
        <w:t>Результатом предоставления муниципальной услуги является:</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sz w:val="28"/>
          <w:szCs w:val="28"/>
        </w:rPr>
        <w:t>− решение о присвоении адреса объекту адресации (</w:t>
      </w:r>
      <w:r>
        <w:rPr>
          <w:rFonts w:ascii="PT Astra Serif" w:hAnsi="PT Astra Serif"/>
          <w:color w:val="auto"/>
          <w:sz w:val="28"/>
          <w:szCs w:val="28"/>
        </w:rPr>
        <w:t xml:space="preserve">Приложение № 3 к административному регламенту); </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sz w:val="28"/>
          <w:szCs w:val="28"/>
        </w:rPr>
        <w:t xml:space="preserve">− решение об аннулировании адреса объекта </w:t>
      </w:r>
      <w:r>
        <w:rPr>
          <w:rFonts w:ascii="PT Astra Serif" w:hAnsi="PT Astra Serif"/>
          <w:color w:val="auto"/>
          <w:sz w:val="28"/>
          <w:szCs w:val="28"/>
        </w:rPr>
        <w:t>(Приложение № 4 к административному регламенту);</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hAnsi="PT Astra Serif"/>
          <w:color w:val="auto"/>
          <w:sz w:val="28"/>
          <w:szCs w:val="28"/>
        </w:rPr>
      </w:pPr>
      <w:r>
        <w:rPr>
          <w:rFonts w:ascii="PT Astra Serif" w:hAnsi="PT Astra Serif"/>
          <w:sz w:val="28"/>
          <w:szCs w:val="28"/>
        </w:rPr>
        <w:t xml:space="preserve">− решение об отказе в присвоении объекту адресации адреса или аннулировании его адреса </w:t>
      </w:r>
      <w:r>
        <w:rPr>
          <w:rFonts w:ascii="PT Astra Serif" w:hAnsi="PT Astra Serif"/>
          <w:color w:val="auto"/>
          <w:sz w:val="28"/>
          <w:szCs w:val="28"/>
        </w:rPr>
        <w:t>(Приложение №5 к административному регламенту)</w:t>
      </w:r>
    </w:p>
    <w:p w:rsidR="009F4FF2" w:rsidRDefault="00E25C96">
      <w:pPr>
        <w:pStyle w:val="2b"/>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both"/>
        <w:rPr>
          <w:rFonts w:ascii="PT Astra Serif" w:eastAsia="Times New Roman" w:hAnsi="PT Astra Serif"/>
          <w:color w:val="auto"/>
          <w:sz w:val="28"/>
          <w:szCs w:val="28"/>
        </w:rPr>
      </w:pPr>
      <w:r>
        <w:rPr>
          <w:rFonts w:ascii="PT Astra Serif" w:eastAsia="Times New Roman" w:hAnsi="PT Astra Serif"/>
          <w:color w:val="auto"/>
          <w:sz w:val="28"/>
          <w:szCs w:val="28"/>
        </w:rPr>
        <w:t>При подаче заявления на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МФЦ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9F4FF2" w:rsidRDefault="00E25C96">
      <w:pPr>
        <w:widowControl w:val="0"/>
        <w:spacing w:line="360" w:lineRule="auto"/>
        <w:ind w:firstLine="709"/>
        <w:contextualSpacing/>
        <w:rPr>
          <w:rFonts w:ascii="PT Astra Serif" w:hAnsi="PT Astra Serif"/>
          <w:color w:val="FF0000"/>
          <w:sz w:val="28"/>
          <w:szCs w:val="28"/>
        </w:rPr>
      </w:pPr>
      <w:r>
        <w:rPr>
          <w:rFonts w:ascii="PT Astra Serif" w:hAnsi="PT Astra Serif"/>
          <w:color w:val="FF0000"/>
          <w:sz w:val="28"/>
          <w:szCs w:val="28"/>
        </w:rPr>
        <w:t xml:space="preserve"> </w:t>
      </w:r>
    </w:p>
    <w:p w:rsidR="009F4FF2" w:rsidRDefault="00E25C96">
      <w:pPr>
        <w:widowControl w:val="0"/>
        <w:spacing w:line="276" w:lineRule="auto"/>
        <w:ind w:firstLine="709"/>
        <w:contextualSpacing/>
        <w:jc w:val="center"/>
        <w:rPr>
          <w:rFonts w:ascii="PT Astra Serif" w:hAnsi="PT Astra Serif"/>
          <w:b/>
          <w:sz w:val="28"/>
          <w:szCs w:val="28"/>
        </w:rPr>
      </w:pPr>
      <w:r>
        <w:rPr>
          <w:rFonts w:ascii="PT Astra Serif" w:hAnsi="PT Astra Serif"/>
          <w:b/>
          <w:sz w:val="28"/>
          <w:szCs w:val="28"/>
        </w:rPr>
        <w:t>2.4. Срок регистрации заявления Заявителя о предоставлении муниципальной услуги</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568"/>
        <w:jc w:val="both"/>
        <w:rPr>
          <w:rFonts w:ascii="PT Astra Serif" w:hAnsi="PT Astra Serif"/>
          <w:sz w:val="28"/>
          <w:szCs w:val="28"/>
        </w:rPr>
      </w:pPr>
      <w:r>
        <w:rPr>
          <w:rFonts w:ascii="PT Astra Serif" w:hAnsi="PT Astra Serif"/>
          <w:sz w:val="28"/>
          <w:szCs w:val="28"/>
        </w:rPr>
        <w:t>2.4.1. Заявление о предоставлении Муниципальной услуги, представленное на бумажном носителе в Администрацию, регистрируется в системе автоматизации делопроизводства и электронного документооборота «Дело» в день поступления, либо на следующий рабочий день в случае их получения после 16 часов текущего рабочего дня или в выходной (праздничный) день.</w:t>
      </w:r>
    </w:p>
    <w:p w:rsidR="009F4FF2" w:rsidRDefault="00E25C96">
      <w:pPr>
        <w:widowControl w:val="0"/>
        <w:spacing w:line="360" w:lineRule="auto"/>
        <w:ind w:firstLine="568"/>
        <w:jc w:val="both"/>
        <w:rPr>
          <w:rFonts w:ascii="PT Astra Serif" w:hAnsi="PT Astra Serif"/>
          <w:sz w:val="28"/>
          <w:szCs w:val="28"/>
        </w:rPr>
      </w:pPr>
      <w:r>
        <w:rPr>
          <w:rFonts w:ascii="PT Astra Serif" w:hAnsi="PT Astra Serif"/>
          <w:sz w:val="28"/>
          <w:szCs w:val="28"/>
        </w:rPr>
        <w:t>2.4.2. Регистрация заявления о предоставлении Муниципальной услуги, переданного на бумажном носителе из МФЦ в Администрацию, регистрируется сотрудником Администрации в Региональной системе электронного правительства Тульской области в день поступления,</w:t>
      </w:r>
      <w:r>
        <w:rPr>
          <w:rFonts w:ascii="PT Astra Serif" w:hAnsi="PT Astra Serif"/>
        </w:rPr>
        <w:t xml:space="preserve"> </w:t>
      </w:r>
      <w:r>
        <w:rPr>
          <w:rFonts w:ascii="PT Astra Serif" w:hAnsi="PT Astra Serif"/>
          <w:sz w:val="28"/>
          <w:szCs w:val="28"/>
        </w:rPr>
        <w:t>либо на следующий рабочий день в случае их получения после 16 часов текущего рабочего дня или в выходной (праздничный) день.</w:t>
      </w:r>
    </w:p>
    <w:p w:rsidR="009F4FF2" w:rsidRDefault="00E25C96">
      <w:pPr>
        <w:widowControl w:val="0"/>
        <w:spacing w:line="360" w:lineRule="auto"/>
        <w:ind w:firstLine="567"/>
        <w:jc w:val="both"/>
        <w:rPr>
          <w:rFonts w:ascii="PT Astra Serif" w:hAnsi="PT Astra Serif"/>
          <w:sz w:val="28"/>
          <w:szCs w:val="28"/>
        </w:rPr>
      </w:pPr>
      <w:r>
        <w:rPr>
          <w:rFonts w:ascii="PT Astra Serif" w:hAnsi="PT Astra Serif"/>
          <w:sz w:val="28"/>
          <w:szCs w:val="28"/>
        </w:rPr>
        <w:t>2.4.3.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автоматически в Региональной системе электронного правительства Тульской области.</w:t>
      </w:r>
    </w:p>
    <w:p w:rsidR="009F4FF2" w:rsidRDefault="009F4FF2">
      <w:pPr>
        <w:widowControl w:val="0"/>
        <w:spacing w:line="276" w:lineRule="auto"/>
        <w:ind w:firstLine="720"/>
        <w:jc w:val="center"/>
        <w:rPr>
          <w:rFonts w:ascii="PT Astra Serif" w:hAnsi="PT Astra Serif"/>
          <w:color w:val="FF0000"/>
          <w:sz w:val="28"/>
          <w:szCs w:val="28"/>
        </w:rPr>
      </w:pPr>
    </w:p>
    <w:p w:rsidR="00E25C96" w:rsidRDefault="00E25C96">
      <w:pPr>
        <w:widowControl w:val="0"/>
        <w:spacing w:line="276" w:lineRule="auto"/>
        <w:ind w:firstLine="720"/>
        <w:jc w:val="center"/>
        <w:rPr>
          <w:rFonts w:ascii="PT Astra Serif" w:hAnsi="PT Astra Serif"/>
          <w:color w:val="FF0000"/>
          <w:sz w:val="28"/>
          <w:szCs w:val="28"/>
        </w:rPr>
      </w:pPr>
    </w:p>
    <w:p w:rsidR="00E25C96" w:rsidRDefault="00E25C96">
      <w:pPr>
        <w:widowControl w:val="0"/>
        <w:spacing w:line="276" w:lineRule="auto"/>
        <w:ind w:firstLine="720"/>
        <w:jc w:val="center"/>
        <w:rPr>
          <w:rFonts w:ascii="PT Astra Serif" w:hAnsi="PT Astra Serif"/>
          <w:color w:val="FF0000"/>
          <w:sz w:val="28"/>
          <w:szCs w:val="28"/>
        </w:rPr>
      </w:pPr>
    </w:p>
    <w:p w:rsidR="009F4FF2" w:rsidRDefault="00E25C96">
      <w:pPr>
        <w:widowControl w:val="0"/>
        <w:spacing w:line="276" w:lineRule="auto"/>
        <w:ind w:firstLine="720"/>
        <w:jc w:val="center"/>
        <w:rPr>
          <w:rFonts w:ascii="PT Astra Serif" w:hAnsi="PT Astra Serif"/>
          <w:b/>
          <w:sz w:val="28"/>
          <w:szCs w:val="28"/>
        </w:rPr>
      </w:pPr>
      <w:r>
        <w:rPr>
          <w:rFonts w:ascii="PT Astra Serif" w:hAnsi="PT Astra Serif"/>
          <w:b/>
          <w:sz w:val="28"/>
          <w:szCs w:val="28"/>
        </w:rPr>
        <w:t>2.5. Срок предоставления муниципальной услуги</w:t>
      </w:r>
    </w:p>
    <w:p w:rsidR="009F4FF2" w:rsidRDefault="009F4FF2">
      <w:pPr>
        <w:widowControl w:val="0"/>
        <w:spacing w:line="276" w:lineRule="auto"/>
        <w:ind w:firstLine="720"/>
        <w:jc w:val="both"/>
        <w:rPr>
          <w:rFonts w:ascii="PT Astra Serif" w:hAnsi="PT Astra Serif"/>
          <w:sz w:val="28"/>
          <w:szCs w:val="28"/>
        </w:rPr>
      </w:pPr>
    </w:p>
    <w:p w:rsidR="009F4FF2" w:rsidRDefault="00E25C96">
      <w:pPr>
        <w:pStyle w:val="-N"/>
        <w:numPr>
          <w:ilvl w:val="0"/>
          <w:numId w:val="0"/>
        </w:numPr>
        <w:spacing w:line="360" w:lineRule="auto"/>
        <w:ind w:firstLine="709"/>
        <w:rPr>
          <w:rFonts w:ascii="PT Astra Serif" w:hAnsi="PT Astra Serif"/>
        </w:rPr>
      </w:pPr>
      <w:r>
        <w:rPr>
          <w:rFonts w:ascii="PT Astra Serif" w:hAnsi="PT Astra Serif"/>
        </w:rPr>
        <w:t xml:space="preserve">Муниципальная услуга предоставляется в срок не более чем 8 рабочих дней со дня получения </w:t>
      </w:r>
      <w:r>
        <w:rPr>
          <w:rFonts w:ascii="PT Astra Serif" w:hAnsi="PT Astra Serif"/>
          <w:bCs/>
        </w:rPr>
        <w:t>администрацией муниципального образования Щекинский район</w:t>
      </w:r>
      <w:r>
        <w:rPr>
          <w:rFonts w:ascii="PT Astra Serif" w:hAnsi="PT Astra Serif"/>
        </w:rPr>
        <w:t xml:space="preserve"> заявления о предоставлении муниципальной услуги.</w:t>
      </w:r>
    </w:p>
    <w:p w:rsidR="009F4FF2" w:rsidRDefault="009F4FF2">
      <w:pPr>
        <w:widowControl w:val="0"/>
        <w:spacing w:line="360" w:lineRule="auto"/>
        <w:ind w:firstLine="709"/>
        <w:jc w:val="center"/>
        <w:rPr>
          <w:rFonts w:ascii="PT Astra Serif" w:hAnsi="PT Astra Serif"/>
          <w:sz w:val="28"/>
          <w:szCs w:val="28"/>
        </w:rPr>
      </w:pPr>
    </w:p>
    <w:p w:rsidR="009F4FF2" w:rsidRDefault="00E25C96">
      <w:pPr>
        <w:pStyle w:val="HTML"/>
        <w:spacing w:line="360" w:lineRule="auto"/>
        <w:ind w:firstLine="709"/>
        <w:jc w:val="center"/>
        <w:rPr>
          <w:rFonts w:ascii="PT Astra Serif" w:hAnsi="PT Astra Serif" w:cs="Times New Roman"/>
          <w:b/>
          <w:sz w:val="28"/>
          <w:szCs w:val="28"/>
        </w:rPr>
      </w:pPr>
      <w:r>
        <w:rPr>
          <w:rFonts w:ascii="PT Astra Serif" w:eastAsia="Times New Roman" w:hAnsi="PT Astra Serif"/>
          <w:b/>
          <w:sz w:val="28"/>
          <w:szCs w:val="28"/>
        </w:rPr>
        <w:t xml:space="preserve">2.6. </w:t>
      </w:r>
      <w:r>
        <w:rPr>
          <w:rFonts w:ascii="PT Astra Serif" w:hAnsi="PT Astra Serif" w:cs="Times New Roman"/>
          <w:b/>
          <w:sz w:val="28"/>
          <w:szCs w:val="28"/>
        </w:rPr>
        <w:t>Нормативные правовые акты, регулирующие предоставление</w:t>
      </w:r>
    </w:p>
    <w:p w:rsidR="009F4FF2" w:rsidRDefault="00E25C96">
      <w:pPr>
        <w:widowControl w:val="0"/>
        <w:spacing w:line="360" w:lineRule="auto"/>
        <w:ind w:firstLine="540"/>
        <w:jc w:val="center"/>
        <w:rPr>
          <w:rFonts w:ascii="PT Astra Serif" w:hAnsi="PT Astra Serif"/>
          <w:b/>
          <w:sz w:val="28"/>
          <w:szCs w:val="28"/>
        </w:rPr>
      </w:pPr>
      <w:r>
        <w:rPr>
          <w:rFonts w:ascii="PT Astra Serif" w:hAnsi="PT Astra Serif"/>
          <w:b/>
          <w:sz w:val="28"/>
          <w:szCs w:val="28"/>
        </w:rPr>
        <w:t>муниципальной услуги</w:t>
      </w:r>
    </w:p>
    <w:p w:rsidR="009F4FF2" w:rsidRDefault="009F4FF2">
      <w:pPr>
        <w:widowControl w:val="0"/>
        <w:spacing w:line="360" w:lineRule="auto"/>
        <w:ind w:left="-426" w:firstLine="540"/>
        <w:jc w:val="both"/>
        <w:rPr>
          <w:rFonts w:ascii="PT Astra Serif" w:hAnsi="PT Astra Serif"/>
          <w:sz w:val="28"/>
          <w:szCs w:val="28"/>
        </w:rPr>
      </w:pP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Предоставление Муниципальной услуги осуществляется в соответствии с:</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1)   Конституцией Российской Федерации;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   Земельным      кодексом      Российской     Федерации      от     25.10.2001</w:t>
      </w:r>
    </w:p>
    <w:p w:rsidR="009F4FF2" w:rsidRDefault="00E25C96">
      <w:pPr>
        <w:widowControl w:val="0"/>
        <w:spacing w:line="360" w:lineRule="auto"/>
        <w:jc w:val="both"/>
        <w:rPr>
          <w:rFonts w:ascii="PT Astra Serif" w:hAnsi="PT Astra Serif"/>
          <w:sz w:val="28"/>
          <w:szCs w:val="28"/>
        </w:rPr>
      </w:pPr>
      <w:r>
        <w:rPr>
          <w:rFonts w:ascii="PT Astra Serif" w:hAnsi="PT Astra Serif"/>
          <w:sz w:val="28"/>
          <w:szCs w:val="28"/>
        </w:rPr>
        <w:t>№ 136-ФЗ;</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3)   Федеральным законом от 29.12.2004 №191-ФЗ «О введении в действие Градостроительного кодекса Российской Федерации»;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4) Градостроительным кодексом РФ от 29.12.2004 № 190-ФЗ; </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4) Федеральным законом от 06.10.2003 № 131-ФЗ «Об общих принципах организации местного самоуправления в Российской Федерации»;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5) Федеральным законом от 27.07.2010 № 210-ФЗ «Об организации предоставления государственных и муниципальных услуг»;</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6)   Федеральным законом от 27.07.2006 №152-ФЗ «О персональных данных»;</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eastAsia="Times New Roman" w:hAnsi="PT Astra Serif"/>
          <w:sz w:val="28"/>
          <w:szCs w:val="28"/>
        </w:rPr>
        <w:t xml:space="preserve">7) </w:t>
      </w:r>
      <w:r>
        <w:rPr>
          <w:rFonts w:ascii="PT Astra Serif" w:hAnsi="PT Astra Serif" w:cs="Times New Roman"/>
          <w:sz w:val="28"/>
          <w:szCs w:val="28"/>
        </w:rPr>
        <w:t>Постановлением Правительства Российской Федерации от 19.11. 2014 № 1221 «Об утверждении Правил присвоения, изменения и аннулирования адресов»;</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8) Постановлением Правительства Российской Федерации от 24.10 2011 № 861 «О федеральных государственных информационных системах, обеспечивающих предоставление в электронном формате государственных и муниципальных услуг (осуществление функций)»;</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10)   </w:t>
      </w:r>
      <w:hyperlink r:id="rId25" w:tooltip="consultantplus://offline/ref=BD23A5F8ADBCA21688419E02EE0F0F73EF630450CADA0AD1FDDCD9113EE78EE907F87CC8EAECF15FDF5290g9x3M" w:history="1">
        <w:r>
          <w:rPr>
            <w:rFonts w:ascii="PT Astra Serif" w:hAnsi="PT Astra Serif"/>
            <w:sz w:val="28"/>
            <w:szCs w:val="28"/>
          </w:rPr>
          <w:t>Уставом</w:t>
        </w:r>
      </w:hyperlink>
      <w:r>
        <w:rPr>
          <w:rFonts w:ascii="PT Astra Serif" w:hAnsi="PT Astra Serif"/>
          <w:sz w:val="28"/>
          <w:szCs w:val="28"/>
        </w:rPr>
        <w:t xml:space="preserve"> муниципального образования Щекинский район;</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11)   </w:t>
      </w:r>
      <w:hyperlink r:id="rId26" w:tooltip="consultantplus://offline/ref=BD23A5F8ADBCA21688419E02EE0F0F73EF630450CADA0AD1FDDCD9113EE78EE907F87CC8EAECF15FDF5290g9x3M" w:history="1">
        <w:r>
          <w:rPr>
            <w:rFonts w:ascii="PT Astra Serif" w:hAnsi="PT Astra Serif"/>
            <w:sz w:val="28"/>
            <w:szCs w:val="28"/>
          </w:rPr>
          <w:t>Уставом</w:t>
        </w:r>
      </w:hyperlink>
      <w:r>
        <w:rPr>
          <w:rFonts w:ascii="PT Astra Serif" w:hAnsi="PT Astra Serif"/>
          <w:sz w:val="28"/>
          <w:szCs w:val="28"/>
        </w:rPr>
        <w:t xml:space="preserve"> муниципального образования город Щекино Щекинского района;</w:t>
      </w:r>
    </w:p>
    <w:p w:rsidR="009F4FF2" w:rsidRDefault="00E25C96">
      <w:pPr>
        <w:widowControl w:val="0"/>
        <w:spacing w:line="360" w:lineRule="auto"/>
        <w:ind w:firstLine="709"/>
        <w:jc w:val="both"/>
        <w:rPr>
          <w:rFonts w:ascii="PT Astra Serif" w:hAnsi="PT Astra Serif"/>
          <w:color w:val="FF0000"/>
          <w:sz w:val="28"/>
          <w:szCs w:val="28"/>
        </w:rPr>
      </w:pPr>
      <w:r>
        <w:rPr>
          <w:rFonts w:ascii="PT Astra Serif" w:hAnsi="PT Astra Serif"/>
          <w:sz w:val="28"/>
          <w:szCs w:val="28"/>
        </w:rPr>
        <w:t>12) иными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w:t>
      </w:r>
      <w:r>
        <w:rPr>
          <w:rFonts w:ascii="PT Astra Serif" w:hAnsi="PT Astra Serif"/>
          <w:color w:val="FF0000"/>
          <w:sz w:val="28"/>
          <w:szCs w:val="28"/>
        </w:rPr>
        <w:t xml:space="preserve"> </w:t>
      </w:r>
    </w:p>
    <w:p w:rsidR="009F4FF2" w:rsidRDefault="009F4FF2">
      <w:pPr>
        <w:widowControl w:val="0"/>
        <w:spacing w:line="276" w:lineRule="auto"/>
        <w:ind w:firstLine="709"/>
        <w:jc w:val="both"/>
        <w:rPr>
          <w:rFonts w:ascii="PT Astra Serif" w:hAnsi="PT Astra Serif"/>
          <w:sz w:val="28"/>
          <w:szCs w:val="28"/>
        </w:rPr>
      </w:pPr>
    </w:p>
    <w:p w:rsidR="009F4FF2" w:rsidRDefault="00E25C96">
      <w:pPr>
        <w:pStyle w:val="HTML"/>
        <w:spacing w:line="360" w:lineRule="exact"/>
        <w:ind w:firstLine="709"/>
        <w:jc w:val="center"/>
        <w:rPr>
          <w:rFonts w:ascii="PT Astra Serif" w:hAnsi="PT Astra Serif" w:cs="Times New Roman"/>
          <w:b/>
          <w:bCs/>
          <w:sz w:val="28"/>
          <w:szCs w:val="28"/>
        </w:rPr>
      </w:pPr>
      <w:r>
        <w:rPr>
          <w:rFonts w:ascii="PT Astra Serif" w:eastAsia="Times New Roman" w:hAnsi="PT Astra Serif"/>
          <w:b/>
          <w:sz w:val="28"/>
          <w:szCs w:val="28"/>
        </w:rPr>
        <w:t xml:space="preserve">2.7. </w:t>
      </w:r>
      <w:r>
        <w:rPr>
          <w:rFonts w:ascii="PT Astra Serif" w:hAnsi="PT Astra Serif" w:cs="Times New Roman"/>
          <w:b/>
          <w:bCs/>
          <w:sz w:val="28"/>
          <w:szCs w:val="28"/>
        </w:rPr>
        <w:t>Исчерпывающий перечень документов, необходимых</w:t>
      </w:r>
      <w:r>
        <w:rPr>
          <w:rFonts w:ascii="PT Astra Serif" w:hAnsi="PT Astra Serif" w:cs="Times New Roman"/>
          <w:b/>
          <w:bCs/>
          <w:sz w:val="28"/>
          <w:szCs w:val="28"/>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F4FF2" w:rsidRDefault="009F4FF2">
      <w:pPr>
        <w:spacing w:line="276" w:lineRule="auto"/>
        <w:jc w:val="center"/>
        <w:rPr>
          <w:rFonts w:ascii="PT Astra Serif" w:hAnsi="PT Astra Serif"/>
          <w:b/>
          <w:color w:val="FF0000"/>
          <w:sz w:val="28"/>
          <w:szCs w:val="28"/>
        </w:rPr>
      </w:pP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2.7.1.</w:t>
      </w:r>
      <w:r>
        <w:rPr>
          <w:rFonts w:ascii="Times New Roman" w:hAnsi="Times New Roman" w:cs="Times New Roman"/>
          <w:sz w:val="24"/>
          <w:szCs w:val="24"/>
        </w:rPr>
        <w:t xml:space="preserve"> </w:t>
      </w:r>
      <w:r>
        <w:rPr>
          <w:rFonts w:ascii="PT Astra Serif" w:hAnsi="PT Astra Serif" w:cs="Times New Roman"/>
          <w:sz w:val="28"/>
          <w:szCs w:val="28"/>
        </w:rPr>
        <w:t>Документом, необходимым для предоставления муниципальной услуги, является письменное заявление (далее – заявление) по форме согласно приложению №2 к настоящему административному регламенту или заявление в электронном виде, отправленное с ЕПГУ.</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Заявление направляется заявителем на бумажном носителе посредством почтового отправления с описью вложения и уведомлением о вручении или предоставляется заявителем лично, в том числе через многофункциональный центр, или в форме электронного документа с использованием информационно - 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квалификационной электронной подписи.</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2.7.2. Перечень документов, необходимых для предоставления услуги:</w:t>
      </w:r>
    </w:p>
    <w:p w:rsidR="009F4FF2" w:rsidRDefault="00E25C96">
      <w:pPr>
        <w:pStyle w:val="ConsPlusNormal"/>
        <w:numPr>
          <w:ilvl w:val="0"/>
          <w:numId w:val="22"/>
        </w:numPr>
        <w:spacing w:line="360" w:lineRule="auto"/>
        <w:ind w:left="1066" w:hanging="357"/>
        <w:jc w:val="both"/>
        <w:rPr>
          <w:rFonts w:ascii="PT Astra Serif" w:hAnsi="PT Astra Serif" w:cs="Times New Roman"/>
          <w:sz w:val="28"/>
          <w:szCs w:val="28"/>
        </w:rPr>
      </w:pPr>
      <w:r>
        <w:rPr>
          <w:rFonts w:ascii="PT Astra Serif" w:hAnsi="PT Astra Serif" w:cs="Times New Roman"/>
          <w:sz w:val="28"/>
          <w:szCs w:val="28"/>
        </w:rPr>
        <w:t>запрос о предоставлении услуги;</w:t>
      </w:r>
    </w:p>
    <w:p w:rsidR="009F4FF2" w:rsidRDefault="00E25C96">
      <w:pPr>
        <w:pStyle w:val="ConsPlusNormal"/>
        <w:numPr>
          <w:ilvl w:val="0"/>
          <w:numId w:val="22"/>
        </w:numPr>
        <w:spacing w:line="360" w:lineRule="auto"/>
        <w:ind w:left="0" w:firstLine="709"/>
        <w:jc w:val="both"/>
        <w:rPr>
          <w:rFonts w:ascii="PT Astra Serif" w:hAnsi="PT Astra Serif" w:cs="Times New Roman"/>
          <w:sz w:val="28"/>
          <w:szCs w:val="28"/>
        </w:rPr>
      </w:pPr>
      <w:r>
        <w:rPr>
          <w:rFonts w:ascii="PT Astra Serif" w:hAnsi="PT Astra Serif"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9F4FF2" w:rsidRDefault="00E25C96">
      <w:pPr>
        <w:pStyle w:val="ConsPlusNormal"/>
        <w:spacing w:line="360" w:lineRule="auto"/>
        <w:ind w:firstLine="708"/>
        <w:jc w:val="both"/>
        <w:rPr>
          <w:rFonts w:ascii="PT Astra Serif" w:hAnsi="PT Astra Serif" w:cs="Times New Roman"/>
          <w:sz w:val="28"/>
          <w:szCs w:val="28"/>
        </w:rPr>
      </w:pPr>
      <w:r>
        <w:rPr>
          <w:rFonts w:ascii="PT Astra Serif" w:hAnsi="PT Astra Serif" w:cs="Times New Roman"/>
          <w:sz w:val="28"/>
          <w:szCs w:val="28"/>
        </w:rPr>
        <w:t>3) документ, подтверждающий полномочия представителя;</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4) правоустанавливающие и (или) правоудостоверяющие документы на объект (объекты) адресации (в случае, если право на объект адресации не зарегистрировано в ЕГРН);</w:t>
      </w:r>
    </w:p>
    <w:p w:rsidR="009F4FF2" w:rsidRDefault="00E25C96">
      <w:pPr>
        <w:pStyle w:val="ConsPlusNormal"/>
        <w:numPr>
          <w:ilvl w:val="0"/>
          <w:numId w:val="23"/>
        </w:numPr>
        <w:spacing w:line="360" w:lineRule="auto"/>
        <w:ind w:left="0" w:firstLine="709"/>
        <w:jc w:val="both"/>
        <w:rPr>
          <w:rFonts w:ascii="PT Astra Serif" w:hAnsi="PT Astra Serif" w:cs="Times New Roman"/>
          <w:sz w:val="28"/>
          <w:szCs w:val="28"/>
        </w:rPr>
      </w:pPr>
      <w:r>
        <w:rPr>
          <w:rFonts w:ascii="PT Astra Serif" w:hAnsi="PT Astra Serif" w:cs="Times New Roman"/>
          <w:sz w:val="28"/>
          <w:szCs w:val="28"/>
        </w:rPr>
        <w:t>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работ в отношении соответствую.щего объекта недвижимости, являющегося объектом адресации.</w:t>
      </w:r>
    </w:p>
    <w:p w:rsidR="009F4FF2" w:rsidRDefault="009F4FF2">
      <w:pPr>
        <w:widowControl w:val="0"/>
        <w:spacing w:line="360" w:lineRule="auto"/>
        <w:jc w:val="both"/>
        <w:rPr>
          <w:rFonts w:ascii="PT Astra Serif" w:hAnsi="PT Astra Serif"/>
          <w:color w:val="FF0000"/>
          <w:sz w:val="28"/>
          <w:szCs w:val="28"/>
        </w:rPr>
      </w:pPr>
    </w:p>
    <w:p w:rsidR="009F4FF2" w:rsidRDefault="00E25C96">
      <w:pPr>
        <w:pStyle w:val="afe"/>
        <w:numPr>
          <w:ilvl w:val="1"/>
          <w:numId w:val="12"/>
        </w:numPr>
        <w:spacing w:line="276" w:lineRule="auto"/>
        <w:jc w:val="center"/>
        <w:rPr>
          <w:rFonts w:ascii="PT Astra Serif" w:hAnsi="PT Astra Serif"/>
          <w:b/>
          <w:sz w:val="28"/>
          <w:szCs w:val="28"/>
        </w:rPr>
      </w:pPr>
      <w:r>
        <w:rPr>
          <w:rFonts w:ascii="PT Astra Serif" w:hAnsi="PT Astra Serif"/>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9F4FF2" w:rsidRDefault="00E25C96">
      <w:pPr>
        <w:widowControl w:val="0"/>
        <w:tabs>
          <w:tab w:val="left" w:pos="8441"/>
        </w:tabs>
        <w:spacing w:line="276" w:lineRule="auto"/>
        <w:contextualSpacing/>
        <w:jc w:val="both"/>
        <w:rPr>
          <w:rFonts w:ascii="PT Astra Serif" w:hAnsi="PT Astra Serif"/>
          <w:color w:val="FF0000"/>
          <w:sz w:val="28"/>
          <w:szCs w:val="28"/>
        </w:rPr>
      </w:pPr>
      <w:r>
        <w:rPr>
          <w:rFonts w:ascii="PT Astra Serif" w:hAnsi="PT Astra Serif"/>
          <w:color w:val="FF0000"/>
          <w:sz w:val="28"/>
          <w:szCs w:val="28"/>
        </w:rPr>
        <w:tab/>
      </w:r>
    </w:p>
    <w:p w:rsidR="009F4FF2" w:rsidRDefault="00E25C96">
      <w:pPr>
        <w:pStyle w:val="-N"/>
        <w:numPr>
          <w:ilvl w:val="0"/>
          <w:numId w:val="0"/>
        </w:numPr>
        <w:spacing w:line="360" w:lineRule="auto"/>
        <w:ind w:firstLine="567"/>
        <w:rPr>
          <w:rFonts w:ascii="PT Astra Serif" w:hAnsi="PT Astra Serif"/>
        </w:rPr>
      </w:pPr>
      <w:r>
        <w:rPr>
          <w:rFonts w:ascii="PT Astra Serif" w:hAnsi="PT Astra Serif"/>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7" w:tooltip="consultantplus://offline/ref=3AB5322A14E241EDC9089FF309BF268617EDD4ADED9583B62711C9CDC9C1695B30A211A0AFD6A18C15F1903FF9v2MCI" w:history="1">
        <w:r>
          <w:rPr>
            <w:rFonts w:ascii="PT Astra Serif" w:hAnsi="PT Astra Serif"/>
            <w:sz w:val="28"/>
            <w:szCs w:val="28"/>
          </w:rPr>
          <w:t>кодексом</w:t>
        </w:r>
      </w:hyperlink>
      <w:r>
        <w:rPr>
          <w:rFonts w:ascii="PT Astra Serif" w:hAnsi="PT Astra Serif"/>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8" w:tooltip="consultantplus://offline/ref=3AB5322A14E241EDC9089FF309BF268617EDD4ADED9583B62711C9CDC9C1695B30A211A0AFD6A18C15F1903FF9v2MCI" w:history="1">
        <w:r>
          <w:rPr>
            <w:rFonts w:ascii="PT Astra Serif" w:hAnsi="PT Astra Serif"/>
            <w:sz w:val="28"/>
            <w:szCs w:val="28"/>
          </w:rPr>
          <w:t>кодексом</w:t>
        </w:r>
      </w:hyperlink>
      <w:r>
        <w:rPr>
          <w:rFonts w:ascii="PT Astra Serif" w:hAnsi="PT Astra Serif"/>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F4FF2" w:rsidRDefault="00E25C96">
      <w:pPr>
        <w:pStyle w:val="ConsPlusNormal"/>
        <w:spacing w:line="360" w:lineRule="auto"/>
        <w:ind w:firstLine="567"/>
        <w:jc w:val="both"/>
        <w:rPr>
          <w:rFonts w:ascii="PT Astra Serif" w:hAnsi="PT Astra Serif"/>
          <w:sz w:val="28"/>
          <w:szCs w:val="28"/>
        </w:rPr>
      </w:pPr>
      <w:r>
        <w:rPr>
          <w:rFonts w:ascii="PT Astra Serif" w:hAnsi="PT Astra Serif"/>
          <w:sz w:val="28"/>
          <w:szCs w:val="28"/>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F4FF2" w:rsidRDefault="00E25C96">
      <w:pPr>
        <w:pStyle w:val="-N"/>
        <w:numPr>
          <w:ilvl w:val="0"/>
          <w:numId w:val="0"/>
        </w:numPr>
        <w:spacing w:line="360" w:lineRule="auto"/>
        <w:ind w:firstLine="568"/>
        <w:rPr>
          <w:rFonts w:ascii="PT Astra Serif" w:hAnsi="PT Astra Serif"/>
        </w:rPr>
      </w:pPr>
      <w:r>
        <w:rPr>
          <w:rFonts w:ascii="PT Astra Serif" w:hAnsi="PT Astra Serif"/>
        </w:rPr>
        <w:t>2.8.2. Непредставление заявителем документов, указанных в п. 2.8.1,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Заявитель при подаче заявления вправе приложить к нему 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F4FF2" w:rsidRDefault="00E25C96">
      <w:pPr>
        <w:pStyle w:val="-N"/>
        <w:numPr>
          <w:ilvl w:val="0"/>
          <w:numId w:val="0"/>
        </w:numPr>
        <w:spacing w:line="360" w:lineRule="auto"/>
        <w:ind w:firstLine="709"/>
        <w:rPr>
          <w:rFonts w:ascii="PT Astra Serif" w:hAnsi="PT Astra Serif" w:cs="Arial"/>
        </w:rPr>
      </w:pPr>
      <w:r>
        <w:rPr>
          <w:rFonts w:ascii="PT Astra Serif" w:hAnsi="PT Astra Serif" w:cs="Arial"/>
        </w:rPr>
        <w:t>2.8.3. Запрещается требовать от Заявителя:</w:t>
      </w:r>
    </w:p>
    <w:p w:rsidR="009F4FF2" w:rsidRDefault="00E25C96">
      <w:pPr>
        <w:pStyle w:val="ConsPlusNormal"/>
        <w:spacing w:line="360" w:lineRule="auto"/>
        <w:ind w:firstLine="709"/>
        <w:jc w:val="both"/>
        <w:rPr>
          <w:rFonts w:ascii="PT Astra Serif" w:hAnsi="PT Astra Serif" w:cs="Times New Roman"/>
          <w:sz w:val="28"/>
          <w:szCs w:val="28"/>
        </w:rPr>
      </w:pPr>
      <w:r>
        <w:rPr>
          <w:rFonts w:ascii="Times New Roman" w:hAnsi="Times New Roman" w:cs="Times New Roman"/>
          <w:sz w:val="24"/>
          <w:szCs w:val="24"/>
        </w:rPr>
        <w:t>1</w:t>
      </w:r>
      <w:r>
        <w:rPr>
          <w:rFonts w:ascii="PT Astra Serif" w:hAnsi="PT Astra Serif" w:cs="Times New Roman"/>
          <w:sz w:val="28"/>
          <w:szCs w:val="28"/>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2)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F4FF2" w:rsidRDefault="00E25C96">
      <w:pPr>
        <w:pStyle w:val="ConsPlusNorma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F4FF2" w:rsidRDefault="00E25C96">
      <w:pPr>
        <w:pStyle w:val="ConsPlusNormal"/>
        <w:spacing w:line="360" w:lineRule="auto"/>
        <w:ind w:firstLine="709"/>
        <w:jc w:val="both"/>
        <w:rPr>
          <w:rFonts w:ascii="Times New Roman" w:hAnsi="Times New Roman" w:cs="Times New Roman"/>
          <w:sz w:val="24"/>
          <w:szCs w:val="24"/>
        </w:rPr>
      </w:pPr>
      <w:r>
        <w:rPr>
          <w:rFonts w:ascii="PT Astra Serif" w:hAnsi="PT Astra Serif"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w:t>
      </w:r>
      <w:r>
        <w:rPr>
          <w:rFonts w:ascii="Times New Roman" w:hAnsi="Times New Roman" w:cs="Times New Roman"/>
          <w:sz w:val="24"/>
          <w:szCs w:val="24"/>
        </w:rPr>
        <w:t xml:space="preserve"> </w:t>
      </w:r>
      <w:r>
        <w:rPr>
          <w:rFonts w:ascii="PT Astra Serif" w:hAnsi="PT Astra Serif" w:cs="Times New Roman"/>
          <w:sz w:val="28"/>
          <w:szCs w:val="28"/>
        </w:rPr>
        <w:t>заявитель, а также приносятся извинения за доставленные неудобства.</w:t>
      </w:r>
    </w:p>
    <w:p w:rsidR="009F4FF2" w:rsidRDefault="009F4FF2">
      <w:pPr>
        <w:widowControl w:val="0"/>
        <w:spacing w:line="276" w:lineRule="auto"/>
        <w:rPr>
          <w:rFonts w:ascii="PT Astra Serif" w:hAnsi="PT Astra Serif"/>
          <w:color w:val="FF0000"/>
          <w:sz w:val="28"/>
          <w:szCs w:val="28"/>
        </w:rPr>
      </w:pPr>
    </w:p>
    <w:p w:rsidR="009F4FF2" w:rsidRDefault="00E25C96">
      <w:pPr>
        <w:pStyle w:val="afe"/>
        <w:numPr>
          <w:ilvl w:val="1"/>
          <w:numId w:val="8"/>
        </w:numPr>
        <w:spacing w:line="276" w:lineRule="auto"/>
        <w:jc w:val="center"/>
        <w:rPr>
          <w:rFonts w:ascii="PT Astra Serif" w:hAnsi="PT Astra Serif"/>
          <w:b/>
          <w:sz w:val="28"/>
          <w:szCs w:val="28"/>
        </w:rPr>
      </w:pPr>
      <w:r>
        <w:rPr>
          <w:rFonts w:ascii="PT Astra Serif" w:hAnsi="PT Astra Serif"/>
          <w:b/>
          <w:sz w:val="28"/>
          <w:szCs w:val="28"/>
        </w:rPr>
        <w:t>Исчерпывающий перечень оснований для отказа в приеме документов и предоставлении муниципальной услуги</w:t>
      </w:r>
    </w:p>
    <w:p w:rsidR="009F4FF2" w:rsidRDefault="009F4FF2">
      <w:pPr>
        <w:spacing w:line="276" w:lineRule="auto"/>
        <w:contextualSpacing/>
        <w:rPr>
          <w:rFonts w:ascii="PT Astra Serif" w:hAnsi="PT Astra Serif"/>
          <w:color w:val="FF0000"/>
          <w:sz w:val="28"/>
          <w:szCs w:val="28"/>
        </w:rPr>
      </w:pPr>
    </w:p>
    <w:p w:rsidR="009F4FF2" w:rsidRDefault="00E25C96">
      <w:pPr>
        <w:pStyle w:val="af5"/>
        <w:spacing w:line="360" w:lineRule="auto"/>
        <w:ind w:firstLine="709"/>
        <w:rPr>
          <w:rFonts w:ascii="PT Astra Serif" w:hAnsi="PT Astra Serif"/>
          <w:sz w:val="28"/>
          <w:szCs w:val="28"/>
        </w:rPr>
      </w:pPr>
      <w:r>
        <w:rPr>
          <w:rFonts w:ascii="PT Astra Serif" w:hAnsi="PT Astra Serif"/>
          <w:sz w:val="28"/>
          <w:szCs w:val="28"/>
        </w:rPr>
        <w:t>2.9.1. Исчерпывающий перечень оснований для отказа в приеме документов, необходимых для предоставления услуги:</w:t>
      </w:r>
    </w:p>
    <w:p w:rsidR="009F4FF2" w:rsidRDefault="00E25C96">
      <w:pPr>
        <w:pStyle w:val="-N"/>
        <w:numPr>
          <w:ilvl w:val="0"/>
          <w:numId w:val="24"/>
        </w:numPr>
        <w:spacing w:line="360" w:lineRule="auto"/>
        <w:rPr>
          <w:rFonts w:ascii="PT Astra Serif" w:hAnsi="PT Astra Serif"/>
        </w:rPr>
      </w:pPr>
      <w:r>
        <w:rPr>
          <w:rFonts w:ascii="PT Astra Serif" w:hAnsi="PT Astra Serif"/>
        </w:rPr>
        <w:t>представление неполного комплекта документов;</w:t>
      </w:r>
    </w:p>
    <w:p w:rsidR="009F4FF2" w:rsidRDefault="00E25C96">
      <w:pPr>
        <w:pStyle w:val="-N"/>
        <w:numPr>
          <w:ilvl w:val="0"/>
          <w:numId w:val="24"/>
        </w:numPr>
        <w:spacing w:line="360" w:lineRule="auto"/>
        <w:ind w:left="0" w:firstLine="709"/>
        <w:rPr>
          <w:rFonts w:ascii="PT Astra Serif" w:hAnsi="PT Astra Serif"/>
        </w:rPr>
      </w:pPr>
      <w:r>
        <w:rPr>
          <w:rFonts w:ascii="PT Astra Serif" w:hAnsi="PT Astra Serif"/>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F4FF2" w:rsidRDefault="00E25C96">
      <w:pPr>
        <w:pStyle w:val="-N"/>
        <w:numPr>
          <w:ilvl w:val="0"/>
          <w:numId w:val="24"/>
        </w:numPr>
        <w:spacing w:line="360" w:lineRule="auto"/>
        <w:ind w:left="0" w:firstLine="709"/>
        <w:rPr>
          <w:rFonts w:ascii="PT Astra Serif" w:hAnsi="PT Astra Serif"/>
        </w:rPr>
      </w:pPr>
      <w:r>
        <w:rPr>
          <w:rFonts w:ascii="PT Astra Serif" w:hAnsi="PT Astra Serif"/>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F4FF2" w:rsidRDefault="00E25C96">
      <w:pPr>
        <w:pStyle w:val="-N"/>
        <w:numPr>
          <w:ilvl w:val="0"/>
          <w:numId w:val="24"/>
        </w:numPr>
        <w:spacing w:line="360" w:lineRule="auto"/>
        <w:ind w:left="0" w:firstLine="709"/>
        <w:rPr>
          <w:rFonts w:ascii="PT Astra Serif" w:hAnsi="PT Astra Serif"/>
        </w:rPr>
      </w:pPr>
      <w:r>
        <w:rPr>
          <w:rFonts w:ascii="PT Astra Serif" w:hAnsi="PT Astra Serif"/>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F4FF2" w:rsidRDefault="00E25C96">
      <w:pPr>
        <w:pStyle w:val="-N"/>
        <w:numPr>
          <w:ilvl w:val="0"/>
          <w:numId w:val="24"/>
        </w:numPr>
        <w:spacing w:line="360" w:lineRule="auto"/>
        <w:ind w:left="0" w:firstLine="709"/>
        <w:rPr>
          <w:rFonts w:ascii="PT Astra Serif" w:hAnsi="PT Astra Serif"/>
        </w:rPr>
      </w:pPr>
      <w:r>
        <w:rPr>
          <w:rFonts w:ascii="PT Astra Serif" w:hAnsi="PT Astra Serif"/>
        </w:rPr>
        <w:t>неполное заполнение полей в форме заявления, в том числе в интерактивной форме заявления;</w:t>
      </w:r>
    </w:p>
    <w:p w:rsidR="009F4FF2" w:rsidRDefault="00E25C96">
      <w:pPr>
        <w:pStyle w:val="-N"/>
        <w:numPr>
          <w:ilvl w:val="0"/>
          <w:numId w:val="24"/>
        </w:numPr>
        <w:spacing w:line="360" w:lineRule="auto"/>
        <w:ind w:left="0" w:firstLine="709"/>
        <w:rPr>
          <w:rFonts w:ascii="PT Astra Serif" w:hAnsi="PT Astra Serif"/>
        </w:rPr>
      </w:pPr>
      <w:r>
        <w:rPr>
          <w:rFonts w:ascii="PT Astra Serif" w:hAnsi="PT Astra Serif"/>
        </w:rPr>
        <w:t>заявление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9F4FF2" w:rsidRDefault="00E25C96">
      <w:pPr>
        <w:pStyle w:val="-N"/>
        <w:numPr>
          <w:ilvl w:val="0"/>
          <w:numId w:val="0"/>
        </w:numPr>
        <w:spacing w:line="360" w:lineRule="auto"/>
        <w:ind w:firstLine="708"/>
        <w:rPr>
          <w:rFonts w:ascii="PT Astra Serif" w:hAnsi="PT Astra Serif"/>
        </w:rPr>
      </w:pPr>
      <w:r>
        <w:rPr>
          <w:rFonts w:ascii="PT Astra Serif" w:hAnsi="PT Astra Serif"/>
        </w:rPr>
        <w:t>2.9.2. Исчерпывающий перечень оснований для отказа в присвоении объекту адресации адреса и аннулировании его адреса:</w:t>
      </w:r>
    </w:p>
    <w:p w:rsidR="009F4FF2" w:rsidRDefault="00E25C96">
      <w:pPr>
        <w:pStyle w:val="ConsPlusNormal"/>
        <w:numPr>
          <w:ilvl w:val="0"/>
          <w:numId w:val="25"/>
        </w:numPr>
        <w:spacing w:line="360" w:lineRule="auto"/>
        <w:ind w:left="0" w:firstLine="709"/>
        <w:jc w:val="both"/>
        <w:rPr>
          <w:rFonts w:ascii="PT Astra Serif" w:hAnsi="PT Astra Serif" w:cs="Times New Roman"/>
          <w:sz w:val="28"/>
          <w:szCs w:val="28"/>
        </w:rPr>
      </w:pPr>
      <w:r>
        <w:rPr>
          <w:rFonts w:ascii="PT Astra Serif" w:hAnsi="PT Astra Serif" w:cs="Times New Roman"/>
          <w:sz w:val="28"/>
          <w:szCs w:val="28"/>
        </w:rPr>
        <w:t>с заявлением о присвоении объекту адресации адреса обратилось лицо, не являющееся собственником объекта адресации, либо лицам, не обладающим одним из следующих вещных прав на объект адресации:</w:t>
      </w:r>
    </w:p>
    <w:p w:rsidR="009F4FF2" w:rsidRDefault="00E25C96">
      <w:pPr>
        <w:pStyle w:val="ConsPlusNormal"/>
        <w:spacing w:line="360" w:lineRule="auto"/>
        <w:ind w:firstLine="708"/>
        <w:jc w:val="both"/>
        <w:rPr>
          <w:rFonts w:ascii="PT Astra Serif" w:hAnsi="PT Astra Serif" w:cs="Times New Roman"/>
          <w:sz w:val="28"/>
          <w:szCs w:val="28"/>
        </w:rPr>
      </w:pPr>
      <w:r>
        <w:rPr>
          <w:rFonts w:ascii="PT Astra Serif" w:hAnsi="PT Astra Serif" w:cs="Times New Roman"/>
          <w:sz w:val="28"/>
          <w:szCs w:val="28"/>
        </w:rPr>
        <w:t>-право хозяйственного ведения;</w:t>
      </w:r>
    </w:p>
    <w:p w:rsidR="009F4FF2" w:rsidRDefault="00E25C96">
      <w:pPr>
        <w:pStyle w:val="ConsPlusNormal"/>
        <w:spacing w:line="360" w:lineRule="auto"/>
        <w:ind w:firstLine="708"/>
        <w:jc w:val="both"/>
        <w:rPr>
          <w:rFonts w:ascii="PT Astra Serif" w:hAnsi="PT Astra Serif" w:cs="Times New Roman"/>
          <w:sz w:val="28"/>
          <w:szCs w:val="28"/>
        </w:rPr>
      </w:pPr>
      <w:r>
        <w:rPr>
          <w:rFonts w:ascii="PT Astra Serif" w:hAnsi="PT Astra Serif" w:cs="Times New Roman"/>
          <w:sz w:val="28"/>
          <w:szCs w:val="28"/>
        </w:rPr>
        <w:t>-право оперативно управления;</w:t>
      </w:r>
    </w:p>
    <w:p w:rsidR="009F4FF2" w:rsidRDefault="00E25C96">
      <w:pPr>
        <w:pStyle w:val="ConsPlusNormal"/>
        <w:spacing w:line="360" w:lineRule="auto"/>
        <w:ind w:firstLine="708"/>
        <w:jc w:val="both"/>
        <w:rPr>
          <w:rFonts w:ascii="PT Astra Serif" w:hAnsi="PT Astra Serif" w:cs="Times New Roman"/>
          <w:sz w:val="28"/>
          <w:szCs w:val="28"/>
        </w:rPr>
      </w:pPr>
      <w:r>
        <w:rPr>
          <w:rFonts w:ascii="PT Astra Serif" w:hAnsi="PT Astra Serif" w:cs="Times New Roman"/>
          <w:sz w:val="28"/>
          <w:szCs w:val="28"/>
        </w:rPr>
        <w:t>-право пожизненно наследуемого владения;</w:t>
      </w:r>
    </w:p>
    <w:p w:rsidR="009F4FF2" w:rsidRDefault="00E25C96">
      <w:pPr>
        <w:pStyle w:val="ConsPlusNormal"/>
        <w:spacing w:line="360" w:lineRule="auto"/>
        <w:ind w:firstLine="708"/>
        <w:jc w:val="both"/>
        <w:rPr>
          <w:rFonts w:ascii="PT Astra Serif" w:hAnsi="PT Astra Serif" w:cs="Times New Roman"/>
          <w:sz w:val="28"/>
          <w:szCs w:val="28"/>
        </w:rPr>
      </w:pPr>
      <w:r>
        <w:rPr>
          <w:rFonts w:ascii="PT Astra Serif" w:hAnsi="PT Astra Serif" w:cs="Times New Roman"/>
          <w:sz w:val="28"/>
          <w:szCs w:val="28"/>
        </w:rPr>
        <w:t>-право постоянного (бессрочного) пользования.</w:t>
      </w:r>
    </w:p>
    <w:p w:rsidR="009F4FF2" w:rsidRDefault="00E25C96">
      <w:pPr>
        <w:pStyle w:val="-N"/>
        <w:numPr>
          <w:ilvl w:val="0"/>
          <w:numId w:val="25"/>
        </w:numPr>
        <w:spacing w:line="360" w:lineRule="auto"/>
        <w:ind w:left="0" w:firstLine="709"/>
        <w:rPr>
          <w:rFonts w:ascii="PT Astra Serif" w:hAnsi="PT Astra Serif"/>
        </w:rPr>
      </w:pPr>
      <w:r>
        <w:rPr>
          <w:rFonts w:ascii="PT Astra Serif" w:hAnsi="PT Astra Serif"/>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предоставлен заявителем (представителем заявителя) по собственной инициативе;</w:t>
      </w:r>
    </w:p>
    <w:p w:rsidR="009F4FF2" w:rsidRDefault="00E25C96">
      <w:pPr>
        <w:pStyle w:val="-N"/>
        <w:numPr>
          <w:ilvl w:val="0"/>
          <w:numId w:val="25"/>
        </w:numPr>
        <w:spacing w:line="360" w:lineRule="auto"/>
        <w:ind w:left="0" w:firstLine="709"/>
        <w:rPr>
          <w:rFonts w:ascii="PT Astra Serif" w:hAnsi="PT Astra Serif"/>
        </w:rPr>
      </w:pPr>
      <w:r>
        <w:rPr>
          <w:rFonts w:ascii="PT Astra Serif" w:hAnsi="PT Astra Serif"/>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 Российской Федерации;</w:t>
      </w:r>
    </w:p>
    <w:p w:rsidR="009F4FF2" w:rsidRDefault="00E25C96">
      <w:pPr>
        <w:pStyle w:val="ConsPlusNormal"/>
        <w:spacing w:line="360" w:lineRule="auto"/>
        <w:ind w:firstLine="709"/>
        <w:jc w:val="both"/>
        <w:rPr>
          <w:rFonts w:ascii="PT Astra Serif" w:hAnsi="PT Astra Serif"/>
          <w:sz w:val="28"/>
          <w:szCs w:val="28"/>
        </w:rPr>
      </w:pPr>
      <w:r>
        <w:rPr>
          <w:rFonts w:ascii="PT Astra Serif" w:hAnsi="PT Astra Serif"/>
          <w:sz w:val="28"/>
          <w:szCs w:val="28"/>
        </w:rPr>
        <w:t>4) 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w:t>
      </w:r>
    </w:p>
    <w:p w:rsidR="009F4FF2" w:rsidRDefault="009F4FF2">
      <w:pPr>
        <w:pStyle w:val="ConsPlusNormal"/>
        <w:spacing w:line="360" w:lineRule="auto"/>
        <w:ind w:firstLine="709"/>
        <w:jc w:val="both"/>
        <w:rPr>
          <w:rFonts w:ascii="PT Astra Serif" w:hAnsi="PT Astra Serif"/>
          <w:sz w:val="28"/>
          <w:szCs w:val="28"/>
        </w:rPr>
      </w:pPr>
    </w:p>
    <w:p w:rsidR="009F4FF2" w:rsidRDefault="00E25C96">
      <w:pPr>
        <w:pStyle w:val="afe"/>
        <w:widowControl w:val="0"/>
        <w:numPr>
          <w:ilvl w:val="1"/>
          <w:numId w:val="8"/>
        </w:numPr>
        <w:spacing w:line="276" w:lineRule="auto"/>
        <w:jc w:val="center"/>
        <w:rPr>
          <w:rFonts w:ascii="PT Astra Serif" w:hAnsi="PT Astra Serif"/>
          <w:b/>
          <w:sz w:val="28"/>
          <w:szCs w:val="28"/>
        </w:rPr>
      </w:pPr>
      <w:r>
        <w:rPr>
          <w:rFonts w:ascii="PT Astra Serif"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4FF2" w:rsidRDefault="009F4FF2">
      <w:pPr>
        <w:widowControl w:val="0"/>
        <w:spacing w:line="276" w:lineRule="auto"/>
        <w:ind w:firstLine="709"/>
        <w:jc w:val="both"/>
        <w:rPr>
          <w:rFonts w:ascii="PT Astra Serif" w:hAnsi="PT Astra Serif"/>
          <w:sz w:val="28"/>
          <w:szCs w:val="28"/>
        </w:rPr>
      </w:pPr>
    </w:p>
    <w:p w:rsidR="009F4FF2" w:rsidRDefault="00E25C96">
      <w:pPr>
        <w:pStyle w:val="afe"/>
        <w:widowControl w:val="0"/>
        <w:spacing w:line="360" w:lineRule="auto"/>
        <w:ind w:left="0" w:firstLine="709"/>
        <w:jc w:val="both"/>
        <w:rPr>
          <w:rFonts w:ascii="PT Astra Serif" w:hAnsi="PT Astra Serif"/>
          <w:sz w:val="28"/>
          <w:szCs w:val="28"/>
        </w:rPr>
      </w:pPr>
      <w:r>
        <w:rPr>
          <w:rFonts w:ascii="PT Astra Serif" w:hAnsi="PT Astra Serif"/>
          <w:sz w:val="28"/>
          <w:szCs w:val="28"/>
        </w:rPr>
        <w:t>Услуги, которые являются необходимыми и обязательными для предоставления муниципальной услуги, отсутствуют.</w:t>
      </w:r>
    </w:p>
    <w:p w:rsidR="009F4FF2" w:rsidRDefault="009F4FF2">
      <w:pPr>
        <w:pStyle w:val="afe"/>
        <w:widowControl w:val="0"/>
        <w:spacing w:line="276" w:lineRule="auto"/>
        <w:ind w:left="1430"/>
        <w:jc w:val="both"/>
        <w:rPr>
          <w:rFonts w:ascii="PT Astra Serif" w:hAnsi="PT Astra Serif"/>
          <w:color w:val="FF0000"/>
          <w:sz w:val="28"/>
          <w:szCs w:val="28"/>
        </w:rPr>
      </w:pPr>
    </w:p>
    <w:p w:rsidR="009F4FF2" w:rsidRDefault="00E25C96">
      <w:pPr>
        <w:pStyle w:val="afe"/>
        <w:widowControl w:val="0"/>
        <w:numPr>
          <w:ilvl w:val="1"/>
          <w:numId w:val="8"/>
        </w:numPr>
        <w:spacing w:line="276" w:lineRule="auto"/>
        <w:jc w:val="center"/>
        <w:rPr>
          <w:rFonts w:ascii="PT Astra Serif" w:hAnsi="PT Astra Serif"/>
          <w:b/>
          <w:sz w:val="28"/>
          <w:szCs w:val="28"/>
        </w:rPr>
      </w:pPr>
      <w:r>
        <w:rPr>
          <w:rFonts w:ascii="PT Astra Serif" w:hAnsi="PT Astra Serif"/>
          <w:b/>
          <w:sz w:val="28"/>
          <w:szCs w:val="28"/>
        </w:rPr>
        <w:t>Размер платы, взимаемой с заявителя при предоставлении муниципальной услуги</w:t>
      </w:r>
    </w:p>
    <w:p w:rsidR="009F4FF2" w:rsidRDefault="009F4FF2">
      <w:pPr>
        <w:pStyle w:val="afe"/>
        <w:widowControl w:val="0"/>
        <w:spacing w:line="276" w:lineRule="auto"/>
        <w:ind w:left="0" w:firstLine="709"/>
        <w:jc w:val="both"/>
        <w:rPr>
          <w:rFonts w:ascii="PT Astra Serif" w:hAnsi="PT Astra Serif"/>
          <w:sz w:val="28"/>
          <w:szCs w:val="28"/>
        </w:rPr>
      </w:pPr>
    </w:p>
    <w:p w:rsidR="009F4FF2" w:rsidRDefault="00E25C96">
      <w:pPr>
        <w:widowControl w:val="0"/>
        <w:spacing w:line="360" w:lineRule="auto"/>
        <w:jc w:val="both"/>
        <w:rPr>
          <w:rFonts w:ascii="PT Astra Serif" w:hAnsi="PT Astra Serif"/>
          <w:sz w:val="28"/>
          <w:szCs w:val="28"/>
        </w:rPr>
      </w:pPr>
      <w:r>
        <w:rPr>
          <w:rFonts w:ascii="PT Astra Serif" w:hAnsi="PT Astra Serif"/>
          <w:sz w:val="28"/>
          <w:szCs w:val="28"/>
        </w:rPr>
        <w:t xml:space="preserve">          Муниципальная услуга предоставляется бесплатно. </w:t>
      </w:r>
    </w:p>
    <w:p w:rsidR="009F4FF2" w:rsidRDefault="009F4FF2">
      <w:pPr>
        <w:widowControl w:val="0"/>
        <w:spacing w:line="360" w:lineRule="auto"/>
        <w:jc w:val="both"/>
        <w:rPr>
          <w:rFonts w:ascii="PT Astra Serif" w:hAnsi="PT Astra Serif"/>
          <w:sz w:val="28"/>
          <w:szCs w:val="28"/>
        </w:rPr>
      </w:pPr>
    </w:p>
    <w:p w:rsidR="009F4FF2" w:rsidRDefault="00E25C96">
      <w:pPr>
        <w:pStyle w:val="afe"/>
        <w:widowControl w:val="0"/>
        <w:numPr>
          <w:ilvl w:val="1"/>
          <w:numId w:val="8"/>
        </w:numPr>
        <w:spacing w:line="276" w:lineRule="auto"/>
        <w:ind w:left="0" w:firstLine="0"/>
        <w:jc w:val="center"/>
        <w:rPr>
          <w:rFonts w:ascii="PT Astra Serif" w:hAnsi="PT Astra Serif"/>
          <w:sz w:val="28"/>
          <w:szCs w:val="28"/>
        </w:rPr>
      </w:pPr>
      <w:r>
        <w:rPr>
          <w:rFonts w:ascii="PT Astra Serif" w:hAnsi="PT Astra Serif"/>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9F4FF2" w:rsidRDefault="009F4FF2">
      <w:pPr>
        <w:pStyle w:val="afe"/>
        <w:widowControl w:val="0"/>
        <w:spacing w:line="276" w:lineRule="auto"/>
        <w:ind w:left="0"/>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2.12.1. Максимальное время ожидания в очереди при личной подаче заявления о предоставлении Муниципальной услуги составляет не более                  15 минут.</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2.12.2. Срок ожидания в очереди при получении результата предоставления Муниципальной услуги не должен превышать 15 минут.</w:t>
      </w:r>
    </w:p>
    <w:p w:rsidR="009F4FF2" w:rsidRDefault="009F4FF2">
      <w:pPr>
        <w:widowControl w:val="0"/>
        <w:spacing w:line="276" w:lineRule="auto"/>
        <w:ind w:firstLine="540"/>
        <w:jc w:val="center"/>
        <w:rPr>
          <w:rFonts w:ascii="PT Astra Serif" w:hAnsi="PT Astra Serif"/>
          <w:color w:val="FF0000"/>
          <w:sz w:val="28"/>
          <w:szCs w:val="28"/>
        </w:rPr>
      </w:pPr>
    </w:p>
    <w:p w:rsidR="009F4FF2" w:rsidRDefault="00E25C96">
      <w:pPr>
        <w:pStyle w:val="afe"/>
        <w:widowControl w:val="0"/>
        <w:numPr>
          <w:ilvl w:val="1"/>
          <w:numId w:val="8"/>
        </w:numPr>
        <w:spacing w:line="276" w:lineRule="auto"/>
        <w:ind w:left="709"/>
        <w:jc w:val="center"/>
        <w:rPr>
          <w:rFonts w:ascii="PT Astra Serif" w:hAnsi="PT Astra Serif"/>
          <w:b/>
          <w:sz w:val="28"/>
          <w:szCs w:val="28"/>
        </w:rPr>
      </w:pPr>
      <w:r>
        <w:rPr>
          <w:rFonts w:ascii="PT Astra Serif"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4FF2" w:rsidRDefault="009F4FF2">
      <w:pPr>
        <w:pStyle w:val="afe"/>
        <w:widowControl w:val="0"/>
        <w:spacing w:line="276" w:lineRule="auto"/>
        <w:ind w:left="1075"/>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2.13.1. Предоставление Муниципальной услуги осуществляется в специально выделенных для этих целей помещениях Администрации.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В местах для ожидания устанавливаются стулья (кресельные секции, кресла) для Заявителей.</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2.13.8. Для Заявителя, находящегося на приеме, должно быть предусмотрено место для раскладки документов.</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 xml:space="preserve">2.13.10. Для инвалидов и других маломобильных групп граждан должно быть предусмотрено: </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1) возможность беспрепятственного входа в учреждения и выхода из них;</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 содействие со стороны должностных лиц учреждения, при необходимости, инвалиду при входе в объект и выходе из него;</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5) сопровождение инвалидов, имеющих стойкие нарушения функции зрения;</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F4FF2" w:rsidRDefault="009F4FF2">
      <w:pPr>
        <w:widowControl w:val="0"/>
        <w:spacing w:line="276" w:lineRule="auto"/>
        <w:ind w:firstLine="709"/>
        <w:jc w:val="both"/>
        <w:rPr>
          <w:rFonts w:ascii="PT Astra Serif" w:hAnsi="PT Astra Serif"/>
          <w:sz w:val="28"/>
          <w:szCs w:val="28"/>
        </w:rPr>
      </w:pPr>
    </w:p>
    <w:p w:rsidR="009F4FF2" w:rsidRDefault="00E25C96">
      <w:pPr>
        <w:pStyle w:val="afe"/>
        <w:widowControl w:val="0"/>
        <w:numPr>
          <w:ilvl w:val="1"/>
          <w:numId w:val="8"/>
        </w:numPr>
        <w:spacing w:line="276" w:lineRule="auto"/>
        <w:jc w:val="center"/>
        <w:rPr>
          <w:rFonts w:ascii="PT Astra Serif" w:hAnsi="PT Astra Serif"/>
          <w:b/>
          <w:sz w:val="28"/>
          <w:szCs w:val="28"/>
        </w:rPr>
      </w:pPr>
      <w:r>
        <w:rPr>
          <w:rFonts w:ascii="PT Astra Serif"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2.14.1. Показателями доступности и качества Муниципальной услуги являются: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достоверность предоставляемой гражданам информации;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полнота информирования граждан;</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 наглядность форм предоставляемой информации об административных процедурах;</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 удобство и доступность получения информации Заявителями о порядке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 соблюдение сроков исполнения отдельных административных процедур и предоставления Муниципальной услуги в целом;</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6) соблюдение требований стандарта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8) полнота и актуальность информации о порядке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2.14.3. Организация предоставления Муниципальной услуги осуществляется в том числе по принципу «одного окна» на базе МФЦ.</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9F4FF2" w:rsidRDefault="009F4FF2">
      <w:pPr>
        <w:widowControl w:val="0"/>
        <w:spacing w:line="276" w:lineRule="auto"/>
        <w:jc w:val="both"/>
        <w:rPr>
          <w:rFonts w:ascii="PT Astra Serif" w:hAnsi="PT Astra Serif"/>
          <w:sz w:val="28"/>
          <w:szCs w:val="28"/>
        </w:rPr>
      </w:pPr>
    </w:p>
    <w:p w:rsidR="009F4FF2" w:rsidRDefault="00E25C96">
      <w:pPr>
        <w:pStyle w:val="afe"/>
        <w:widowControl w:val="0"/>
        <w:numPr>
          <w:ilvl w:val="1"/>
          <w:numId w:val="8"/>
        </w:numPr>
        <w:spacing w:line="276" w:lineRule="auto"/>
        <w:jc w:val="center"/>
        <w:rPr>
          <w:rFonts w:ascii="PT Astra Serif" w:hAnsi="PT Astra Serif"/>
          <w:b/>
          <w:sz w:val="28"/>
          <w:szCs w:val="28"/>
        </w:rPr>
      </w:pPr>
      <w:r>
        <w:rPr>
          <w:rFonts w:ascii="PT Astra Serif"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F4FF2" w:rsidRDefault="009F4FF2">
      <w:pPr>
        <w:widowControl w:val="0"/>
        <w:spacing w:line="276" w:lineRule="auto"/>
        <w:ind w:firstLine="720"/>
        <w:jc w:val="center"/>
        <w:rPr>
          <w:rFonts w:ascii="PT Astra Serif" w:hAnsi="PT Astra Serif"/>
          <w:b/>
          <w:sz w:val="28"/>
          <w:szCs w:val="28"/>
        </w:rPr>
      </w:pP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1) получения информации о порядке предоставления Муниципальной услуги;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3) направления запроса и документов, необходимых для предоставления Муниципальной услуги;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4) осуществления мониторинга хода предоставления Муниципальной услуги.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2.15.4.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9" w:tooltip="consultantplus://offline/ref=6AA00723D9D9EFC9951CC67DF1FFBA483F73FF8261DC9E747AE42EEA18l5k7O" w:history="1">
        <w:r>
          <w:rPr>
            <w:rFonts w:ascii="PT Astra Serif" w:hAnsi="PT Astra Serif"/>
            <w:sz w:val="28"/>
            <w:szCs w:val="28"/>
          </w:rPr>
          <w:t>закона</w:t>
        </w:r>
      </w:hyperlink>
      <w:r>
        <w:rPr>
          <w:rFonts w:ascii="PT Astra Serif" w:hAnsi="PT Astra Serif"/>
          <w:sz w:val="28"/>
          <w:szCs w:val="28"/>
        </w:rPr>
        <w:t xml:space="preserve"> от 06.04.2011 № 63-ФЗ «Об электронной подписи» и требованиями Федерального </w:t>
      </w:r>
      <w:hyperlink r:id="rId30" w:tooltip="consultantplus://offline/ref=6AA00723D9D9EFC9951CC67DF1FFBA483F73FA8860DA9E747AE42EEA18l5k7O" w:history="1">
        <w:r>
          <w:rPr>
            <w:rFonts w:ascii="PT Astra Serif" w:hAnsi="PT Astra Serif"/>
            <w:sz w:val="28"/>
            <w:szCs w:val="28"/>
          </w:rPr>
          <w:t>закона</w:t>
        </w:r>
      </w:hyperlink>
      <w:r>
        <w:rPr>
          <w:rFonts w:ascii="PT Astra Serif" w:hAnsi="PT Astra Serif"/>
          <w:sz w:val="28"/>
          <w:szCs w:val="28"/>
        </w:rPr>
        <w:t xml:space="preserve"> от 27.07.2010 № 210-ФЗ «Об организации предоставления государственных и муниципальных услуг».</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1" w:tooltip="consultantplus://offline/ref=6AA00723D9D9EFC9951CC67DF1FFBA483F73F48C63D59E747AE42EEA1857D5ED856FA14ADF6B586Fl9k9O" w:history="1">
        <w:r>
          <w:rPr>
            <w:rFonts w:ascii="PT Astra Serif" w:hAnsi="PT Astra Serif"/>
            <w:sz w:val="28"/>
            <w:szCs w:val="28"/>
          </w:rPr>
          <w:t>статьи 6</w:t>
        </w:r>
      </w:hyperlink>
      <w:r>
        <w:rPr>
          <w:rFonts w:ascii="PT Astra Serif" w:hAnsi="PT Astra Serif"/>
          <w:sz w:val="28"/>
          <w:szCs w:val="28"/>
        </w:rPr>
        <w:t xml:space="preserve"> Федерального закона от 27.07.2006 № 152-ФЗ «О персональных данных» не требуется.</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при личном обращении Заявителя в Администрацию или МФЦ;</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по телефону Администрации или МФЦ.</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2.15.9. При предварительной записи Заявитель сообщает следующие данные:</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для физического лица:</w:t>
      </w:r>
    </w:p>
    <w:p w:rsidR="009F4FF2" w:rsidRDefault="00E25C96">
      <w:pPr>
        <w:pStyle w:val="afe"/>
        <w:widowControl w:val="0"/>
        <w:numPr>
          <w:ilvl w:val="0"/>
          <w:numId w:val="9"/>
        </w:numPr>
        <w:spacing w:line="360" w:lineRule="auto"/>
        <w:ind w:left="0" w:firstLine="709"/>
        <w:jc w:val="both"/>
        <w:rPr>
          <w:rFonts w:ascii="PT Astra Serif" w:hAnsi="PT Astra Serif"/>
          <w:sz w:val="28"/>
          <w:szCs w:val="28"/>
        </w:rPr>
      </w:pPr>
      <w:r>
        <w:rPr>
          <w:rFonts w:ascii="PT Astra Serif" w:hAnsi="PT Astra Serif"/>
          <w:sz w:val="28"/>
          <w:szCs w:val="28"/>
        </w:rPr>
        <w:t>фамилию, имя, отчество (последнее - при наличии);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для юридического лица: </w:t>
      </w:r>
    </w:p>
    <w:p w:rsidR="009F4FF2" w:rsidRDefault="00E25C96">
      <w:pPr>
        <w:pStyle w:val="afe"/>
        <w:widowControl w:val="0"/>
        <w:numPr>
          <w:ilvl w:val="0"/>
          <w:numId w:val="10"/>
        </w:numPr>
        <w:spacing w:line="360" w:lineRule="auto"/>
        <w:ind w:left="0" w:firstLine="709"/>
        <w:jc w:val="both"/>
        <w:rPr>
          <w:rFonts w:ascii="PT Astra Serif" w:hAnsi="PT Astra Serif"/>
          <w:sz w:val="28"/>
          <w:szCs w:val="28"/>
        </w:rPr>
      </w:pPr>
      <w:r>
        <w:rPr>
          <w:rFonts w:ascii="PT Astra Serif" w:hAnsi="PT Astra Serif"/>
          <w:sz w:val="28"/>
          <w:szCs w:val="28"/>
        </w:rPr>
        <w:t>наименование юридического лица;</w:t>
      </w:r>
    </w:p>
    <w:p w:rsidR="009F4FF2" w:rsidRDefault="00E25C96">
      <w:pPr>
        <w:pStyle w:val="afe"/>
        <w:widowControl w:val="0"/>
        <w:numPr>
          <w:ilvl w:val="0"/>
          <w:numId w:val="10"/>
        </w:numPr>
        <w:spacing w:line="360" w:lineRule="auto"/>
        <w:ind w:left="0" w:firstLine="709"/>
        <w:jc w:val="both"/>
        <w:rPr>
          <w:rFonts w:ascii="PT Astra Serif" w:hAnsi="PT Astra Serif"/>
          <w:sz w:val="28"/>
          <w:szCs w:val="28"/>
        </w:rPr>
      </w:pPr>
      <w:r>
        <w:rPr>
          <w:rFonts w:ascii="PT Astra Serif" w:hAnsi="PT Astra Serif"/>
          <w:sz w:val="28"/>
          <w:szCs w:val="28"/>
        </w:rPr>
        <w:t>контактный номер телефона;</w:t>
      </w:r>
    </w:p>
    <w:p w:rsidR="009F4FF2" w:rsidRDefault="00E25C96">
      <w:pPr>
        <w:pStyle w:val="afe"/>
        <w:widowControl w:val="0"/>
        <w:numPr>
          <w:ilvl w:val="0"/>
          <w:numId w:val="10"/>
        </w:numPr>
        <w:spacing w:line="360" w:lineRule="auto"/>
        <w:ind w:left="0" w:firstLine="709"/>
        <w:jc w:val="both"/>
        <w:rPr>
          <w:rFonts w:ascii="PT Astra Serif" w:hAnsi="PT Astra Serif"/>
          <w:sz w:val="28"/>
          <w:szCs w:val="28"/>
        </w:rPr>
      </w:pPr>
      <w:r>
        <w:rPr>
          <w:rFonts w:ascii="PT Astra Serif" w:hAnsi="PT Astra Serif"/>
          <w:sz w:val="28"/>
          <w:szCs w:val="28"/>
        </w:rPr>
        <w:t>адрес электронной почты (при наличии);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4) желаемые дату и время представления документов.</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 xml:space="preserve">2.15.11. Заявителю сообщаются дата и время приема документов, окно (кабинет) приема документов, в которое следует обратиться. </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2.15.12. Запись Заявителей на определенную дату заканчивается за сутки до наступления этой даты.</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2.15.14. Заявитель в любое время вправе отказаться от предварительной записи.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2.15.15. При отсутствии Заявителей, обратившихся по предварительной записи, осуществляется прием Заявителей, обратившихся в порядке очереди.</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9F4FF2" w:rsidRDefault="009F4FF2">
      <w:pPr>
        <w:widowControl w:val="0"/>
        <w:spacing w:line="360" w:lineRule="auto"/>
        <w:jc w:val="both"/>
        <w:rPr>
          <w:rFonts w:ascii="PT Astra Serif" w:hAnsi="PT Astra Serif"/>
          <w:color w:val="FF0000"/>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процедур в электронной форме.</w:t>
      </w:r>
    </w:p>
    <w:p w:rsidR="009F4FF2" w:rsidRDefault="009F4FF2">
      <w:pPr>
        <w:widowControl w:val="0"/>
        <w:spacing w:line="276" w:lineRule="auto"/>
        <w:jc w:val="both"/>
        <w:rPr>
          <w:rFonts w:ascii="PT Astra Serif" w:hAnsi="PT Astra Serif"/>
          <w:sz w:val="28"/>
          <w:szCs w:val="28"/>
        </w:rPr>
      </w:pPr>
    </w:p>
    <w:p w:rsidR="009F4FF2" w:rsidRDefault="00E25C96">
      <w:pPr>
        <w:widowControl w:val="0"/>
        <w:spacing w:line="276" w:lineRule="auto"/>
        <w:ind w:firstLine="708"/>
        <w:jc w:val="center"/>
        <w:rPr>
          <w:rFonts w:ascii="PT Astra Serif" w:hAnsi="PT Astra Serif"/>
          <w:b/>
          <w:sz w:val="28"/>
          <w:szCs w:val="28"/>
        </w:rPr>
      </w:pPr>
      <w:r>
        <w:rPr>
          <w:rFonts w:ascii="PT Astra Serif" w:hAnsi="PT Astra Serif"/>
          <w:b/>
          <w:sz w:val="28"/>
          <w:szCs w:val="28"/>
        </w:rPr>
        <w:t>3.1. Описание последовательности действий при осуществлении муниципальной услуги.</w:t>
      </w:r>
    </w:p>
    <w:p w:rsidR="009F4FF2" w:rsidRDefault="009F4FF2">
      <w:pPr>
        <w:widowControl w:val="0"/>
        <w:spacing w:line="360" w:lineRule="auto"/>
        <w:ind w:firstLine="708"/>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3.1.1. Предоставление Муниципальной услуги включает следующие административные процедуры: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прием и регистрация заявления и документов, представленных Заявителем;</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рассмотрение заявления и документов, представленных Заявителем;</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 принятие решения о предоставлении Муниципальной услуги, либо решения об отказе в предоставлении муниципальной услуги с указанием причин;</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 подготовка и оформление результата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 выдача (направление) Заявителю результата предоставления Муниципальной услуги.</w:t>
      </w:r>
    </w:p>
    <w:p w:rsidR="009F4FF2" w:rsidRDefault="009F4FF2">
      <w:pPr>
        <w:widowControl w:val="0"/>
        <w:spacing w:line="360"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3.2. Прием, регистрация заявления и документов, представленных Заявителем</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pPr>
      <w:r>
        <w:rPr>
          <w:rFonts w:ascii="PT Astra Serif" w:hAnsi="PT Astra Serif"/>
          <w:sz w:val="28"/>
          <w:szCs w:val="28"/>
        </w:rPr>
        <w:t>3.2.1. Основанием для начала предоставления Муниципальной услуги является письменное обращение Заявителя (физического, юридического или 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3.2.2. Заявление направляется заявителем (представителем заявителя)</w:t>
      </w:r>
      <w:r>
        <w:t xml:space="preserve"> </w:t>
      </w:r>
      <w:r>
        <w:rPr>
          <w:rFonts w:ascii="PT Astra Serif" w:hAnsi="PT Astra Serif"/>
          <w:sz w:val="28"/>
          <w:szCs w:val="28"/>
        </w:rPr>
        <w:t>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3.2.3. Специалист Администрации, ответственный за прием и регистрацию заявления о предоставлении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устанавливает предмет обращения, личность Заявителя, полномочия представителя Заявителя;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проверяет правильность оформления заявления;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cs="Arial"/>
          <w:spacing w:val="2"/>
          <w:sz w:val="28"/>
          <w:szCs w:val="28"/>
        </w:rPr>
        <w:t>3) устанавливает отсутствие (наличие) оснований для отказа в приеме документов, предусмотренных пунктом 2.9.1 Административного регламента.</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3.2.4. Регистрация заявлений о предоставлении Муниципальной услуги,  осуществляется Администрацией в день поступления или в день, следующий за днем поступления заявления в Администрацию.</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3.2.5. Специалистом Администрации, ответственным за прием и регистрацию заявления, передаются данные документы первому заместителю главы администрации Щекинского района.</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3.2.6. Первый заместитель главы администрации Щекинского района:</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sz w:val="28"/>
          <w:szCs w:val="28"/>
        </w:rPr>
        <w:t xml:space="preserve">1) </w:t>
      </w:r>
      <w:r>
        <w:rPr>
          <w:rFonts w:ascii="PT Astra Serif" w:hAnsi="PT Astra Serif" w:cs="Times New Roman"/>
          <w:sz w:val="28"/>
          <w:szCs w:val="28"/>
        </w:rPr>
        <w:t>рассматривает зарегистрированное заявление (документы), принятые от заявителя;</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eastAsia="Times New Roman" w:hAnsi="PT Astra Serif"/>
          <w:sz w:val="28"/>
          <w:szCs w:val="28"/>
        </w:rPr>
        <w:t xml:space="preserve">2) </w:t>
      </w:r>
      <w:r>
        <w:rPr>
          <w:rFonts w:ascii="PT Astra Serif" w:hAnsi="PT Astra Serif" w:cs="Times New Roman"/>
          <w:sz w:val="28"/>
          <w:szCs w:val="28"/>
        </w:rPr>
        <w:t>определяет специалиста Администрации, ответственного за рассмотрение заявления (документов).</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3.2.7. Максимальный срок административного действия не должен превышать 1 рабочий день.</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3.2.8. Результатом административной процедуры является прием и регистрация заявления о предоставлении Муниципальной услуги и перенаправление заявления о предоставлении Муниципальной услуги специалисту Администрации, ответственному за рассмотрение заявления.</w:t>
      </w:r>
    </w:p>
    <w:p w:rsidR="009F4FF2" w:rsidRDefault="009F4FF2">
      <w:pPr>
        <w:widowControl w:val="0"/>
        <w:spacing w:line="360" w:lineRule="auto"/>
        <w:ind w:firstLine="708"/>
        <w:jc w:val="both"/>
        <w:rPr>
          <w:rFonts w:ascii="PT Astra Serif" w:hAnsi="PT Astra Serif"/>
          <w:color w:val="FF0000"/>
          <w:sz w:val="28"/>
          <w:szCs w:val="28"/>
        </w:rPr>
      </w:pPr>
    </w:p>
    <w:p w:rsidR="009F4FF2" w:rsidRDefault="00E25C96">
      <w:pPr>
        <w:pStyle w:val="HTML"/>
        <w:spacing w:line="360" w:lineRule="exact"/>
        <w:ind w:firstLine="709"/>
        <w:jc w:val="center"/>
        <w:rPr>
          <w:rFonts w:ascii="PT Astra Serif" w:hAnsi="PT Astra Serif"/>
          <w:b/>
          <w:sz w:val="28"/>
          <w:szCs w:val="28"/>
        </w:rPr>
      </w:pPr>
      <w:r>
        <w:rPr>
          <w:rFonts w:ascii="PT Astra Serif" w:eastAsia="Times New Roman" w:hAnsi="PT Astra Serif"/>
          <w:b/>
          <w:sz w:val="28"/>
          <w:szCs w:val="28"/>
        </w:rPr>
        <w:t xml:space="preserve">3.3. </w:t>
      </w:r>
      <w:r>
        <w:rPr>
          <w:rFonts w:ascii="PT Astra Serif" w:hAnsi="PT Astra Serif"/>
          <w:b/>
          <w:sz w:val="28"/>
          <w:szCs w:val="28"/>
        </w:rPr>
        <w:t>Анализ представленных заявителем документов, необходимых для предоставления государственной услуги, формирование и направление межведомственных запросов</w:t>
      </w:r>
    </w:p>
    <w:p w:rsidR="009F4FF2" w:rsidRDefault="009F4FF2">
      <w:pPr>
        <w:widowControl w:val="0"/>
        <w:spacing w:line="276" w:lineRule="auto"/>
        <w:jc w:val="center"/>
        <w:rPr>
          <w:rFonts w:ascii="PT Astra Serif" w:hAnsi="PT Astra Serif"/>
          <w:b/>
          <w:sz w:val="28"/>
          <w:szCs w:val="28"/>
        </w:rPr>
      </w:pPr>
    </w:p>
    <w:p w:rsidR="009F4FF2" w:rsidRDefault="00E25C96">
      <w:pPr>
        <w:pStyle w:val="HTML"/>
        <w:spacing w:line="360" w:lineRule="auto"/>
        <w:ind w:firstLine="709"/>
        <w:jc w:val="both"/>
        <w:rPr>
          <w:rFonts w:ascii="PT Astra Serif" w:hAnsi="PT Astra Serif" w:cs="Times New Roman"/>
          <w:sz w:val="28"/>
          <w:szCs w:val="28"/>
        </w:rPr>
      </w:pPr>
      <w:r>
        <w:rPr>
          <w:rFonts w:ascii="PT Astra Serif" w:eastAsia="Times New Roman" w:hAnsi="PT Astra Serif"/>
          <w:sz w:val="28"/>
          <w:szCs w:val="28"/>
        </w:rPr>
        <w:t>3.3.1</w:t>
      </w:r>
      <w:r>
        <w:rPr>
          <w:rFonts w:ascii="PT Astra Serif" w:hAnsi="PT Astra Serif" w:cs="Times New Roman"/>
          <w:sz w:val="28"/>
          <w:szCs w:val="28"/>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3.3.2. Специалист администрации, ответственный за рассмотрение заявления:</w:t>
      </w:r>
    </w:p>
    <w:p w:rsidR="009F4FF2" w:rsidRDefault="00E25C96">
      <w:pPr>
        <w:pStyle w:val="HTML"/>
        <w:spacing w:line="360" w:lineRule="auto"/>
        <w:ind w:firstLine="709"/>
        <w:jc w:val="both"/>
        <w:rPr>
          <w:rFonts w:ascii="PT Astra Serif" w:hAnsi="PT Astra Serif"/>
          <w:sz w:val="28"/>
          <w:szCs w:val="28"/>
        </w:rPr>
      </w:pPr>
      <w:r>
        <w:rPr>
          <w:rFonts w:ascii="PT Astra Serif" w:hAnsi="PT Astra Serif" w:cs="Times New Roman"/>
          <w:sz w:val="28"/>
          <w:szCs w:val="28"/>
        </w:rPr>
        <w:t>1) осуществляет анализ поступивших документов на соответствие требованиям действующего законодательства;</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2) проверяет наличие или отсутствие оснований для отказа в предоставлении муниципальной услуги;</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 в случае наличия оснований для предоставления муниципальной услуги специалист:</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 запрашивает в порядке межведомственного электронного взаимодействия </w:t>
      </w:r>
      <w:r>
        <w:rPr>
          <w:rFonts w:ascii="PT Astra Serif" w:hAnsi="PT Astra Serif"/>
          <w:sz w:val="28"/>
          <w:szCs w:val="28"/>
        </w:rPr>
        <w:t>выписку из Единого государственного реестра недвижимости об объекте недвижимости, являющемся объектом адресации</w:t>
      </w:r>
      <w:r>
        <w:rPr>
          <w:rFonts w:ascii="PT Astra Serif" w:hAnsi="PT Astra Serif" w:cs="Times New Roman"/>
          <w:sz w:val="28"/>
          <w:szCs w:val="28"/>
        </w:rPr>
        <w:t>;</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проводит осмотр местонахождения объекта адресации (при необходимости).</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3.3.3. Максимальный срок выполнения административного действия не должен превышать 2 рабочих дня со дня регистрации заявления.</w:t>
      </w:r>
    </w:p>
    <w:p w:rsidR="009F4FF2" w:rsidRDefault="00E25C96">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установление оснований для принятия решения об отказе в предоставлении государственной услуги либо направление запроса </w:t>
      </w:r>
      <w:r>
        <w:rPr>
          <w:rFonts w:ascii="PT Astra Serif" w:hAnsi="PT Astra Serif" w:cs="Times New Roman"/>
          <w:sz w:val="28"/>
          <w:szCs w:val="28"/>
        </w:rPr>
        <w:t xml:space="preserve">в порядке межведомственного электронного взаимодействия </w:t>
      </w:r>
      <w:r>
        <w:rPr>
          <w:rFonts w:ascii="PT Astra Serif" w:hAnsi="PT Astra Serif"/>
          <w:sz w:val="28"/>
          <w:szCs w:val="28"/>
        </w:rPr>
        <w:t>для получение документов и сведений, необходимых для получения муниципальной услуги.</w:t>
      </w:r>
    </w:p>
    <w:p w:rsidR="009F4FF2" w:rsidRDefault="009F4FF2">
      <w:pPr>
        <w:widowControl w:val="0"/>
        <w:spacing w:line="360" w:lineRule="auto"/>
        <w:ind w:firstLine="709"/>
        <w:jc w:val="both"/>
        <w:rPr>
          <w:rFonts w:ascii="PT Astra Serif" w:hAnsi="PT Astra Serif" w:cs="Arial"/>
          <w:color w:val="FF0000"/>
          <w:spacing w:val="2"/>
          <w:sz w:val="28"/>
          <w:szCs w:val="28"/>
        </w:rPr>
      </w:pPr>
    </w:p>
    <w:p w:rsidR="009F4FF2" w:rsidRDefault="00E25C96">
      <w:pPr>
        <w:widowControl w:val="0"/>
        <w:spacing w:line="276" w:lineRule="auto"/>
        <w:ind w:firstLine="708"/>
        <w:jc w:val="center"/>
        <w:rPr>
          <w:rFonts w:ascii="PT Astra Serif" w:hAnsi="PT Astra Serif"/>
          <w:b/>
          <w:sz w:val="28"/>
          <w:szCs w:val="28"/>
        </w:rPr>
      </w:pPr>
      <w:r>
        <w:rPr>
          <w:rFonts w:ascii="PT Astra Serif" w:hAnsi="PT Astra Serif"/>
          <w:b/>
          <w:sz w:val="28"/>
          <w:szCs w:val="28"/>
        </w:rPr>
        <w:t>3.4. Принятие решения о предоставлении Муниципальной услуги,</w:t>
      </w:r>
    </w:p>
    <w:p w:rsidR="009F4FF2" w:rsidRDefault="00E25C96">
      <w:pPr>
        <w:widowControl w:val="0"/>
        <w:spacing w:line="276" w:lineRule="auto"/>
        <w:ind w:firstLine="708"/>
        <w:jc w:val="center"/>
        <w:rPr>
          <w:rFonts w:ascii="PT Astra Serif" w:hAnsi="PT Astra Serif"/>
          <w:b/>
          <w:sz w:val="28"/>
          <w:szCs w:val="28"/>
        </w:rPr>
      </w:pPr>
      <w:r>
        <w:rPr>
          <w:rFonts w:ascii="PT Astra Serif" w:hAnsi="PT Astra Serif"/>
          <w:b/>
          <w:sz w:val="28"/>
          <w:szCs w:val="28"/>
        </w:rPr>
        <w:t>либо об отказе в её предоставлении</w:t>
      </w:r>
    </w:p>
    <w:p w:rsidR="009F4FF2" w:rsidRDefault="009F4FF2">
      <w:pPr>
        <w:shd w:val="clear" w:color="FFFFFF" w:fill="FFFFFF"/>
        <w:spacing w:line="276" w:lineRule="auto"/>
        <w:ind w:firstLine="709"/>
        <w:jc w:val="both"/>
        <w:rPr>
          <w:rFonts w:ascii="PT Astra Serif" w:hAnsi="PT Astra Serif" w:cs="Arial"/>
          <w:color w:val="FF0000"/>
          <w:spacing w:val="2"/>
          <w:sz w:val="28"/>
          <w:szCs w:val="28"/>
        </w:rPr>
      </w:pPr>
    </w:p>
    <w:p w:rsidR="009F4FF2" w:rsidRDefault="00E25C96">
      <w:pPr>
        <w:shd w:val="clear" w:color="FFFFFF" w:fill="FFFFFF"/>
        <w:tabs>
          <w:tab w:val="left" w:pos="709"/>
        </w:tabs>
        <w:spacing w:line="360" w:lineRule="auto"/>
        <w:ind w:firstLine="709"/>
        <w:jc w:val="both"/>
        <w:rPr>
          <w:rFonts w:ascii="PT Astra Serif" w:hAnsi="PT Astra Serif"/>
          <w:sz w:val="28"/>
          <w:szCs w:val="28"/>
        </w:rPr>
      </w:pPr>
      <w:r>
        <w:rPr>
          <w:rFonts w:ascii="PT Astra Serif" w:hAnsi="PT Astra Serif"/>
          <w:sz w:val="28"/>
          <w:szCs w:val="28"/>
        </w:rPr>
        <w:t xml:space="preserve">3.4.1. Основанием для начала административной процедуры является поступление в администрацию документов, позволяющих принять решение о присвоении адреса объекту адресации или аннулирования его адреса и подготовить проект постановления администрации муниципального образования Щекинский район о присвоении объекту адресации адреса или аннулировании его адреса либо, в случае наличия оснований для отказа, подготовить проект решения об отказе в присвоении адреса объекту адресации или аннулировании адреса. </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Сотрудник Администрации, ответственный за предоставление муниципальной услуги, готовит проект решения администрации о присвоении, изменении объекту адресации адреса или его аннулировании либо, в случае наличия оснований для отказа, проект решения об отказе в присвоении объекту адресации адреса или аннулировании его адреса,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управления архитектуры, земельных и имущественных отношений администрации Щекинского района), который рассматривает представленные документы на предмет наличия правовых оснований для подготовки постановления администрации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передается уполномоченным лицам администрации Щекинского районадля рассмотрения и подписания.</w:t>
      </w:r>
    </w:p>
    <w:p w:rsidR="009F4FF2" w:rsidRDefault="00E25C96">
      <w:pPr>
        <w:pStyle w:val="HTML"/>
        <w:spacing w:line="360" w:lineRule="auto"/>
        <w:ind w:firstLine="709"/>
        <w:jc w:val="both"/>
        <w:rPr>
          <w:rFonts w:ascii="PT Astra Serif" w:hAnsi="PT Astra Serif"/>
          <w:sz w:val="28"/>
          <w:szCs w:val="28"/>
        </w:rPr>
      </w:pPr>
      <w:r>
        <w:rPr>
          <w:rFonts w:ascii="PT Astra Serif" w:hAnsi="PT Astra Serif" w:cs="Times New Roman"/>
          <w:sz w:val="28"/>
          <w:szCs w:val="28"/>
        </w:rPr>
        <w:t>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об утверждении схемы расположения земельного участка и подготовить проект постановления администрации об утверждении схемы расположения земельного участка либо, в случае наличия оснований для отказа, подготовить проект решения об отказе в утверждении схемы расположения земельного участка.</w:t>
      </w:r>
    </w:p>
    <w:p w:rsidR="009F4FF2" w:rsidRDefault="00E25C96">
      <w:pPr>
        <w:pStyle w:val="HTML"/>
        <w:spacing w:line="360" w:lineRule="auto"/>
        <w:ind w:firstLine="709"/>
        <w:jc w:val="both"/>
        <w:rPr>
          <w:rFonts w:ascii="PT Astra Serif" w:hAnsi="PT Astra Serif"/>
          <w:sz w:val="28"/>
          <w:szCs w:val="28"/>
        </w:rPr>
      </w:pPr>
      <w:r>
        <w:rPr>
          <w:rFonts w:ascii="PT Astra Serif" w:hAnsi="PT Astra Serif" w:cs="Times New Roman"/>
          <w:sz w:val="28"/>
          <w:szCs w:val="28"/>
        </w:rPr>
        <w:t>3.4.2. Начальник управления:</w:t>
      </w:r>
    </w:p>
    <w:p w:rsidR="009F4FF2" w:rsidRDefault="00E25C96">
      <w:pPr>
        <w:pStyle w:val="HTML"/>
        <w:spacing w:line="360" w:lineRule="auto"/>
        <w:ind w:firstLine="709"/>
        <w:jc w:val="both"/>
        <w:rPr>
          <w:rFonts w:ascii="PT Astra Serif" w:hAnsi="PT Astra Serif"/>
          <w:sz w:val="28"/>
          <w:szCs w:val="28"/>
        </w:rPr>
      </w:pPr>
      <w:r>
        <w:rPr>
          <w:rFonts w:ascii="PT Astra Serif" w:hAnsi="PT Astra Serif" w:cs="Times New Roman"/>
          <w:sz w:val="28"/>
          <w:szCs w:val="28"/>
        </w:rPr>
        <w:t>1) рассматривает представленные документы, удостоверяясь, что постановление администрации (</w:t>
      </w:r>
      <w:r>
        <w:rPr>
          <w:rFonts w:ascii="PT Astra Serif" w:hAnsi="PT Astra Serif"/>
          <w:sz w:val="28"/>
          <w:szCs w:val="28"/>
        </w:rPr>
        <w:t>решение</w:t>
      </w:r>
      <w:r>
        <w:rPr>
          <w:rFonts w:ascii="PT Astra Serif" w:hAnsi="PT Astra Serif" w:cs="Times New Roman"/>
          <w:sz w:val="28"/>
          <w:szCs w:val="28"/>
        </w:rPr>
        <w:t>) о присвоении адреса объекту адресации, изменении или аннулировании такого адреса для целей, предусмотренных настоящим Административным регламентом, либо решение об отказе в присвоении адреса объекту адресации, изменении или аннулировании такого адреса имеет правовые основания;</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подписывает </w:t>
      </w:r>
      <w:r>
        <w:rPr>
          <w:rFonts w:ascii="PT Astra Serif" w:hAnsi="PT Astra Serif"/>
          <w:sz w:val="28"/>
          <w:szCs w:val="28"/>
        </w:rPr>
        <w:t>решение</w:t>
      </w:r>
      <w:r>
        <w:rPr>
          <w:rFonts w:ascii="PT Astra Serif" w:hAnsi="PT Astra Serif" w:cs="Times New Roman"/>
          <w:sz w:val="28"/>
          <w:szCs w:val="28"/>
        </w:rPr>
        <w:t xml:space="preserve"> администрации о присвоении адреса объекту адресации, изменении или аннулировании такого адреса либо подписывает решение об отказе в присвоении адреса объекту адресации, изменении или аннулировании такого адреса;</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после проверки </w:t>
      </w:r>
      <w:r>
        <w:rPr>
          <w:rFonts w:ascii="PT Astra Serif" w:hAnsi="PT Astra Serif"/>
          <w:sz w:val="28"/>
          <w:szCs w:val="28"/>
        </w:rPr>
        <w:t>решения</w:t>
      </w:r>
      <w:r>
        <w:rPr>
          <w:rFonts w:ascii="PT Astra Serif" w:hAnsi="PT Astra Serif" w:cs="Times New Roman"/>
          <w:sz w:val="28"/>
          <w:szCs w:val="28"/>
        </w:rPr>
        <w:t xml:space="preserve"> о присвоении адреса объекту адресации, изменении или аннулировании такого адреса передает на согласование должностным лицам администрации муниципального образования Щекинский район. </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3.4.3 Должностные лица администрации муниципального образования Щекинский район рассматривают проект решения об отказе в присвоении адреса объекту адресации, изменении или аннулировании такого адреса, согласовывают их или представляют обоснованные замечания и предложения.</w:t>
      </w:r>
    </w:p>
    <w:p w:rsidR="009F4FF2" w:rsidRDefault="00E25C96">
      <w:pPr>
        <w:pStyle w:val="HTML"/>
        <w:spacing w:line="36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В случае поступления заявления </w:t>
      </w:r>
      <w:r>
        <w:rPr>
          <w:rFonts w:ascii="PT Astra Serif" w:hAnsi="PT Astra Serif"/>
          <w:sz w:val="28"/>
          <w:szCs w:val="28"/>
        </w:rPr>
        <w:t xml:space="preserve">через Единый портал </w:t>
      </w:r>
      <w:r>
        <w:rPr>
          <w:rFonts w:ascii="PT Astra Serif" w:hAnsi="PT Astra Serif" w:cs="Times New Roman"/>
          <w:sz w:val="28"/>
          <w:szCs w:val="28"/>
        </w:rPr>
        <w:t>постановление администрации (</w:t>
      </w:r>
      <w:r>
        <w:rPr>
          <w:rFonts w:ascii="PT Astra Serif" w:hAnsi="PT Astra Serif"/>
          <w:sz w:val="28"/>
          <w:szCs w:val="28"/>
        </w:rPr>
        <w:t xml:space="preserve">решение) </w:t>
      </w:r>
      <w:r>
        <w:rPr>
          <w:rFonts w:ascii="PT Astra Serif" w:hAnsi="PT Astra Serif" w:cs="Times New Roman"/>
          <w:sz w:val="28"/>
          <w:szCs w:val="28"/>
        </w:rPr>
        <w:t xml:space="preserve">о присвоении адреса объекту адресации, изменении или аннулировании такого адреса </w:t>
      </w:r>
      <w:r>
        <w:rPr>
          <w:rFonts w:ascii="PT Astra Serif" w:hAnsi="PT Astra Serif"/>
          <w:sz w:val="28"/>
          <w:szCs w:val="28"/>
        </w:rPr>
        <w:t xml:space="preserve">или решение об отказе </w:t>
      </w:r>
      <w:r>
        <w:rPr>
          <w:rFonts w:ascii="PT Astra Serif" w:hAnsi="PT Astra Serif" w:cs="Times New Roman"/>
          <w:sz w:val="28"/>
          <w:szCs w:val="28"/>
        </w:rPr>
        <w:t>в присвоении адреса объекту адресации, изменении или аннулировании такого адреса</w:t>
      </w:r>
      <w:r>
        <w:rPr>
          <w:rFonts w:ascii="PT Astra Serif" w:hAnsi="PT Astra Serif"/>
          <w:sz w:val="28"/>
          <w:szCs w:val="28"/>
        </w:rPr>
        <w:t xml:space="preserve"> подготавливается </w:t>
      </w:r>
      <w:r>
        <w:rPr>
          <w:rFonts w:ascii="PT Astra Serif" w:hAnsi="PT Astra Serif" w:cs="Times New Roman"/>
          <w:sz w:val="28"/>
          <w:szCs w:val="28"/>
        </w:rPr>
        <w:t>в электронной форме и подписывается электронной подписью главы администрации Щекинского района.</w:t>
      </w:r>
    </w:p>
    <w:p w:rsidR="009F4FF2" w:rsidRDefault="00E25C96">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Результатом административной процедуры является принятие решения </w:t>
      </w:r>
      <w:r>
        <w:rPr>
          <w:rFonts w:ascii="PT Astra Serif" w:hAnsi="PT Astra Serif" w:cs="Times New Roman"/>
          <w:sz w:val="28"/>
          <w:szCs w:val="28"/>
        </w:rPr>
        <w:t xml:space="preserve">о присвоении адреса объекту адресации, изменении или аннулировании такого адреса </w:t>
      </w:r>
      <w:r>
        <w:rPr>
          <w:rFonts w:ascii="PT Astra Serif" w:hAnsi="PT Astra Serif"/>
          <w:sz w:val="28"/>
          <w:szCs w:val="28"/>
        </w:rPr>
        <w:t xml:space="preserve">или принятие решения об отказе </w:t>
      </w:r>
      <w:r>
        <w:rPr>
          <w:rFonts w:ascii="PT Astra Serif" w:hAnsi="PT Astra Serif" w:cs="Times New Roman"/>
          <w:sz w:val="28"/>
          <w:szCs w:val="28"/>
        </w:rPr>
        <w:t>в присвоении адреса объекту адресации, изменении или аннулировании такого адреса</w:t>
      </w:r>
      <w:r>
        <w:rPr>
          <w:rFonts w:ascii="PT Astra Serif" w:hAnsi="PT Astra Serif"/>
          <w:sz w:val="28"/>
          <w:szCs w:val="28"/>
        </w:rPr>
        <w:t>.</w:t>
      </w:r>
    </w:p>
    <w:p w:rsidR="009F4FF2" w:rsidRDefault="00E25C96">
      <w:pPr>
        <w:pStyle w:val="ConsPlusNormal"/>
        <w:spacing w:line="360" w:lineRule="auto"/>
        <w:ind w:firstLine="709"/>
        <w:jc w:val="both"/>
        <w:rPr>
          <w:rFonts w:ascii="PT Astra Serif" w:hAnsi="PT Astra Serif"/>
          <w:sz w:val="28"/>
          <w:szCs w:val="28"/>
        </w:rPr>
      </w:pPr>
      <w:r>
        <w:rPr>
          <w:rFonts w:ascii="PT Astra Serif" w:hAnsi="PT Astra Serif"/>
          <w:sz w:val="28"/>
          <w:szCs w:val="28"/>
        </w:rPr>
        <w:t>Максимальный срок выполнения административного действия не должен превышать 2 рабочих дней со дня поступления решения для подписания.</w:t>
      </w:r>
    </w:p>
    <w:p w:rsidR="009F4FF2" w:rsidRDefault="00E25C96">
      <w:pPr>
        <w:pStyle w:val="ConsPlusNormal"/>
        <w:spacing w:line="360" w:lineRule="auto"/>
        <w:ind w:firstLine="709"/>
        <w:jc w:val="both"/>
        <w:rPr>
          <w:rFonts w:ascii="PT Astra Serif" w:hAnsi="PT Astra Serif"/>
          <w:sz w:val="28"/>
          <w:szCs w:val="28"/>
        </w:rPr>
      </w:pPr>
      <w:r>
        <w:rPr>
          <w:rFonts w:ascii="PT Astra Serif" w:hAnsi="PT Astra Serif"/>
          <w:sz w:val="28"/>
          <w:szCs w:val="28"/>
        </w:rPr>
        <w:t xml:space="preserve">Решение </w:t>
      </w:r>
      <w:r>
        <w:rPr>
          <w:rFonts w:ascii="PT Astra Serif" w:hAnsi="PT Astra Serif" w:cs="Times New Roman"/>
          <w:sz w:val="28"/>
          <w:szCs w:val="28"/>
        </w:rPr>
        <w:t xml:space="preserve">о присвоении адреса объекту адресации, изменении или аннулировании такого адреса </w:t>
      </w:r>
      <w:r>
        <w:rPr>
          <w:rFonts w:ascii="PT Astra Serif" w:hAnsi="PT Astra Serif"/>
          <w:sz w:val="28"/>
          <w:szCs w:val="28"/>
        </w:rPr>
        <w:t xml:space="preserve">вносится в Единый электронный реестр решений </w:t>
      </w:r>
      <w:r>
        <w:rPr>
          <w:rFonts w:ascii="PT Astra Serif" w:hAnsi="PT Astra Serif" w:cs="Times New Roman"/>
          <w:sz w:val="28"/>
          <w:szCs w:val="28"/>
        </w:rPr>
        <w:t>о присвоении адреса объекту адресации, изменении или аннулировании такого адреса</w:t>
      </w:r>
      <w:r>
        <w:rPr>
          <w:rFonts w:ascii="PT Astra Serif" w:hAnsi="PT Astra Serif"/>
          <w:sz w:val="28"/>
          <w:szCs w:val="28"/>
        </w:rPr>
        <w:t>.</w:t>
      </w:r>
    </w:p>
    <w:p w:rsidR="009F4FF2" w:rsidRDefault="009F4FF2">
      <w:pPr>
        <w:shd w:val="clear" w:color="FFFFFF" w:fill="FFFFFF"/>
        <w:spacing w:line="276" w:lineRule="auto"/>
        <w:rPr>
          <w:rFonts w:ascii="PT Astra Serif" w:hAnsi="PT Astra Serif" w:cs="Arial"/>
          <w:spacing w:val="2"/>
          <w:sz w:val="21"/>
          <w:szCs w:val="21"/>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3.5. Выдача (направление) Заявителю результата предоставления муниципальной услуги</w:t>
      </w:r>
    </w:p>
    <w:p w:rsidR="009F4FF2" w:rsidRDefault="009F4FF2">
      <w:pPr>
        <w:shd w:val="clear" w:color="FFFFFF" w:fill="FFFFFF"/>
        <w:spacing w:line="276" w:lineRule="auto"/>
        <w:ind w:firstLine="709"/>
        <w:jc w:val="both"/>
        <w:rPr>
          <w:rFonts w:ascii="PT Astra Serif" w:hAnsi="PT Astra Serif" w:cs="Arial"/>
          <w:spacing w:val="2"/>
          <w:sz w:val="28"/>
          <w:szCs w:val="28"/>
        </w:rPr>
      </w:pPr>
    </w:p>
    <w:p w:rsidR="009F4FF2" w:rsidRDefault="00E25C96">
      <w:pPr>
        <w:shd w:val="clear" w:color="FFFFFF" w:fill="FFFFFF"/>
        <w:spacing w:line="360" w:lineRule="auto"/>
        <w:ind w:firstLine="709"/>
        <w:jc w:val="both"/>
        <w:rPr>
          <w:rFonts w:ascii="PT Astra Serif" w:hAnsi="PT Astra Serif" w:cs="Arial"/>
          <w:spacing w:val="2"/>
          <w:sz w:val="28"/>
          <w:szCs w:val="28"/>
        </w:rPr>
      </w:pPr>
      <w:r>
        <w:rPr>
          <w:rFonts w:ascii="PT Astra Serif" w:hAnsi="PT Astra Serif" w:cs="Arial"/>
          <w:spacing w:val="2"/>
          <w:sz w:val="28"/>
          <w:szCs w:val="28"/>
        </w:rPr>
        <w:t xml:space="preserve">3.5.1. Основанием для начала выполнения административной процедуры является подписанное и зарегистрированное </w:t>
      </w:r>
      <w:r>
        <w:rPr>
          <w:rFonts w:ascii="PT Astra Serif" w:hAnsi="PT Astra Serif"/>
          <w:sz w:val="28"/>
          <w:szCs w:val="28"/>
        </w:rPr>
        <w:t xml:space="preserve">постановление Администрации о присвоении адреса объекту адресации, изменении или аннулировании такого адреса, либо </w:t>
      </w:r>
      <w:r>
        <w:rPr>
          <w:rFonts w:ascii="PT Astra Serif" w:hAnsi="PT Astra Serif" w:cs="Arial"/>
          <w:spacing w:val="2"/>
          <w:sz w:val="28"/>
          <w:szCs w:val="28"/>
        </w:rPr>
        <w:t xml:space="preserve">мотивированный отказ </w:t>
      </w:r>
      <w:r>
        <w:rPr>
          <w:rFonts w:ascii="PT Astra Serif" w:hAnsi="PT Astra Serif"/>
          <w:sz w:val="28"/>
          <w:szCs w:val="28"/>
        </w:rPr>
        <w:t>в присвоении адреса объекту адресации, изменении или аннулировании такого адреса.</w:t>
      </w:r>
    </w:p>
    <w:p w:rsidR="009F4FF2" w:rsidRDefault="00E25C96">
      <w:pPr>
        <w:pStyle w:val="ConsPlusNormal"/>
        <w:spacing w:line="360" w:lineRule="auto"/>
        <w:ind w:firstLine="709"/>
        <w:jc w:val="both"/>
        <w:rPr>
          <w:rFonts w:ascii="PT Astra Serif" w:hAnsi="PT Astra Serif"/>
          <w:sz w:val="28"/>
          <w:szCs w:val="28"/>
        </w:rPr>
      </w:pPr>
      <w:r>
        <w:rPr>
          <w:rFonts w:ascii="PT Astra Serif" w:eastAsia="Times New Roman" w:hAnsi="PT Astra Serif"/>
          <w:spacing w:val="2"/>
          <w:sz w:val="28"/>
          <w:szCs w:val="28"/>
        </w:rPr>
        <w:t xml:space="preserve">3.5.2. </w:t>
      </w:r>
      <w:r>
        <w:rPr>
          <w:rFonts w:ascii="PT Astra Serif" w:hAnsi="PT Astra Serif"/>
          <w:sz w:val="28"/>
          <w:szCs w:val="28"/>
        </w:rPr>
        <w:t xml:space="preserve">Копия решения </w:t>
      </w:r>
      <w:r>
        <w:rPr>
          <w:rFonts w:ascii="PT Astra Serif" w:hAnsi="PT Astra Serif" w:cs="Times New Roman"/>
          <w:sz w:val="28"/>
          <w:szCs w:val="28"/>
        </w:rPr>
        <w:t>о присвоении адреса объекту адресации, изменении или аннулировании такого адреса</w:t>
      </w:r>
      <w:r>
        <w:rPr>
          <w:rFonts w:ascii="PT Astra Serif" w:hAnsi="PT Astra Serif"/>
          <w:sz w:val="28"/>
          <w:szCs w:val="28"/>
        </w:rPr>
        <w:t xml:space="preserve">, заверенная печатью администрации, вместе с утвержденной схемой расположения земельного участка, решение об отказе </w:t>
      </w:r>
      <w:r>
        <w:rPr>
          <w:rFonts w:ascii="PT Astra Serif" w:hAnsi="PT Astra Serif" w:cs="Times New Roman"/>
          <w:sz w:val="28"/>
          <w:szCs w:val="28"/>
        </w:rPr>
        <w:t>в присвоении адреса объекту адресации, изменении или аннулировании такого адреса</w:t>
      </w:r>
      <w:r>
        <w:rPr>
          <w:rFonts w:ascii="PT Astra Serif" w:hAnsi="PT Astra Serif"/>
          <w:sz w:val="28"/>
          <w:szCs w:val="28"/>
        </w:rPr>
        <w:t xml:space="preserve"> направляется заявителю нарочно, через МФЦ, почтовым отправлением или на адрес электронной почты, если заявление о предоставлении государственной услуги поступило через МФЦ, почтовым направлением, по электронной почте или представлено лично.</w:t>
      </w:r>
    </w:p>
    <w:p w:rsidR="009F4FF2" w:rsidRDefault="00E25C96">
      <w:pPr>
        <w:spacing w:line="360" w:lineRule="auto"/>
        <w:ind w:firstLine="709"/>
        <w:jc w:val="both"/>
        <w:rPr>
          <w:rFonts w:ascii="PT Astra Serif" w:hAnsi="PT Astra Serif"/>
          <w:sz w:val="28"/>
          <w:szCs w:val="28"/>
          <w:lang w:eastAsia="en-US"/>
        </w:rPr>
      </w:pPr>
      <w:r>
        <w:rPr>
          <w:rFonts w:ascii="PT Astra Serif" w:hAnsi="PT Astra Serif"/>
          <w:sz w:val="28"/>
          <w:szCs w:val="28"/>
        </w:rPr>
        <w:t>В случае поступления заявления через Единый портал решение о присвоении адреса объекту адресации, изменении или аннулировании такого адреса направляется в личный кабинет заявителя на Единый портал, подписанное усиленной квалифицированной подписью должностного лица.</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3.5.3. Выдача Заявителю результата предоставления Муниципальной услуги осуществляется одним из способов:</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1) в управлении архитектуры, земельных и имущественных отношений Администрации при предъявлении документа, удостоверяющего личность, под подпись на одном из двух экземпляров, хранящихся в управлении;</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государственных и муниципальных услуг;</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управлении архитектуры, земельных и имущественных отношений Администрации.</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4) посредством МФЦ в случае обращения Заявителя с заявлением о предоставлении муниципальной услуги в многофункциональный центр.</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xml:space="preserve">3.5.4. Результатом административной процедуры является выдача Заявителю постановления Администрации об утверждении схемы расположения земельного участка, либо </w:t>
      </w:r>
      <w:r>
        <w:rPr>
          <w:rFonts w:ascii="PT Astra Serif" w:hAnsi="PT Astra Serif" w:cs="Arial"/>
          <w:spacing w:val="2"/>
          <w:sz w:val="28"/>
          <w:szCs w:val="28"/>
        </w:rPr>
        <w:t xml:space="preserve">мотивированного отказа в </w:t>
      </w:r>
      <w:r>
        <w:rPr>
          <w:rFonts w:ascii="PT Astra Serif" w:hAnsi="PT Astra Serif"/>
          <w:sz w:val="28"/>
          <w:szCs w:val="28"/>
        </w:rPr>
        <w:t>утверждении схемы расположения земельного участка.</w:t>
      </w:r>
    </w:p>
    <w:p w:rsidR="009F4FF2" w:rsidRDefault="00E25C96">
      <w:pPr>
        <w:spacing w:line="360" w:lineRule="auto"/>
        <w:ind w:firstLine="709"/>
        <w:jc w:val="both"/>
        <w:rPr>
          <w:rFonts w:ascii="PT Astra Serif" w:hAnsi="PT Astra Serif"/>
          <w:sz w:val="28"/>
          <w:szCs w:val="28"/>
        </w:rPr>
      </w:pPr>
      <w:r>
        <w:rPr>
          <w:rFonts w:ascii="PT Astra Serif" w:hAnsi="PT Astra Serif"/>
          <w:sz w:val="28"/>
        </w:rPr>
        <w:t>3.5.5. Максимальный срок данных административных действий составляет 1 (один</w:t>
      </w:r>
      <w:r>
        <w:rPr>
          <w:rFonts w:ascii="PT Astra Serif" w:hAnsi="PT Astra Serif"/>
          <w:sz w:val="28"/>
          <w:szCs w:val="28"/>
        </w:rPr>
        <w:t>) рабочий день.</w:t>
      </w:r>
    </w:p>
    <w:p w:rsidR="009F4FF2" w:rsidRDefault="009F4FF2">
      <w:pPr>
        <w:widowControl w:val="0"/>
        <w:spacing w:line="276" w:lineRule="auto"/>
        <w:ind w:firstLine="708"/>
        <w:jc w:val="both"/>
        <w:rPr>
          <w:rFonts w:ascii="PT Astra Serif" w:hAnsi="PT Astra Serif"/>
          <w:color w:val="FF0000"/>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4.Формы контроля за исполнением Административного регламента</w:t>
      </w:r>
    </w:p>
    <w:p w:rsidR="009F4FF2" w:rsidRDefault="009F4FF2">
      <w:pPr>
        <w:pStyle w:val="afe"/>
        <w:widowControl w:val="0"/>
        <w:spacing w:line="276" w:lineRule="auto"/>
        <w:ind w:left="675"/>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F4FF2" w:rsidRDefault="009F4FF2">
      <w:pPr>
        <w:widowControl w:val="0"/>
        <w:spacing w:line="276" w:lineRule="auto"/>
        <w:ind w:firstLine="720"/>
        <w:jc w:val="both"/>
        <w:rPr>
          <w:rFonts w:ascii="PT Astra Serif" w:hAnsi="PT Astra Serif"/>
          <w:b/>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4.1.1. Текущий контроль за предоставлением Муниципальной услуги осуществляет первый заместитель главы Администрации.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4.1.3.  Перечень должностных лиц, осуществляющих текущий контроль, устанавливается правовыми актами Администрации.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4.1.4.  Периодичность осуществления текущего контроля устанавливается первым заместителем главы Администрации.</w:t>
      </w:r>
    </w:p>
    <w:p w:rsidR="009F4FF2" w:rsidRDefault="009F4FF2">
      <w:pPr>
        <w:widowControl w:val="0"/>
        <w:spacing w:line="276" w:lineRule="auto"/>
        <w:jc w:val="center"/>
        <w:rPr>
          <w:rFonts w:ascii="PT Astra Serif" w:hAnsi="PT Astra Serif"/>
          <w:b/>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4.2.1. Контроль за полнотой и качеством предоставления Муниципальной услуги осуществляется в формах:</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проведения плановых, внеплановых проверок;</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9F4FF2" w:rsidRDefault="009F4FF2">
      <w:pPr>
        <w:widowControl w:val="0"/>
        <w:spacing w:line="276"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9F4FF2" w:rsidRDefault="009F4FF2">
      <w:pPr>
        <w:widowControl w:val="0"/>
        <w:spacing w:line="276"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F4FF2" w:rsidRDefault="009F4FF2">
      <w:pPr>
        <w:widowControl w:val="0"/>
        <w:spacing w:line="360"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9F4FF2" w:rsidRDefault="009F4FF2">
      <w:pPr>
        <w:widowControl w:val="0"/>
        <w:spacing w:line="276" w:lineRule="auto"/>
        <w:jc w:val="center"/>
        <w:rPr>
          <w:rFonts w:ascii="PT Astra Serif" w:hAnsi="PT Astra Serif"/>
          <w:b/>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В качестве документа, подтверждающего полномочия на осуществление действий от имени Заявителя, может быть представлена:</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оформленная в соответствии с законодательством Российской Федерации доверенность (для физических лиц);</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9F4FF2" w:rsidRDefault="009F4FF2">
      <w:pPr>
        <w:widowControl w:val="0"/>
        <w:spacing w:line="276"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5.2. Предмет жалобы</w:t>
      </w:r>
    </w:p>
    <w:p w:rsidR="009F4FF2" w:rsidRDefault="009F4FF2">
      <w:pPr>
        <w:widowControl w:val="0"/>
        <w:spacing w:line="276" w:lineRule="auto"/>
        <w:ind w:firstLine="720"/>
        <w:jc w:val="both"/>
        <w:rPr>
          <w:rFonts w:ascii="PT Astra Serif" w:hAnsi="PT Astra Serif"/>
          <w:b/>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5.2.1. Заявитель может обратиться с жалобой в том числе в следующих случаях:</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нарушения срока регистрации запроса о предоставлении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нарушения срока предоставления Муниципальной услуги;</w:t>
      </w:r>
    </w:p>
    <w:p w:rsidR="009F4FF2" w:rsidRDefault="00E25C96">
      <w:pPr>
        <w:widowControl w:val="0"/>
        <w:spacing w:line="360" w:lineRule="auto"/>
        <w:ind w:firstLine="708"/>
        <w:jc w:val="both"/>
        <w:rPr>
          <w:rFonts w:ascii="PT Astra Serif" w:hAnsi="PT Astra Serif"/>
        </w:rPr>
      </w:pPr>
      <w:r>
        <w:rPr>
          <w:rFonts w:ascii="PT Astra Serif" w:hAnsi="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PT Astra Serif" w:hAnsi="PT Astra Serif"/>
        </w:rPr>
        <w:t xml:space="preserve"> </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F4FF2" w:rsidRDefault="00E25C96">
      <w:pPr>
        <w:widowControl w:val="0"/>
        <w:spacing w:line="360" w:lineRule="auto"/>
        <w:ind w:firstLine="708"/>
        <w:jc w:val="both"/>
        <w:rPr>
          <w:rFonts w:ascii="PT Astra Serif" w:hAnsi="PT Astra Serif"/>
          <w:sz w:val="28"/>
          <w:szCs w:val="28"/>
        </w:rPr>
      </w:pPr>
      <w:bookmarkStart w:id="1" w:name="dst221"/>
      <w:bookmarkStart w:id="2" w:name="dst102"/>
      <w:bookmarkStart w:id="3" w:name="dst103"/>
      <w:bookmarkStart w:id="4" w:name="dst222"/>
      <w:bookmarkStart w:id="5" w:name="dst105"/>
      <w:bookmarkStart w:id="6" w:name="dst223"/>
      <w:bookmarkStart w:id="7" w:name="dst224"/>
      <w:bookmarkEnd w:id="1"/>
      <w:bookmarkEnd w:id="2"/>
      <w:bookmarkEnd w:id="3"/>
      <w:bookmarkEnd w:id="4"/>
      <w:bookmarkEnd w:id="5"/>
      <w:bookmarkEnd w:id="6"/>
      <w:bookmarkEnd w:id="7"/>
      <w:r>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9F4FF2" w:rsidRDefault="00E25C96">
      <w:pPr>
        <w:widowControl w:val="0"/>
        <w:spacing w:line="360" w:lineRule="auto"/>
        <w:ind w:firstLine="708"/>
        <w:jc w:val="both"/>
        <w:rPr>
          <w:rFonts w:ascii="PT Astra Serif" w:hAnsi="PT Astra Serif"/>
          <w:sz w:val="28"/>
          <w:szCs w:val="28"/>
        </w:rPr>
      </w:pPr>
      <w:bookmarkStart w:id="8" w:name="dst225"/>
      <w:bookmarkEnd w:id="8"/>
      <w:r>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F4FF2" w:rsidRDefault="009F4FF2">
      <w:pPr>
        <w:widowControl w:val="0"/>
        <w:spacing w:line="276" w:lineRule="auto"/>
        <w:jc w:val="center"/>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5.3.1. Органом местного самоуправления, уполномоченным на рассмотрение жалобы, является Администрация.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5.3.2. Жалоба может быть направлена на имя главы Администрации или первого заместителя главы Администрации.</w:t>
      </w:r>
    </w:p>
    <w:p w:rsidR="009F4FF2" w:rsidRDefault="009F4FF2">
      <w:pPr>
        <w:widowControl w:val="0"/>
        <w:spacing w:line="276"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5.4. Порядок подачи жалобы</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5.4.1. Жалоба подается в письменной форме на бумажном носителе, в электронной форме в Администрацию.</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5.4.4. Жалоба в письменной форме может быть также направлена по почте.</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5.4.7. Жалоба должна содержать:</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F4FF2" w:rsidRDefault="009F4FF2">
      <w:pPr>
        <w:widowControl w:val="0"/>
        <w:spacing w:line="276"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5.5. Порядок и сроки рассмотрения жалобы</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 xml:space="preserve">прием и рассмотрение жалоб в соответствии с требованиями Федерального </w:t>
      </w:r>
      <w:hyperlink r:id="rId32" w:tooltip="consultantplus://offline/ref=6AA00723D9D9EFC9951CC67DF1FFBA483F73FA8860DA9E747AE42EEA18l5k7O" w:history="1">
        <w:r>
          <w:rPr>
            <w:rFonts w:ascii="PT Astra Serif" w:hAnsi="PT Astra Serif"/>
            <w:sz w:val="28"/>
            <w:szCs w:val="28"/>
          </w:rPr>
          <w:t>закона</w:t>
        </w:r>
      </w:hyperlink>
      <w:r>
        <w:rPr>
          <w:rFonts w:ascii="PT Astra Serif" w:hAnsi="PT Astra Serif"/>
          <w:sz w:val="28"/>
          <w:szCs w:val="28"/>
        </w:rPr>
        <w:t xml:space="preserve"> от 27.07.2010 № 210-ФЗ «Об организации предоставления государственных и муниципальных услуг»;</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информирование Заявителей о порядке обжалования решений и действий (бездействия) Администрации.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5.5.3.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9F4FF2" w:rsidRDefault="009F4FF2">
      <w:pPr>
        <w:widowControl w:val="0"/>
        <w:spacing w:line="276" w:lineRule="auto"/>
        <w:jc w:val="center"/>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5.6. Перечень оснований для приостановления рассмотрения жалобы</w:t>
      </w:r>
    </w:p>
    <w:p w:rsidR="009F4FF2" w:rsidRDefault="009F4FF2">
      <w:pPr>
        <w:widowControl w:val="0"/>
        <w:spacing w:line="276" w:lineRule="auto"/>
        <w:ind w:firstLine="720"/>
        <w:jc w:val="both"/>
        <w:rPr>
          <w:rFonts w:ascii="PT Astra Serif" w:hAnsi="PT Astra Serif"/>
          <w:b/>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Основания для приостановления рассмотрения жалобы нормами действующего законодательства Российской Федерации не предусмотрены.</w:t>
      </w:r>
    </w:p>
    <w:p w:rsidR="009F4FF2" w:rsidRDefault="009F4FF2">
      <w:pPr>
        <w:widowControl w:val="0"/>
        <w:spacing w:line="276"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5.7. Результат рассмотрения жалобы</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5.7.1. По результатам рассмотрения обращения, жалобы Администрация принимает одно из следующих решений:</w:t>
      </w:r>
    </w:p>
    <w:p w:rsidR="009F4FF2" w:rsidRDefault="00E25C96">
      <w:pPr>
        <w:shd w:val="clear" w:color="FFFFFF" w:fill="FFFFFF"/>
        <w:spacing w:line="360" w:lineRule="auto"/>
        <w:ind w:firstLine="708"/>
        <w:jc w:val="both"/>
        <w:rPr>
          <w:rFonts w:ascii="PT Astra Serif" w:hAnsi="PT Astra Serif"/>
          <w:sz w:val="28"/>
          <w:szCs w:val="28"/>
        </w:rPr>
      </w:pPr>
      <w:r>
        <w:rPr>
          <w:rFonts w:ascii="PT Astra Serif" w:hAnsi="PT Astra Serif"/>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отказывает в удовлетворении жалобы.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FF2" w:rsidRDefault="00E25C96">
      <w:pPr>
        <w:widowControl w:val="0"/>
        <w:spacing w:line="360" w:lineRule="auto"/>
        <w:ind w:firstLine="708"/>
        <w:jc w:val="both"/>
        <w:rPr>
          <w:rFonts w:ascii="PT Astra Serif" w:hAnsi="PT Astra Serif"/>
        </w:rPr>
      </w:pPr>
      <w:r>
        <w:rPr>
          <w:rFonts w:ascii="PT Astra Serif" w:hAnsi="PT Astra Serif"/>
          <w:sz w:val="28"/>
          <w:szCs w:val="28"/>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PT Astra Serif" w:hAnsi="PT Astra Serif"/>
        </w:rPr>
        <w:t xml:space="preserve"> </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5.7.6. Администрация отказывает в удовлетворении жалобы в следующих случаях:</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1) наличия вступившего в законную силу решения суда по жалобе о том же предмете и по тем же основаниям;</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2) подачи жалобы лицом, полномочия которого не подтверждены в порядке, установленном законодательством Российской Федерации;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3) наличия решения по жалобе, принятого ранее в отношении того же Заявителя и по тому же предмету жалобы;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4) признания жалобы необоснованной.</w:t>
      </w:r>
    </w:p>
    <w:p w:rsidR="009F4FF2" w:rsidRDefault="009F4FF2">
      <w:pPr>
        <w:widowControl w:val="0"/>
        <w:spacing w:line="360" w:lineRule="auto"/>
        <w:jc w:val="center"/>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5.8. Порядок информирования Заявителя о результатах</w:t>
      </w:r>
    </w:p>
    <w:p w:rsidR="009F4FF2" w:rsidRDefault="00E25C96">
      <w:pPr>
        <w:widowControl w:val="0"/>
        <w:spacing w:line="276" w:lineRule="auto"/>
        <w:ind w:firstLine="720"/>
        <w:jc w:val="center"/>
        <w:rPr>
          <w:rFonts w:ascii="PT Astra Serif" w:hAnsi="PT Astra Serif"/>
          <w:b/>
          <w:sz w:val="28"/>
          <w:szCs w:val="28"/>
        </w:rPr>
      </w:pPr>
      <w:r>
        <w:rPr>
          <w:rFonts w:ascii="PT Astra Serif" w:hAnsi="PT Astra Serif"/>
          <w:b/>
          <w:sz w:val="28"/>
          <w:szCs w:val="28"/>
        </w:rPr>
        <w:t>рассмотрения жалобы</w:t>
      </w:r>
    </w:p>
    <w:p w:rsidR="009F4FF2" w:rsidRDefault="009F4FF2">
      <w:pPr>
        <w:widowControl w:val="0"/>
        <w:spacing w:line="360"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9F4FF2" w:rsidRDefault="009F4FF2">
      <w:pPr>
        <w:widowControl w:val="0"/>
        <w:spacing w:line="276" w:lineRule="auto"/>
        <w:ind w:firstLine="708"/>
        <w:jc w:val="both"/>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5.9. Право Заявителя на получение информации и документов, необходимых для обоснования и рассмотрения жалобы</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5.9.3. При подаче жалобы Заявитель вправе получить следующую информацию:</w:t>
      </w:r>
    </w:p>
    <w:p w:rsidR="009F4FF2" w:rsidRDefault="00E25C96">
      <w:pPr>
        <w:widowControl w:val="0"/>
        <w:spacing w:line="360" w:lineRule="auto"/>
        <w:ind w:firstLine="709"/>
        <w:jc w:val="both"/>
        <w:rPr>
          <w:rFonts w:ascii="PT Astra Serif" w:hAnsi="PT Astra Serif"/>
          <w:sz w:val="28"/>
          <w:szCs w:val="28"/>
        </w:rPr>
      </w:pPr>
      <w:r>
        <w:rPr>
          <w:rFonts w:ascii="PT Astra Serif" w:hAnsi="PT Astra Serif"/>
          <w:sz w:val="28"/>
          <w:szCs w:val="28"/>
        </w:rPr>
        <w:t>перечень номеров телефонов для получения сведений о прохождении процедур по рассмотрению жалобы;</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9F4FF2" w:rsidRDefault="009F4FF2">
      <w:pPr>
        <w:widowControl w:val="0"/>
        <w:spacing w:line="276" w:lineRule="auto"/>
        <w:jc w:val="center"/>
        <w:rPr>
          <w:rFonts w:ascii="PT Astra Serif"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5.10. Порядок обжалования решения по жалобе</w:t>
      </w:r>
    </w:p>
    <w:p w:rsidR="009F4FF2" w:rsidRDefault="009F4FF2">
      <w:pPr>
        <w:widowControl w:val="0"/>
        <w:spacing w:line="276" w:lineRule="auto"/>
        <w:ind w:firstLine="720"/>
        <w:jc w:val="both"/>
        <w:rPr>
          <w:rFonts w:ascii="PT Astra Serif" w:hAnsi="PT Astra Serif"/>
          <w:sz w:val="28"/>
          <w:szCs w:val="28"/>
        </w:rPr>
      </w:pP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9F4FF2" w:rsidRDefault="00E25C96">
      <w:pPr>
        <w:widowControl w:val="0"/>
        <w:spacing w:line="360" w:lineRule="auto"/>
        <w:ind w:firstLine="708"/>
        <w:jc w:val="both"/>
        <w:rPr>
          <w:rFonts w:ascii="PT Astra Serif" w:hAnsi="PT Astra Serif"/>
          <w:sz w:val="28"/>
          <w:szCs w:val="28"/>
        </w:rPr>
      </w:pPr>
      <w:r>
        <w:rPr>
          <w:rFonts w:ascii="PT Astra Serif"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9F4FF2" w:rsidRDefault="009F4FF2">
      <w:pPr>
        <w:widowControl w:val="0"/>
        <w:spacing w:line="360" w:lineRule="auto"/>
        <w:ind w:firstLine="709"/>
        <w:jc w:val="both"/>
        <w:rPr>
          <w:rFonts w:ascii="PT Astra Serif" w:hAnsi="PT Astra Serif"/>
          <w:sz w:val="28"/>
          <w:szCs w:val="28"/>
        </w:rPr>
      </w:pPr>
    </w:p>
    <w:p w:rsidR="009F4FF2" w:rsidRDefault="009F4FF2">
      <w:pPr>
        <w:widowControl w:val="0"/>
        <w:ind w:firstLine="709"/>
        <w:jc w:val="both"/>
        <w:rPr>
          <w:rFonts w:ascii="PT Astra Serif" w:hAnsi="PT Astra Serif"/>
          <w:sz w:val="28"/>
          <w:szCs w:val="28"/>
        </w:rPr>
      </w:pPr>
    </w:p>
    <w:tbl>
      <w:tblPr>
        <w:tblStyle w:val="affb"/>
        <w:tblW w:w="96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3359"/>
      </w:tblGrid>
      <w:tr w:rsidR="009F4FF2">
        <w:trPr>
          <w:trHeight w:val="1141"/>
        </w:trPr>
        <w:tc>
          <w:tcPr>
            <w:tcW w:w="6311" w:type="dxa"/>
            <w:vAlign w:val="bottom"/>
          </w:tcPr>
          <w:p w:rsidR="009F4FF2" w:rsidRDefault="00E25C96">
            <w:pPr>
              <w:jc w:val="center"/>
              <w:rPr>
                <w:rFonts w:ascii="PT Astra Serif" w:hAnsi="PT Astra Serif"/>
                <w:b/>
                <w:sz w:val="28"/>
                <w:szCs w:val="28"/>
              </w:rPr>
            </w:pPr>
            <w:r>
              <w:rPr>
                <w:rFonts w:ascii="PT Astra Serif" w:hAnsi="PT Astra Serif"/>
                <w:b/>
                <w:sz w:val="28"/>
                <w:szCs w:val="28"/>
              </w:rPr>
              <w:t>Начальник управления архитектуры, земельных и имущественных отношений</w:t>
            </w:r>
          </w:p>
          <w:p w:rsidR="009F4FF2" w:rsidRDefault="00E25C96">
            <w:pPr>
              <w:jc w:val="center"/>
              <w:rPr>
                <w:rFonts w:ascii="PT Astra Serif" w:hAnsi="PT Astra Serif"/>
                <w:b/>
                <w:sz w:val="28"/>
                <w:szCs w:val="28"/>
              </w:rPr>
            </w:pPr>
            <w:r>
              <w:rPr>
                <w:rFonts w:ascii="PT Astra Serif" w:hAnsi="PT Astra Serif"/>
                <w:b/>
                <w:sz w:val="28"/>
                <w:szCs w:val="28"/>
              </w:rPr>
              <w:t>администрации Щекинского района</w:t>
            </w:r>
          </w:p>
        </w:tc>
        <w:tc>
          <w:tcPr>
            <w:tcW w:w="3359" w:type="dxa"/>
            <w:vAlign w:val="bottom"/>
          </w:tcPr>
          <w:p w:rsidR="009F4FF2" w:rsidRDefault="00E25C96">
            <w:pPr>
              <w:jc w:val="right"/>
              <w:rPr>
                <w:rFonts w:ascii="PT Astra Serif" w:hAnsi="PT Astra Serif"/>
                <w:sz w:val="28"/>
                <w:szCs w:val="28"/>
              </w:rPr>
            </w:pPr>
            <w:r>
              <w:rPr>
                <w:rFonts w:ascii="PT Astra Serif" w:hAnsi="PT Astra Serif"/>
                <w:b/>
                <w:sz w:val="28"/>
                <w:szCs w:val="28"/>
              </w:rPr>
              <w:t>С.В. Зыбин</w:t>
            </w:r>
          </w:p>
        </w:tc>
      </w:tr>
    </w:tbl>
    <w:p w:rsidR="009F4FF2" w:rsidRDefault="009F4FF2">
      <w:pPr>
        <w:widowControl w:val="0"/>
        <w:spacing w:line="360" w:lineRule="auto"/>
        <w:ind w:firstLine="708"/>
        <w:jc w:val="both"/>
        <w:rPr>
          <w:rFonts w:ascii="PT Astra Serif" w:hAnsi="PT Astra Serif"/>
          <w:sz w:val="28"/>
          <w:szCs w:val="28"/>
        </w:rPr>
      </w:pPr>
    </w:p>
    <w:p w:rsidR="009F4FF2" w:rsidRDefault="009F4FF2">
      <w:pPr>
        <w:ind w:left="4248"/>
        <w:jc w:val="right"/>
        <w:rPr>
          <w:rFonts w:ascii="PT Astra Serif" w:eastAsia="MS Mincho" w:hAnsi="PT Astra Serif"/>
          <w:color w:val="FF0000"/>
          <w:sz w:val="28"/>
          <w:szCs w:val="28"/>
        </w:rPr>
      </w:pPr>
    </w:p>
    <w:p w:rsidR="009F4FF2" w:rsidRDefault="009F4FF2">
      <w:pPr>
        <w:ind w:left="4248"/>
        <w:jc w:val="right"/>
        <w:rPr>
          <w:rFonts w:ascii="PT Astra Serif" w:eastAsia="MS Mincho" w:hAnsi="PT Astra Serif"/>
          <w:color w:val="FF0000"/>
          <w:sz w:val="28"/>
          <w:szCs w:val="28"/>
        </w:rPr>
      </w:pPr>
    </w:p>
    <w:p w:rsidR="009F4FF2" w:rsidRDefault="009F4FF2">
      <w:pPr>
        <w:ind w:left="4248"/>
        <w:jc w:val="right"/>
        <w:rPr>
          <w:rFonts w:ascii="PT Astra Serif" w:eastAsia="MS Mincho" w:hAnsi="PT Astra Serif"/>
          <w:color w:val="FF0000"/>
          <w:sz w:val="28"/>
          <w:szCs w:val="28"/>
        </w:rPr>
      </w:pPr>
    </w:p>
    <w:p w:rsidR="009F4FF2" w:rsidRDefault="009F4FF2">
      <w:pPr>
        <w:ind w:left="4248"/>
        <w:jc w:val="right"/>
        <w:rPr>
          <w:rFonts w:ascii="PT Astra Serif" w:eastAsia="MS Mincho" w:hAnsi="PT Astra Serif"/>
          <w:color w:val="FF0000"/>
          <w:sz w:val="28"/>
          <w:szCs w:val="28"/>
        </w:rPr>
      </w:pPr>
    </w:p>
    <w:p w:rsidR="009F4FF2" w:rsidRDefault="00E25C96">
      <w:pPr>
        <w:ind w:left="4248"/>
        <w:jc w:val="center"/>
        <w:rPr>
          <w:rFonts w:ascii="PT Astra Serif" w:eastAsia="MS Mincho" w:hAnsi="PT Astra Serif"/>
          <w:color w:val="FF0000"/>
          <w:sz w:val="28"/>
          <w:szCs w:val="28"/>
        </w:rPr>
      </w:pPr>
      <w:r>
        <w:rPr>
          <w:rFonts w:ascii="PT Astra Serif" w:eastAsia="MS Mincho" w:hAnsi="PT Astra Serif"/>
          <w:color w:val="FF0000"/>
          <w:sz w:val="28"/>
          <w:szCs w:val="28"/>
        </w:rPr>
        <w:t xml:space="preserve">                    </w:t>
      </w: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9F4FF2">
      <w:pPr>
        <w:ind w:left="4248"/>
        <w:jc w:val="center"/>
        <w:rPr>
          <w:rFonts w:ascii="PT Astra Serif" w:eastAsia="MS Mincho" w:hAnsi="PT Astra Serif"/>
          <w:color w:val="FF0000"/>
          <w:sz w:val="28"/>
          <w:szCs w:val="28"/>
        </w:rPr>
      </w:pPr>
    </w:p>
    <w:p w:rsidR="009F4FF2" w:rsidRDefault="00E25C96">
      <w:pPr>
        <w:ind w:left="4248"/>
        <w:jc w:val="center"/>
        <w:rPr>
          <w:rFonts w:ascii="PT Astra Serif" w:eastAsia="MS Mincho" w:hAnsi="PT Astra Serif"/>
          <w:sz w:val="28"/>
          <w:szCs w:val="28"/>
        </w:rPr>
      </w:pPr>
      <w:r>
        <w:rPr>
          <w:rFonts w:ascii="PT Astra Serif" w:eastAsia="MS Mincho" w:hAnsi="PT Astra Serif"/>
          <w:sz w:val="28"/>
          <w:szCs w:val="28"/>
        </w:rPr>
        <w:t>Приложение № 1</w:t>
      </w:r>
    </w:p>
    <w:p w:rsidR="009F4FF2" w:rsidRDefault="00E25C96">
      <w:pPr>
        <w:ind w:left="4253"/>
        <w:jc w:val="center"/>
        <w:rPr>
          <w:rFonts w:ascii="PT Astra Serif" w:eastAsia="MS Mincho" w:hAnsi="PT Astra Serif"/>
          <w:sz w:val="28"/>
          <w:szCs w:val="28"/>
        </w:rPr>
      </w:pPr>
      <w:r>
        <w:rPr>
          <w:rFonts w:ascii="PT Astra Serif" w:eastAsia="MS Mincho" w:hAnsi="PT Astra Serif"/>
          <w:sz w:val="28"/>
          <w:szCs w:val="28"/>
        </w:rPr>
        <w:t>к Административному регламенту</w:t>
      </w:r>
    </w:p>
    <w:p w:rsidR="009F4FF2" w:rsidRDefault="009F4FF2">
      <w:pPr>
        <w:ind w:left="4253"/>
        <w:jc w:val="right"/>
        <w:rPr>
          <w:rFonts w:ascii="PT Astra Serif" w:eastAsia="MS Mincho" w:hAnsi="PT Astra Serif"/>
          <w:sz w:val="28"/>
          <w:szCs w:val="28"/>
        </w:rPr>
      </w:pPr>
    </w:p>
    <w:p w:rsidR="009F4FF2" w:rsidRDefault="009F4FF2">
      <w:pPr>
        <w:ind w:left="4253"/>
        <w:jc w:val="right"/>
        <w:rPr>
          <w:rFonts w:ascii="PT Astra Serif" w:eastAsia="MS Mincho" w:hAnsi="PT Astra Serif"/>
          <w:sz w:val="28"/>
          <w:szCs w:val="28"/>
        </w:rPr>
      </w:pPr>
    </w:p>
    <w:p w:rsidR="009F4FF2" w:rsidRDefault="00E25C96">
      <w:pPr>
        <w:widowControl w:val="0"/>
        <w:spacing w:line="276" w:lineRule="auto"/>
        <w:jc w:val="center"/>
        <w:rPr>
          <w:rFonts w:ascii="PT Astra Serif" w:hAnsi="PT Astra Serif"/>
          <w:b/>
          <w:sz w:val="28"/>
          <w:szCs w:val="28"/>
        </w:rPr>
      </w:pPr>
      <w:r>
        <w:rPr>
          <w:rFonts w:ascii="PT Astra Serif" w:hAnsi="PT Astra Serif"/>
          <w:b/>
          <w:sz w:val="28"/>
          <w:szCs w:val="28"/>
        </w:rPr>
        <w:t>Справочная информация о месте нахождения, графике работы, контактных телефонах, адресах электронной почты</w:t>
      </w:r>
    </w:p>
    <w:p w:rsidR="009F4FF2" w:rsidRDefault="009F4FF2">
      <w:pPr>
        <w:widowControl w:val="0"/>
        <w:spacing w:line="360" w:lineRule="auto"/>
        <w:jc w:val="center"/>
        <w:rPr>
          <w:rFonts w:ascii="PT Astra Serif" w:hAnsi="PT Astra Serif"/>
          <w:sz w:val="28"/>
          <w:szCs w:val="28"/>
        </w:rPr>
      </w:pP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xml:space="preserve">1. Консультирование по вопросам предоставления Муниципальной услуги предоставляется администрацией муниципального образования Щекинский район в лице отраслевого (функционального) органа  управления архитектуры, земельных и имущественных отношений администрации муниципального образования Щекинский район (далее – Управления) - отдела земельных отношений Управления: </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xml:space="preserve">- почтовый адрес: 301248, Тульская область, г. Щекино, ул. Ленина, дом 18; </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место нахождения: 301248, Тульская область, г. Щекино, ул. Ленина, д. 18;</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электронный адрес: sh-zeml6@tularegion.org;</w:t>
      </w:r>
    </w:p>
    <w:p w:rsidR="009F4FF2" w:rsidRDefault="00E25C96">
      <w:pPr>
        <w:spacing w:line="360" w:lineRule="auto"/>
        <w:ind w:firstLine="708"/>
        <w:jc w:val="both"/>
        <w:rPr>
          <w:rFonts w:ascii="PT Astra Serif" w:hAnsi="PT Astra Serif"/>
          <w:sz w:val="28"/>
          <w:szCs w:val="28"/>
        </w:rPr>
      </w:pPr>
      <w:r>
        <w:rPr>
          <w:rFonts w:ascii="PT Astra Serif" w:hAnsi="PT Astra Serif"/>
          <w:sz w:val="28"/>
          <w:szCs w:val="28"/>
        </w:rPr>
        <w:t>- телефон 8(48751)5-33-43, факс 8 (48751) 5-92-57.</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2. Местонахождение и график работы администрации муниципального образования Щекинский район:</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xml:space="preserve">- почтовый адрес: 301248, Тульская область, г. Щекино, пл. Ленина,     дом 1; </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место нахождения: 301248, Тульская область, г. Щекино, пл. Ленина, дом 1;</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режим работы: понедельник – четверг с 9-00 до 13-00 и с 13-48 до               18-00 часов, пятница с 9-00 до 13-00 и с 13-48 до 17-00 часов;</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приемные дни: понедельник – пятница;</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телефон: 8(48751) 5-33-43;</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xml:space="preserve">- адрес официального портала: </w:t>
      </w:r>
      <w:r>
        <w:rPr>
          <w:rFonts w:ascii="PT Astra Serif" w:hAnsi="PT Astra Serif"/>
          <w:bCs/>
          <w:sz w:val="28"/>
          <w:szCs w:val="28"/>
        </w:rPr>
        <w:t>www.</w:t>
      </w:r>
      <w:r>
        <w:rPr>
          <w:rFonts w:ascii="PT Astra Serif" w:hAnsi="PT Astra Serif"/>
          <w:sz w:val="28"/>
          <w:szCs w:val="28"/>
        </w:rPr>
        <w:t>schekino.ru;</w:t>
      </w:r>
    </w:p>
    <w:p w:rsidR="009F4FF2" w:rsidRDefault="00E25C96">
      <w:pPr>
        <w:spacing w:line="360" w:lineRule="auto"/>
        <w:ind w:firstLine="709"/>
        <w:jc w:val="both"/>
        <w:rPr>
          <w:rFonts w:ascii="PT Astra Serif" w:hAnsi="PT Astra Serif"/>
          <w:sz w:val="28"/>
          <w:szCs w:val="28"/>
        </w:rPr>
      </w:pPr>
      <w:r>
        <w:rPr>
          <w:rFonts w:ascii="PT Astra Serif" w:hAnsi="PT Astra Serif"/>
          <w:sz w:val="28"/>
          <w:szCs w:val="28"/>
        </w:rPr>
        <w:t xml:space="preserve">- адрес электронной почты: </w:t>
      </w:r>
      <w:hyperlink r:id="rId33" w:tooltip="mailto:ased_mo_schekino@tularegion.ru" w:history="1">
        <w:r>
          <w:rPr>
            <w:rFonts w:ascii="PT Astra Serif" w:hAnsi="PT Astra Serif"/>
            <w:sz w:val="28"/>
            <w:szCs w:val="28"/>
          </w:rPr>
          <w:t>ased_mo_schekino@tularegion.ru</w:t>
        </w:r>
      </w:hyperlink>
      <w:r>
        <w:rPr>
          <w:rFonts w:ascii="PT Astra Serif" w:hAnsi="PT Astra Serif"/>
          <w:sz w:val="28"/>
          <w:szCs w:val="28"/>
        </w:rPr>
        <w:t>.</w:t>
      </w:r>
    </w:p>
    <w:p w:rsidR="009F4FF2" w:rsidRDefault="00E25C96">
      <w:pPr>
        <w:spacing w:line="360" w:lineRule="auto"/>
        <w:ind w:firstLine="708"/>
        <w:jc w:val="both"/>
        <w:rPr>
          <w:rFonts w:ascii="PT Astra Serif" w:hAnsi="PT Astra Serif"/>
          <w:sz w:val="28"/>
          <w:szCs w:val="28"/>
        </w:rPr>
      </w:pPr>
      <w:r>
        <w:rPr>
          <w:rFonts w:ascii="PT Astra Serif" w:hAnsi="PT Astra Serif"/>
          <w:sz w:val="28"/>
          <w:szCs w:val="28"/>
        </w:rPr>
        <w:t xml:space="preserve">3. Прием документов осуществляется по адресам: </w:t>
      </w:r>
    </w:p>
    <w:p w:rsidR="009F4FF2" w:rsidRDefault="00E25C96">
      <w:pPr>
        <w:spacing w:line="360" w:lineRule="auto"/>
        <w:ind w:firstLine="708"/>
        <w:jc w:val="both"/>
        <w:rPr>
          <w:rFonts w:ascii="PT Astra Serif" w:hAnsi="PT Astra Serif"/>
          <w:sz w:val="28"/>
          <w:szCs w:val="28"/>
        </w:rPr>
      </w:pPr>
      <w:r>
        <w:rPr>
          <w:rFonts w:ascii="PT Astra Serif" w:hAnsi="PT Astra Serif"/>
          <w:sz w:val="28"/>
          <w:szCs w:val="28"/>
        </w:rPr>
        <w:t xml:space="preserve">- 301248, Тульская область, г. Щекино, пл. Ленина, дом 1; понедельник – </w:t>
      </w:r>
      <w:r>
        <w:rPr>
          <w:rFonts w:ascii="PT Astra Serif" w:hAnsi="PT Astra Serif"/>
          <w:bCs/>
          <w:sz w:val="28"/>
          <w:szCs w:val="28"/>
        </w:rPr>
        <w:t>четверг с 9-00 до 13-00 и с 13-48 до 18-00 часов, пятница с 9-00 до 13-00 и с 13-48 до 17-00 часов;</w:t>
      </w:r>
    </w:p>
    <w:p w:rsidR="009F4FF2" w:rsidRDefault="00E25C96">
      <w:pPr>
        <w:spacing w:line="360" w:lineRule="auto"/>
        <w:ind w:firstLine="709"/>
        <w:jc w:val="both"/>
        <w:rPr>
          <w:rFonts w:ascii="PT Astra Serif" w:hAnsi="PT Astra Serif"/>
          <w:bCs/>
          <w:sz w:val="28"/>
          <w:szCs w:val="28"/>
        </w:rPr>
      </w:pPr>
      <w:r>
        <w:rPr>
          <w:rFonts w:ascii="PT Astra Serif" w:hAnsi="PT Astra Serif"/>
          <w:bCs/>
          <w:sz w:val="28"/>
          <w:szCs w:val="28"/>
        </w:rPr>
        <w:t>- 301248, Тульская область, г. Щекино, ул. Ленина, дом 18; понедельник, среда, пятница – с 9-15 до 12-15 часов.</w:t>
      </w:r>
    </w:p>
    <w:p w:rsidR="009F4FF2" w:rsidRDefault="00E25C96">
      <w:pPr>
        <w:widowControl w:val="0"/>
        <w:spacing w:line="360" w:lineRule="auto"/>
        <w:ind w:firstLine="709"/>
        <w:jc w:val="both"/>
        <w:rPr>
          <w:rFonts w:ascii="PT Astra Serif" w:hAnsi="PT Astra Serif"/>
          <w:bCs/>
          <w:sz w:val="28"/>
          <w:szCs w:val="28"/>
        </w:rPr>
      </w:pPr>
      <w:r>
        <w:rPr>
          <w:rFonts w:ascii="PT Astra Serif" w:hAnsi="PT Astra Serif"/>
          <w:bCs/>
          <w:sz w:val="28"/>
          <w:szCs w:val="28"/>
        </w:rPr>
        <w:t>Местонахождение многофункционального центра:</w:t>
      </w:r>
    </w:p>
    <w:p w:rsidR="009F4FF2" w:rsidRDefault="00E25C96">
      <w:pPr>
        <w:widowControl w:val="0"/>
        <w:spacing w:line="360" w:lineRule="auto"/>
        <w:ind w:firstLine="709"/>
        <w:jc w:val="both"/>
        <w:rPr>
          <w:rFonts w:ascii="PT Astra Serif" w:hAnsi="PT Astra Serif"/>
          <w:bCs/>
          <w:sz w:val="28"/>
          <w:szCs w:val="28"/>
        </w:rPr>
      </w:pPr>
      <w:r>
        <w:rPr>
          <w:rFonts w:ascii="PT Astra Serif" w:hAnsi="PT Astra Serif"/>
          <w:bCs/>
          <w:sz w:val="28"/>
          <w:szCs w:val="28"/>
        </w:rPr>
        <w:t xml:space="preserve">- 301240, Тульская область, г. Щекино, ул. Шахтерская, дом 21, </w:t>
      </w:r>
      <w:r>
        <w:rPr>
          <w:rFonts w:ascii="PT Astra Serif" w:hAnsi="PT Astra Serif"/>
          <w:sz w:val="28"/>
          <w:szCs w:val="28"/>
        </w:rPr>
        <w:t xml:space="preserve">адрес электронной почты:  </w:t>
      </w:r>
      <w:r>
        <w:rPr>
          <w:rFonts w:ascii="PT Astra Serif" w:hAnsi="PT Astra Serif"/>
          <w:sz w:val="28"/>
          <w:szCs w:val="28"/>
          <w:lang w:val="en-US"/>
        </w:rPr>
        <w:t>mfc</w:t>
      </w:r>
      <w:r>
        <w:rPr>
          <w:rFonts w:ascii="PT Astra Serif" w:hAnsi="PT Astra Serif"/>
          <w:sz w:val="28"/>
          <w:szCs w:val="28"/>
        </w:rPr>
        <w:t>.</w:t>
      </w:r>
      <w:r>
        <w:rPr>
          <w:rFonts w:ascii="PT Astra Serif" w:hAnsi="PT Astra Serif"/>
          <w:sz w:val="28"/>
          <w:szCs w:val="28"/>
          <w:lang w:val="en-US"/>
        </w:rPr>
        <w:t>shekino</w:t>
      </w:r>
      <w:r>
        <w:rPr>
          <w:rFonts w:ascii="PT Astra Serif" w:hAnsi="PT Astra Serif"/>
          <w:sz w:val="28"/>
          <w:szCs w:val="28"/>
        </w:rPr>
        <w:t>@</w:t>
      </w:r>
      <w:r>
        <w:rPr>
          <w:rFonts w:ascii="PT Astra Serif" w:hAnsi="PT Astra Serif"/>
          <w:sz w:val="28"/>
          <w:szCs w:val="28"/>
          <w:lang w:val="en-US"/>
        </w:rPr>
        <w:t>tularegion</w:t>
      </w:r>
      <w:r>
        <w:rPr>
          <w:rFonts w:ascii="PT Astra Serif" w:hAnsi="PT Astra Serif"/>
          <w:sz w:val="28"/>
          <w:szCs w:val="28"/>
        </w:rPr>
        <w:t>.</w:t>
      </w:r>
      <w:r>
        <w:rPr>
          <w:rFonts w:ascii="PT Astra Serif" w:hAnsi="PT Astra Serif"/>
          <w:sz w:val="28"/>
          <w:szCs w:val="28"/>
          <w:lang w:val="en-US"/>
        </w:rPr>
        <w:t>ru</w:t>
      </w:r>
      <w:r>
        <w:rPr>
          <w:rFonts w:ascii="PT Astra Serif" w:hAnsi="PT Astra Serif"/>
          <w:bCs/>
          <w:sz w:val="28"/>
          <w:szCs w:val="28"/>
        </w:rPr>
        <w:t>;</w:t>
      </w:r>
    </w:p>
    <w:p w:rsidR="009F4FF2" w:rsidRDefault="00E25C96">
      <w:pPr>
        <w:widowControl w:val="0"/>
        <w:spacing w:line="360" w:lineRule="auto"/>
        <w:ind w:firstLine="709"/>
        <w:jc w:val="both"/>
        <w:rPr>
          <w:rFonts w:ascii="PT Astra Serif" w:hAnsi="PT Astra Serif"/>
          <w:bCs/>
          <w:sz w:val="28"/>
          <w:szCs w:val="28"/>
        </w:rPr>
      </w:pPr>
      <w:r>
        <w:rPr>
          <w:rFonts w:ascii="PT Astra Serif" w:hAnsi="PT Astra Serif"/>
          <w:bCs/>
          <w:sz w:val="28"/>
          <w:szCs w:val="28"/>
        </w:rPr>
        <w:t>- иные филиалы многофункционального центра, осуществляющие оказание муниципальных услуг на территории муниципального образования Щекинский район.</w:t>
      </w:r>
    </w:p>
    <w:p w:rsidR="009F4FF2" w:rsidRDefault="00E25C96">
      <w:pPr>
        <w:widowControl w:val="0"/>
        <w:spacing w:line="360" w:lineRule="auto"/>
        <w:ind w:firstLine="709"/>
        <w:jc w:val="both"/>
        <w:rPr>
          <w:rFonts w:ascii="PT Astra Serif" w:hAnsi="PT Astra Serif"/>
          <w:bCs/>
          <w:sz w:val="28"/>
          <w:szCs w:val="28"/>
        </w:rPr>
      </w:pPr>
      <w:r>
        <w:rPr>
          <w:rFonts w:ascii="PT Astra Serif" w:hAnsi="PT Astra Serif"/>
          <w:bCs/>
          <w:sz w:val="28"/>
          <w:szCs w:val="28"/>
        </w:rPr>
        <w:t>- справочный телефон многофункционального центра: 8 (800) 450-00-71.</w:t>
      </w:r>
    </w:p>
    <w:p w:rsidR="009F4FF2" w:rsidRDefault="00E25C96">
      <w:pPr>
        <w:widowControl w:val="0"/>
        <w:spacing w:line="360" w:lineRule="auto"/>
        <w:ind w:firstLine="709"/>
        <w:jc w:val="both"/>
        <w:rPr>
          <w:rFonts w:ascii="PT Astra Serif" w:hAnsi="PT Astra Serif"/>
          <w:bCs/>
          <w:sz w:val="28"/>
          <w:szCs w:val="28"/>
        </w:rPr>
      </w:pPr>
      <w:r>
        <w:rPr>
          <w:rFonts w:ascii="PT Astra Serif" w:hAnsi="PT Astra Serif"/>
          <w:bCs/>
          <w:sz w:val="28"/>
          <w:szCs w:val="28"/>
        </w:rPr>
        <w:t xml:space="preserve">Единый портал государственных и муниципальных услуг (функций): </w:t>
      </w:r>
      <w:hyperlink r:id="rId34" w:tooltip="http://www.gosuslugi.ru" w:history="1">
        <w:r>
          <w:rPr>
            <w:rFonts w:ascii="PT Astra Serif" w:hAnsi="PT Astra Serif"/>
            <w:bCs/>
            <w:sz w:val="28"/>
            <w:szCs w:val="28"/>
          </w:rPr>
          <w:t>www.gosuslugi.ru</w:t>
        </w:r>
      </w:hyperlink>
      <w:r>
        <w:rPr>
          <w:rFonts w:ascii="PT Astra Serif" w:hAnsi="PT Astra Serif"/>
          <w:bCs/>
          <w:sz w:val="28"/>
          <w:szCs w:val="28"/>
        </w:rPr>
        <w:t>.</w:t>
      </w:r>
    </w:p>
    <w:p w:rsidR="009F4FF2" w:rsidRDefault="00E25C96">
      <w:pPr>
        <w:widowControl w:val="0"/>
        <w:spacing w:line="360" w:lineRule="auto"/>
        <w:ind w:firstLine="540"/>
        <w:jc w:val="both"/>
        <w:rPr>
          <w:rFonts w:ascii="PT Astra Serif" w:hAnsi="PT Astra Serif"/>
          <w:bCs/>
          <w:sz w:val="28"/>
          <w:szCs w:val="28"/>
        </w:rPr>
      </w:pPr>
      <w:r>
        <w:rPr>
          <w:rFonts w:ascii="PT Astra Serif" w:hAnsi="PT Astra Serif"/>
          <w:sz w:val="28"/>
          <w:szCs w:val="28"/>
        </w:rPr>
        <w:t xml:space="preserve">Портал государственных и муниципальных услуг Тульской </w:t>
      </w:r>
      <w:r>
        <w:rPr>
          <w:rFonts w:ascii="PT Astra Serif" w:hAnsi="PT Astra Serif"/>
          <w:bCs/>
          <w:sz w:val="28"/>
          <w:szCs w:val="28"/>
        </w:rPr>
        <w:t>области: www.gosuslugi71.ru.</w:t>
      </w:r>
    </w:p>
    <w:p w:rsidR="009F4FF2" w:rsidRDefault="00E25C96">
      <w:pPr>
        <w:spacing w:line="360" w:lineRule="auto"/>
        <w:ind w:firstLine="709"/>
        <w:jc w:val="both"/>
        <w:rPr>
          <w:rFonts w:ascii="PT Astra Serif" w:hAnsi="PT Astra Serif"/>
          <w:bCs/>
          <w:sz w:val="28"/>
          <w:szCs w:val="28"/>
        </w:rPr>
      </w:pPr>
      <w:r>
        <w:rPr>
          <w:rFonts w:ascii="PT Astra Serif" w:hAnsi="PT Astra Serif"/>
          <w:bCs/>
          <w:sz w:val="28"/>
          <w:szCs w:val="28"/>
        </w:rPr>
        <w:t xml:space="preserve"> 4.  По вопросам предоставления Муниципальной услуги (консультирование) организуется личный прием заявителей, который осуществляет начальник Управления в соответствии с режимом приема заявителей.</w:t>
      </w:r>
    </w:p>
    <w:p w:rsidR="009F4FF2" w:rsidRDefault="00E25C96">
      <w:pPr>
        <w:widowControl w:val="0"/>
        <w:spacing w:line="360" w:lineRule="auto"/>
        <w:ind w:firstLine="540"/>
        <w:jc w:val="both"/>
        <w:rPr>
          <w:rFonts w:ascii="PT Astra Serif" w:hAnsi="PT Astra Serif"/>
          <w:bCs/>
          <w:sz w:val="28"/>
          <w:szCs w:val="28"/>
        </w:rPr>
      </w:pPr>
      <w:r>
        <w:rPr>
          <w:rFonts w:ascii="PT Astra Serif" w:hAnsi="PT Astra Serif"/>
          <w:bCs/>
          <w:sz w:val="28"/>
          <w:szCs w:val="28"/>
        </w:rPr>
        <w:t>Режим приема заявителей начальником отдела земельных отношений Управления: среда: с 14.30 до 17.00 часов.</w:t>
      </w:r>
    </w:p>
    <w:p w:rsidR="009F4FF2" w:rsidRDefault="009F4FF2">
      <w:pPr>
        <w:spacing w:line="360" w:lineRule="auto"/>
        <w:ind w:left="4253"/>
        <w:jc w:val="center"/>
        <w:rPr>
          <w:rFonts w:ascii="PT Astra Serif" w:eastAsia="MS Mincho" w:hAnsi="PT Astra Serif"/>
          <w:sz w:val="28"/>
          <w:szCs w:val="28"/>
        </w:rPr>
      </w:pPr>
    </w:p>
    <w:p w:rsidR="009F4FF2" w:rsidRDefault="009F4FF2">
      <w:pPr>
        <w:spacing w:line="360" w:lineRule="auto"/>
        <w:ind w:left="4253"/>
        <w:jc w:val="center"/>
        <w:rPr>
          <w:rFonts w:ascii="PT Astra Serif" w:eastAsia="MS Mincho" w:hAnsi="PT Astra Serif"/>
          <w:sz w:val="28"/>
          <w:szCs w:val="28"/>
        </w:rPr>
      </w:pPr>
    </w:p>
    <w:p w:rsidR="009F4FF2" w:rsidRDefault="009F4FF2">
      <w:pPr>
        <w:spacing w:line="360" w:lineRule="auto"/>
        <w:ind w:left="4253"/>
        <w:jc w:val="center"/>
        <w:rPr>
          <w:rFonts w:ascii="PT Astra Serif" w:eastAsia="MS Mincho" w:hAnsi="PT Astra Serif"/>
          <w:sz w:val="28"/>
          <w:szCs w:val="28"/>
        </w:rPr>
      </w:pPr>
    </w:p>
    <w:p w:rsidR="009F4FF2" w:rsidRDefault="009F4FF2">
      <w:pPr>
        <w:spacing w:line="360" w:lineRule="auto"/>
        <w:ind w:left="4253"/>
        <w:jc w:val="center"/>
        <w:rPr>
          <w:rFonts w:ascii="PT Astra Serif" w:eastAsia="MS Mincho" w:hAnsi="PT Astra Serif"/>
          <w:sz w:val="28"/>
          <w:szCs w:val="28"/>
        </w:rPr>
      </w:pPr>
    </w:p>
    <w:p w:rsidR="009F4FF2" w:rsidRDefault="009F4FF2">
      <w:pPr>
        <w:spacing w:line="360" w:lineRule="auto"/>
        <w:ind w:left="4253"/>
        <w:jc w:val="center"/>
        <w:rPr>
          <w:rFonts w:ascii="PT Astra Serif" w:eastAsia="MS Mincho" w:hAnsi="PT Astra Serif"/>
          <w:sz w:val="28"/>
          <w:szCs w:val="28"/>
        </w:rPr>
      </w:pPr>
    </w:p>
    <w:p w:rsidR="009F4FF2" w:rsidRDefault="009F4FF2">
      <w:pPr>
        <w:spacing w:line="360" w:lineRule="auto"/>
        <w:ind w:left="4253"/>
        <w:jc w:val="center"/>
        <w:rPr>
          <w:rFonts w:ascii="PT Astra Serif" w:eastAsia="MS Mincho" w:hAnsi="PT Astra Serif"/>
          <w:sz w:val="28"/>
          <w:szCs w:val="28"/>
        </w:rPr>
      </w:pPr>
    </w:p>
    <w:p w:rsidR="009F4FF2" w:rsidRDefault="009F4FF2">
      <w:pPr>
        <w:ind w:left="4253"/>
        <w:jc w:val="center"/>
        <w:rPr>
          <w:rFonts w:ascii="PT Astra Serif" w:eastAsia="MS Mincho" w:hAnsi="PT Astra Serif"/>
          <w:sz w:val="28"/>
          <w:szCs w:val="28"/>
        </w:rPr>
      </w:pPr>
    </w:p>
    <w:p w:rsidR="009F4FF2" w:rsidRDefault="009F4FF2">
      <w:pPr>
        <w:ind w:left="4253"/>
        <w:jc w:val="center"/>
        <w:rPr>
          <w:rFonts w:ascii="PT Astra Serif" w:eastAsia="MS Mincho" w:hAnsi="PT Astra Serif"/>
          <w:sz w:val="28"/>
          <w:szCs w:val="28"/>
        </w:rPr>
      </w:pPr>
    </w:p>
    <w:p w:rsidR="009F4FF2" w:rsidRDefault="009F4FF2">
      <w:pPr>
        <w:ind w:left="4253"/>
        <w:jc w:val="center"/>
        <w:rPr>
          <w:rFonts w:ascii="PT Astra Serif" w:eastAsia="MS Mincho" w:hAnsi="PT Astra Serif"/>
          <w:sz w:val="28"/>
          <w:szCs w:val="28"/>
        </w:rPr>
      </w:pPr>
    </w:p>
    <w:p w:rsidR="009F4FF2" w:rsidRDefault="00E25C96">
      <w:pPr>
        <w:ind w:left="4248"/>
        <w:jc w:val="center"/>
        <w:rPr>
          <w:rFonts w:ascii="PT Astra Serif" w:eastAsia="MS Mincho" w:hAnsi="PT Astra Serif"/>
          <w:sz w:val="28"/>
          <w:szCs w:val="28"/>
        </w:rPr>
      </w:pPr>
      <w:r>
        <w:rPr>
          <w:rFonts w:ascii="PT Astra Serif" w:eastAsia="MS Mincho" w:hAnsi="PT Astra Serif"/>
          <w:sz w:val="28"/>
          <w:szCs w:val="28"/>
        </w:rPr>
        <w:t>Приложение № 2</w:t>
      </w:r>
    </w:p>
    <w:p w:rsidR="009F4FF2" w:rsidRDefault="00E25C96">
      <w:pPr>
        <w:ind w:left="4253"/>
        <w:jc w:val="center"/>
        <w:rPr>
          <w:rFonts w:ascii="PT Astra Serif" w:eastAsia="MS Mincho" w:hAnsi="PT Astra Serif"/>
          <w:sz w:val="28"/>
          <w:szCs w:val="28"/>
        </w:rPr>
      </w:pPr>
      <w:r>
        <w:rPr>
          <w:rFonts w:ascii="PT Astra Serif" w:eastAsia="MS Mincho" w:hAnsi="PT Astra Serif"/>
          <w:sz w:val="28"/>
          <w:szCs w:val="28"/>
        </w:rPr>
        <w:t>к Административному регламенту</w:t>
      </w:r>
    </w:p>
    <w:p w:rsidR="009F4FF2" w:rsidRDefault="009F4FF2">
      <w:pPr>
        <w:ind w:left="4253"/>
        <w:jc w:val="center"/>
        <w:rPr>
          <w:rFonts w:ascii="PT Astra Serif" w:eastAsia="MS Mincho" w:hAnsi="PT Astra Serif"/>
          <w:sz w:val="28"/>
          <w:szCs w:val="28"/>
        </w:rPr>
      </w:pPr>
    </w:p>
    <w:p w:rsidR="009F4FF2" w:rsidRDefault="009F4FF2">
      <w:pPr>
        <w:ind w:left="4253"/>
        <w:jc w:val="center"/>
        <w:rPr>
          <w:rFonts w:ascii="PT Astra Serif" w:eastAsia="MS Mincho" w:hAnsi="PT Astra Serif"/>
          <w:sz w:val="28"/>
          <w:szCs w:val="28"/>
        </w:rPr>
      </w:pPr>
    </w:p>
    <w:p w:rsidR="009F4FF2" w:rsidRDefault="00E25C96">
      <w:pPr>
        <w:spacing w:line="276" w:lineRule="auto"/>
        <w:jc w:val="center"/>
        <w:rPr>
          <w:rFonts w:ascii="PT Astra Serif" w:hAnsi="PT Astra Serif"/>
          <w:b/>
          <w:sz w:val="28"/>
          <w:szCs w:val="28"/>
          <w:lang w:eastAsia="en-US"/>
        </w:rPr>
      </w:pPr>
      <w:r>
        <w:rPr>
          <w:rFonts w:ascii="PT Astra Serif" w:hAnsi="PT Astra Serif"/>
          <w:b/>
          <w:sz w:val="28"/>
          <w:szCs w:val="28"/>
          <w:lang w:eastAsia="en-US"/>
        </w:rPr>
        <w:t>ФОРМА ЗАЯВЛЕНИЯ</w:t>
      </w:r>
    </w:p>
    <w:p w:rsidR="009F4FF2" w:rsidRDefault="00E25C96">
      <w:pPr>
        <w:spacing w:line="276" w:lineRule="auto"/>
        <w:jc w:val="center"/>
        <w:rPr>
          <w:rFonts w:ascii="PT Astra Serif" w:hAnsi="PT Astra Serif" w:cs="Arial"/>
          <w:b/>
          <w:sz w:val="28"/>
          <w:szCs w:val="28"/>
        </w:rPr>
      </w:pPr>
      <w:r>
        <w:rPr>
          <w:rFonts w:ascii="PT Astra Serif" w:hAnsi="PT Astra Serif" w:cs="Arial"/>
          <w:b/>
          <w:sz w:val="28"/>
          <w:szCs w:val="28"/>
        </w:rPr>
        <w:t xml:space="preserve">о присвоении адреса объекту адресации, изменение </w:t>
      </w:r>
    </w:p>
    <w:p w:rsidR="009F4FF2" w:rsidRDefault="00E25C96">
      <w:pPr>
        <w:jc w:val="center"/>
        <w:rPr>
          <w:rFonts w:ascii="PT Astra Serif" w:hAnsi="PT Astra Serif"/>
          <w:b/>
          <w:szCs w:val="28"/>
          <w:lang w:eastAsia="en-US"/>
        </w:rPr>
      </w:pPr>
      <w:r>
        <w:rPr>
          <w:rFonts w:ascii="PT Astra Serif" w:hAnsi="PT Astra Serif" w:cs="Arial"/>
          <w:b/>
          <w:sz w:val="28"/>
          <w:szCs w:val="28"/>
        </w:rPr>
        <w:t>и аннулирование такого адреса</w:t>
      </w:r>
    </w:p>
    <w:p w:rsidR="009F4FF2" w:rsidRDefault="009F4FF2">
      <w:pPr>
        <w:ind w:left="1416" w:firstLine="567"/>
        <w:jc w:val="center"/>
      </w:pPr>
    </w:p>
    <w:p w:rsidR="009F4FF2" w:rsidRDefault="009F4FF2">
      <w:pPr>
        <w:jc w:val="both"/>
        <w:rPr>
          <w:rFonts w:ascii="Arial" w:hAnsi="Arial" w:cs="Arial"/>
        </w:rPr>
      </w:pPr>
      <w:bookmarkStart w:id="9" w:name="Par28"/>
      <w:bookmarkEnd w:id="9"/>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9F4FF2">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5"/>
              <w:jc w:val="both"/>
              <w:rPr>
                <w:rFonts w:ascii="Arial" w:hAnsi="Arial" w:cs="Arial"/>
              </w:rPr>
            </w:pPr>
            <w:r>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10"/>
              <w:jc w:val="both"/>
              <w:rPr>
                <w:rFonts w:ascii="Arial" w:hAnsi="Arial" w:cs="Arial"/>
              </w:rPr>
            </w:pPr>
            <w:r>
              <w:rPr>
                <w:rFonts w:ascii="Arial" w:hAnsi="Arial" w:cs="Arial"/>
              </w:rPr>
              <w:t>Всего листов ___</w:t>
            </w:r>
          </w:p>
        </w:tc>
      </w:tr>
      <w:tr w:rsidR="009F4FF2">
        <w:tc>
          <w:tcPr>
            <w:tcW w:w="9639" w:type="dxa"/>
            <w:gridSpan w:val="11"/>
            <w:tcBorders>
              <w:top w:val="single" w:sz="4" w:space="0" w:color="auto"/>
              <w:bottom w:val="single" w:sz="4" w:space="0" w:color="auto"/>
            </w:tcBorders>
            <w:tcMar>
              <w:top w:w="102" w:type="dxa"/>
              <w:left w:w="62" w:type="dxa"/>
              <w:bottom w:w="102" w:type="dxa"/>
              <w:right w:w="62" w:type="dxa"/>
            </w:tcMar>
          </w:tcPr>
          <w:p w:rsidR="009F4FF2" w:rsidRDefault="009F4FF2">
            <w:pPr>
              <w:rPr>
                <w:rFonts w:ascii="Arial" w:hAnsi="Arial" w:cs="Arial"/>
                <w:sz w:val="10"/>
                <w:szCs w:val="10"/>
              </w:rPr>
            </w:pPr>
          </w:p>
        </w:tc>
      </w:tr>
      <w:tr w:rsidR="009F4FF2">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Заявление принято</w:t>
            </w:r>
          </w:p>
          <w:p w:rsidR="009F4FF2" w:rsidRDefault="00E25C96">
            <w:pPr>
              <w:rPr>
                <w:rFonts w:ascii="Arial" w:hAnsi="Arial" w:cs="Arial"/>
              </w:rPr>
            </w:pPr>
            <w:r>
              <w:rPr>
                <w:rFonts w:ascii="Arial" w:hAnsi="Arial" w:cs="Arial"/>
              </w:rPr>
              <w:t>регистрационный номер _______________</w:t>
            </w:r>
          </w:p>
          <w:p w:rsidR="009F4FF2" w:rsidRDefault="00E25C96">
            <w:pPr>
              <w:rPr>
                <w:rFonts w:ascii="Arial" w:hAnsi="Arial" w:cs="Arial"/>
              </w:rPr>
            </w:pPr>
            <w:r>
              <w:rPr>
                <w:rFonts w:ascii="Arial" w:hAnsi="Arial" w:cs="Arial"/>
              </w:rPr>
              <w:t>количество листов заявления ___________</w:t>
            </w:r>
          </w:p>
          <w:p w:rsidR="009F4FF2" w:rsidRDefault="00E25C96">
            <w:pPr>
              <w:rPr>
                <w:rFonts w:ascii="Arial" w:hAnsi="Arial" w:cs="Arial"/>
              </w:rPr>
            </w:pPr>
            <w:r>
              <w:rPr>
                <w:rFonts w:ascii="Arial" w:hAnsi="Arial" w:cs="Arial"/>
              </w:rPr>
              <w:t>количество прилагаемых документов ____,</w:t>
            </w:r>
          </w:p>
          <w:p w:rsidR="009F4FF2" w:rsidRDefault="00E25C96">
            <w:pPr>
              <w:rPr>
                <w:rFonts w:ascii="Arial" w:hAnsi="Arial" w:cs="Arial"/>
              </w:rPr>
            </w:pPr>
            <w:r>
              <w:rPr>
                <w:rFonts w:ascii="Arial" w:hAnsi="Arial" w:cs="Arial"/>
              </w:rPr>
              <w:t>в том числе оригиналов ___, копий ____, количество листов в оригиналах ____, копиях ____</w:t>
            </w:r>
          </w:p>
          <w:p w:rsidR="009F4FF2" w:rsidRDefault="00E25C96">
            <w:pPr>
              <w:rPr>
                <w:rFonts w:ascii="Arial" w:hAnsi="Arial" w:cs="Arial"/>
              </w:rPr>
            </w:pPr>
            <w:r>
              <w:rPr>
                <w:rFonts w:ascii="Arial" w:hAnsi="Arial" w:cs="Arial"/>
              </w:rPr>
              <w:t>ФИО должностного лица ________________</w:t>
            </w:r>
          </w:p>
          <w:p w:rsidR="009F4FF2" w:rsidRDefault="00E25C96">
            <w:pPr>
              <w:rPr>
                <w:rFonts w:ascii="Arial" w:hAnsi="Arial" w:cs="Arial"/>
              </w:rPr>
            </w:pPr>
            <w:r>
              <w:rPr>
                <w:rFonts w:ascii="Arial" w:hAnsi="Arial" w:cs="Arial"/>
              </w:rPr>
              <w:t>подпись должностного лица ____________</w:t>
            </w:r>
          </w:p>
        </w:tc>
      </w:tr>
      <w:tr w:rsidR="009F4FF2">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в</w:t>
            </w:r>
          </w:p>
          <w:p w:rsidR="009F4FF2" w:rsidRDefault="00E25C96">
            <w:pPr>
              <w:jc w:val="center"/>
              <w:rPr>
                <w:rFonts w:ascii="Arial" w:hAnsi="Arial" w:cs="Arial"/>
              </w:rPr>
            </w:pPr>
            <w:r>
              <w:rPr>
                <w:rFonts w:ascii="Arial" w:hAnsi="Arial" w:cs="Arial"/>
              </w:rPr>
              <w:t>----------------------------------------</w:t>
            </w:r>
          </w:p>
          <w:p w:rsidR="009F4FF2" w:rsidRDefault="00E25C96">
            <w:pPr>
              <w:jc w:val="center"/>
              <w:rPr>
                <w:rFonts w:ascii="Arial" w:hAnsi="Arial" w:cs="Arial"/>
              </w:rPr>
            </w:pPr>
            <w:r>
              <w:rPr>
                <w:rFonts w:ascii="Arial" w:hAnsi="Arial" w:cs="Arial"/>
              </w:rPr>
              <w:t>(наименование органа местного самоуправления, органа</w:t>
            </w:r>
          </w:p>
          <w:p w:rsidR="009F4FF2" w:rsidRDefault="00E25C96">
            <w:pPr>
              <w:jc w:val="center"/>
              <w:rPr>
                <w:rFonts w:ascii="Arial" w:hAnsi="Arial" w:cs="Arial"/>
              </w:rPr>
            </w:pPr>
            <w:r>
              <w:rPr>
                <w:rFonts w:ascii="Arial" w:hAnsi="Arial" w:cs="Arial"/>
              </w:rPr>
              <w:t>______________________________</w:t>
            </w:r>
          </w:p>
          <w:p w:rsidR="009F4FF2" w:rsidRDefault="00E25C96">
            <w:pPr>
              <w:jc w:val="center"/>
              <w:rPr>
                <w:rFonts w:ascii="Arial" w:hAnsi="Arial" w:cs="Arial"/>
              </w:rPr>
            </w:pPr>
            <w:r>
              <w:rPr>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center"/>
              <w:rPr>
                <w:rFonts w:ascii="Arial" w:hAnsi="Arial" w:cs="Arial"/>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center"/>
              <w:rPr>
                <w:rFonts w:ascii="Arial" w:hAnsi="Arial" w:cs="Arial"/>
              </w:rPr>
            </w:pPr>
          </w:p>
        </w:tc>
      </w:tr>
      <w:tr w:rsidR="009F4FF2">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дата "__" ____________ ____ г.</w:t>
            </w:r>
          </w:p>
        </w:tc>
      </w:tr>
      <w:tr w:rsidR="009F4FF2">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Прошу в отношении объекта адресации:</w:t>
            </w:r>
          </w:p>
        </w:tc>
      </w:tr>
      <w:tr w:rsidR="009F4FF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Вид:</w:t>
            </w:r>
          </w:p>
        </w:tc>
      </w:tr>
      <w:tr w:rsidR="009F4FF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Объект незавершенного строительства</w:t>
            </w:r>
          </w:p>
        </w:tc>
      </w:tr>
      <w:tr w:rsidR="009F4FF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Присвоить адрес</w:t>
            </w: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В связи с:</w:t>
            </w: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земельного участка(ов) путем раздела земельного участка</w:t>
            </w: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Адрес земельного участка, раздел которого осуществляется</w:t>
            </w: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земельного участка путем объединения земельных участков</w:t>
            </w: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 xml:space="preserve">Кадастровый номер объединяемого земельного участка </w:t>
            </w:r>
            <w:hyperlink w:anchor="Par552" w:tooltip="#Par552" w:history="1">
              <w:r>
                <w:rPr>
                  <w:rFonts w:ascii="Arial" w:hAnsi="Arial" w:cs="Arial"/>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 xml:space="preserve">Адрес объединяемого земельного участка </w:t>
            </w:r>
            <w:hyperlink w:anchor="Par552" w:tooltip="#Par552" w:history="1">
              <w:r>
                <w:rPr>
                  <w:rFonts w:ascii="Arial" w:hAnsi="Arial" w:cs="Arial"/>
                </w:rPr>
                <w:t>&lt;1&gt;</w:t>
              </w:r>
            </w:hyperlink>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bl>
    <w:p w:rsidR="009F4FF2" w:rsidRDefault="009F4FF2">
      <w:pPr>
        <w:jc w:val="both"/>
        <w:rPr>
          <w:rFonts w:ascii="Arial" w:hAnsi="Arial" w:cs="Arial"/>
          <w:sz w:val="10"/>
          <w:szCs w:val="1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9F4FF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5"/>
              <w:jc w:val="both"/>
              <w:rPr>
                <w:rFonts w:ascii="Arial" w:hAnsi="Arial" w:cs="Arial"/>
              </w:rPr>
            </w:pPr>
            <w:r>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10"/>
              <w:jc w:val="both"/>
              <w:rPr>
                <w:rFonts w:ascii="Arial" w:hAnsi="Arial" w:cs="Arial"/>
              </w:rPr>
            </w:pPr>
            <w:r>
              <w:rPr>
                <w:rFonts w:ascii="Arial" w:hAnsi="Arial" w:cs="Arial"/>
              </w:rPr>
              <w:t>Всего листов ___</w:t>
            </w:r>
          </w:p>
        </w:tc>
      </w:tr>
      <w:tr w:rsidR="009F4FF2">
        <w:tc>
          <w:tcPr>
            <w:tcW w:w="9639" w:type="dxa"/>
            <w:gridSpan w:val="6"/>
            <w:tcBorders>
              <w:top w:val="single" w:sz="4" w:space="0" w:color="auto"/>
            </w:tcBorders>
            <w:tcMar>
              <w:top w:w="102" w:type="dxa"/>
              <w:left w:w="62" w:type="dxa"/>
              <w:bottom w:w="102" w:type="dxa"/>
              <w:right w:w="62" w:type="dxa"/>
            </w:tcMar>
          </w:tcPr>
          <w:p w:rsidR="009F4FF2" w:rsidRDefault="009F4FF2">
            <w:pPr>
              <w:rPr>
                <w:rFonts w:ascii="Arial" w:hAnsi="Arial" w:cs="Arial"/>
                <w:sz w:val="10"/>
                <w:szCs w:val="10"/>
              </w:rPr>
            </w:pPr>
          </w:p>
        </w:tc>
      </w:tr>
      <w:tr w:rsidR="009F4FF2">
        <w:tc>
          <w:tcPr>
            <w:tcW w:w="522" w:type="dxa"/>
            <w:vMerge w:val="restart"/>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земельного участка(ов) путем выдела из земельного участка</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Адрес земельного участка, из которого осуществляется выдел</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земельного участка(ов) путем перераспределения земельных участков</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Количество земельных участков, которые перераспределяются</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 xml:space="preserve">Кадастровый номер земельного участка, который перераспределяется </w:t>
            </w:r>
            <w:hyperlink w:anchor="Par553" w:tooltip="#Par553" w:history="1">
              <w:r>
                <w:rPr>
                  <w:rFonts w:ascii="Arial" w:hAnsi="Arial" w:cs="Arial"/>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 xml:space="preserve">Адрес земельного участка, который перераспределяется </w:t>
            </w:r>
            <w:hyperlink w:anchor="Par553" w:tooltip="#Par553" w:history="1">
              <w:r>
                <w:rPr>
                  <w:rFonts w:ascii="Arial" w:hAnsi="Arial" w:cs="Arial"/>
                </w:rPr>
                <w:t>&lt;2&gt;</w:t>
              </w:r>
            </w:hyperlink>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Строительством, реконструкцией здания, сооружения</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Адрес земельного участка, на котором осуществляется строительство (реконструкция)</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Адрес земельного участка, на котором осуществляется строительство (реконструкция)</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Переводом жилого помещения в нежилое помещение и нежилого помещения в жилое помещение</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Адрес помещения</w:t>
            </w: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22"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bl>
    <w:p w:rsidR="009F4FF2" w:rsidRDefault="009F4FF2">
      <w:pPr>
        <w:jc w:val="both"/>
        <w:rPr>
          <w:rFonts w:ascii="Arial" w:hAnsi="Arial" w:cs="Arial"/>
          <w:sz w:val="10"/>
          <w:szCs w:val="1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9F4FF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5"/>
              <w:jc w:val="both"/>
              <w:rPr>
                <w:rFonts w:ascii="Arial" w:hAnsi="Arial" w:cs="Arial"/>
              </w:rPr>
            </w:pPr>
            <w:r>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10"/>
              <w:jc w:val="both"/>
              <w:rPr>
                <w:rFonts w:ascii="Arial" w:hAnsi="Arial" w:cs="Arial"/>
              </w:rPr>
            </w:pPr>
            <w:r>
              <w:rPr>
                <w:rFonts w:ascii="Arial" w:hAnsi="Arial" w:cs="Arial"/>
              </w:rPr>
              <w:t>Всего листов ___</w:t>
            </w:r>
          </w:p>
        </w:tc>
      </w:tr>
      <w:tr w:rsidR="009F4FF2">
        <w:tc>
          <w:tcPr>
            <w:tcW w:w="9639" w:type="dxa"/>
            <w:gridSpan w:val="13"/>
            <w:tcBorders>
              <w:top w:val="single" w:sz="4" w:space="0" w:color="auto"/>
            </w:tcBorders>
            <w:tcMar>
              <w:top w:w="102" w:type="dxa"/>
              <w:left w:w="62" w:type="dxa"/>
              <w:bottom w:w="102" w:type="dxa"/>
              <w:right w:w="62" w:type="dxa"/>
            </w:tcMar>
          </w:tcPr>
          <w:p w:rsidR="009F4FF2" w:rsidRDefault="009F4FF2">
            <w:pPr>
              <w:rPr>
                <w:rFonts w:ascii="Arial" w:hAnsi="Arial" w:cs="Arial"/>
                <w:sz w:val="10"/>
                <w:szCs w:val="10"/>
              </w:rPr>
            </w:pPr>
          </w:p>
        </w:tc>
      </w:tr>
      <w:tr w:rsidR="009F4FF2">
        <w:tc>
          <w:tcPr>
            <w:tcW w:w="550" w:type="dxa"/>
            <w:vMerge w:val="restart"/>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помещения(ий) в здании, сооружении путем раздела здания, сооружения</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Адрес здания, сооружения</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помещения(ий) в здании, сооружении путем раздела помещения</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 xml:space="preserve">Назначение помещения (жилое (нежилое) помещение) </w:t>
            </w:r>
            <w:hyperlink w:anchor="Par554" w:tooltip="#Par554" w:history="1">
              <w:r>
                <w:rPr>
                  <w:rFonts w:ascii="Arial" w:hAnsi="Arial" w:cs="Arial"/>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 xml:space="preserve">Вид помещения </w:t>
            </w:r>
            <w:hyperlink w:anchor="Par554" w:tooltip="#Par554" w:history="1">
              <w:r>
                <w:rPr>
                  <w:rFonts w:ascii="Arial" w:hAnsi="Arial" w:cs="Arial"/>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 xml:space="preserve">Количество помещений </w:t>
            </w:r>
            <w:hyperlink w:anchor="Par554" w:tooltip="#Par554" w:history="1">
              <w:r>
                <w:rPr>
                  <w:rFonts w:ascii="Arial" w:hAnsi="Arial" w:cs="Arial"/>
                </w:rPr>
                <w:t>&lt;3&gt;</w:t>
              </w:r>
            </w:hyperlink>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Адрес помещения, раздел которого осуществляется</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помещения в здании, сооружении путем объединения помещений в здании, сооружении</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Образование нежилого помещения</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 xml:space="preserve">Кадастровый номер объединяемого помещения </w:t>
            </w:r>
            <w:hyperlink w:anchor="Par555" w:tooltip="#Par555" w:history="1">
              <w:r>
                <w:rPr>
                  <w:rFonts w:ascii="Arial" w:hAnsi="Arial" w:cs="Arial"/>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 xml:space="preserve">Адрес объединяемого помещения </w:t>
            </w:r>
            <w:hyperlink w:anchor="Par555" w:tooltip="#Par555" w:history="1">
              <w:r>
                <w:rPr>
                  <w:rFonts w:ascii="Arial" w:hAnsi="Arial" w:cs="Arial"/>
                </w:rPr>
                <w:t>&lt;4&gt;</w:t>
              </w:r>
            </w:hyperlink>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Образование нежилого помещения</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Адрес здания, сооружения</w:t>
            </w: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bl>
    <w:p w:rsidR="009F4FF2" w:rsidRDefault="009F4FF2">
      <w:pPr>
        <w:jc w:val="both"/>
        <w:rPr>
          <w:rFonts w:ascii="Arial" w:hAnsi="Arial" w:cs="Arial"/>
          <w:sz w:val="10"/>
          <w:szCs w:val="1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9F4FF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5"/>
              <w:jc w:val="both"/>
              <w:rPr>
                <w:rFonts w:ascii="Arial" w:hAnsi="Arial" w:cs="Arial"/>
              </w:rPr>
            </w:pPr>
            <w:r>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10"/>
              <w:jc w:val="both"/>
              <w:rPr>
                <w:rFonts w:ascii="Arial" w:hAnsi="Arial" w:cs="Arial"/>
              </w:rPr>
            </w:pPr>
            <w:r>
              <w:rPr>
                <w:rFonts w:ascii="Arial" w:hAnsi="Arial" w:cs="Arial"/>
              </w:rPr>
              <w:t>Всего листов ___</w:t>
            </w:r>
          </w:p>
        </w:tc>
      </w:tr>
      <w:tr w:rsidR="009F4FF2">
        <w:tc>
          <w:tcPr>
            <w:tcW w:w="6316" w:type="dxa"/>
            <w:gridSpan w:val="4"/>
            <w:tcBorders>
              <w:top w:val="single" w:sz="4" w:space="0" w:color="auto"/>
              <w:bottom w:val="single" w:sz="4" w:space="0" w:color="auto"/>
            </w:tcBorders>
            <w:tcMar>
              <w:top w:w="102" w:type="dxa"/>
              <w:left w:w="62" w:type="dxa"/>
              <w:bottom w:w="102" w:type="dxa"/>
              <w:right w:w="62" w:type="dxa"/>
            </w:tcMar>
          </w:tcPr>
          <w:p w:rsidR="009F4FF2" w:rsidRDefault="009F4FF2">
            <w:pPr>
              <w:rPr>
                <w:rFonts w:ascii="Arial" w:hAnsi="Arial" w:cs="Arial"/>
                <w:sz w:val="10"/>
                <w:szCs w:val="10"/>
              </w:rPr>
            </w:pPr>
          </w:p>
        </w:tc>
        <w:tc>
          <w:tcPr>
            <w:tcW w:w="1331" w:type="dxa"/>
            <w:tcBorders>
              <w:top w:val="single" w:sz="4" w:space="0" w:color="auto"/>
              <w:bottom w:val="single" w:sz="4" w:space="0" w:color="auto"/>
            </w:tcBorders>
            <w:tcMar>
              <w:top w:w="102" w:type="dxa"/>
              <w:left w:w="62" w:type="dxa"/>
              <w:bottom w:w="102" w:type="dxa"/>
              <w:right w:w="62" w:type="dxa"/>
            </w:tcMar>
          </w:tcPr>
          <w:p w:rsidR="009F4FF2" w:rsidRDefault="009F4FF2">
            <w:pPr>
              <w:rPr>
                <w:rFonts w:ascii="Arial" w:hAnsi="Arial" w:cs="Arial"/>
              </w:rPr>
            </w:pPr>
          </w:p>
        </w:tc>
        <w:tc>
          <w:tcPr>
            <w:tcW w:w="1992" w:type="dxa"/>
            <w:tcBorders>
              <w:top w:val="single" w:sz="4" w:space="0" w:color="auto"/>
              <w:bottom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Аннулировать адрес объекта адресации:</w:t>
            </w: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10"/>
              <w:jc w:val="both"/>
              <w:rPr>
                <w:rFonts w:ascii="Arial" w:hAnsi="Arial" w:cs="Arial"/>
              </w:rPr>
            </w:pPr>
            <w:r>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В связи с:</w:t>
            </w: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Прекращением существования объекта адресации</w:t>
            </w: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 xml:space="preserve">Отказом в осуществлении кадастрового учета объекта адресации по основаниям, указанным в </w:t>
            </w:r>
            <w:hyperlink r:id="rId35" w:tooltip="consultantplus://offline/ref=BA5A1C880647B6AB4990BAE7A6B1C511175746A778452DBEAD75D3F29738A99C7325C50A0EA68418BFE1E" w:history="1">
              <w:r>
                <w:rPr>
                  <w:rFonts w:ascii="Arial" w:hAnsi="Arial" w:cs="Arial"/>
                </w:rPr>
                <w:t>пунктах 1</w:t>
              </w:r>
            </w:hyperlink>
            <w:r>
              <w:rPr>
                <w:rFonts w:ascii="Arial" w:hAnsi="Arial" w:cs="Arial"/>
              </w:rPr>
              <w:t xml:space="preserve"> и </w:t>
            </w:r>
            <w:hyperlink r:id="rId36" w:tooltip="consultantplus://offline/ref=BA5A1C880647B6AB4990BAE7A6B1C511175746A778452DBEAD75D3F29738A99C7325C50AB0EEE" w:history="1">
              <w:r>
                <w:rPr>
                  <w:rFonts w:ascii="Arial" w:hAnsi="Arial" w:cs="Arial"/>
                </w:rPr>
                <w:t>3 части 2 статьи 27</w:t>
              </w:r>
            </w:hyperlink>
            <w:r>
              <w:rPr>
                <w:rFonts w:ascii="Arial" w:hAnsi="Arial" w:cs="Arial"/>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Присвоением объекту адресации нового адреса</w:t>
            </w: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bl>
    <w:p w:rsidR="009F4FF2" w:rsidRDefault="009F4FF2">
      <w:pPr>
        <w:jc w:val="both"/>
        <w:rPr>
          <w:rFonts w:ascii="Arial" w:hAnsi="Arial" w:cs="Arial"/>
          <w:sz w:val="10"/>
          <w:szCs w:val="1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9F4FF2">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5"/>
              <w:jc w:val="both"/>
              <w:rPr>
                <w:rFonts w:ascii="Arial" w:hAnsi="Arial" w:cs="Arial"/>
              </w:rPr>
            </w:pPr>
            <w:r>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10"/>
              <w:jc w:val="both"/>
              <w:rPr>
                <w:rFonts w:ascii="Arial" w:hAnsi="Arial" w:cs="Arial"/>
              </w:rPr>
            </w:pPr>
            <w:r>
              <w:rPr>
                <w:rFonts w:ascii="Arial" w:hAnsi="Arial" w:cs="Arial"/>
              </w:rPr>
              <w:t>Всего листов ___</w:t>
            </w:r>
          </w:p>
        </w:tc>
      </w:tr>
      <w:tr w:rsidR="009F4FF2">
        <w:tc>
          <w:tcPr>
            <w:tcW w:w="9639" w:type="dxa"/>
            <w:gridSpan w:val="15"/>
            <w:tcBorders>
              <w:top w:val="single" w:sz="4" w:space="0" w:color="auto"/>
              <w:bottom w:val="single" w:sz="4" w:space="0" w:color="auto"/>
            </w:tcBorders>
            <w:tcMar>
              <w:top w:w="102" w:type="dxa"/>
              <w:left w:w="62" w:type="dxa"/>
              <w:bottom w:w="102" w:type="dxa"/>
              <w:right w:w="62" w:type="dxa"/>
            </w:tcMar>
          </w:tcPr>
          <w:p w:rsidR="009F4FF2" w:rsidRDefault="009F4FF2">
            <w:pPr>
              <w:rPr>
                <w:rFonts w:ascii="Arial" w:hAnsi="Arial" w:cs="Arial"/>
                <w:sz w:val="10"/>
                <w:szCs w:val="10"/>
              </w:rPr>
            </w:pPr>
          </w:p>
        </w:tc>
      </w:tr>
      <w:tr w:rsidR="009F4FF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Собственник объекта адресации или лицо, обладающее иным вещным правом на объект адресации</w:t>
            </w:r>
          </w:p>
        </w:tc>
      </w:tr>
      <w:tr w:rsidR="009F4FF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физическое лицо:</w:t>
            </w:r>
          </w:p>
        </w:tc>
      </w:tr>
      <w:tr w:rsidR="009F4FF2">
        <w:tc>
          <w:tcPr>
            <w:tcW w:w="558" w:type="dxa"/>
            <w:vMerge w:val="restart"/>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ИНН (при наличии):</w:t>
            </w: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номер:</w:t>
            </w: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кем выдан:</w:t>
            </w: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адрес электронной почты (при наличии):</w:t>
            </w: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F4FF2">
        <w:tc>
          <w:tcPr>
            <w:tcW w:w="558" w:type="dxa"/>
            <w:vMerge w:val="restart"/>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КПП (для российского юридического лица):</w:t>
            </w: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номер регистрации (для иностранного юридического лица):</w:t>
            </w: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9F4FF2">
            <w:pPr>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адрес электронной почты (при наличии):</w:t>
            </w: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Вещное право на объект адресации:</w:t>
            </w:r>
          </w:p>
        </w:tc>
      </w:tr>
      <w:tr w:rsidR="009F4FF2">
        <w:tc>
          <w:tcPr>
            <w:tcW w:w="55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право собственности</w:t>
            </w:r>
          </w:p>
        </w:tc>
      </w:tr>
      <w:tr w:rsidR="009F4FF2">
        <w:tc>
          <w:tcPr>
            <w:tcW w:w="55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право хозяйственного ведения имуществом на объект адресации</w:t>
            </w:r>
          </w:p>
        </w:tc>
      </w:tr>
      <w:tr w:rsidR="009F4FF2">
        <w:tc>
          <w:tcPr>
            <w:tcW w:w="55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право оперативного управления имуществом на объект адресации</w:t>
            </w:r>
          </w:p>
        </w:tc>
      </w:tr>
      <w:tr w:rsidR="009F4FF2">
        <w:tc>
          <w:tcPr>
            <w:tcW w:w="55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право пожизненно наследуемого владения земельным участком</w:t>
            </w:r>
          </w:p>
        </w:tc>
      </w:tr>
      <w:tr w:rsidR="009F4FF2">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право постоянного (бессрочного) пользования земельным участком</w:t>
            </w:r>
          </w:p>
        </w:tc>
      </w:tr>
      <w:tr w:rsidR="009F4FF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F4FF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В многофункциональном центре</w:t>
            </w:r>
          </w:p>
        </w:tc>
      </w:tr>
      <w:tr w:rsidR="009F4FF2">
        <w:tc>
          <w:tcPr>
            <w:tcW w:w="558" w:type="dxa"/>
            <w:vMerge w:val="restart"/>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F4FF2">
        <w:tc>
          <w:tcPr>
            <w:tcW w:w="558"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В личном кабинете федеральной информационной адресной системы</w:t>
            </w:r>
          </w:p>
        </w:tc>
      </w:tr>
      <w:tr w:rsidR="009F4FF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10"/>
              <w:jc w:val="both"/>
              <w:rPr>
                <w:rFonts w:ascii="Arial" w:hAnsi="Arial" w:cs="Arial"/>
              </w:rPr>
            </w:pPr>
            <w:r>
              <w:rPr>
                <w:rFonts w:ascii="Arial" w:hAnsi="Arial" w:cs="Arial"/>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Расписку в получении документов прошу:</w:t>
            </w:r>
          </w:p>
        </w:tc>
      </w:tr>
      <w:tr w:rsidR="009F4FF2">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Расписка получена: ___________________________________</w:t>
            </w:r>
          </w:p>
          <w:p w:rsidR="009F4FF2" w:rsidRDefault="00E25C96">
            <w:pPr>
              <w:ind w:left="3005"/>
              <w:jc w:val="both"/>
              <w:rPr>
                <w:rFonts w:ascii="Arial" w:hAnsi="Arial" w:cs="Arial"/>
              </w:rPr>
            </w:pPr>
            <w:r>
              <w:rPr>
                <w:rFonts w:ascii="Arial" w:hAnsi="Arial" w:cs="Arial"/>
              </w:rPr>
              <w:t>(подпись заявителя)</w:t>
            </w:r>
          </w:p>
        </w:tc>
      </w:tr>
      <w:tr w:rsidR="009F4FF2">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Не направлять</w:t>
            </w:r>
          </w:p>
        </w:tc>
      </w:tr>
    </w:tbl>
    <w:p w:rsidR="009F4FF2" w:rsidRDefault="009F4FF2">
      <w:pPr>
        <w:jc w:val="both"/>
        <w:rPr>
          <w:rFonts w:ascii="Arial" w:hAnsi="Arial" w:cs="Arial"/>
          <w:sz w:val="10"/>
          <w:szCs w:val="1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9F4FF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5"/>
              <w:jc w:val="both"/>
              <w:rPr>
                <w:rFonts w:ascii="Arial" w:hAnsi="Arial" w:cs="Arial"/>
              </w:rPr>
            </w:pPr>
            <w:r>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10"/>
              <w:jc w:val="both"/>
              <w:rPr>
                <w:rFonts w:ascii="Arial" w:hAnsi="Arial" w:cs="Arial"/>
              </w:rPr>
            </w:pPr>
            <w:r>
              <w:rPr>
                <w:rFonts w:ascii="Arial" w:hAnsi="Arial" w:cs="Arial"/>
              </w:rPr>
              <w:t>Всего листов ___</w:t>
            </w:r>
          </w:p>
        </w:tc>
      </w:tr>
      <w:tr w:rsidR="009F4FF2">
        <w:tc>
          <w:tcPr>
            <w:tcW w:w="9639" w:type="dxa"/>
            <w:gridSpan w:val="13"/>
            <w:tcBorders>
              <w:top w:val="single" w:sz="4" w:space="0" w:color="auto"/>
              <w:bottom w:val="single" w:sz="4" w:space="0" w:color="auto"/>
            </w:tcBorders>
            <w:tcMar>
              <w:top w:w="102" w:type="dxa"/>
              <w:left w:w="62" w:type="dxa"/>
              <w:bottom w:w="102" w:type="dxa"/>
              <w:right w:w="62" w:type="dxa"/>
            </w:tcMar>
          </w:tcPr>
          <w:p w:rsidR="009F4FF2" w:rsidRDefault="009F4FF2">
            <w:pPr>
              <w:rPr>
                <w:rFonts w:ascii="Arial" w:hAnsi="Arial" w:cs="Arial"/>
                <w:sz w:val="10"/>
                <w:szCs w:val="10"/>
              </w:rPr>
            </w:pPr>
          </w:p>
        </w:tc>
      </w:tr>
      <w:tr w:rsidR="009F4FF2">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Заявитель:</w:t>
            </w:r>
          </w:p>
        </w:tc>
      </w:tr>
      <w:tr w:rsidR="009F4FF2">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Собственник объекта адресации или лицо, обладающее иным вещным правом на объект адресации</w:t>
            </w:r>
          </w:p>
        </w:tc>
      </w:tr>
      <w:tr w:rsidR="009F4FF2">
        <w:tc>
          <w:tcPr>
            <w:tcW w:w="537" w:type="dxa"/>
            <w:tcBorders>
              <w:left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Представитель собственника объекта адресации или лица, обладающего иным вещным правом на объект адресации</w:t>
            </w:r>
          </w:p>
        </w:tc>
      </w:tr>
      <w:tr w:rsidR="009F4FF2">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физическое лицо:</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ИНН (при наличии):</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номер:</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кем выдан:</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адрес электронной почты (при наличии):</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наименование и реквизиты документа, подтверждающего полномочия представителя:</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firstLine="5"/>
              <w:jc w:val="both"/>
              <w:rPr>
                <w:rFonts w:ascii="Arial" w:hAnsi="Arial" w:cs="Arial"/>
              </w:rPr>
            </w:pPr>
            <w:r>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ИНН (для российского юридического лица):</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номер регистрации (для иностранного юридического лица):</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9F4FF2">
            <w:pPr>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адрес электронной почты (при наличии):</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наименование и реквизиты документа, подтверждающего полномочия представителя:</w:t>
            </w: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Документы, прилагаемые к заявлению:</w:t>
            </w: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Копия в количестве ___ экз., на ___ л.</w:t>
            </w: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Копия в количестве ___ экз., на ___ л.</w:t>
            </w: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Копия в количестве ___ экз., на ___ л.</w:t>
            </w:r>
          </w:p>
        </w:tc>
      </w:tr>
      <w:tr w:rsidR="009F4FF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right"/>
              <w:rPr>
                <w:rFonts w:ascii="Arial" w:hAnsi="Arial" w:cs="Arial"/>
              </w:rPr>
            </w:pPr>
            <w:r>
              <w:rPr>
                <w:rFonts w:ascii="Arial" w:hAnsi="Arial" w:cs="Arial"/>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Примечание:</w:t>
            </w:r>
          </w:p>
        </w:tc>
      </w:tr>
      <w:tr w:rsidR="009F4FF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right"/>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rPr>
          <w:trHeight w:val="108"/>
        </w:trPr>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rPr>
          <w:trHeight w:val="336"/>
        </w:trPr>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r w:rsidR="009F4FF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r>
    </w:tbl>
    <w:p w:rsidR="009F4FF2" w:rsidRDefault="009F4FF2">
      <w:pPr>
        <w:jc w:val="both"/>
        <w:rPr>
          <w:rFonts w:ascii="Arial" w:hAnsi="Arial" w:cs="Arial"/>
          <w:sz w:val="10"/>
          <w:szCs w:val="1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9F4FF2">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5"/>
              <w:jc w:val="both"/>
              <w:rPr>
                <w:rFonts w:ascii="Arial" w:hAnsi="Arial" w:cs="Arial"/>
              </w:rPr>
            </w:pPr>
            <w:r>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ind w:left="10"/>
              <w:jc w:val="both"/>
              <w:rPr>
                <w:rFonts w:ascii="Arial" w:hAnsi="Arial" w:cs="Arial"/>
              </w:rPr>
            </w:pPr>
            <w:r>
              <w:rPr>
                <w:rFonts w:ascii="Arial" w:hAnsi="Arial" w:cs="Arial"/>
              </w:rPr>
              <w:t>Всего листов ___</w:t>
            </w:r>
          </w:p>
        </w:tc>
      </w:tr>
      <w:tr w:rsidR="009F4FF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both"/>
              <w:rPr>
                <w:rFonts w:ascii="Arial" w:hAnsi="Arial" w:cs="Arial"/>
              </w:rPr>
            </w:pPr>
            <w:r>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F4FF2">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jc w:val="both"/>
              <w:rPr>
                <w:rFonts w:ascii="Arial" w:hAnsi="Arial" w:cs="Arial"/>
              </w:rPr>
            </w:pPr>
            <w:r>
              <w:rPr>
                <w:rFonts w:ascii="Arial" w:hAnsi="Arial" w:cs="Arial"/>
              </w:rPr>
              <w:t>Настоящим также подтверждаю, что:</w:t>
            </w:r>
          </w:p>
          <w:p w:rsidR="009F4FF2" w:rsidRDefault="00E25C96">
            <w:pPr>
              <w:rPr>
                <w:rFonts w:ascii="Arial" w:hAnsi="Arial" w:cs="Arial"/>
              </w:rPr>
            </w:pPr>
            <w:r>
              <w:rPr>
                <w:rFonts w:ascii="Arial" w:hAnsi="Arial" w:cs="Arial"/>
              </w:rPr>
              <w:t>сведения, указанные в настоящем заявлении, на дату представления заявления достоверны;</w:t>
            </w:r>
          </w:p>
          <w:p w:rsidR="009F4FF2" w:rsidRDefault="00E25C96">
            <w:pPr>
              <w:rPr>
                <w:rFonts w:ascii="Arial" w:hAnsi="Arial" w:cs="Arial"/>
              </w:rPr>
            </w:pPr>
            <w:r>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F4FF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Дата</w:t>
            </w:r>
          </w:p>
        </w:tc>
      </w:tr>
      <w:tr w:rsidR="009F4FF2">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9F4FF2" w:rsidRDefault="009F4FF2">
            <w:pPr>
              <w:rPr>
                <w:rFonts w:ascii="Arial" w:hAnsi="Arial" w:cs="Arial"/>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_________________</w:t>
            </w:r>
          </w:p>
          <w:p w:rsidR="009F4FF2" w:rsidRDefault="00E25C96">
            <w:pPr>
              <w:jc w:val="center"/>
              <w:rPr>
                <w:rFonts w:ascii="Arial" w:hAnsi="Arial" w:cs="Arial"/>
              </w:rPr>
            </w:pPr>
            <w:r>
              <w:rPr>
                <w:rFonts w:ascii="Arial" w:hAnsi="Arial" w:cs="Arial"/>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center"/>
              <w:rPr>
                <w:rFonts w:ascii="Arial" w:hAnsi="Arial" w:cs="Arial"/>
              </w:rPr>
            </w:pPr>
            <w:r>
              <w:rPr>
                <w:rFonts w:ascii="Arial" w:hAnsi="Arial" w:cs="Arial"/>
              </w:rPr>
              <w:t>_______________________</w:t>
            </w:r>
          </w:p>
          <w:p w:rsidR="009F4FF2" w:rsidRDefault="00E25C96">
            <w:pPr>
              <w:jc w:val="center"/>
              <w:rPr>
                <w:rFonts w:ascii="Arial" w:hAnsi="Arial" w:cs="Arial"/>
              </w:rPr>
            </w:pPr>
            <w:r>
              <w:rPr>
                <w:rFonts w:ascii="Arial" w:hAnsi="Arial" w:cs="Arial"/>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4FF2" w:rsidRDefault="00E25C96">
            <w:pPr>
              <w:jc w:val="both"/>
              <w:rPr>
                <w:rFonts w:ascii="Arial" w:hAnsi="Arial" w:cs="Arial"/>
              </w:rPr>
            </w:pPr>
            <w:r>
              <w:rPr>
                <w:rFonts w:ascii="Arial" w:hAnsi="Arial" w:cs="Arial"/>
              </w:rPr>
              <w:t>"__" ___________ ____ г.</w:t>
            </w:r>
          </w:p>
        </w:tc>
      </w:tr>
      <w:tr w:rsidR="009F4FF2">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9F4FF2" w:rsidRDefault="00E25C96">
            <w:pPr>
              <w:jc w:val="center"/>
              <w:rPr>
                <w:rFonts w:ascii="Arial" w:hAnsi="Arial" w:cs="Arial"/>
              </w:rPr>
            </w:pPr>
            <w:r>
              <w:rPr>
                <w:rFonts w:ascii="Arial" w:hAnsi="Arial" w:cs="Arial"/>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FF2" w:rsidRDefault="00E25C96">
            <w:pPr>
              <w:rPr>
                <w:rFonts w:ascii="Arial" w:hAnsi="Arial" w:cs="Arial"/>
              </w:rPr>
            </w:pPr>
            <w:r>
              <w:rPr>
                <w:rFonts w:ascii="Arial" w:hAnsi="Arial" w:cs="Arial"/>
              </w:rPr>
              <w:t>Отметка специалиста, принявшего заявление и приложенные к нему документы:</w:t>
            </w:r>
          </w:p>
        </w:tc>
      </w:tr>
    </w:tbl>
    <w:p w:rsidR="009F4FF2" w:rsidRDefault="00E25C96">
      <w:pPr>
        <w:ind w:firstLine="540"/>
        <w:jc w:val="both"/>
        <w:rPr>
          <w:rFonts w:ascii="Arial" w:hAnsi="Arial" w:cs="Arial"/>
          <w:sz w:val="18"/>
          <w:szCs w:val="18"/>
        </w:rPr>
      </w:pPr>
      <w:r>
        <w:rPr>
          <w:rFonts w:ascii="Arial" w:hAnsi="Arial" w:cs="Arial"/>
          <w:sz w:val="18"/>
          <w:szCs w:val="18"/>
        </w:rPr>
        <w:t>--------------------------------</w:t>
      </w:r>
    </w:p>
    <w:p w:rsidR="009F4FF2" w:rsidRDefault="009F4FF2">
      <w:pPr>
        <w:ind w:firstLine="540"/>
        <w:jc w:val="both"/>
        <w:rPr>
          <w:rFonts w:ascii="Arial" w:hAnsi="Arial" w:cs="Arial"/>
          <w:sz w:val="16"/>
          <w:szCs w:val="16"/>
        </w:rPr>
      </w:pPr>
      <w:bookmarkStart w:id="10" w:name="Par552"/>
      <w:bookmarkEnd w:id="10"/>
    </w:p>
    <w:p w:rsidR="009F4FF2" w:rsidRDefault="009F4FF2">
      <w:pPr>
        <w:ind w:firstLine="540"/>
        <w:jc w:val="both"/>
        <w:rPr>
          <w:rFonts w:ascii="Arial" w:hAnsi="Arial" w:cs="Arial"/>
          <w:sz w:val="16"/>
          <w:szCs w:val="16"/>
        </w:rPr>
      </w:pPr>
    </w:p>
    <w:p w:rsidR="009F4FF2" w:rsidRDefault="00E25C96">
      <w:pPr>
        <w:ind w:firstLine="540"/>
        <w:jc w:val="both"/>
        <w:rPr>
          <w:rFonts w:ascii="Arial" w:hAnsi="Arial" w:cs="Arial"/>
          <w:sz w:val="16"/>
          <w:szCs w:val="16"/>
        </w:rPr>
      </w:pPr>
      <w:r>
        <w:rPr>
          <w:rFonts w:ascii="Arial" w:hAnsi="Arial" w:cs="Arial"/>
          <w:sz w:val="16"/>
          <w:szCs w:val="16"/>
        </w:rPr>
        <w:t>.</w:t>
      </w:r>
    </w:p>
    <w:p w:rsidR="009F4FF2" w:rsidRDefault="00E25C96">
      <w:pPr>
        <w:ind w:left="4248"/>
        <w:jc w:val="center"/>
        <w:rPr>
          <w:rFonts w:ascii="PT Astra Serif" w:eastAsia="MS Mincho" w:hAnsi="PT Astra Serif"/>
        </w:rPr>
      </w:pPr>
      <w:r>
        <w:rPr>
          <w:rFonts w:ascii="PT Astra Serif" w:eastAsia="MS Mincho" w:hAnsi="PT Astra Serif"/>
          <w:sz w:val="28"/>
          <w:szCs w:val="28"/>
        </w:rPr>
        <w:t xml:space="preserve">          Приложение № 3</w:t>
      </w:r>
    </w:p>
    <w:p w:rsidR="009F4FF2" w:rsidRDefault="00E25C96">
      <w:pPr>
        <w:ind w:firstLine="540"/>
        <w:jc w:val="right"/>
        <w:rPr>
          <w:rFonts w:ascii="PT Astra Serif" w:eastAsia="MS Mincho" w:hAnsi="PT Astra Serif"/>
          <w:sz w:val="28"/>
        </w:rPr>
      </w:pPr>
      <w:r>
        <w:rPr>
          <w:rFonts w:ascii="PT Astra Serif" w:eastAsia="MS Mincho" w:hAnsi="PT Astra Serif"/>
          <w:sz w:val="28"/>
          <w:szCs w:val="28"/>
        </w:rPr>
        <w:t>к Административному регламенту</w:t>
      </w:r>
    </w:p>
    <w:p w:rsidR="009F4FF2" w:rsidRDefault="009F4FF2">
      <w:pPr>
        <w:ind w:firstLine="540"/>
        <w:jc w:val="right"/>
        <w:rPr>
          <w:rFonts w:ascii="PT Astra Serif" w:eastAsia="MS Mincho" w:hAnsi="PT Astra Serif"/>
          <w:sz w:val="28"/>
          <w:szCs w:val="28"/>
        </w:rPr>
      </w:pPr>
    </w:p>
    <w:p w:rsidR="009F4FF2" w:rsidRDefault="00E25C96">
      <w:pPr>
        <w:jc w:val="center"/>
        <w:rPr>
          <w:rFonts w:ascii="PT Astra Serif" w:hAnsi="PT Astra Serif"/>
        </w:rPr>
      </w:pPr>
      <w:r>
        <w:rPr>
          <w:rFonts w:ascii="PT Astra Serif" w:hAnsi="PT Astra Serif"/>
          <w:b/>
          <w:noProof/>
          <w:sz w:val="20"/>
        </w:rPr>
        <mc:AlternateContent>
          <mc:Choice Requires="wpg">
            <w:drawing>
              <wp:anchor distT="0" distB="0" distL="114300" distR="114300" simplePos="0" relativeHeight="251652608" behindDoc="0" locked="0" layoutInCell="1" allowOverlap="1">
                <wp:simplePos x="0" y="0"/>
                <wp:positionH relativeFrom="column">
                  <wp:posOffset>2545080</wp:posOffset>
                </wp:positionH>
                <wp:positionV relativeFrom="paragraph">
                  <wp:posOffset>114300</wp:posOffset>
                </wp:positionV>
                <wp:extent cx="883920" cy="1013460"/>
                <wp:effectExtent l="0" t="0" r="0" b="0"/>
                <wp:wrapTopAndBottom/>
                <wp:docPr id="4" name="Рисунок 4"/>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7"/>
                        <a:stretch/>
                      </pic:blipFill>
                      <pic:spPr bwMode="auto">
                        <a:xfrm>
                          <a:off x="0" y="0"/>
                          <a:ext cx="883919" cy="1013459"/>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524288;o:allowoverlap:true;o:allowincell:true;mso-position-horizontal-relative:text;margin-left:200.4pt;mso-position-horizontal:absolute;mso-position-vertical-relative:text;margin-top:9.0pt;mso-position-vertical:absolute;width:69.6pt;height:79.8pt;" stroked="f">
                <v:path textboxrect="0,0,0,0"/>
                <v:imagedata r:id="rId38" o:title=""/>
              </v:shape>
            </w:pict>
          </mc:Fallback>
        </mc:AlternateContent>
      </w:r>
      <w:r>
        <w:rPr>
          <w:rFonts w:ascii="PT Astra Serif" w:hAnsi="PT Astra Serif"/>
          <w:b/>
        </w:rPr>
        <w:t>Тульская область</w:t>
      </w:r>
    </w:p>
    <w:p w:rsidR="009F4FF2" w:rsidRDefault="00E25C96">
      <w:pPr>
        <w:jc w:val="center"/>
        <w:rPr>
          <w:rFonts w:ascii="PT Astra Serif" w:hAnsi="PT Astra Serif"/>
        </w:rPr>
      </w:pPr>
      <w:r>
        <w:rPr>
          <w:rFonts w:ascii="PT Astra Serif" w:hAnsi="PT Astra Serif"/>
          <w:b/>
        </w:rPr>
        <w:t xml:space="preserve">Муниципальное образование </w:t>
      </w:r>
    </w:p>
    <w:p w:rsidR="009F4FF2" w:rsidRDefault="00E25C96">
      <w:pPr>
        <w:jc w:val="center"/>
        <w:rPr>
          <w:rFonts w:ascii="PT Astra Serif" w:hAnsi="PT Astra Serif"/>
        </w:rPr>
      </w:pPr>
      <w:r>
        <w:rPr>
          <w:rFonts w:ascii="PT Astra Serif" w:hAnsi="PT Astra Serif"/>
          <w:b/>
          <w:spacing w:val="43"/>
        </w:rPr>
        <w:t>ЩЁКИНСКИЙ РАЙОН</w:t>
      </w:r>
    </w:p>
    <w:p w:rsidR="009F4FF2" w:rsidRDefault="009F4FF2">
      <w:pPr>
        <w:spacing w:line="120" w:lineRule="exact"/>
        <w:jc w:val="center"/>
        <w:rPr>
          <w:rFonts w:ascii="PT Astra Serif" w:hAnsi="PT Astra Serif"/>
        </w:rPr>
      </w:pPr>
    </w:p>
    <w:p w:rsidR="009F4FF2" w:rsidRDefault="00E25C96">
      <w:pPr>
        <w:jc w:val="center"/>
        <w:rPr>
          <w:rFonts w:ascii="PT Astra Serif" w:hAnsi="PT Astra Serif"/>
        </w:rPr>
      </w:pPr>
      <w:r>
        <w:rPr>
          <w:rFonts w:ascii="PT Astra Serif" w:hAnsi="PT Astra Serif"/>
          <w:b/>
        </w:rPr>
        <w:t>АДМИНИСТРАЦИЯ ЩЁКИНСКОГО РАЙОНА</w:t>
      </w:r>
    </w:p>
    <w:p w:rsidR="009F4FF2" w:rsidRDefault="00E25C96">
      <w:pPr>
        <w:tabs>
          <w:tab w:val="left" w:pos="4215"/>
        </w:tabs>
        <w:spacing w:line="120" w:lineRule="exact"/>
        <w:rPr>
          <w:rFonts w:ascii="PT Astra Serif" w:hAnsi="PT Astra Serif"/>
        </w:rPr>
      </w:pPr>
      <w:r>
        <w:rPr>
          <w:rFonts w:ascii="PT Astra Serif" w:hAnsi="PT Astra Serif"/>
          <w:sz w:val="32"/>
          <w:szCs w:val="32"/>
        </w:rPr>
        <w:tab/>
      </w:r>
    </w:p>
    <w:p w:rsidR="009F4FF2" w:rsidRDefault="00E25C96">
      <w:pPr>
        <w:tabs>
          <w:tab w:val="left" w:pos="567"/>
          <w:tab w:val="left" w:pos="5387"/>
        </w:tabs>
        <w:jc w:val="center"/>
        <w:rPr>
          <w:rFonts w:ascii="PT Astra Serif" w:hAnsi="PT Astra Serif"/>
        </w:rPr>
      </w:pPr>
      <w:r>
        <w:rPr>
          <w:rFonts w:ascii="PT Astra Serif" w:hAnsi="PT Astra Serif"/>
          <w:b/>
          <w:spacing w:val="30"/>
          <w:sz w:val="32"/>
          <w:szCs w:val="32"/>
        </w:rPr>
        <w:t>П О С Т А Н О В Л Е Н И Е</w:t>
      </w:r>
    </w:p>
    <w:p w:rsidR="009F4FF2" w:rsidRDefault="009F4FF2">
      <w:pPr>
        <w:tabs>
          <w:tab w:val="left" w:pos="567"/>
          <w:tab w:val="left" w:pos="5387"/>
        </w:tabs>
        <w:rPr>
          <w:rFonts w:ascii="PT Astra Serif" w:hAnsi="PT Astra Serif"/>
        </w:rPr>
      </w:pPr>
    </w:p>
    <w:p w:rsidR="009F4FF2" w:rsidRPr="00E25C96" w:rsidRDefault="00E25C96">
      <w:pPr>
        <w:rPr>
          <w:rFonts w:ascii="PT Astra Serif" w:hAnsi="PT Astra Serif"/>
        </w:rPr>
      </w:pPr>
      <w:r>
        <w:rPr>
          <w:rFonts w:ascii="PT Astra Serif" w:hAnsi="PT Astra Serif"/>
          <w:b/>
          <w:sz w:val="32"/>
          <w:szCs w:val="32"/>
        </w:rPr>
        <w:t xml:space="preserve"> от</w:t>
      </w:r>
      <w:r>
        <w:rPr>
          <w:rFonts w:ascii="PT Astra Serif" w:hAnsi="PT Astra Serif"/>
          <w:sz w:val="28"/>
          <w:szCs w:val="28"/>
        </w:rPr>
        <w:t xml:space="preserve"> _________________     </w:t>
      </w:r>
      <w:r>
        <w:rPr>
          <w:rFonts w:ascii="PT Astra Serif" w:hAnsi="PT Astra Serif"/>
          <w:b/>
          <w:sz w:val="32"/>
          <w:szCs w:val="32"/>
        </w:rPr>
        <w:t>№</w:t>
      </w:r>
      <w:r>
        <w:rPr>
          <w:rFonts w:ascii="PT Astra Serif" w:hAnsi="PT Astra Serif"/>
          <w:sz w:val="28"/>
          <w:szCs w:val="28"/>
        </w:rPr>
        <w:t> ______________</w:t>
      </w:r>
    </w:p>
    <w:p w:rsidR="009F4FF2" w:rsidRDefault="009F4FF2">
      <w:pPr>
        <w:pStyle w:val="26"/>
        <w:ind w:left="709" w:right="752" w:hanging="142"/>
        <w:rPr>
          <w:rFonts w:ascii="Times New Roman" w:hAnsi="Times New Roman"/>
          <w:highlight w:val="yellow"/>
        </w:rPr>
      </w:pPr>
    </w:p>
    <w:p w:rsidR="009F4FF2" w:rsidRDefault="009F4FF2">
      <w:pPr>
        <w:pStyle w:val="26"/>
        <w:ind w:right="752"/>
        <w:rPr>
          <w:rFonts w:ascii="Times New Roman" w:hAnsi="Times New Roman"/>
        </w:rPr>
      </w:pPr>
    </w:p>
    <w:p w:rsidR="009F4FF2" w:rsidRDefault="00E25C96">
      <w:pPr>
        <w:pStyle w:val="4"/>
        <w:jc w:val="center"/>
        <w:rPr>
          <w:rFonts w:ascii="PT Astra Serif" w:hAnsi="PT Astra Serif"/>
          <w:lang w:val="ru-RU"/>
        </w:rPr>
      </w:pPr>
      <w:r w:rsidRPr="00E25C96">
        <w:rPr>
          <w:rFonts w:ascii="PT Astra Serif" w:hAnsi="PT Astra Serif"/>
          <w:szCs w:val="28"/>
          <w:lang w:val="ru-RU"/>
        </w:rPr>
        <w:t xml:space="preserve">О присвоении адреса </w:t>
      </w:r>
      <w:r>
        <w:rPr>
          <w:rFonts w:ascii="PT Astra Serif" w:hAnsi="PT Astra Serif"/>
          <w:szCs w:val="28"/>
          <w:lang w:val="ru-RU"/>
        </w:rPr>
        <w:t xml:space="preserve">объекту </w:t>
      </w:r>
    </w:p>
    <w:p w:rsidR="009F4FF2" w:rsidRDefault="00E25C96">
      <w:pPr>
        <w:pStyle w:val="4"/>
        <w:jc w:val="center"/>
        <w:rPr>
          <w:rFonts w:ascii="PT Astra Serif" w:hAnsi="PT Astra Serif"/>
          <w:lang w:val="ru-RU"/>
        </w:rPr>
      </w:pPr>
      <w:r>
        <w:rPr>
          <w:rFonts w:ascii="PT Astra Serif" w:hAnsi="PT Astra Serif"/>
          <w:szCs w:val="28"/>
          <w:lang w:val="ru-RU"/>
        </w:rPr>
        <w:t>недвижимости с К</w:t>
      </w:r>
      <w:r>
        <w:rPr>
          <w:rFonts w:ascii="PT Astra Serif" w:hAnsi="PT Astra Serif"/>
          <w:szCs w:val="28"/>
        </w:rPr>
        <w:t>N</w:t>
      </w:r>
      <w:r>
        <w:rPr>
          <w:rFonts w:ascii="PT Astra Serif" w:hAnsi="PT Astra Serif"/>
          <w:szCs w:val="28"/>
          <w:lang w:val="ru-RU"/>
        </w:rPr>
        <w:t xml:space="preserve"> _____________</w:t>
      </w:r>
    </w:p>
    <w:p w:rsidR="009F4FF2" w:rsidRDefault="00E25C96">
      <w:pPr>
        <w:pStyle w:val="4"/>
        <w:jc w:val="center"/>
        <w:rPr>
          <w:rFonts w:ascii="PT Astra Serif" w:hAnsi="PT Astra Serif"/>
          <w:lang w:val="ru-RU"/>
        </w:rPr>
      </w:pPr>
      <w:r>
        <w:rPr>
          <w:rFonts w:ascii="PT Astra Serif" w:hAnsi="PT Astra Serif"/>
          <w:szCs w:val="28"/>
          <w:lang w:val="ru-RU"/>
        </w:rPr>
        <w:t>и земельному участку с К</w:t>
      </w:r>
      <w:r>
        <w:rPr>
          <w:rFonts w:ascii="PT Astra Serif" w:hAnsi="PT Astra Serif"/>
          <w:szCs w:val="28"/>
        </w:rPr>
        <w:t>N</w:t>
      </w:r>
      <w:r>
        <w:rPr>
          <w:rFonts w:ascii="PT Astra Serif" w:hAnsi="PT Astra Serif"/>
          <w:szCs w:val="28"/>
          <w:lang w:val="ru-RU"/>
        </w:rPr>
        <w:t xml:space="preserve"> ___________</w:t>
      </w:r>
    </w:p>
    <w:p w:rsidR="009F4FF2" w:rsidRDefault="009F4FF2">
      <w:pPr>
        <w:pStyle w:val="26"/>
        <w:ind w:right="534"/>
        <w:rPr>
          <w:rFonts w:ascii="PT Astra Serif" w:hAnsi="PT Astra Serif"/>
        </w:rPr>
      </w:pPr>
    </w:p>
    <w:p w:rsidR="009F4FF2" w:rsidRDefault="009F4FF2">
      <w:pPr>
        <w:pStyle w:val="26"/>
        <w:ind w:right="534"/>
        <w:rPr>
          <w:rFonts w:ascii="PT Astra Serif" w:hAnsi="PT Astra Serif"/>
        </w:rPr>
      </w:pPr>
    </w:p>
    <w:p w:rsidR="009F4FF2" w:rsidRDefault="00E25C96">
      <w:pPr>
        <w:pStyle w:val="26"/>
        <w:spacing w:line="360" w:lineRule="auto"/>
        <w:ind w:firstLine="709"/>
        <w:rPr>
          <w:rFonts w:ascii="PT Astra Serif" w:hAnsi="PT Astra Serif"/>
          <w:sz w:val="28"/>
        </w:rPr>
      </w:pPr>
      <w:r>
        <w:rPr>
          <w:rFonts w:ascii="PT Astra Serif" w:hAnsi="PT Astra Serif"/>
          <w:sz w:val="28"/>
          <w:szCs w:val="28"/>
        </w:rPr>
        <w:t xml:space="preserve">Рассмотрев заявление </w:t>
      </w:r>
      <w:r>
        <w:rPr>
          <w:rFonts w:ascii="Times New Roman" w:hAnsi="Times New Roman"/>
          <w:sz w:val="28"/>
          <w:szCs w:val="28"/>
        </w:rPr>
        <w:t>_________________</w:t>
      </w:r>
      <w:r>
        <w:rPr>
          <w:rFonts w:ascii="PT Astra Serif" w:hAnsi="PT Astra Serif"/>
          <w:sz w:val="28"/>
          <w:szCs w:val="28"/>
        </w:rPr>
        <w:t xml:space="preserve"> о присвоении объектам адресации   адреса,    руководствуясь    Федеральным    законом    от    06.10.2003</w:t>
      </w:r>
    </w:p>
    <w:p w:rsidR="009F4FF2" w:rsidRDefault="00E25C96">
      <w:pPr>
        <w:pStyle w:val="26"/>
        <w:spacing w:line="360" w:lineRule="auto"/>
        <w:rPr>
          <w:rFonts w:ascii="PT Astra Serif" w:hAnsi="PT Astra Serif"/>
          <w:sz w:val="28"/>
          <w:szCs w:val="28"/>
        </w:rPr>
      </w:pPr>
      <w:r>
        <w:rPr>
          <w:rFonts w:ascii="PT Astra Serif" w:hAnsi="PT Astra Serif"/>
          <w:sz w:val="28"/>
          <w:szCs w:val="28"/>
        </w:rPr>
        <w:t xml:space="preserve"> </w:t>
      </w:r>
      <w:r>
        <w:rPr>
          <w:rFonts w:ascii="PT Astra Serif" w:hAnsi="PT Astra Serif"/>
          <w:sz w:val="28"/>
          <w:szCs w:val="28"/>
          <w:lang w:val="en-US"/>
        </w:rPr>
        <w:t>N</w:t>
      </w:r>
      <w:r>
        <w:rPr>
          <w:rFonts w:ascii="PT Astra Serif" w:hAnsi="PT Astra Serif"/>
          <w:sz w:val="28"/>
          <w:szCs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19.11.2014 </w:t>
      </w:r>
      <w:r>
        <w:rPr>
          <w:rFonts w:ascii="PT Astra Serif" w:hAnsi="PT Astra Serif"/>
          <w:sz w:val="28"/>
          <w:szCs w:val="28"/>
          <w:lang w:val="en-US"/>
        </w:rPr>
        <w:t>N</w:t>
      </w:r>
      <w:r>
        <w:rPr>
          <w:rFonts w:ascii="PT Astra Serif" w:hAnsi="PT Astra Serif"/>
          <w:sz w:val="28"/>
          <w:szCs w:val="28"/>
        </w:rPr>
        <w:t xml:space="preserve"> 1221 «Об утверждении правил присвоения, изменения и аннулирования адресов», 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rsidR="009F4FF2" w:rsidRDefault="00180383">
      <w:pPr>
        <w:pStyle w:val="26"/>
        <w:numPr>
          <w:ilvl w:val="0"/>
          <w:numId w:val="26"/>
        </w:numPr>
        <w:spacing w:line="360" w:lineRule="auto"/>
        <w:ind w:left="0" w:firstLine="709"/>
        <w:rPr>
          <w:rFonts w:ascii="PT Astra Serif" w:hAnsi="PT Astra Serif"/>
        </w:rPr>
      </w:pPr>
      <w:r>
        <w:rPr>
          <w:rFonts w:ascii="PT Astra Serif" w:hAnsi="PT Astra Serif"/>
        </w:rPr>
        <w:pict>
          <v:shape id="_x0000_s1031"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Pr>
          <w:rFonts w:ascii="PT Astra Serif" w:hAnsi="PT Astra Serif"/>
        </w:rPr>
        <w:pict>
          <v:shape id="_x0000_s1030" type="#_x0000_t75" style="position:absolute;left:0;text-align:left;margin-left:420pt;margin-top:790.3pt;width:56.4pt;height:36.9pt;z-index:-251654656;mso-wrap-distance-left:9pt;mso-wrap-distance-top:0;mso-wrap-distance-right:9pt;mso-wrap-distance-bottom:0;mso-position-horizontal:absolute;mso-position-horizontal-relative:text;mso-position-vertical:absolute;mso-position-vertical-relative:page;o:allowoverlap:true; o:allowincell:true">
            <v:imagedata r:id="rId39" o:title=""/>
            <v:path textboxrect="0,0,0,0"/>
            <w10:wrap anchory="page"/>
          </v:shape>
        </w:pict>
      </w:r>
      <w:r w:rsidR="00E25C96">
        <w:rPr>
          <w:rFonts w:ascii="PT Astra Serif" w:hAnsi="PT Astra Serif"/>
          <w:sz w:val="28"/>
          <w:szCs w:val="28"/>
        </w:rPr>
        <w:t xml:space="preserve"> Присвоить объекту недвижимости (</w:t>
      </w:r>
      <w:r w:rsidR="00E25C96">
        <w:rPr>
          <w:rFonts w:ascii="Times New Roman" w:hAnsi="Times New Roman"/>
          <w:sz w:val="28"/>
          <w:szCs w:val="28"/>
        </w:rPr>
        <w:t>_________________</w:t>
      </w:r>
      <w:r w:rsidR="00E25C96">
        <w:rPr>
          <w:rFonts w:ascii="PT Astra Serif" w:hAnsi="PT Astra Serif"/>
          <w:sz w:val="28"/>
          <w:szCs w:val="28"/>
        </w:rPr>
        <w:t xml:space="preserve"> с К</w:t>
      </w:r>
      <w:r w:rsidR="00E25C96">
        <w:rPr>
          <w:rFonts w:ascii="PT Astra Serif" w:hAnsi="PT Astra Serif"/>
          <w:sz w:val="28"/>
          <w:szCs w:val="28"/>
          <w:lang w:val="en-US"/>
        </w:rPr>
        <w:t>N</w:t>
      </w:r>
      <w:r w:rsidR="00E25C96">
        <w:rPr>
          <w:rFonts w:ascii="PT Astra Serif" w:hAnsi="PT Astra Serif"/>
          <w:sz w:val="28"/>
          <w:szCs w:val="28"/>
        </w:rPr>
        <w:t> __________, общей площадью ________ кв.м, принадлежащему</w:t>
      </w:r>
      <w:r w:rsidR="00E25C96">
        <w:rPr>
          <w:rFonts w:ascii="Times New Roman" w:hAnsi="Times New Roman"/>
          <w:sz w:val="28"/>
          <w:szCs w:val="28"/>
        </w:rPr>
        <w:t xml:space="preserve"> _______________________________  </w:t>
      </w:r>
      <w:r w:rsidR="00E25C96">
        <w:rPr>
          <w:rFonts w:ascii="PT Astra Serif" w:hAnsi="PT Astra Serif"/>
          <w:sz w:val="28"/>
          <w:szCs w:val="28"/>
        </w:rPr>
        <w:t>на праве __________________(запись о государственной регистрации права:</w:t>
      </w:r>
      <w:r w:rsidR="00E25C96">
        <w:rPr>
          <w:sz w:val="28"/>
          <w:szCs w:val="28"/>
        </w:rPr>
        <w:t xml:space="preserve"> ___________</w:t>
      </w:r>
      <w:r w:rsidR="00E25C96">
        <w:rPr>
          <w:rFonts w:ascii="PT Astra Serif" w:hAnsi="PT Astra Serif"/>
          <w:sz w:val="28"/>
          <w:szCs w:val="28"/>
        </w:rPr>
        <w:t>,</w:t>
      </w:r>
      <w:r w:rsidR="00E25C96">
        <w:rPr>
          <w:rFonts w:ascii="PT Astra Serif" w:hAnsi="PT Astra Serif"/>
          <w:sz w:val="28"/>
          <w:szCs w:val="28"/>
          <w:lang w:val="en-US"/>
        </w:rPr>
        <w:t>N</w:t>
      </w:r>
      <w:r w:rsidR="00E25C96">
        <w:rPr>
          <w:rFonts w:ascii="PT Astra Serif" w:hAnsi="PT Astra Serif"/>
          <w:sz w:val="28"/>
          <w:szCs w:val="28"/>
        </w:rPr>
        <w:t> ___________ от______), расположенному на земельном участке с К</w:t>
      </w:r>
      <w:r w:rsidR="00E25C96">
        <w:rPr>
          <w:rFonts w:ascii="PT Astra Serif" w:hAnsi="PT Astra Serif"/>
          <w:sz w:val="28"/>
          <w:szCs w:val="28"/>
          <w:lang w:val="en-US"/>
        </w:rPr>
        <w:t>N</w:t>
      </w:r>
      <w:r w:rsidR="00E25C96">
        <w:rPr>
          <w:rFonts w:ascii="PT Astra Serif" w:hAnsi="PT Astra Serif"/>
          <w:sz w:val="28"/>
          <w:szCs w:val="28"/>
        </w:rPr>
        <w:t> _______________, адрес: Российская Федерация, Тульская область, Щекинский район, муниципальное образование город Щекино Щекинского района, г. Щекино, __________________________________.</w:t>
      </w:r>
    </w:p>
    <w:p w:rsidR="009F4FF2" w:rsidRDefault="00E25C96">
      <w:pPr>
        <w:pStyle w:val="26"/>
        <w:numPr>
          <w:ilvl w:val="0"/>
          <w:numId w:val="26"/>
        </w:numPr>
        <w:spacing w:line="360" w:lineRule="auto"/>
        <w:ind w:left="0" w:firstLine="709"/>
        <w:rPr>
          <w:rFonts w:ascii="PT Astra Serif" w:hAnsi="PT Astra Serif"/>
        </w:rPr>
      </w:pPr>
      <w:r>
        <w:rPr>
          <w:rFonts w:ascii="PT Astra Serif" w:hAnsi="PT Astra Serif"/>
          <w:sz w:val="28"/>
          <w:szCs w:val="28"/>
        </w:rPr>
        <w:t xml:space="preserve"> Присвоить земельному участку с К</w:t>
      </w:r>
      <w:r>
        <w:rPr>
          <w:rFonts w:ascii="PT Astra Serif" w:hAnsi="PT Astra Serif"/>
          <w:sz w:val="28"/>
          <w:szCs w:val="28"/>
          <w:lang w:val="en-US"/>
        </w:rPr>
        <w:t>N</w:t>
      </w:r>
      <w:r>
        <w:rPr>
          <w:rFonts w:ascii="PT Astra Serif" w:hAnsi="PT Astra Serif"/>
          <w:sz w:val="28"/>
          <w:szCs w:val="28"/>
        </w:rPr>
        <w:t xml:space="preserve"> ____________, общей площадью ______ кв.м, принадлежащему </w:t>
      </w:r>
      <w:r>
        <w:rPr>
          <w:rFonts w:ascii="Times New Roman" w:hAnsi="Times New Roman"/>
          <w:sz w:val="28"/>
          <w:szCs w:val="28"/>
        </w:rPr>
        <w:t xml:space="preserve">______________________ на праве собственности </w:t>
      </w:r>
      <w:r>
        <w:rPr>
          <w:rFonts w:ascii="PT Astra Serif" w:hAnsi="PT Astra Serif"/>
          <w:sz w:val="28"/>
          <w:szCs w:val="28"/>
        </w:rPr>
        <w:t>(запись о государственной регистрации права:</w:t>
      </w:r>
      <w:r>
        <w:rPr>
          <w:sz w:val="28"/>
          <w:szCs w:val="28"/>
        </w:rPr>
        <w:t xml:space="preserve"> </w:t>
      </w:r>
      <w:r>
        <w:rPr>
          <w:rFonts w:ascii="PT Astra Serif" w:hAnsi="PT Astra Serif"/>
          <w:sz w:val="28"/>
          <w:szCs w:val="28"/>
        </w:rPr>
        <w:t>собственность,</w:t>
      </w:r>
      <w:r>
        <w:rPr>
          <w:sz w:val="28"/>
          <w:szCs w:val="28"/>
        </w:rPr>
        <w:t xml:space="preserve"> </w:t>
      </w:r>
      <w:r>
        <w:rPr>
          <w:rFonts w:ascii="PT Astra Serif" w:hAnsi="PT Astra Serif"/>
          <w:sz w:val="28"/>
          <w:szCs w:val="28"/>
          <w:lang w:val="en-US"/>
        </w:rPr>
        <w:t>N</w:t>
      </w:r>
      <w:r>
        <w:rPr>
          <w:rFonts w:ascii="PT Astra Serif" w:hAnsi="PT Astra Serif"/>
          <w:sz w:val="28"/>
          <w:szCs w:val="28"/>
        </w:rPr>
        <w:t> ___________________________ от ___________), адрес: Российская Федерация, Тульская область, Щекинский район, муниципальное образование город Щекино Щекинского района, г. Щекино, _____________________.</w:t>
      </w:r>
    </w:p>
    <w:p w:rsidR="009F4FF2" w:rsidRDefault="00E25C96">
      <w:pPr>
        <w:pStyle w:val="26"/>
        <w:numPr>
          <w:ilvl w:val="0"/>
          <w:numId w:val="26"/>
        </w:numPr>
        <w:spacing w:line="360" w:lineRule="auto"/>
        <w:ind w:left="0" w:firstLine="709"/>
        <w:rPr>
          <w:rFonts w:ascii="PT Astra Serif" w:hAnsi="PT Astra Serif"/>
        </w:rPr>
      </w:pPr>
      <w:r>
        <w:rPr>
          <w:rFonts w:ascii="Times New Roman" w:hAnsi="Times New Roman"/>
          <w:sz w:val="28"/>
          <w:szCs w:val="28"/>
        </w:rPr>
        <w:t xml:space="preserve">_______________________ </w:t>
      </w:r>
      <w:r>
        <w:rPr>
          <w:rFonts w:ascii="PT Astra Serif" w:hAnsi="PT Astra Serif"/>
          <w:sz w:val="28"/>
          <w:szCs w:val="28"/>
        </w:rPr>
        <w:t>передать в фонд данных Щекинского отдела Управления Федеральной службы государственной регистрации, кадастра и картографии по Тульской области один экземпляр настоящего постановления для внесения изменений.</w:t>
      </w:r>
    </w:p>
    <w:p w:rsidR="009F4FF2" w:rsidRDefault="00E25C96">
      <w:pPr>
        <w:pStyle w:val="26"/>
        <w:numPr>
          <w:ilvl w:val="0"/>
          <w:numId w:val="26"/>
        </w:numPr>
        <w:spacing w:line="360" w:lineRule="auto"/>
        <w:ind w:left="0" w:firstLine="709"/>
        <w:rPr>
          <w:rFonts w:ascii="PT Astra Serif" w:hAnsi="PT Astra Serif"/>
        </w:rPr>
      </w:pPr>
      <w:r>
        <w:rPr>
          <w:rFonts w:ascii="PT Astra Serif" w:hAnsi="PT Astra Serif"/>
          <w:sz w:val="28"/>
          <w:szCs w:val="28"/>
        </w:rPr>
        <w:t>Постановление вступает в силу со дня подписания.</w:t>
      </w:r>
    </w:p>
    <w:p w:rsidR="009F4FF2" w:rsidRDefault="009F4FF2">
      <w:pPr>
        <w:pStyle w:val="af5"/>
        <w:spacing w:line="360" w:lineRule="auto"/>
        <w:ind w:firstLine="709"/>
        <w:rPr>
          <w:rFonts w:ascii="Times New Roman" w:hAnsi="Times New Roman"/>
        </w:rPr>
      </w:pPr>
    </w:p>
    <w:p w:rsidR="009F4FF2" w:rsidRDefault="009F4FF2">
      <w:pPr>
        <w:spacing w:line="360" w:lineRule="auto"/>
        <w:jc w:val="both"/>
      </w:pPr>
    </w:p>
    <w:tbl>
      <w:tblPr>
        <w:tblW w:w="0" w:type="auto"/>
        <w:tblLook w:val="04A0" w:firstRow="1" w:lastRow="0" w:firstColumn="1" w:lastColumn="0" w:noHBand="0" w:noVBand="1"/>
      </w:tblPr>
      <w:tblGrid>
        <w:gridCol w:w="9132"/>
        <w:gridCol w:w="222"/>
      </w:tblGrid>
      <w:tr w:rsidR="009F4FF2">
        <w:trPr>
          <w:trHeight w:val="942"/>
        </w:trPr>
        <w:tc>
          <w:tcPr>
            <w:tcW w:w="4785" w:type="dxa"/>
            <w:tcBorders>
              <w:top w:val="none" w:sz="0" w:space="0" w:color="000000"/>
              <w:left w:val="none" w:sz="0" w:space="0" w:color="000000"/>
              <w:bottom w:val="none" w:sz="0" w:space="0" w:color="000000"/>
              <w:right w:val="none" w:sz="0" w:space="0" w:color="000000"/>
            </w:tcBorders>
          </w:tcPr>
          <w:tbl>
            <w:tblPr>
              <w:tblW w:w="9413" w:type="dxa"/>
              <w:tblLook w:val="04A0" w:firstRow="1" w:lastRow="0" w:firstColumn="1" w:lastColumn="0" w:noHBand="0" w:noVBand="1"/>
            </w:tblPr>
            <w:tblGrid>
              <w:gridCol w:w="4815"/>
              <w:gridCol w:w="4598"/>
            </w:tblGrid>
            <w:tr w:rsidR="009F4FF2">
              <w:trPr>
                <w:trHeight w:val="1304"/>
              </w:trPr>
              <w:tc>
                <w:tcPr>
                  <w:tcW w:w="4815" w:type="dxa"/>
                  <w:tcBorders>
                    <w:top w:val="none" w:sz="0" w:space="0" w:color="000000"/>
                    <w:left w:val="none" w:sz="0" w:space="0" w:color="000000"/>
                    <w:bottom w:val="none" w:sz="0" w:space="0" w:color="000000"/>
                    <w:right w:val="none" w:sz="0" w:space="0" w:color="000000"/>
                  </w:tcBorders>
                </w:tcPr>
                <w:p w:rsidR="009F4FF2" w:rsidRDefault="00E25C96">
                  <w:pPr>
                    <w:jc w:val="center"/>
                    <w:rPr>
                      <w:rFonts w:ascii="PT Astra Serif" w:hAnsi="PT Astra Serif"/>
                    </w:rPr>
                  </w:pPr>
                  <w:r>
                    <w:rPr>
                      <w:rFonts w:ascii="PT Astra Serif" w:hAnsi="PT Astra Serif"/>
                      <w:b/>
                      <w:sz w:val="28"/>
                    </w:rPr>
                    <w:t>Глава администрации муниципального о</w:t>
                  </w:r>
                  <w:r>
                    <w:rPr>
                      <w:rFonts w:ascii="PT Astra Serif" w:hAnsi="PT Astra Serif"/>
                      <w:b/>
                      <w:color w:val="000000"/>
                      <w:sz w:val="28"/>
                    </w:rPr>
                    <w:t>бразования Щекинский район</w:t>
                  </w:r>
                </w:p>
              </w:tc>
              <w:tc>
                <w:tcPr>
                  <w:tcW w:w="4598" w:type="dxa"/>
                  <w:tcBorders>
                    <w:top w:val="none" w:sz="0" w:space="0" w:color="000000"/>
                    <w:left w:val="none" w:sz="0" w:space="0" w:color="000000"/>
                    <w:bottom w:val="none" w:sz="0" w:space="0" w:color="000000"/>
                    <w:right w:val="none" w:sz="0" w:space="0" w:color="000000"/>
                  </w:tcBorders>
                </w:tcPr>
                <w:p w:rsidR="009F4FF2" w:rsidRDefault="009F4FF2">
                  <w:pPr>
                    <w:jc w:val="both"/>
                    <w:rPr>
                      <w:rFonts w:ascii="PT Astra Serif" w:hAnsi="PT Astra Serif"/>
                      <w:color w:val="000000"/>
                    </w:rPr>
                  </w:pPr>
                </w:p>
                <w:p w:rsidR="009F4FF2" w:rsidRDefault="009F4FF2">
                  <w:pPr>
                    <w:jc w:val="both"/>
                    <w:rPr>
                      <w:rFonts w:ascii="PT Astra Serif" w:hAnsi="PT Astra Serif"/>
                      <w:color w:val="000000"/>
                    </w:rPr>
                  </w:pPr>
                </w:p>
                <w:p w:rsidR="009F4FF2" w:rsidRDefault="00E25C96">
                  <w:pPr>
                    <w:jc w:val="center"/>
                    <w:rPr>
                      <w:rFonts w:ascii="PT Astra Serif" w:hAnsi="PT Astra Serif"/>
                    </w:rPr>
                  </w:pPr>
                  <w:r>
                    <w:rPr>
                      <w:rFonts w:ascii="PT Astra Serif" w:hAnsi="PT Astra Serif"/>
                      <w:b/>
                      <w:color w:val="000000"/>
                      <w:sz w:val="28"/>
                    </w:rPr>
                    <w:t>А.С. Гамбург</w:t>
                  </w:r>
                </w:p>
              </w:tc>
            </w:tr>
          </w:tbl>
          <w:p w:rsidR="009F4FF2" w:rsidRDefault="009F4FF2"/>
        </w:tc>
        <w:tc>
          <w:tcPr>
            <w:tcW w:w="4786" w:type="dxa"/>
            <w:tcBorders>
              <w:top w:val="none" w:sz="0" w:space="0" w:color="000000"/>
              <w:left w:val="none" w:sz="0" w:space="0" w:color="000000"/>
              <w:bottom w:val="none" w:sz="0" w:space="0" w:color="000000"/>
              <w:right w:val="none" w:sz="0" w:space="0" w:color="000000"/>
            </w:tcBorders>
          </w:tcPr>
          <w:p w:rsidR="009F4FF2" w:rsidRDefault="009F4FF2"/>
        </w:tc>
      </w:tr>
    </w:tbl>
    <w:p w:rsidR="009F4FF2" w:rsidRDefault="009F4FF2">
      <w:pPr>
        <w:spacing w:line="360" w:lineRule="auto"/>
        <w:ind w:firstLine="709"/>
        <w:jc w:val="both"/>
      </w:pPr>
    </w:p>
    <w:p w:rsidR="009F4FF2" w:rsidRDefault="00E25C96">
      <w:pPr>
        <w:pStyle w:val="ConsPlusNormal"/>
        <w:ind w:firstLine="709"/>
        <w:jc w:val="both"/>
        <w:outlineLvl w:val="0"/>
        <w:rPr>
          <w:rFonts w:ascii="Times New Roman" w:hAnsi="Times New Roman"/>
        </w:rPr>
      </w:pPr>
      <w:r>
        <w:rPr>
          <w:rFonts w:ascii="Times New Roman" w:hAnsi="Times New Roman"/>
          <w:b/>
          <w:sz w:val="28"/>
          <w:szCs w:val="28"/>
        </w:rPr>
        <w:tab/>
      </w:r>
      <w:r>
        <w:rPr>
          <w:rFonts w:ascii="Times New Roman" w:hAnsi="Times New Roman"/>
          <w:b/>
          <w:sz w:val="28"/>
          <w:szCs w:val="28"/>
        </w:rPr>
        <w:tab/>
        <w:t xml:space="preserve">                                                </w:t>
      </w:r>
    </w:p>
    <w:p w:rsidR="009F4FF2" w:rsidRDefault="009F4FF2">
      <w:pPr>
        <w:rPr>
          <w:sz w:val="28"/>
        </w:rPr>
      </w:pPr>
    </w:p>
    <w:p w:rsidR="009F4FF2" w:rsidRDefault="009F4FF2">
      <w:pPr>
        <w:rPr>
          <w:sz w:val="28"/>
        </w:rPr>
      </w:pPr>
    </w:p>
    <w:p w:rsidR="009F4FF2" w:rsidRDefault="009F4FF2">
      <w:pPr>
        <w:rPr>
          <w:sz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p w:rsidR="009F4FF2" w:rsidRDefault="00E25C96">
      <w:pPr>
        <w:ind w:left="4248"/>
        <w:jc w:val="center"/>
        <w:rPr>
          <w:rFonts w:ascii="PT Astra Serif" w:eastAsia="MS Mincho" w:hAnsi="PT Astra Serif"/>
        </w:rPr>
      </w:pPr>
      <w:r>
        <w:rPr>
          <w:rFonts w:ascii="PT Astra Serif" w:eastAsia="MS Mincho" w:hAnsi="PT Astra Serif"/>
          <w:sz w:val="28"/>
          <w:szCs w:val="28"/>
        </w:rPr>
        <w:t xml:space="preserve">          Приложение № 4</w:t>
      </w:r>
    </w:p>
    <w:p w:rsidR="009F4FF2" w:rsidRDefault="00E25C96">
      <w:pPr>
        <w:ind w:firstLine="540"/>
        <w:jc w:val="right"/>
        <w:rPr>
          <w:rFonts w:ascii="PT Astra Serif" w:eastAsia="MS Mincho" w:hAnsi="PT Astra Serif"/>
        </w:rPr>
      </w:pPr>
      <w:r>
        <w:rPr>
          <w:rFonts w:ascii="PT Astra Serif" w:eastAsia="MS Mincho" w:hAnsi="PT Astra Serif"/>
          <w:sz w:val="28"/>
          <w:szCs w:val="28"/>
        </w:rPr>
        <w:t>к Административному регламенту</w:t>
      </w:r>
    </w:p>
    <w:p w:rsidR="009F4FF2" w:rsidRDefault="009F4FF2">
      <w:pPr>
        <w:ind w:firstLine="540"/>
        <w:jc w:val="right"/>
        <w:rPr>
          <w:rFonts w:ascii="PT Astra Serif" w:eastAsia="MS Mincho" w:hAnsi="PT Astra Serif"/>
        </w:rPr>
      </w:pPr>
    </w:p>
    <w:p w:rsidR="009F4FF2" w:rsidRDefault="00E25C96">
      <w:pPr>
        <w:jc w:val="center"/>
        <w:rPr>
          <w:rFonts w:ascii="PT Astra Serif" w:hAnsi="PT Astra Serif"/>
        </w:rPr>
      </w:pPr>
      <w:r>
        <w:rPr>
          <w:rFonts w:ascii="PT Astra Serif" w:hAnsi="PT Astra Serif"/>
          <w:b/>
          <w:noProof/>
          <w:sz w:val="20"/>
        </w:rPr>
        <mc:AlternateContent>
          <mc:Choice Requires="wpg">
            <w:drawing>
              <wp:anchor distT="0" distB="0" distL="114300" distR="114300" simplePos="0" relativeHeight="251653632" behindDoc="0" locked="0" layoutInCell="1" allowOverlap="1">
                <wp:simplePos x="0" y="0"/>
                <wp:positionH relativeFrom="column">
                  <wp:posOffset>2545080</wp:posOffset>
                </wp:positionH>
                <wp:positionV relativeFrom="paragraph">
                  <wp:posOffset>114300</wp:posOffset>
                </wp:positionV>
                <wp:extent cx="883920" cy="1013460"/>
                <wp:effectExtent l="0" t="0" r="0" b="0"/>
                <wp:wrapTopAndBottom/>
                <wp:docPr id="6" name="Рисунок 6"/>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7"/>
                        <a:stretch/>
                      </pic:blipFill>
                      <pic:spPr bwMode="auto">
                        <a:xfrm>
                          <a:off x="0" y="0"/>
                          <a:ext cx="883919" cy="1013459"/>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24288;o:allowoverlap:true;o:allowincell:true;mso-position-horizontal-relative:text;margin-left:200.4pt;mso-position-horizontal:absolute;mso-position-vertical-relative:text;margin-top:9.0pt;mso-position-vertical:absolute;width:69.6pt;height:79.8pt;" stroked="f">
                <v:path textboxrect="0,0,0,0"/>
                <v:imagedata r:id="rId38" o:title=""/>
              </v:shape>
            </w:pict>
          </mc:Fallback>
        </mc:AlternateContent>
      </w:r>
      <w:r>
        <w:rPr>
          <w:rFonts w:ascii="PT Astra Serif" w:hAnsi="PT Astra Serif"/>
          <w:b/>
        </w:rPr>
        <w:t>Тульская область</w:t>
      </w:r>
    </w:p>
    <w:p w:rsidR="009F4FF2" w:rsidRDefault="00E25C96">
      <w:pPr>
        <w:jc w:val="center"/>
        <w:rPr>
          <w:rFonts w:ascii="PT Astra Serif" w:hAnsi="PT Astra Serif"/>
        </w:rPr>
      </w:pPr>
      <w:r>
        <w:rPr>
          <w:rFonts w:ascii="PT Astra Serif" w:hAnsi="PT Astra Serif"/>
          <w:b/>
        </w:rPr>
        <w:t xml:space="preserve">Муниципальное образование </w:t>
      </w:r>
    </w:p>
    <w:p w:rsidR="009F4FF2" w:rsidRDefault="00E25C96">
      <w:pPr>
        <w:jc w:val="center"/>
        <w:rPr>
          <w:rFonts w:ascii="PT Astra Serif" w:hAnsi="PT Astra Serif"/>
        </w:rPr>
      </w:pPr>
      <w:r>
        <w:rPr>
          <w:rFonts w:ascii="PT Astra Serif" w:hAnsi="PT Astra Serif"/>
          <w:b/>
          <w:spacing w:val="43"/>
        </w:rPr>
        <w:t>ЩЁКИНСКИЙ РАЙОН</w:t>
      </w:r>
    </w:p>
    <w:p w:rsidR="009F4FF2" w:rsidRDefault="009F4FF2">
      <w:pPr>
        <w:spacing w:line="120" w:lineRule="exact"/>
        <w:jc w:val="center"/>
        <w:rPr>
          <w:rFonts w:ascii="PT Astra Serif" w:hAnsi="PT Astra Serif"/>
        </w:rPr>
      </w:pPr>
    </w:p>
    <w:p w:rsidR="009F4FF2" w:rsidRDefault="00E25C96">
      <w:pPr>
        <w:jc w:val="center"/>
        <w:rPr>
          <w:rFonts w:ascii="PT Astra Serif" w:hAnsi="PT Astra Serif"/>
        </w:rPr>
      </w:pPr>
      <w:r>
        <w:rPr>
          <w:rFonts w:ascii="PT Astra Serif" w:hAnsi="PT Astra Serif"/>
          <w:b/>
        </w:rPr>
        <w:t>АДМИНИСТРАЦИЯ ЩЁКИНСКОГО РАЙОНА</w:t>
      </w:r>
    </w:p>
    <w:p w:rsidR="009F4FF2" w:rsidRDefault="00E25C96">
      <w:pPr>
        <w:tabs>
          <w:tab w:val="left" w:pos="4215"/>
        </w:tabs>
        <w:spacing w:line="120" w:lineRule="exact"/>
        <w:rPr>
          <w:rFonts w:ascii="PT Astra Serif" w:hAnsi="PT Astra Serif"/>
        </w:rPr>
      </w:pPr>
      <w:r>
        <w:rPr>
          <w:rFonts w:ascii="PT Astra Serif" w:hAnsi="PT Astra Serif"/>
          <w:sz w:val="32"/>
          <w:szCs w:val="32"/>
        </w:rPr>
        <w:tab/>
      </w:r>
    </w:p>
    <w:p w:rsidR="009F4FF2" w:rsidRDefault="00E25C96">
      <w:pPr>
        <w:tabs>
          <w:tab w:val="left" w:pos="567"/>
          <w:tab w:val="left" w:pos="5387"/>
        </w:tabs>
        <w:jc w:val="center"/>
        <w:rPr>
          <w:rFonts w:ascii="PT Astra Serif" w:hAnsi="PT Astra Serif"/>
        </w:rPr>
      </w:pPr>
      <w:r>
        <w:rPr>
          <w:rFonts w:ascii="PT Astra Serif" w:hAnsi="PT Astra Serif"/>
          <w:b/>
          <w:spacing w:val="30"/>
          <w:sz w:val="32"/>
          <w:szCs w:val="32"/>
        </w:rPr>
        <w:t>П О С Т А Н О В Л Е Н И Е</w:t>
      </w:r>
    </w:p>
    <w:p w:rsidR="009F4FF2" w:rsidRDefault="009F4FF2">
      <w:pPr>
        <w:tabs>
          <w:tab w:val="left" w:pos="567"/>
          <w:tab w:val="left" w:pos="5387"/>
        </w:tabs>
        <w:rPr>
          <w:rFonts w:ascii="PT Astra Serif" w:hAnsi="PT Astra Serif"/>
        </w:rPr>
      </w:pPr>
    </w:p>
    <w:p w:rsidR="009F4FF2" w:rsidRPr="00E25C96" w:rsidRDefault="00E25C96">
      <w:pPr>
        <w:rPr>
          <w:rFonts w:ascii="PT Astra Serif" w:hAnsi="PT Astra Serif"/>
        </w:rPr>
      </w:pPr>
      <w:r>
        <w:rPr>
          <w:rFonts w:ascii="PT Astra Serif" w:hAnsi="PT Astra Serif"/>
          <w:b/>
          <w:sz w:val="32"/>
          <w:szCs w:val="32"/>
        </w:rPr>
        <w:t xml:space="preserve"> от</w:t>
      </w:r>
      <w:r>
        <w:rPr>
          <w:rFonts w:ascii="PT Astra Serif" w:hAnsi="PT Astra Serif"/>
          <w:sz w:val="28"/>
          <w:szCs w:val="28"/>
        </w:rPr>
        <w:t xml:space="preserve"> _________________     </w:t>
      </w:r>
      <w:r>
        <w:rPr>
          <w:rFonts w:ascii="PT Astra Serif" w:hAnsi="PT Astra Serif"/>
          <w:b/>
          <w:sz w:val="32"/>
          <w:szCs w:val="32"/>
        </w:rPr>
        <w:t>№</w:t>
      </w:r>
      <w:r>
        <w:rPr>
          <w:rFonts w:ascii="PT Astra Serif" w:hAnsi="PT Astra Serif"/>
          <w:sz w:val="28"/>
          <w:szCs w:val="28"/>
        </w:rPr>
        <w:t> ______________</w:t>
      </w:r>
    </w:p>
    <w:p w:rsidR="009F4FF2" w:rsidRDefault="009F4FF2">
      <w:pPr>
        <w:pStyle w:val="26"/>
        <w:ind w:left="709" w:right="752" w:hanging="142"/>
        <w:rPr>
          <w:rFonts w:ascii="Times New Roman" w:hAnsi="Times New Roman"/>
          <w:highlight w:val="yellow"/>
        </w:rPr>
      </w:pPr>
    </w:p>
    <w:p w:rsidR="009F4FF2" w:rsidRDefault="009F4FF2">
      <w:pPr>
        <w:pStyle w:val="26"/>
        <w:ind w:right="752"/>
        <w:rPr>
          <w:rFonts w:ascii="Times New Roman" w:hAnsi="Times New Roman"/>
        </w:rPr>
      </w:pPr>
    </w:p>
    <w:p w:rsidR="009F4FF2" w:rsidRDefault="00E25C96">
      <w:pPr>
        <w:pStyle w:val="4"/>
        <w:jc w:val="center"/>
        <w:rPr>
          <w:rFonts w:ascii="PT Astra Serif" w:hAnsi="PT Astra Serif"/>
          <w:lang w:val="ru-RU"/>
        </w:rPr>
      </w:pPr>
      <w:r>
        <w:rPr>
          <w:rFonts w:ascii="PT Astra Serif" w:hAnsi="PT Astra Serif"/>
          <w:color w:val="000000"/>
          <w:szCs w:val="28"/>
          <w:lang w:val="ru-RU"/>
        </w:rPr>
        <w:t>О</w:t>
      </w:r>
      <w:r w:rsidRPr="00E25C96">
        <w:rPr>
          <w:rFonts w:ascii="PT Astra Serif" w:hAnsi="PT Astra Serif"/>
          <w:color w:val="000000"/>
          <w:szCs w:val="28"/>
          <w:lang w:val="ru-RU"/>
        </w:rPr>
        <w:t xml:space="preserve">б аннулировании адреса объекту </w:t>
      </w:r>
    </w:p>
    <w:p w:rsidR="009F4FF2" w:rsidRDefault="00E25C96">
      <w:pPr>
        <w:pStyle w:val="4"/>
        <w:jc w:val="center"/>
        <w:rPr>
          <w:rFonts w:ascii="PT Astra Serif" w:hAnsi="PT Astra Serif"/>
          <w:lang w:val="ru-RU"/>
        </w:rPr>
      </w:pPr>
      <w:r>
        <w:rPr>
          <w:rFonts w:ascii="PT Astra Serif" w:hAnsi="PT Astra Serif"/>
          <w:szCs w:val="28"/>
          <w:lang w:val="ru-RU"/>
        </w:rPr>
        <w:t>недвижимости с К</w:t>
      </w:r>
      <w:r>
        <w:rPr>
          <w:rFonts w:ascii="PT Astra Serif" w:hAnsi="PT Astra Serif"/>
          <w:szCs w:val="28"/>
        </w:rPr>
        <w:t>N</w:t>
      </w:r>
      <w:r>
        <w:rPr>
          <w:rFonts w:ascii="PT Astra Serif" w:hAnsi="PT Astra Serif"/>
          <w:szCs w:val="28"/>
          <w:lang w:val="ru-RU"/>
        </w:rPr>
        <w:t xml:space="preserve"> _____________</w:t>
      </w:r>
    </w:p>
    <w:p w:rsidR="009F4FF2" w:rsidRDefault="00E25C96">
      <w:pPr>
        <w:pStyle w:val="4"/>
        <w:jc w:val="center"/>
        <w:rPr>
          <w:rFonts w:ascii="PT Astra Serif" w:hAnsi="PT Astra Serif"/>
          <w:lang w:val="ru-RU"/>
        </w:rPr>
      </w:pPr>
      <w:r>
        <w:rPr>
          <w:rFonts w:ascii="PT Astra Serif" w:hAnsi="PT Astra Serif"/>
          <w:szCs w:val="28"/>
          <w:lang w:val="ru-RU"/>
        </w:rPr>
        <w:t>и земельному участку с К</w:t>
      </w:r>
      <w:r>
        <w:rPr>
          <w:rFonts w:ascii="PT Astra Serif" w:hAnsi="PT Astra Serif"/>
          <w:szCs w:val="28"/>
        </w:rPr>
        <w:t>N</w:t>
      </w:r>
      <w:r>
        <w:rPr>
          <w:rFonts w:ascii="PT Astra Serif" w:hAnsi="PT Astra Serif"/>
          <w:szCs w:val="28"/>
          <w:lang w:val="ru-RU"/>
        </w:rPr>
        <w:t xml:space="preserve"> ___________</w:t>
      </w:r>
    </w:p>
    <w:p w:rsidR="009F4FF2" w:rsidRDefault="009F4FF2">
      <w:pPr>
        <w:pStyle w:val="26"/>
        <w:ind w:right="534"/>
        <w:rPr>
          <w:rFonts w:ascii="PT Astra Serif" w:hAnsi="PT Astra Serif"/>
        </w:rPr>
      </w:pPr>
    </w:p>
    <w:p w:rsidR="009F4FF2" w:rsidRDefault="009F4FF2">
      <w:pPr>
        <w:pStyle w:val="26"/>
        <w:ind w:right="534"/>
        <w:rPr>
          <w:rFonts w:ascii="PT Astra Serif" w:hAnsi="PT Astra Serif"/>
        </w:rPr>
      </w:pPr>
    </w:p>
    <w:p w:rsidR="009F4FF2" w:rsidRDefault="00E25C96">
      <w:pPr>
        <w:pStyle w:val="26"/>
        <w:spacing w:line="360" w:lineRule="auto"/>
        <w:ind w:firstLine="709"/>
        <w:rPr>
          <w:rFonts w:ascii="PT Astra Serif" w:hAnsi="PT Astra Serif"/>
        </w:rPr>
      </w:pPr>
      <w:r>
        <w:rPr>
          <w:rFonts w:ascii="PT Astra Serif" w:hAnsi="PT Astra Serif"/>
          <w:sz w:val="28"/>
          <w:szCs w:val="28"/>
        </w:rPr>
        <w:t xml:space="preserve">Рассмотрев заявление </w:t>
      </w:r>
      <w:r>
        <w:rPr>
          <w:rFonts w:ascii="Times New Roman" w:hAnsi="Times New Roman"/>
          <w:sz w:val="28"/>
          <w:szCs w:val="28"/>
        </w:rPr>
        <w:t>_________________</w:t>
      </w:r>
      <w:r>
        <w:rPr>
          <w:rFonts w:ascii="PT Astra Serif" w:hAnsi="PT Astra Serif"/>
          <w:sz w:val="28"/>
          <w:szCs w:val="28"/>
        </w:rPr>
        <w:t xml:space="preserve"> об аннулировании объектам адресации   адреса,    руководствуясь    Федеральным    законом    от    06.10.2003</w:t>
      </w:r>
    </w:p>
    <w:p w:rsidR="009F4FF2" w:rsidRDefault="00E25C96">
      <w:pPr>
        <w:pStyle w:val="26"/>
        <w:spacing w:line="360" w:lineRule="auto"/>
        <w:rPr>
          <w:rFonts w:ascii="PT Astra Serif" w:hAnsi="PT Astra Serif"/>
        </w:rPr>
      </w:pPr>
      <w:r>
        <w:rPr>
          <w:rFonts w:ascii="PT Astra Serif" w:hAnsi="PT Astra Serif"/>
          <w:sz w:val="28"/>
          <w:szCs w:val="28"/>
        </w:rPr>
        <w:t xml:space="preserve"> </w:t>
      </w:r>
      <w:r>
        <w:rPr>
          <w:rFonts w:ascii="PT Astra Serif" w:hAnsi="PT Astra Serif"/>
          <w:sz w:val="28"/>
          <w:szCs w:val="28"/>
          <w:lang w:val="en-US"/>
        </w:rPr>
        <w:t>N</w:t>
      </w:r>
      <w:r>
        <w:rPr>
          <w:rFonts w:ascii="PT Astra Serif" w:hAnsi="PT Astra Serif"/>
          <w:sz w:val="28"/>
          <w:szCs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19.11.2014 </w:t>
      </w:r>
      <w:r>
        <w:rPr>
          <w:rFonts w:ascii="PT Astra Serif" w:hAnsi="PT Astra Serif"/>
          <w:sz w:val="28"/>
          <w:szCs w:val="28"/>
          <w:lang w:val="en-US"/>
        </w:rPr>
        <w:t>N</w:t>
      </w:r>
      <w:r>
        <w:rPr>
          <w:rFonts w:ascii="PT Astra Serif" w:hAnsi="PT Astra Serif"/>
          <w:sz w:val="28"/>
          <w:szCs w:val="28"/>
        </w:rPr>
        <w:t xml:space="preserve"> 1221 «Об утверждении правил присвоения, изменения и аннулирования адресов», 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rsidR="009F4FF2" w:rsidRDefault="00180383">
      <w:pPr>
        <w:pStyle w:val="26"/>
        <w:numPr>
          <w:ilvl w:val="0"/>
          <w:numId w:val="27"/>
        </w:numPr>
        <w:spacing w:line="360" w:lineRule="auto"/>
        <w:ind w:left="0" w:firstLine="709"/>
        <w:rPr>
          <w:rFonts w:ascii="PT Astra Serif" w:hAnsi="PT Astra Serif"/>
        </w:rPr>
      </w:pPr>
      <w:r>
        <w:rPr>
          <w:rFonts w:ascii="PT Astra Serif" w:hAnsi="PT Astra Serif"/>
        </w:rPr>
        <w:pict>
          <v:shape id="_x0000_s1029"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rFonts w:ascii="PT Astra Serif" w:hAnsi="PT Astra Serif"/>
        </w:rPr>
        <w:pict>
          <v:shape id="_x0000_s1028" type="#_x0000_t75" style="position:absolute;left:0;text-align:left;margin-left:420pt;margin-top:790.3pt;width:56.4pt;height:36.9pt;z-index:-251653632;mso-wrap-distance-left:9pt;mso-wrap-distance-top:0;mso-wrap-distance-right:9pt;mso-wrap-distance-bottom:0;mso-position-horizontal:absolute;mso-position-horizontal-relative:text;mso-position-vertical:absolute;mso-position-vertical-relative:page;o:allowoverlap:true; o:allowincell:true">
            <v:imagedata r:id="rId39" o:title=""/>
            <v:path textboxrect="0,0,0,0"/>
            <w10:wrap anchory="page"/>
          </v:shape>
        </w:pict>
      </w:r>
      <w:r w:rsidR="00E25C96">
        <w:rPr>
          <w:rFonts w:ascii="PT Astra Serif" w:hAnsi="PT Astra Serif"/>
          <w:sz w:val="28"/>
          <w:szCs w:val="28"/>
        </w:rPr>
        <w:t xml:space="preserve"> Аннулировать объекту недвижимости (</w:t>
      </w:r>
      <w:r w:rsidR="00E25C96">
        <w:rPr>
          <w:rFonts w:ascii="Times New Roman" w:hAnsi="Times New Roman"/>
          <w:sz w:val="28"/>
          <w:szCs w:val="28"/>
        </w:rPr>
        <w:t>_________________</w:t>
      </w:r>
      <w:r w:rsidR="00E25C96">
        <w:rPr>
          <w:rFonts w:ascii="PT Astra Serif" w:hAnsi="PT Astra Serif"/>
          <w:sz w:val="28"/>
          <w:szCs w:val="28"/>
        </w:rPr>
        <w:t xml:space="preserve"> с К</w:t>
      </w:r>
      <w:r w:rsidR="00E25C96">
        <w:rPr>
          <w:rFonts w:ascii="PT Astra Serif" w:hAnsi="PT Astra Serif"/>
          <w:sz w:val="28"/>
          <w:szCs w:val="28"/>
          <w:lang w:val="en-US"/>
        </w:rPr>
        <w:t>N</w:t>
      </w:r>
      <w:r w:rsidR="00E25C96">
        <w:rPr>
          <w:rFonts w:ascii="PT Astra Serif" w:hAnsi="PT Astra Serif"/>
          <w:sz w:val="28"/>
          <w:szCs w:val="28"/>
        </w:rPr>
        <w:t> __________, общей площадью ________ кв.м, принадлежащему</w:t>
      </w:r>
      <w:r w:rsidR="00E25C96">
        <w:rPr>
          <w:rFonts w:ascii="Times New Roman" w:hAnsi="Times New Roman"/>
          <w:sz w:val="28"/>
          <w:szCs w:val="28"/>
        </w:rPr>
        <w:t xml:space="preserve"> _______________________________  </w:t>
      </w:r>
      <w:r w:rsidR="00E25C96">
        <w:rPr>
          <w:rFonts w:ascii="PT Astra Serif" w:hAnsi="PT Astra Serif"/>
          <w:sz w:val="28"/>
          <w:szCs w:val="28"/>
        </w:rPr>
        <w:t>на праве __________________(на основании _________________), расположенному на земельном участке с К</w:t>
      </w:r>
      <w:r w:rsidR="00E25C96">
        <w:rPr>
          <w:rFonts w:ascii="PT Astra Serif" w:hAnsi="PT Astra Serif"/>
          <w:sz w:val="28"/>
          <w:szCs w:val="28"/>
          <w:lang w:val="en-US"/>
        </w:rPr>
        <w:t>N</w:t>
      </w:r>
      <w:r w:rsidR="00E25C96">
        <w:rPr>
          <w:rFonts w:ascii="PT Astra Serif" w:hAnsi="PT Astra Serif"/>
          <w:sz w:val="28"/>
          <w:szCs w:val="28"/>
        </w:rPr>
        <w:t> _______________, адрес: Российская Федерация, Тульская область, Щекинский район, муниципальное образование город Щекино Щекинского района, г. Щекино, __________________________________.</w:t>
      </w:r>
    </w:p>
    <w:p w:rsidR="009F4FF2" w:rsidRDefault="00E25C96">
      <w:pPr>
        <w:pStyle w:val="26"/>
        <w:numPr>
          <w:ilvl w:val="0"/>
          <w:numId w:val="27"/>
        </w:numPr>
        <w:spacing w:line="360" w:lineRule="auto"/>
        <w:ind w:left="0" w:firstLine="709"/>
        <w:rPr>
          <w:rFonts w:ascii="PT Astra Serif" w:hAnsi="PT Astra Serif"/>
        </w:rPr>
      </w:pPr>
      <w:r>
        <w:rPr>
          <w:rFonts w:ascii="PT Astra Serif" w:hAnsi="PT Astra Serif"/>
          <w:sz w:val="28"/>
          <w:szCs w:val="28"/>
        </w:rPr>
        <w:t>Аннулировать земельному участку с К</w:t>
      </w:r>
      <w:r>
        <w:rPr>
          <w:rFonts w:ascii="PT Astra Serif" w:hAnsi="PT Astra Serif"/>
          <w:sz w:val="28"/>
          <w:szCs w:val="28"/>
          <w:lang w:val="en-US"/>
        </w:rPr>
        <w:t>N</w:t>
      </w:r>
      <w:r>
        <w:rPr>
          <w:rFonts w:ascii="PT Astra Serif" w:hAnsi="PT Astra Serif"/>
          <w:sz w:val="28"/>
          <w:szCs w:val="28"/>
        </w:rPr>
        <w:t xml:space="preserve"> ____________, общей площадью ______ кв.м, принадлежащему </w:t>
      </w:r>
      <w:r>
        <w:rPr>
          <w:rFonts w:ascii="Times New Roman" w:hAnsi="Times New Roman"/>
          <w:sz w:val="28"/>
          <w:szCs w:val="28"/>
        </w:rPr>
        <w:t xml:space="preserve">______________________ на праве собственности </w:t>
      </w:r>
      <w:r>
        <w:rPr>
          <w:rFonts w:ascii="PT Astra Serif" w:hAnsi="PT Astra Serif"/>
          <w:sz w:val="28"/>
          <w:szCs w:val="28"/>
        </w:rPr>
        <w:t>(на основании ___________________), адрес: Российская Федерация, Тульская область, Щекинский район, муниципальное образование город Щекино Щекинского района, г. Щекино, _____________________.</w:t>
      </w:r>
    </w:p>
    <w:p w:rsidR="009F4FF2" w:rsidRDefault="00E25C96">
      <w:pPr>
        <w:pStyle w:val="26"/>
        <w:numPr>
          <w:ilvl w:val="0"/>
          <w:numId w:val="27"/>
        </w:numPr>
        <w:spacing w:line="360" w:lineRule="auto"/>
        <w:ind w:left="0" w:firstLine="709"/>
        <w:rPr>
          <w:rFonts w:ascii="PT Astra Serif" w:hAnsi="PT Astra Serif"/>
        </w:rPr>
      </w:pPr>
      <w:r>
        <w:rPr>
          <w:rFonts w:ascii="Times New Roman" w:hAnsi="Times New Roman"/>
          <w:sz w:val="28"/>
          <w:szCs w:val="28"/>
        </w:rPr>
        <w:t xml:space="preserve">_______________________ </w:t>
      </w:r>
      <w:r>
        <w:rPr>
          <w:rFonts w:ascii="PT Astra Serif" w:hAnsi="PT Astra Serif"/>
          <w:sz w:val="28"/>
          <w:szCs w:val="28"/>
        </w:rPr>
        <w:t>передать в фонд данных Щекинского отдела Управления Федеральной службы государственной регистрации, кадастра и картографии по Тульской области один экземпляр настоящего постановления для внесения изменений.</w:t>
      </w:r>
    </w:p>
    <w:p w:rsidR="009F4FF2" w:rsidRDefault="00E25C96">
      <w:pPr>
        <w:pStyle w:val="26"/>
        <w:numPr>
          <w:ilvl w:val="0"/>
          <w:numId w:val="27"/>
        </w:numPr>
        <w:spacing w:line="360" w:lineRule="auto"/>
        <w:ind w:left="0" w:firstLine="709"/>
        <w:rPr>
          <w:rFonts w:ascii="PT Astra Serif" w:hAnsi="PT Astra Serif"/>
        </w:rPr>
      </w:pPr>
      <w:r>
        <w:rPr>
          <w:rFonts w:ascii="PT Astra Serif" w:hAnsi="PT Astra Serif"/>
          <w:sz w:val="28"/>
          <w:szCs w:val="28"/>
        </w:rPr>
        <w:t>Постановление вступает в силу со дня подписания.</w:t>
      </w:r>
    </w:p>
    <w:p w:rsidR="009F4FF2" w:rsidRDefault="009F4FF2">
      <w:pPr>
        <w:pStyle w:val="af5"/>
        <w:spacing w:line="360" w:lineRule="auto"/>
        <w:ind w:firstLine="709"/>
        <w:rPr>
          <w:rFonts w:ascii="Times New Roman" w:hAnsi="Times New Roman"/>
        </w:rPr>
      </w:pPr>
    </w:p>
    <w:p w:rsidR="009F4FF2" w:rsidRDefault="009F4FF2">
      <w:pPr>
        <w:spacing w:line="360" w:lineRule="auto"/>
        <w:jc w:val="both"/>
      </w:pPr>
    </w:p>
    <w:tbl>
      <w:tblPr>
        <w:tblW w:w="0" w:type="auto"/>
        <w:tblLook w:val="04A0" w:firstRow="1" w:lastRow="0" w:firstColumn="1" w:lastColumn="0" w:noHBand="0" w:noVBand="1"/>
      </w:tblPr>
      <w:tblGrid>
        <w:gridCol w:w="9132"/>
        <w:gridCol w:w="222"/>
      </w:tblGrid>
      <w:tr w:rsidR="009F4FF2">
        <w:trPr>
          <w:trHeight w:val="942"/>
        </w:trPr>
        <w:tc>
          <w:tcPr>
            <w:tcW w:w="4785" w:type="dxa"/>
            <w:tcBorders>
              <w:top w:val="none" w:sz="0" w:space="0" w:color="000000"/>
              <w:left w:val="none" w:sz="0" w:space="0" w:color="000000"/>
              <w:bottom w:val="none" w:sz="0" w:space="0" w:color="000000"/>
              <w:right w:val="none" w:sz="0" w:space="0" w:color="000000"/>
            </w:tcBorders>
          </w:tcPr>
          <w:tbl>
            <w:tblPr>
              <w:tblW w:w="9413" w:type="dxa"/>
              <w:tblLook w:val="04A0" w:firstRow="1" w:lastRow="0" w:firstColumn="1" w:lastColumn="0" w:noHBand="0" w:noVBand="1"/>
            </w:tblPr>
            <w:tblGrid>
              <w:gridCol w:w="4815"/>
              <w:gridCol w:w="4598"/>
            </w:tblGrid>
            <w:tr w:rsidR="009F4FF2">
              <w:trPr>
                <w:trHeight w:val="1304"/>
              </w:trPr>
              <w:tc>
                <w:tcPr>
                  <w:tcW w:w="4815" w:type="dxa"/>
                  <w:tcBorders>
                    <w:top w:val="none" w:sz="0" w:space="0" w:color="000000"/>
                    <w:left w:val="none" w:sz="0" w:space="0" w:color="000000"/>
                    <w:bottom w:val="none" w:sz="0" w:space="0" w:color="000000"/>
                    <w:right w:val="none" w:sz="0" w:space="0" w:color="000000"/>
                  </w:tcBorders>
                </w:tcPr>
                <w:p w:rsidR="009F4FF2" w:rsidRDefault="00E25C96">
                  <w:pPr>
                    <w:jc w:val="center"/>
                    <w:rPr>
                      <w:rFonts w:ascii="PT Astra Serif" w:hAnsi="PT Astra Serif"/>
                    </w:rPr>
                  </w:pPr>
                  <w:r>
                    <w:rPr>
                      <w:rFonts w:ascii="PT Astra Serif" w:hAnsi="PT Astra Serif"/>
                      <w:b/>
                      <w:sz w:val="28"/>
                    </w:rPr>
                    <w:t>Глава администрации муниципального о</w:t>
                  </w:r>
                  <w:r>
                    <w:rPr>
                      <w:rFonts w:ascii="PT Astra Serif" w:hAnsi="PT Astra Serif"/>
                      <w:b/>
                      <w:color w:val="000000"/>
                      <w:sz w:val="28"/>
                    </w:rPr>
                    <w:t>бразования Щекинский район</w:t>
                  </w:r>
                </w:p>
              </w:tc>
              <w:tc>
                <w:tcPr>
                  <w:tcW w:w="4598" w:type="dxa"/>
                  <w:tcBorders>
                    <w:top w:val="none" w:sz="0" w:space="0" w:color="000000"/>
                    <w:left w:val="none" w:sz="0" w:space="0" w:color="000000"/>
                    <w:bottom w:val="none" w:sz="0" w:space="0" w:color="000000"/>
                    <w:right w:val="none" w:sz="0" w:space="0" w:color="000000"/>
                  </w:tcBorders>
                </w:tcPr>
                <w:p w:rsidR="009F4FF2" w:rsidRDefault="009F4FF2">
                  <w:pPr>
                    <w:jc w:val="both"/>
                    <w:rPr>
                      <w:rFonts w:ascii="PT Astra Serif" w:hAnsi="PT Astra Serif"/>
                      <w:color w:val="000000"/>
                    </w:rPr>
                  </w:pPr>
                </w:p>
                <w:p w:rsidR="009F4FF2" w:rsidRDefault="009F4FF2">
                  <w:pPr>
                    <w:jc w:val="both"/>
                    <w:rPr>
                      <w:rFonts w:ascii="PT Astra Serif" w:hAnsi="PT Astra Serif"/>
                      <w:color w:val="000000"/>
                    </w:rPr>
                  </w:pPr>
                </w:p>
                <w:p w:rsidR="009F4FF2" w:rsidRDefault="00E25C96">
                  <w:pPr>
                    <w:jc w:val="center"/>
                    <w:rPr>
                      <w:rFonts w:ascii="PT Astra Serif" w:hAnsi="PT Astra Serif"/>
                    </w:rPr>
                  </w:pPr>
                  <w:r>
                    <w:rPr>
                      <w:rFonts w:ascii="PT Astra Serif" w:hAnsi="PT Astra Serif"/>
                      <w:b/>
                      <w:color w:val="000000"/>
                      <w:sz w:val="28"/>
                    </w:rPr>
                    <w:t>А.С. Гамбург</w:t>
                  </w:r>
                </w:p>
              </w:tc>
            </w:tr>
          </w:tbl>
          <w:p w:rsidR="009F4FF2" w:rsidRDefault="009F4FF2"/>
        </w:tc>
        <w:tc>
          <w:tcPr>
            <w:tcW w:w="4786" w:type="dxa"/>
            <w:tcBorders>
              <w:top w:val="none" w:sz="0" w:space="0" w:color="000000"/>
              <w:left w:val="none" w:sz="0" w:space="0" w:color="000000"/>
              <w:bottom w:val="none" w:sz="0" w:space="0" w:color="000000"/>
              <w:right w:val="none" w:sz="0" w:space="0" w:color="000000"/>
            </w:tcBorders>
          </w:tcPr>
          <w:p w:rsidR="009F4FF2" w:rsidRDefault="009F4FF2"/>
        </w:tc>
      </w:tr>
    </w:tbl>
    <w:p w:rsidR="009F4FF2" w:rsidRDefault="009F4FF2">
      <w:pPr>
        <w:spacing w:line="360" w:lineRule="auto"/>
        <w:ind w:firstLine="709"/>
        <w:jc w:val="both"/>
        <w:rPr>
          <w:sz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spacing w:line="360" w:lineRule="auto"/>
        <w:ind w:firstLine="709"/>
        <w:jc w:val="both"/>
        <w:rPr>
          <w:sz w:val="28"/>
          <w:szCs w:val="28"/>
        </w:rPr>
      </w:pPr>
    </w:p>
    <w:p w:rsidR="009F4FF2" w:rsidRDefault="009F4FF2">
      <w:pPr>
        <w:pStyle w:val="formattext"/>
        <w:shd w:val="clear" w:color="FFFFFF" w:fill="FFFFFF"/>
        <w:spacing w:before="0" w:beforeAutospacing="0" w:after="0" w:afterAutospacing="0" w:line="315" w:lineRule="atLeast"/>
        <w:ind w:firstLine="708"/>
        <w:jc w:val="both"/>
        <w:rPr>
          <w:rFonts w:ascii="PT Astra Serif" w:hAnsi="PT Astra Serif" w:cs="Arial"/>
          <w:spacing w:val="2"/>
          <w:sz w:val="28"/>
          <w:szCs w:val="28"/>
        </w:rPr>
      </w:pPr>
    </w:p>
    <w:tbl>
      <w:tblP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84"/>
        <w:gridCol w:w="284"/>
        <w:gridCol w:w="4328"/>
        <w:gridCol w:w="206"/>
      </w:tblGrid>
      <w:tr w:rsidR="009F4FF2">
        <w:trPr>
          <w:gridBefore w:val="2"/>
          <w:gridAfter w:val="1"/>
          <w:wAfter w:w="659" w:type="dxa"/>
          <w:trHeight w:val="879"/>
        </w:trPr>
        <w:tc>
          <w:tcPr>
            <w:tcW w:w="2181" w:type="pct"/>
            <w:gridSpan w:val="2"/>
            <w:tcBorders>
              <w:top w:val="none" w:sz="4" w:space="0" w:color="000000"/>
              <w:left w:val="none" w:sz="4" w:space="0" w:color="000000"/>
              <w:bottom w:val="none" w:sz="4" w:space="0" w:color="000000"/>
              <w:right w:val="none" w:sz="4" w:space="0" w:color="000000"/>
            </w:tcBorders>
            <w:shd w:val="clear" w:color="auto" w:fill="auto"/>
            <w:vAlign w:val="center"/>
          </w:tcPr>
          <w:p w:rsidR="009F4FF2" w:rsidRDefault="00E25C96">
            <w:pPr>
              <w:pStyle w:val="15"/>
              <w:tabs>
                <w:tab w:val="left" w:pos="-909"/>
                <w:tab w:val="left" w:pos="0"/>
              </w:tabs>
              <w:ind w:firstLine="26"/>
              <w:jc w:val="center"/>
              <w:rPr>
                <w:rFonts w:ascii="PT Astra Serif" w:hAnsi="PT Astra Serif"/>
                <w:sz w:val="28"/>
                <w:szCs w:val="28"/>
              </w:rPr>
            </w:pPr>
            <w:r>
              <w:rPr>
                <w:rFonts w:ascii="PT Astra Serif" w:hAnsi="PT Astra Serif"/>
                <w:sz w:val="28"/>
                <w:szCs w:val="28"/>
              </w:rPr>
              <w:t xml:space="preserve">Приложение № 5  </w:t>
            </w:r>
          </w:p>
          <w:p w:rsidR="009F4FF2" w:rsidRDefault="00E25C96">
            <w:pPr>
              <w:pStyle w:val="15"/>
              <w:jc w:val="center"/>
              <w:rPr>
                <w:rFonts w:ascii="PT Astra Serif" w:hAnsi="PT Astra Serif"/>
                <w:sz w:val="28"/>
                <w:szCs w:val="28"/>
              </w:rPr>
            </w:pPr>
            <w:r>
              <w:rPr>
                <w:rFonts w:ascii="PT Astra Serif" w:hAnsi="PT Astra Serif"/>
                <w:sz w:val="28"/>
                <w:szCs w:val="28"/>
              </w:rPr>
              <w:t>к Административному регламенту</w:t>
            </w:r>
          </w:p>
          <w:p w:rsidR="009F4FF2" w:rsidRDefault="009F4FF2">
            <w:pPr>
              <w:pStyle w:val="15"/>
              <w:jc w:val="center"/>
              <w:rPr>
                <w:rFonts w:ascii="PT Astra Serif" w:hAnsi="PT Astra Serif"/>
                <w:caps/>
                <w:sz w:val="28"/>
                <w:szCs w:val="28"/>
              </w:rPr>
            </w:pPr>
          </w:p>
        </w:tc>
      </w:tr>
      <w:tr w:rsidR="009F4FF2">
        <w:trPr>
          <w:trHeight w:val="4512"/>
        </w:trPr>
        <w:tc>
          <w:tcPr>
            <w:tcW w:w="2429" w:type="pct"/>
          </w:tcPr>
          <w:p w:rsidR="009F4FF2" w:rsidRDefault="00E25C96">
            <w:pPr>
              <w:jc w:val="center"/>
            </w:pPr>
            <w:r>
              <w:rPr>
                <w:rFonts w:ascii="PT Astra Serif" w:hAnsi="PT Astra Serif"/>
                <w:b/>
                <w:noProof/>
              </w:rPr>
              <mc:AlternateContent>
                <mc:Choice Requires="wpg">
                  <w:drawing>
                    <wp:inline distT="0" distB="0" distL="0" distR="0">
                      <wp:extent cx="594074" cy="702071"/>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40"/>
                              <a:stretch/>
                            </pic:blipFill>
                            <pic:spPr bwMode="auto">
                              <a:xfrm>
                                <a:off x="0" y="0"/>
                                <a:ext cx="594072" cy="70207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46.8pt;height:55.3pt;" stroked="f">
                      <v:path textboxrect="0,0,0,0"/>
                      <v:imagedata r:id="rId41" o:title=""/>
                    </v:shape>
                  </w:pict>
                </mc:Fallback>
              </mc:AlternateContent>
            </w:r>
          </w:p>
          <w:p w:rsidR="009F4FF2" w:rsidRDefault="00E25C96">
            <w:pPr>
              <w:jc w:val="center"/>
              <w:rPr>
                <w:rFonts w:ascii="PT Astra Serif" w:hAnsi="PT Astra Serif"/>
              </w:rPr>
            </w:pPr>
            <w:r>
              <w:rPr>
                <w:rFonts w:ascii="PT Astra Serif" w:hAnsi="PT Astra Serif"/>
                <w:b/>
              </w:rPr>
              <w:t>АДМИНИСТРАЦИЯ МУНИЦИПАЛЬНОГО ОБРАЗОВАНИЯ</w:t>
            </w:r>
          </w:p>
          <w:p w:rsidR="009F4FF2" w:rsidRDefault="00E25C96">
            <w:pPr>
              <w:jc w:val="center"/>
              <w:rPr>
                <w:rFonts w:ascii="PT Astra Serif" w:hAnsi="PT Astra Serif"/>
              </w:rPr>
            </w:pPr>
            <w:r>
              <w:rPr>
                <w:rFonts w:ascii="PT Astra Serif" w:hAnsi="PT Astra Serif"/>
                <w:b/>
              </w:rPr>
              <w:t>ЩЁКИНСКИЙ РАЙОН</w:t>
            </w:r>
          </w:p>
          <w:p w:rsidR="009F4FF2" w:rsidRDefault="009F4FF2">
            <w:pPr>
              <w:jc w:val="center"/>
              <w:rPr>
                <w:rFonts w:ascii="PT Astra Serif" w:hAnsi="PT Astra Serif"/>
              </w:rPr>
            </w:pPr>
          </w:p>
          <w:p w:rsidR="009F4FF2" w:rsidRDefault="00E25C96">
            <w:pPr>
              <w:jc w:val="center"/>
              <w:rPr>
                <w:rFonts w:ascii="PT Astra Serif" w:hAnsi="PT Astra Serif"/>
              </w:rPr>
            </w:pPr>
            <w:r>
              <w:rPr>
                <w:rFonts w:ascii="PT Astra Serif" w:hAnsi="PT Astra Serif"/>
                <w:b/>
              </w:rPr>
              <w:t xml:space="preserve">Ленина пл., д. 1, г. Щёкино, </w:t>
            </w:r>
          </w:p>
          <w:p w:rsidR="009F4FF2" w:rsidRDefault="00E25C96">
            <w:pPr>
              <w:jc w:val="center"/>
              <w:rPr>
                <w:rFonts w:ascii="PT Astra Serif" w:hAnsi="PT Astra Serif"/>
              </w:rPr>
            </w:pPr>
            <w:r>
              <w:rPr>
                <w:rFonts w:ascii="PT Astra Serif" w:hAnsi="PT Astra Serif"/>
                <w:b/>
              </w:rPr>
              <w:t>Тульская область, 301248</w:t>
            </w:r>
          </w:p>
          <w:p w:rsidR="009F4FF2" w:rsidRDefault="00E25C96">
            <w:pPr>
              <w:jc w:val="center"/>
              <w:rPr>
                <w:rFonts w:ascii="PT Astra Serif" w:hAnsi="PT Astra Serif"/>
              </w:rPr>
            </w:pPr>
            <w:r>
              <w:rPr>
                <w:rFonts w:ascii="PT Astra Serif" w:hAnsi="PT Astra Serif"/>
                <w:b/>
              </w:rPr>
              <w:t>Тел.: (48751) 5-26-72</w:t>
            </w:r>
          </w:p>
          <w:p w:rsidR="009F4FF2" w:rsidRDefault="00E25C96">
            <w:pPr>
              <w:jc w:val="center"/>
              <w:rPr>
                <w:rFonts w:ascii="PT Astra Serif" w:hAnsi="PT Astra Serif"/>
              </w:rPr>
            </w:pPr>
            <w:r>
              <w:rPr>
                <w:rFonts w:ascii="PT Astra Serif" w:hAnsi="PT Astra Serif"/>
                <w:b/>
              </w:rPr>
              <w:t>E-mail: ased_mo_schekino@tularegion.ru</w:t>
            </w:r>
          </w:p>
          <w:p w:rsidR="009F4FF2" w:rsidRDefault="00E25C96">
            <w:pPr>
              <w:tabs>
                <w:tab w:val="left" w:pos="0"/>
              </w:tabs>
              <w:spacing w:line="220" w:lineRule="exact"/>
              <w:jc w:val="center"/>
              <w:rPr>
                <w:rFonts w:ascii="PT Astra Serif" w:hAnsi="PT Astra Serif"/>
              </w:rPr>
            </w:pPr>
            <w:r>
              <w:rPr>
                <w:rFonts w:ascii="PT Astra Serif" w:hAnsi="PT Astra Serif"/>
                <w:b/>
              </w:rPr>
              <w:t>http://schekino.ru</w:t>
            </w:r>
          </w:p>
          <w:p w:rsidR="009F4FF2" w:rsidRDefault="009F4FF2">
            <w:pPr>
              <w:tabs>
                <w:tab w:val="left" w:pos="0"/>
              </w:tabs>
              <w:spacing w:line="220" w:lineRule="exact"/>
              <w:jc w:val="center"/>
              <w:rPr>
                <w:rFonts w:ascii="PT Astra Serif" w:hAnsi="PT Astra Serif"/>
              </w:rPr>
            </w:pPr>
          </w:p>
          <w:p w:rsidR="009F4FF2" w:rsidRDefault="00E25C96">
            <w:pPr>
              <w:tabs>
                <w:tab w:val="left" w:pos="0"/>
              </w:tabs>
              <w:spacing w:line="220" w:lineRule="exact"/>
              <w:jc w:val="center"/>
              <w:rPr>
                <w:rFonts w:ascii="PT Astra Serif" w:hAnsi="PT Astra Serif"/>
              </w:rPr>
            </w:pPr>
            <w:r>
              <w:rPr>
                <w:rFonts w:ascii="PT Astra Serif" w:hAnsi="PT Astra Serif"/>
                <w:b/>
                <w:sz w:val="22"/>
              </w:rPr>
              <w:t xml:space="preserve">  № </w:t>
            </w:r>
          </w:p>
          <w:p w:rsidR="009F4FF2" w:rsidRDefault="009F4FF2">
            <w:pPr>
              <w:tabs>
                <w:tab w:val="left" w:pos="0"/>
              </w:tabs>
              <w:spacing w:line="220" w:lineRule="exact"/>
              <w:jc w:val="center"/>
              <w:rPr>
                <w:rFonts w:ascii="PT Astra Serif" w:hAnsi="PT Astra Serif"/>
              </w:rPr>
            </w:pPr>
          </w:p>
          <w:p w:rsidR="009F4FF2" w:rsidRDefault="00E25C96">
            <w:pPr>
              <w:tabs>
                <w:tab w:val="left" w:pos="0"/>
              </w:tabs>
              <w:spacing w:line="220" w:lineRule="exact"/>
              <w:jc w:val="center"/>
              <w:rPr>
                <w:rFonts w:ascii="PT Astra Serif" w:hAnsi="PT Astra Serif"/>
              </w:rPr>
            </w:pPr>
            <w:r>
              <w:rPr>
                <w:rFonts w:ascii="PT Astra Serif" w:hAnsi="PT Astra Serif"/>
                <w:b/>
                <w:sz w:val="22"/>
              </w:rPr>
              <w:t>На №  _________________________</w:t>
            </w:r>
          </w:p>
          <w:p w:rsidR="009F4FF2" w:rsidRDefault="009F4FF2">
            <w:pPr>
              <w:spacing w:before="100"/>
              <w:rPr>
                <w:rFonts w:ascii="PT Astra Serif" w:hAnsi="PT Astra Serif"/>
              </w:rPr>
            </w:pPr>
          </w:p>
          <w:p w:rsidR="009F4FF2" w:rsidRDefault="009F4FF2">
            <w:pPr>
              <w:spacing w:before="100"/>
              <w:rPr>
                <w:rFonts w:ascii="PT Astra Serif" w:hAnsi="PT Astra Serif"/>
              </w:rPr>
            </w:pPr>
          </w:p>
        </w:tc>
        <w:tc>
          <w:tcPr>
            <w:tcW w:w="286" w:type="pct"/>
            <w:gridSpan w:val="2"/>
          </w:tcPr>
          <w:p w:rsidR="009F4FF2" w:rsidRDefault="009F4FF2">
            <w:pPr>
              <w:rPr>
                <w:rFonts w:ascii="PT Astra Serif" w:hAnsi="PT Astra Serif"/>
              </w:rPr>
            </w:pPr>
          </w:p>
          <w:p w:rsidR="009F4FF2" w:rsidRDefault="009F4FF2">
            <w:pPr>
              <w:rPr>
                <w:rFonts w:ascii="PT Astra Serif" w:hAnsi="PT Astra Serif"/>
              </w:rPr>
            </w:pPr>
          </w:p>
        </w:tc>
        <w:tc>
          <w:tcPr>
            <w:tcW w:w="2286" w:type="pct"/>
            <w:gridSpan w:val="2"/>
            <w:vAlign w:val="center"/>
          </w:tcPr>
          <w:p w:rsidR="009F4FF2" w:rsidRDefault="00E25C96">
            <w:pPr>
              <w:spacing w:line="276" w:lineRule="auto"/>
              <w:jc w:val="center"/>
              <w:rPr>
                <w:rFonts w:ascii="PT Astra Serif" w:hAnsi="PT Astra Serif"/>
                <w:lang w:eastAsia="en-US"/>
              </w:rPr>
            </w:pPr>
            <w:r>
              <w:rPr>
                <w:rFonts w:ascii="PT Astra Serif" w:hAnsi="PT Astra Serif"/>
                <w:sz w:val="26"/>
                <w:szCs w:val="26"/>
                <w:lang w:eastAsia="en-US"/>
              </w:rPr>
              <w:t>Кому:</w:t>
            </w:r>
          </w:p>
          <w:p w:rsidR="009F4FF2" w:rsidRDefault="009F4FF2">
            <w:pPr>
              <w:spacing w:line="276" w:lineRule="auto"/>
              <w:jc w:val="center"/>
              <w:rPr>
                <w:rFonts w:ascii="PT Astra Serif" w:hAnsi="PT Astra Serif"/>
                <w:lang w:eastAsia="en-US"/>
              </w:rPr>
            </w:pPr>
          </w:p>
          <w:p w:rsidR="009F4FF2" w:rsidRDefault="00E25C96">
            <w:pPr>
              <w:spacing w:line="276" w:lineRule="auto"/>
              <w:jc w:val="center"/>
              <w:rPr>
                <w:rFonts w:ascii="PT Astra Serif" w:hAnsi="PT Astra Serif"/>
                <w:lang w:eastAsia="en-US"/>
              </w:rPr>
            </w:pPr>
            <w:r>
              <w:rPr>
                <w:rFonts w:ascii="PT Astra Serif" w:hAnsi="PT Astra Serif"/>
                <w:sz w:val="26"/>
                <w:szCs w:val="26"/>
                <w:lang w:eastAsia="en-US"/>
              </w:rPr>
              <w:t>Почтовый адрес:</w:t>
            </w:r>
          </w:p>
          <w:p w:rsidR="009F4FF2" w:rsidRDefault="00E25C96">
            <w:pPr>
              <w:spacing w:line="276" w:lineRule="auto"/>
              <w:jc w:val="center"/>
              <w:rPr>
                <w:rFonts w:ascii="PT Astra Serif" w:hAnsi="PT Astra Serif"/>
                <w:lang w:eastAsia="en-US"/>
              </w:rPr>
            </w:pPr>
            <w:r>
              <w:rPr>
                <w:rFonts w:ascii="PT Astra Serif" w:hAnsi="PT Astra Serif"/>
                <w:sz w:val="26"/>
                <w:szCs w:val="26"/>
                <w:lang w:eastAsia="en-US"/>
              </w:rPr>
              <w:t>адрес электронной почты (при наличии):</w:t>
            </w:r>
          </w:p>
          <w:p w:rsidR="009F4FF2" w:rsidRDefault="009F4FF2">
            <w:pPr>
              <w:ind w:left="708"/>
              <w:jc w:val="center"/>
              <w:rPr>
                <w:rFonts w:ascii="PT Astra Serif" w:hAnsi="PT Astra Serif"/>
              </w:rPr>
            </w:pPr>
          </w:p>
          <w:p w:rsidR="009F4FF2" w:rsidRDefault="009F4FF2">
            <w:pPr>
              <w:jc w:val="center"/>
              <w:rPr>
                <w:rFonts w:ascii="PT Astra Serif" w:hAnsi="PT Astra Serif"/>
              </w:rPr>
            </w:pPr>
          </w:p>
        </w:tc>
      </w:tr>
    </w:tbl>
    <w:p w:rsidR="009F4FF2" w:rsidRDefault="00E25C96">
      <w:pPr>
        <w:ind w:firstLine="540"/>
        <w:jc w:val="center"/>
        <w:rPr>
          <w:rFonts w:ascii="PT Astra Serif" w:hAnsi="PT Astra Serif"/>
          <w:b/>
          <w:sz w:val="28"/>
          <w:szCs w:val="28"/>
        </w:rPr>
      </w:pPr>
      <w:r>
        <w:rPr>
          <w:rFonts w:ascii="PT Astra Serif" w:hAnsi="PT Astra Serif"/>
          <w:b/>
          <w:sz w:val="28"/>
          <w:szCs w:val="28"/>
        </w:rPr>
        <w:t>Уважаемый(ая) ________________!</w:t>
      </w:r>
    </w:p>
    <w:p w:rsidR="009F4FF2" w:rsidRDefault="009F4FF2">
      <w:pPr>
        <w:ind w:firstLine="540"/>
        <w:jc w:val="center"/>
        <w:rPr>
          <w:rFonts w:ascii="PT Astra Serif" w:hAnsi="PT Astra Serif"/>
          <w:sz w:val="16"/>
          <w:szCs w:val="16"/>
        </w:rPr>
      </w:pPr>
    </w:p>
    <w:p w:rsidR="009F4FF2" w:rsidRDefault="009F4FF2">
      <w:pPr>
        <w:ind w:firstLine="540"/>
        <w:jc w:val="center"/>
        <w:rPr>
          <w:rFonts w:ascii="PT Astra Serif" w:hAnsi="PT Astra Serif"/>
          <w:sz w:val="16"/>
          <w:szCs w:val="16"/>
        </w:rPr>
      </w:pPr>
    </w:p>
    <w:p w:rsidR="009F4FF2" w:rsidRDefault="00E25C96">
      <w:pPr>
        <w:widowControl w:val="0"/>
        <w:spacing w:line="276" w:lineRule="auto"/>
        <w:ind w:firstLine="709"/>
        <w:jc w:val="both"/>
        <w:rPr>
          <w:rFonts w:ascii="PT Astra Serif" w:hAnsi="PT Astra Serif"/>
        </w:rPr>
      </w:pPr>
      <w:r>
        <w:rPr>
          <w:rFonts w:ascii="PT Astra Serif" w:hAnsi="PT Astra Serif"/>
          <w:sz w:val="28"/>
          <w:szCs w:val="28"/>
        </w:rPr>
        <w:t xml:space="preserve">Администрация Щекинского района, рассмотрев Ваше заявление </w:t>
      </w:r>
      <w:r>
        <w:rPr>
          <w:rFonts w:ascii="PT Astra Serif" w:hAnsi="PT Astra Serif"/>
          <w:sz w:val="28"/>
          <w:szCs w:val="28"/>
        </w:rPr>
        <w:br/>
        <w:t>о присвоении объекту адресации адреса (____________________), сообщает следующее</w:t>
      </w:r>
      <w:r>
        <w:rPr>
          <w:rFonts w:ascii="PT Astra Serif" w:hAnsi="PT Astra Serif"/>
        </w:rPr>
        <w:t>.</w:t>
      </w:r>
    </w:p>
    <w:p w:rsidR="009F4FF2" w:rsidRDefault="00E25C96">
      <w:pPr>
        <w:shd w:val="clear" w:color="FFFFFF" w:fill="FFFFFF"/>
        <w:spacing w:line="276" w:lineRule="auto"/>
        <w:ind w:firstLine="540"/>
        <w:jc w:val="both"/>
        <w:rPr>
          <w:rFonts w:ascii="PT Astra Serif" w:hAnsi="PT Astra Serif"/>
        </w:rPr>
      </w:pPr>
      <w:r>
        <w:rPr>
          <w:rFonts w:ascii="PT Astra Serif" w:hAnsi="PT Astra Serif"/>
          <w:sz w:val="28"/>
          <w:szCs w:val="28"/>
        </w:rPr>
        <w:t>Согласно п.49. постановления Правительства РФ от 19.11.2014 №1221 «Об утверждении правил присвоения, изменения и аннулирования адресов» структура адреса земельного участка в дополнение к обязательным адресообразующим элементам, указанным в </w:t>
      </w:r>
      <w:hyperlink r:id="rId42" w:anchor="block_1047" w:history="1">
        <w:r>
          <w:rPr>
            <w:rFonts w:ascii="PT Astra Serif" w:hAnsi="PT Astra Serif"/>
            <w:sz w:val="28"/>
            <w:szCs w:val="28"/>
          </w:rPr>
          <w:t>пункте 47</w:t>
        </w:r>
      </w:hyperlink>
      <w:r>
        <w:rPr>
          <w:rFonts w:ascii="PT Astra Serif" w:hAnsi="PT Astra Serif"/>
          <w:sz w:val="28"/>
          <w:szCs w:val="28"/>
        </w:rPr>
        <w:t> настоящих Правил, включает в себя следующие адресообразующие элементы, описанные идентифицирующими их реквизитами:</w:t>
      </w:r>
    </w:p>
    <w:p w:rsidR="009F4FF2" w:rsidRDefault="00E25C96">
      <w:pPr>
        <w:shd w:val="clear" w:color="FFFFFF" w:fill="FFFFFF"/>
        <w:spacing w:line="276" w:lineRule="auto"/>
        <w:ind w:firstLine="540"/>
        <w:jc w:val="both"/>
        <w:rPr>
          <w:rFonts w:ascii="PT Astra Serif" w:hAnsi="PT Astra Serif"/>
        </w:rPr>
      </w:pPr>
      <w:r>
        <w:rPr>
          <w:rFonts w:ascii="PT Astra Serif" w:hAnsi="PT Astra Serif"/>
          <w:sz w:val="28"/>
          <w:szCs w:val="28"/>
        </w:rPr>
        <w:t>а) наименование элемента планировочной структуры (при наличии);</w:t>
      </w:r>
    </w:p>
    <w:p w:rsidR="009F4FF2" w:rsidRDefault="00E25C96">
      <w:pPr>
        <w:shd w:val="clear" w:color="FFFFFF" w:fill="FFFFFF"/>
        <w:spacing w:line="276" w:lineRule="auto"/>
        <w:ind w:firstLine="540"/>
        <w:jc w:val="both"/>
        <w:rPr>
          <w:rFonts w:ascii="PT Astra Serif" w:hAnsi="PT Astra Serif"/>
        </w:rPr>
      </w:pPr>
      <w:r>
        <w:rPr>
          <w:rFonts w:ascii="PT Astra Serif" w:hAnsi="PT Astra Serif"/>
          <w:sz w:val="28"/>
          <w:szCs w:val="28"/>
        </w:rPr>
        <w:t>б) наименование элемента улично-дорожной сети (при наличии);</w:t>
      </w:r>
    </w:p>
    <w:p w:rsidR="009F4FF2" w:rsidRDefault="00E25C96">
      <w:pPr>
        <w:shd w:val="clear" w:color="FFFFFF" w:fill="FFFFFF"/>
        <w:spacing w:line="276" w:lineRule="auto"/>
        <w:ind w:firstLine="540"/>
        <w:jc w:val="both"/>
      </w:pPr>
      <w:r>
        <w:rPr>
          <w:rFonts w:ascii="PT Astra Serif" w:hAnsi="PT Astra Serif"/>
          <w:sz w:val="28"/>
          <w:szCs w:val="28"/>
        </w:rPr>
        <w:t>в) номер земельного участка.</w:t>
      </w:r>
    </w:p>
    <w:p w:rsidR="009F4FF2" w:rsidRDefault="00180383">
      <w:pPr>
        <w:spacing w:line="276" w:lineRule="auto"/>
        <w:ind w:firstLine="709"/>
        <w:jc w:val="both"/>
        <w:rPr>
          <w:rFonts w:ascii="PT Astra Serif" w:hAnsi="PT Astra Serif"/>
        </w:rPr>
      </w:pPr>
      <w:r>
        <w:rPr>
          <w:rFonts w:ascii="PT Astra Serif" w:hAnsi="PT Astra Serif"/>
          <w:sz w:val="28"/>
          <w:szCs w:val="28"/>
        </w:rPr>
        <w:object w:dxaOrig="1440" w:dyaOrig="1440">
          <v:shape id="_x0000_s1026" type="#_x0000_t75" style="position:absolute;left:0;text-align:left;margin-left:425.65pt;margin-top:775.9pt;width:56.7pt;height:36.9pt;z-index:-251655680;mso-wrap-distance-left:9pt;mso-wrap-distance-top:0;mso-wrap-distance-right:9pt;mso-wrap-distance-bottom:0;mso-position-horizontal-relative:text;mso-position-vertical-relative:page;o:allowoverlap:true; o:allowincell:true">
            <v:imagedata r:id="rId43" o:title=""/>
            <v:path textboxrect="0,0,0,0"/>
            <w10:wrap anchory="page"/>
          </v:shape>
          <o:OLEObject Type="Embed" ProgID="Word.Picture.8" ShapeID="_x0000_s1026" DrawAspect="Content" ObjectID="_1689756453" r:id="rId44"/>
        </w:object>
      </w:r>
      <w:r w:rsidR="00E25C96">
        <w:rPr>
          <w:rFonts w:ascii="PT Astra Serif" w:hAnsi="PT Astra Serif"/>
          <w:sz w:val="28"/>
          <w:szCs w:val="28"/>
        </w:rPr>
        <w:t>В соответствии с п. 40 постановления Правительства РФ от 19.11.2014 №1221 «Об утверждении правил присвоения, изменения и аннулирования адресов» (далее – Постановление)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9F4FF2" w:rsidRDefault="009F4FF2">
      <w:pPr>
        <w:ind w:firstLine="709"/>
        <w:jc w:val="both"/>
        <w:rPr>
          <w:rFonts w:ascii="PT Astra Serif" w:hAnsi="PT Astra Serif"/>
          <w:sz w:val="28"/>
          <w:szCs w:val="28"/>
        </w:rPr>
      </w:pPr>
    </w:p>
    <w:p w:rsidR="009F4FF2" w:rsidRDefault="00180383">
      <w:pPr>
        <w:ind w:firstLine="709"/>
        <w:jc w:val="both"/>
        <w:rPr>
          <w:rFonts w:ascii="PT Astra Serif" w:hAnsi="PT Astra Serif"/>
          <w:sz w:val="28"/>
          <w:szCs w:val="28"/>
        </w:rPr>
      </w:pPr>
      <w:r>
        <w:rPr>
          <w:rFonts w:ascii="PT Astra Serif" w:hAnsi="PT Astra Serif"/>
          <w:sz w:val="28"/>
          <w:szCs w:val="28"/>
        </w:rPr>
        <w:pict>
          <v:shape id="_x0000_s1027"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r w:rsidR="00E25C96">
        <w:rPr>
          <w:rFonts w:ascii="PT Astra Serif" w:hAnsi="PT Astra Serif"/>
          <w:sz w:val="28"/>
          <w:szCs w:val="28"/>
        </w:rPr>
        <w:t xml:space="preserve"> Разъяснения причины отказа.</w:t>
      </w:r>
    </w:p>
    <w:p w:rsidR="009F4FF2" w:rsidRDefault="00E25C96">
      <w:pPr>
        <w:spacing w:line="276" w:lineRule="auto"/>
        <w:ind w:firstLine="709"/>
        <w:jc w:val="both"/>
        <w:rPr>
          <w:rFonts w:ascii="PT Astra Serif" w:hAnsi="PT Astra Serif"/>
        </w:rPr>
      </w:pPr>
      <w:r>
        <w:rPr>
          <w:rFonts w:ascii="PT Astra Serif" w:hAnsi="PT Astra Serif"/>
          <w:sz w:val="28"/>
          <w:szCs w:val="28"/>
        </w:rPr>
        <w:t>Исходя из вышеизложенного, земельному участку не может быть присвоен адрес, так как невозможно определить его месторасположение.</w:t>
      </w:r>
    </w:p>
    <w:p w:rsidR="009F4FF2" w:rsidRDefault="009F4FF2">
      <w:pPr>
        <w:ind w:firstLine="709"/>
        <w:jc w:val="both"/>
        <w:rPr>
          <w:rFonts w:ascii="PT Astra Serif" w:hAnsi="PT Astra Serif"/>
          <w:sz w:val="28"/>
          <w:szCs w:val="28"/>
        </w:rPr>
      </w:pPr>
    </w:p>
    <w:p w:rsidR="009F4FF2" w:rsidRDefault="009F4FF2">
      <w:pPr>
        <w:jc w:val="both"/>
        <w:rPr>
          <w:rFonts w:ascii="PT Astra Serif" w:hAnsi="PT Astra Serif"/>
          <w:sz w:val="28"/>
          <w:szCs w:val="28"/>
        </w:rPr>
      </w:pPr>
    </w:p>
    <w:p w:rsidR="009F4FF2" w:rsidRDefault="009F4FF2">
      <w:pPr>
        <w:jc w:val="both"/>
        <w:rPr>
          <w:rFonts w:ascii="PT Astra Serif" w:hAnsi="PT Astra Serif"/>
          <w:sz w:val="28"/>
          <w:szCs w:val="28"/>
        </w:rPr>
      </w:pPr>
    </w:p>
    <w:tbl>
      <w:tblPr>
        <w:tblW w:w="9912" w:type="dxa"/>
        <w:tblInd w:w="108" w:type="dxa"/>
        <w:tblLook w:val="0000" w:firstRow="0" w:lastRow="0" w:firstColumn="0" w:lastColumn="0" w:noHBand="0" w:noVBand="0"/>
      </w:tblPr>
      <w:tblGrid>
        <w:gridCol w:w="5406"/>
        <w:gridCol w:w="4506"/>
      </w:tblGrid>
      <w:tr w:rsidR="009F4FF2">
        <w:trPr>
          <w:trHeight w:val="997"/>
        </w:trPr>
        <w:tc>
          <w:tcPr>
            <w:tcW w:w="5406" w:type="dxa"/>
            <w:vAlign w:val="center"/>
          </w:tcPr>
          <w:p w:rsidR="009F4FF2" w:rsidRDefault="00E25C96">
            <w:pPr>
              <w:jc w:val="center"/>
              <w:rPr>
                <w:rFonts w:ascii="PT Astra Serif" w:hAnsi="PT Astra Serif"/>
                <w:b/>
                <w:sz w:val="28"/>
                <w:szCs w:val="28"/>
              </w:rPr>
            </w:pPr>
            <w:r>
              <w:rPr>
                <w:rFonts w:ascii="PT Astra Serif" w:hAnsi="PT Astra Serif"/>
                <w:b/>
                <w:sz w:val="28"/>
                <w:szCs w:val="28"/>
              </w:rPr>
              <w:t>Первый заместитель главы администрации муниципального образования Щекинский район</w:t>
            </w:r>
          </w:p>
        </w:tc>
        <w:tc>
          <w:tcPr>
            <w:tcW w:w="4506" w:type="dxa"/>
            <w:vAlign w:val="bottom"/>
          </w:tcPr>
          <w:p w:rsidR="009F4FF2" w:rsidRDefault="00E25C96">
            <w:pPr>
              <w:ind w:firstLine="709"/>
              <w:jc w:val="right"/>
              <w:rPr>
                <w:rFonts w:ascii="PT Astra Serif" w:hAnsi="PT Astra Serif"/>
                <w:b/>
                <w:sz w:val="28"/>
                <w:szCs w:val="28"/>
              </w:rPr>
            </w:pPr>
            <w:r>
              <w:rPr>
                <w:rFonts w:ascii="PT Astra Serif" w:hAnsi="PT Astra Serif"/>
                <w:b/>
                <w:sz w:val="28"/>
                <w:szCs w:val="28"/>
              </w:rPr>
              <w:t xml:space="preserve">    </w:t>
            </w:r>
          </w:p>
          <w:p w:rsidR="009F4FF2" w:rsidRDefault="009F4FF2">
            <w:pPr>
              <w:ind w:firstLine="709"/>
              <w:jc w:val="right"/>
              <w:rPr>
                <w:rFonts w:ascii="PT Astra Serif" w:hAnsi="PT Astra Serif"/>
                <w:b/>
                <w:sz w:val="28"/>
                <w:szCs w:val="28"/>
              </w:rPr>
            </w:pPr>
          </w:p>
          <w:p w:rsidR="009F4FF2" w:rsidRDefault="00E25C96">
            <w:pPr>
              <w:ind w:firstLine="709"/>
              <w:jc w:val="center"/>
              <w:rPr>
                <w:rFonts w:ascii="PT Astra Serif" w:hAnsi="PT Astra Serif"/>
                <w:b/>
                <w:sz w:val="28"/>
                <w:szCs w:val="28"/>
              </w:rPr>
            </w:pPr>
            <w:r>
              <w:rPr>
                <w:rFonts w:ascii="PT Astra Serif" w:hAnsi="PT Astra Serif"/>
                <w:b/>
                <w:sz w:val="28"/>
                <w:szCs w:val="28"/>
              </w:rPr>
              <w:t xml:space="preserve">            ____________</w:t>
            </w:r>
          </w:p>
        </w:tc>
      </w:tr>
    </w:tbl>
    <w:p w:rsidR="009F4FF2" w:rsidRDefault="009F4FF2">
      <w:pPr>
        <w:shd w:val="clear" w:color="FFFFFF" w:fill="FFFFFF"/>
        <w:jc w:val="right"/>
        <w:rPr>
          <w:rFonts w:ascii="PT Astra Serif" w:hAnsi="PT Astra Serif"/>
        </w:rPr>
      </w:pPr>
    </w:p>
    <w:p w:rsidR="009F4FF2" w:rsidRDefault="009F4FF2">
      <w:pPr>
        <w:shd w:val="clear" w:color="FFFFFF" w:fill="FFFFFF"/>
        <w:jc w:val="right"/>
        <w:rPr>
          <w:rFonts w:ascii="PT Astra Serif" w:hAnsi="PT Astra Serif"/>
        </w:rPr>
      </w:pPr>
    </w:p>
    <w:p w:rsidR="009F4FF2" w:rsidRDefault="00E25C96">
      <w:pPr>
        <w:shd w:val="clear" w:color="FFFFFF" w:fill="FFFFFF"/>
        <w:jc w:val="right"/>
        <w:rPr>
          <w:rFonts w:ascii="PT Astra Serif" w:hAnsi="PT Astra Serif"/>
        </w:rPr>
      </w:pPr>
      <w:r>
        <w:rPr>
          <w:rFonts w:ascii="PT Astra Serif" w:hAnsi="PT Astra Serif"/>
        </w:rPr>
        <w:t>Согласовано:</w:t>
      </w:r>
    </w:p>
    <w:p w:rsidR="009F4FF2" w:rsidRDefault="00E25C96">
      <w:pPr>
        <w:shd w:val="clear" w:color="FFFFFF" w:fill="FFFFFF"/>
        <w:jc w:val="right"/>
        <w:rPr>
          <w:rFonts w:ascii="PT Astra Serif" w:hAnsi="PT Astra Serif"/>
        </w:rPr>
      </w:pPr>
      <w:r>
        <w:rPr>
          <w:rFonts w:ascii="PT Astra Serif" w:hAnsi="PT Astra Serif"/>
        </w:rPr>
        <w:t>____________</w:t>
      </w: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9F4FF2" w:rsidRDefault="009F4FF2">
      <w:pPr>
        <w:jc w:val="both"/>
        <w:rPr>
          <w:rFonts w:ascii="PT Astra Serif" w:hAnsi="PT Astra Serif"/>
        </w:rPr>
      </w:pPr>
    </w:p>
    <w:p w:rsidR="00E25C96" w:rsidRDefault="00E25C96">
      <w:pPr>
        <w:jc w:val="both"/>
        <w:rPr>
          <w:rFonts w:ascii="PT Astra Serif" w:hAnsi="PT Astra Serif"/>
        </w:rPr>
      </w:pPr>
    </w:p>
    <w:p w:rsidR="00E25C96" w:rsidRDefault="00E25C96">
      <w:pPr>
        <w:jc w:val="both"/>
        <w:rPr>
          <w:rFonts w:ascii="PT Astra Serif" w:hAnsi="PT Astra Serif"/>
        </w:rPr>
      </w:pPr>
    </w:p>
    <w:p w:rsidR="00E25C96" w:rsidRDefault="00E25C96">
      <w:pPr>
        <w:jc w:val="both"/>
        <w:rPr>
          <w:rFonts w:ascii="PT Astra Serif" w:hAnsi="PT Astra Serif"/>
        </w:rPr>
      </w:pPr>
    </w:p>
    <w:p w:rsidR="00E25C96" w:rsidRDefault="00E25C96">
      <w:pPr>
        <w:jc w:val="both"/>
        <w:rPr>
          <w:rFonts w:ascii="PT Astra Serif" w:hAnsi="PT Astra Serif"/>
        </w:rPr>
      </w:pPr>
    </w:p>
    <w:p w:rsidR="009F4FF2" w:rsidRDefault="00E25C96">
      <w:pPr>
        <w:jc w:val="both"/>
        <w:rPr>
          <w:rFonts w:ascii="PT Astra Serif" w:hAnsi="PT Astra Serif"/>
        </w:rPr>
      </w:pPr>
      <w:r>
        <w:rPr>
          <w:rFonts w:ascii="PT Astra Serif" w:hAnsi="PT Astra Serif"/>
        </w:rPr>
        <w:t>Исп. _____________________</w:t>
      </w:r>
    </w:p>
    <w:p w:rsidR="009F4FF2" w:rsidRDefault="00E25C96">
      <w:pPr>
        <w:jc w:val="both"/>
        <w:rPr>
          <w:rFonts w:ascii="PT Astra Serif" w:hAnsi="PT Astra Serif"/>
        </w:rPr>
      </w:pPr>
      <w:r>
        <w:rPr>
          <w:rFonts w:ascii="PT Astra Serif" w:hAnsi="PT Astra Serif"/>
        </w:rPr>
        <w:t>тел.: (48751) 5-92-57, 5-33-43</w:t>
      </w:r>
    </w:p>
    <w:p w:rsidR="009F4FF2" w:rsidRDefault="009F4FF2">
      <w:pPr>
        <w:spacing w:line="276" w:lineRule="auto"/>
        <w:jc w:val="center"/>
        <w:rPr>
          <w:rFonts w:ascii="PT Astra Serif" w:hAnsi="PT Astra Serif"/>
          <w:b/>
          <w:sz w:val="28"/>
          <w:szCs w:val="28"/>
        </w:rPr>
      </w:pPr>
    </w:p>
    <w:p w:rsidR="009F4FF2" w:rsidRDefault="009F4FF2">
      <w:pPr>
        <w:spacing w:line="276" w:lineRule="auto"/>
        <w:jc w:val="center"/>
        <w:rPr>
          <w:rFonts w:ascii="PT Astra Serif" w:hAnsi="PT Astra Serif"/>
          <w:b/>
          <w:sz w:val="28"/>
          <w:szCs w:val="28"/>
        </w:rPr>
      </w:pPr>
    </w:p>
    <w:p w:rsidR="009F4FF2" w:rsidRDefault="009F4FF2">
      <w:pPr>
        <w:spacing w:line="276" w:lineRule="auto"/>
        <w:jc w:val="center"/>
        <w:rPr>
          <w:rFonts w:ascii="PT Astra Serif" w:hAnsi="PT Astra Serif"/>
          <w:b/>
          <w:sz w:val="28"/>
          <w:szCs w:val="28"/>
        </w:rPr>
      </w:pPr>
    </w:p>
    <w:p w:rsidR="009F4FF2" w:rsidRDefault="00E25C96">
      <w:pPr>
        <w:pStyle w:val="15"/>
        <w:tabs>
          <w:tab w:val="left" w:pos="-909"/>
          <w:tab w:val="left" w:pos="0"/>
        </w:tabs>
        <w:ind w:firstLine="26"/>
        <w:jc w:val="center"/>
        <w:rPr>
          <w:rFonts w:ascii="PT Astra Serif" w:hAnsi="PT Astra Serif"/>
          <w:color w:val="FF0000"/>
        </w:rPr>
      </w:pPr>
      <w:r>
        <w:rPr>
          <w:rFonts w:ascii="PT Astra Serif" w:hAnsi="PT Astra Serif"/>
          <w:sz w:val="28"/>
          <w:szCs w:val="28"/>
        </w:rPr>
        <w:t xml:space="preserve">                                                                      </w:t>
      </w:r>
      <w:r>
        <w:rPr>
          <w:rFonts w:ascii="PT Astra Serif" w:hAnsi="PT Astra Serif"/>
          <w:color w:val="FF0000"/>
          <w:sz w:val="28"/>
          <w:szCs w:val="28"/>
        </w:rPr>
        <w:t xml:space="preserve">      </w:t>
      </w:r>
    </w:p>
    <w:sectPr w:rsidR="009F4FF2">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96" w:rsidRDefault="00E25C96">
      <w:r>
        <w:separator/>
      </w:r>
    </w:p>
  </w:endnote>
  <w:endnote w:type="continuationSeparator" w:id="0">
    <w:p w:rsidR="00E25C96" w:rsidRDefault="00E2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auto"/>
    <w:pitch w:val="default"/>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96" w:rsidRDefault="00E25C96">
      <w:r>
        <w:separator/>
      </w:r>
    </w:p>
  </w:footnote>
  <w:footnote w:type="continuationSeparator" w:id="0">
    <w:p w:rsidR="00E25C96" w:rsidRDefault="00E2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83053"/>
      <w:docPartObj>
        <w:docPartGallery w:val="Page Numbers (Top of Page)"/>
        <w:docPartUnique/>
      </w:docPartObj>
    </w:sdtPr>
    <w:sdtEndPr/>
    <w:sdtContent>
      <w:p w:rsidR="00E25C96" w:rsidRDefault="00E25C96">
        <w:pPr>
          <w:pStyle w:val="af"/>
          <w:jc w:val="center"/>
          <w:rPr>
            <w:rFonts w:ascii="PT Astra Serif" w:hAnsi="PT Astra Serif"/>
          </w:rPr>
        </w:pPr>
        <w:r>
          <w:rPr>
            <w:rFonts w:ascii="PT Astra Serif" w:hAnsi="PT Astra Serif"/>
          </w:rPr>
          <w:fldChar w:fldCharType="begin"/>
        </w:r>
        <w:r>
          <w:rPr>
            <w:rFonts w:ascii="PT Astra Serif" w:hAnsi="PT Astra Serif"/>
          </w:rPr>
          <w:instrText>PAGE   \* MERGEFORMAT</w:instrText>
        </w:r>
        <w:r>
          <w:rPr>
            <w:rFonts w:ascii="PT Astra Serif" w:hAnsi="PT Astra Serif"/>
          </w:rPr>
          <w:fldChar w:fldCharType="separate"/>
        </w:r>
        <w:r w:rsidR="00180383">
          <w:rPr>
            <w:rFonts w:ascii="PT Astra Serif" w:hAnsi="PT Astra Serif"/>
            <w:noProof/>
          </w:rPr>
          <w:t>18</w:t>
        </w:r>
        <w:r>
          <w:rPr>
            <w:rFonts w:ascii="PT Astra Serif" w:hAnsi="PT Astra Serif"/>
          </w:rPr>
          <w:fldChar w:fldCharType="end"/>
        </w:r>
      </w:p>
    </w:sdtContent>
  </w:sdt>
  <w:p w:rsidR="00E25C96" w:rsidRDefault="00E25C9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54022"/>
      <w:docPartObj>
        <w:docPartGallery w:val="Page Numbers (Top of Page)"/>
        <w:docPartUnique/>
      </w:docPartObj>
    </w:sdtPr>
    <w:sdtEndPr/>
    <w:sdtContent>
      <w:p w:rsidR="00E25C96" w:rsidRDefault="00E25C96">
        <w:pPr>
          <w:pStyle w:val="af"/>
          <w:jc w:val="center"/>
          <w:rPr>
            <w:rFonts w:ascii="PT Astra Serif" w:hAnsi="PT Astra Serif"/>
          </w:rPr>
        </w:pPr>
        <w:r>
          <w:rPr>
            <w:rFonts w:ascii="PT Astra Serif" w:hAnsi="PT Astra Serif"/>
          </w:rPr>
          <w:fldChar w:fldCharType="begin"/>
        </w:r>
        <w:r>
          <w:rPr>
            <w:rFonts w:ascii="PT Astra Serif" w:hAnsi="PT Astra Serif"/>
          </w:rPr>
          <w:instrText>PAGE   \* MERGEFORMAT</w:instrText>
        </w:r>
        <w:r>
          <w:rPr>
            <w:rFonts w:ascii="PT Astra Serif" w:hAnsi="PT Astra Serif"/>
          </w:rPr>
          <w:fldChar w:fldCharType="separate"/>
        </w:r>
        <w:r w:rsidR="00180383">
          <w:rPr>
            <w:rFonts w:ascii="PT Astra Serif" w:hAnsi="PT Astra Serif"/>
            <w:noProof/>
          </w:rPr>
          <w:t>17</w:t>
        </w:r>
        <w:r>
          <w:rPr>
            <w:rFonts w:ascii="PT Astra Serif" w:hAnsi="PT Astra Serif"/>
          </w:rPr>
          <w:fldChar w:fldCharType="end"/>
        </w:r>
      </w:p>
    </w:sdtContent>
  </w:sdt>
  <w:p w:rsidR="00E25C96" w:rsidRDefault="00E25C9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96" w:rsidRDefault="00E25C96">
    <w:pPr>
      <w:pStyle w:val="af"/>
      <w:jc w:val="center"/>
    </w:pPr>
  </w:p>
  <w:p w:rsidR="00E25C96" w:rsidRDefault="00E25C9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401"/>
    <w:multiLevelType w:val="multilevel"/>
    <w:tmpl w:val="3D1E34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A3E136C"/>
    <w:multiLevelType w:val="hybridMultilevel"/>
    <w:tmpl w:val="B42A4BA8"/>
    <w:lvl w:ilvl="0" w:tplc="F9B2DAF8">
      <w:start w:val="1"/>
      <w:numFmt w:val="decimal"/>
      <w:lvlText w:val="%1)"/>
      <w:lvlJc w:val="left"/>
      <w:pPr>
        <w:ind w:left="1068" w:hanging="360"/>
      </w:pPr>
      <w:rPr>
        <w:rFonts w:hint="default"/>
      </w:rPr>
    </w:lvl>
    <w:lvl w:ilvl="1" w:tplc="0B785890">
      <w:start w:val="1"/>
      <w:numFmt w:val="lowerLetter"/>
      <w:lvlText w:val="%2."/>
      <w:lvlJc w:val="left"/>
      <w:pPr>
        <w:ind w:left="1788" w:hanging="360"/>
      </w:pPr>
    </w:lvl>
    <w:lvl w:ilvl="2" w:tplc="EFBE0F34">
      <w:start w:val="1"/>
      <w:numFmt w:val="lowerRoman"/>
      <w:lvlText w:val="%3."/>
      <w:lvlJc w:val="right"/>
      <w:pPr>
        <w:ind w:left="2508" w:hanging="180"/>
      </w:pPr>
    </w:lvl>
    <w:lvl w:ilvl="3" w:tplc="B4628E12">
      <w:start w:val="1"/>
      <w:numFmt w:val="decimal"/>
      <w:lvlText w:val="%4."/>
      <w:lvlJc w:val="left"/>
      <w:pPr>
        <w:ind w:left="3228" w:hanging="360"/>
      </w:pPr>
    </w:lvl>
    <w:lvl w:ilvl="4" w:tplc="B226E9AC">
      <w:start w:val="1"/>
      <w:numFmt w:val="lowerLetter"/>
      <w:lvlText w:val="%5."/>
      <w:lvlJc w:val="left"/>
      <w:pPr>
        <w:ind w:left="3948" w:hanging="360"/>
      </w:pPr>
    </w:lvl>
    <w:lvl w:ilvl="5" w:tplc="F9E8DC48">
      <w:start w:val="1"/>
      <w:numFmt w:val="lowerRoman"/>
      <w:lvlText w:val="%6."/>
      <w:lvlJc w:val="right"/>
      <w:pPr>
        <w:ind w:left="4668" w:hanging="180"/>
      </w:pPr>
    </w:lvl>
    <w:lvl w:ilvl="6" w:tplc="621E7A32">
      <w:start w:val="1"/>
      <w:numFmt w:val="decimal"/>
      <w:lvlText w:val="%7."/>
      <w:lvlJc w:val="left"/>
      <w:pPr>
        <w:ind w:left="5388" w:hanging="360"/>
      </w:pPr>
    </w:lvl>
    <w:lvl w:ilvl="7" w:tplc="54FA828C">
      <w:start w:val="1"/>
      <w:numFmt w:val="lowerLetter"/>
      <w:lvlText w:val="%8."/>
      <w:lvlJc w:val="left"/>
      <w:pPr>
        <w:ind w:left="6108" w:hanging="360"/>
      </w:pPr>
    </w:lvl>
    <w:lvl w:ilvl="8" w:tplc="CAC20B24">
      <w:start w:val="1"/>
      <w:numFmt w:val="lowerRoman"/>
      <w:lvlText w:val="%9."/>
      <w:lvlJc w:val="right"/>
      <w:pPr>
        <w:ind w:left="6828" w:hanging="180"/>
      </w:pPr>
    </w:lvl>
  </w:abstractNum>
  <w:abstractNum w:abstractNumId="2" w15:restartNumberingAfterBreak="0">
    <w:nsid w:val="0E6E3594"/>
    <w:multiLevelType w:val="hybridMultilevel"/>
    <w:tmpl w:val="6490661A"/>
    <w:lvl w:ilvl="0" w:tplc="8C7CD954">
      <w:start w:val="1"/>
      <w:numFmt w:val="decimal"/>
      <w:lvlText w:val="%1)"/>
      <w:lvlJc w:val="left"/>
      <w:pPr>
        <w:ind w:left="1068" w:hanging="360"/>
      </w:pPr>
      <w:rPr>
        <w:rFonts w:hint="default"/>
      </w:rPr>
    </w:lvl>
    <w:lvl w:ilvl="1" w:tplc="F6549532">
      <w:start w:val="1"/>
      <w:numFmt w:val="lowerLetter"/>
      <w:lvlText w:val="%2."/>
      <w:lvlJc w:val="left"/>
      <w:pPr>
        <w:ind w:left="1788" w:hanging="360"/>
      </w:pPr>
    </w:lvl>
    <w:lvl w:ilvl="2" w:tplc="0510BA60">
      <w:start w:val="1"/>
      <w:numFmt w:val="lowerRoman"/>
      <w:lvlText w:val="%3."/>
      <w:lvlJc w:val="right"/>
      <w:pPr>
        <w:ind w:left="2508" w:hanging="180"/>
      </w:pPr>
    </w:lvl>
    <w:lvl w:ilvl="3" w:tplc="8968D3A0">
      <w:start w:val="1"/>
      <w:numFmt w:val="decimal"/>
      <w:lvlText w:val="%4."/>
      <w:lvlJc w:val="left"/>
      <w:pPr>
        <w:ind w:left="3228" w:hanging="360"/>
      </w:pPr>
    </w:lvl>
    <w:lvl w:ilvl="4" w:tplc="181EB7CC">
      <w:start w:val="1"/>
      <w:numFmt w:val="lowerLetter"/>
      <w:lvlText w:val="%5."/>
      <w:lvlJc w:val="left"/>
      <w:pPr>
        <w:ind w:left="3948" w:hanging="360"/>
      </w:pPr>
    </w:lvl>
    <w:lvl w:ilvl="5" w:tplc="B18840B6">
      <w:start w:val="1"/>
      <w:numFmt w:val="lowerRoman"/>
      <w:lvlText w:val="%6."/>
      <w:lvlJc w:val="right"/>
      <w:pPr>
        <w:ind w:left="4668" w:hanging="180"/>
      </w:pPr>
    </w:lvl>
    <w:lvl w:ilvl="6" w:tplc="1332E4DE">
      <w:start w:val="1"/>
      <w:numFmt w:val="decimal"/>
      <w:lvlText w:val="%7."/>
      <w:lvlJc w:val="left"/>
      <w:pPr>
        <w:ind w:left="5388" w:hanging="360"/>
      </w:pPr>
    </w:lvl>
    <w:lvl w:ilvl="7" w:tplc="C7AA7112">
      <w:start w:val="1"/>
      <w:numFmt w:val="lowerLetter"/>
      <w:lvlText w:val="%8."/>
      <w:lvlJc w:val="left"/>
      <w:pPr>
        <w:ind w:left="6108" w:hanging="360"/>
      </w:pPr>
    </w:lvl>
    <w:lvl w:ilvl="8" w:tplc="239A2AC4">
      <w:start w:val="1"/>
      <w:numFmt w:val="lowerRoman"/>
      <w:lvlText w:val="%9."/>
      <w:lvlJc w:val="right"/>
      <w:pPr>
        <w:ind w:left="6828" w:hanging="180"/>
      </w:pPr>
    </w:lvl>
  </w:abstractNum>
  <w:abstractNum w:abstractNumId="3" w15:restartNumberingAfterBreak="0">
    <w:nsid w:val="1219093B"/>
    <w:multiLevelType w:val="hybridMultilevel"/>
    <w:tmpl w:val="820EC518"/>
    <w:lvl w:ilvl="0" w:tplc="B8B44558">
      <w:start w:val="1"/>
      <w:numFmt w:val="decimal"/>
      <w:pStyle w:val="-N"/>
      <w:suff w:val="space"/>
      <w:lvlText w:val="%1."/>
      <w:lvlJc w:val="left"/>
      <w:pPr>
        <w:ind w:left="1" w:firstLine="709"/>
      </w:pPr>
    </w:lvl>
    <w:lvl w:ilvl="1" w:tplc="B62EA164">
      <w:start w:val="1"/>
      <w:numFmt w:val="decimal"/>
      <w:suff w:val="space"/>
      <w:lvlText w:val="%2)"/>
      <w:lvlJc w:val="left"/>
      <w:pPr>
        <w:ind w:left="710" w:firstLine="709"/>
      </w:pPr>
    </w:lvl>
    <w:lvl w:ilvl="2" w:tplc="E2D6A782">
      <w:start w:val="1"/>
      <w:numFmt w:val="russianLower"/>
      <w:suff w:val="space"/>
      <w:lvlText w:val="%3)"/>
      <w:lvlJc w:val="left"/>
      <w:pPr>
        <w:ind w:left="0" w:firstLine="709"/>
      </w:pPr>
    </w:lvl>
    <w:lvl w:ilvl="3" w:tplc="95986AFC">
      <w:start w:val="1"/>
      <w:numFmt w:val="bullet"/>
      <w:suff w:val="space"/>
      <w:lvlText w:val="-"/>
      <w:lvlJc w:val="left"/>
      <w:pPr>
        <w:ind w:left="0" w:firstLine="709"/>
      </w:pPr>
      <w:rPr>
        <w:rFonts w:ascii="Arial" w:hAnsi="Arial" w:cs="Times New Roman" w:hint="default"/>
      </w:rPr>
    </w:lvl>
    <w:lvl w:ilvl="4" w:tplc="BC48A004">
      <w:start w:val="1"/>
      <w:numFmt w:val="none"/>
      <w:lvlText w:val=""/>
      <w:lvlJc w:val="left"/>
      <w:pPr>
        <w:tabs>
          <w:tab w:val="num" w:pos="709"/>
        </w:tabs>
        <w:ind w:left="0" w:firstLine="709"/>
      </w:pPr>
    </w:lvl>
    <w:lvl w:ilvl="5" w:tplc="2E6A02A0">
      <w:start w:val="1"/>
      <w:numFmt w:val="none"/>
      <w:lvlText w:val=""/>
      <w:lvlJc w:val="left"/>
      <w:pPr>
        <w:tabs>
          <w:tab w:val="num" w:pos="709"/>
        </w:tabs>
        <w:ind w:left="0" w:firstLine="709"/>
      </w:pPr>
    </w:lvl>
    <w:lvl w:ilvl="6" w:tplc="F0B27F5A">
      <w:start w:val="1"/>
      <w:numFmt w:val="none"/>
      <w:lvlText w:val=""/>
      <w:lvlJc w:val="left"/>
      <w:pPr>
        <w:tabs>
          <w:tab w:val="num" w:pos="709"/>
        </w:tabs>
        <w:ind w:left="0" w:firstLine="709"/>
      </w:pPr>
    </w:lvl>
    <w:lvl w:ilvl="7" w:tplc="12DC089A">
      <w:start w:val="1"/>
      <w:numFmt w:val="none"/>
      <w:lvlText w:val=""/>
      <w:lvlJc w:val="left"/>
      <w:pPr>
        <w:tabs>
          <w:tab w:val="num" w:pos="709"/>
        </w:tabs>
        <w:ind w:left="0" w:firstLine="709"/>
      </w:pPr>
    </w:lvl>
    <w:lvl w:ilvl="8" w:tplc="65828220">
      <w:start w:val="1"/>
      <w:numFmt w:val="none"/>
      <w:lvlText w:val=""/>
      <w:lvlJc w:val="left"/>
      <w:pPr>
        <w:tabs>
          <w:tab w:val="num" w:pos="709"/>
        </w:tabs>
        <w:ind w:left="0" w:firstLine="709"/>
      </w:pPr>
    </w:lvl>
  </w:abstractNum>
  <w:abstractNum w:abstractNumId="4" w15:restartNumberingAfterBreak="0">
    <w:nsid w:val="19C55110"/>
    <w:multiLevelType w:val="multilevel"/>
    <w:tmpl w:val="9A3ED986"/>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15:restartNumberingAfterBreak="0">
    <w:nsid w:val="2A646BEA"/>
    <w:multiLevelType w:val="hybridMultilevel"/>
    <w:tmpl w:val="A32ECBEC"/>
    <w:lvl w:ilvl="0" w:tplc="996A0B12">
      <w:start w:val="1"/>
      <w:numFmt w:val="decimal"/>
      <w:lvlText w:val="%1)"/>
      <w:lvlJc w:val="left"/>
      <w:pPr>
        <w:ind w:left="1429" w:hanging="360"/>
      </w:pPr>
      <w:rPr>
        <w:rFonts w:ascii="Times New Roman" w:hAnsi="Times New Roman" w:cs="Times New Roman" w:hint="default"/>
      </w:rPr>
    </w:lvl>
    <w:lvl w:ilvl="1" w:tplc="33DE5388">
      <w:start w:val="1"/>
      <w:numFmt w:val="lowerLetter"/>
      <w:lvlText w:val="%2."/>
      <w:lvlJc w:val="left"/>
      <w:pPr>
        <w:ind w:left="2149" w:hanging="360"/>
      </w:pPr>
    </w:lvl>
    <w:lvl w:ilvl="2" w:tplc="13CCFA04">
      <w:start w:val="1"/>
      <w:numFmt w:val="lowerRoman"/>
      <w:lvlText w:val="%3."/>
      <w:lvlJc w:val="right"/>
      <w:pPr>
        <w:ind w:left="2869" w:hanging="180"/>
      </w:pPr>
    </w:lvl>
    <w:lvl w:ilvl="3" w:tplc="3090733A">
      <w:start w:val="1"/>
      <w:numFmt w:val="decimal"/>
      <w:lvlText w:val="%4."/>
      <w:lvlJc w:val="left"/>
      <w:pPr>
        <w:ind w:left="3589" w:hanging="360"/>
      </w:pPr>
    </w:lvl>
    <w:lvl w:ilvl="4" w:tplc="16EEF6FA">
      <w:start w:val="1"/>
      <w:numFmt w:val="lowerLetter"/>
      <w:lvlText w:val="%5."/>
      <w:lvlJc w:val="left"/>
      <w:pPr>
        <w:ind w:left="4309" w:hanging="360"/>
      </w:pPr>
    </w:lvl>
    <w:lvl w:ilvl="5" w:tplc="6FFC8E28">
      <w:start w:val="1"/>
      <w:numFmt w:val="lowerRoman"/>
      <w:lvlText w:val="%6."/>
      <w:lvlJc w:val="right"/>
      <w:pPr>
        <w:ind w:left="5029" w:hanging="180"/>
      </w:pPr>
    </w:lvl>
    <w:lvl w:ilvl="6" w:tplc="40AEAEA2">
      <w:start w:val="1"/>
      <w:numFmt w:val="decimal"/>
      <w:lvlText w:val="%7."/>
      <w:lvlJc w:val="left"/>
      <w:pPr>
        <w:ind w:left="5749" w:hanging="360"/>
      </w:pPr>
    </w:lvl>
    <w:lvl w:ilvl="7" w:tplc="2E640F48">
      <w:start w:val="1"/>
      <w:numFmt w:val="lowerLetter"/>
      <w:lvlText w:val="%8."/>
      <w:lvlJc w:val="left"/>
      <w:pPr>
        <w:ind w:left="6469" w:hanging="360"/>
      </w:pPr>
    </w:lvl>
    <w:lvl w:ilvl="8" w:tplc="910281D2">
      <w:start w:val="1"/>
      <w:numFmt w:val="lowerRoman"/>
      <w:lvlText w:val="%9."/>
      <w:lvlJc w:val="right"/>
      <w:pPr>
        <w:ind w:left="7189" w:hanging="180"/>
      </w:pPr>
    </w:lvl>
  </w:abstractNum>
  <w:abstractNum w:abstractNumId="6" w15:restartNumberingAfterBreak="0">
    <w:nsid w:val="3B4218C6"/>
    <w:multiLevelType w:val="hybridMultilevel"/>
    <w:tmpl w:val="16E25436"/>
    <w:lvl w:ilvl="0" w:tplc="07A481F8">
      <w:start w:val="1"/>
      <w:numFmt w:val="decimal"/>
      <w:lvlText w:val="%1)"/>
      <w:lvlJc w:val="left"/>
      <w:pPr>
        <w:ind w:left="1069" w:hanging="360"/>
      </w:pPr>
      <w:rPr>
        <w:rFonts w:hint="default"/>
      </w:rPr>
    </w:lvl>
    <w:lvl w:ilvl="1" w:tplc="8BC6B75A">
      <w:start w:val="1"/>
      <w:numFmt w:val="lowerLetter"/>
      <w:lvlText w:val="%2."/>
      <w:lvlJc w:val="left"/>
      <w:pPr>
        <w:ind w:left="1789" w:hanging="360"/>
      </w:pPr>
    </w:lvl>
    <w:lvl w:ilvl="2" w:tplc="A950E00A">
      <w:start w:val="1"/>
      <w:numFmt w:val="lowerRoman"/>
      <w:lvlText w:val="%3."/>
      <w:lvlJc w:val="right"/>
      <w:pPr>
        <w:ind w:left="2509" w:hanging="180"/>
      </w:pPr>
    </w:lvl>
    <w:lvl w:ilvl="3" w:tplc="9CC0E4BC">
      <w:start w:val="1"/>
      <w:numFmt w:val="decimal"/>
      <w:lvlText w:val="%4."/>
      <w:lvlJc w:val="left"/>
      <w:pPr>
        <w:ind w:left="3229" w:hanging="360"/>
      </w:pPr>
    </w:lvl>
    <w:lvl w:ilvl="4" w:tplc="8A34733E">
      <w:start w:val="1"/>
      <w:numFmt w:val="lowerLetter"/>
      <w:lvlText w:val="%5."/>
      <w:lvlJc w:val="left"/>
      <w:pPr>
        <w:ind w:left="3949" w:hanging="360"/>
      </w:pPr>
    </w:lvl>
    <w:lvl w:ilvl="5" w:tplc="7BE68402">
      <w:start w:val="1"/>
      <w:numFmt w:val="lowerRoman"/>
      <w:lvlText w:val="%6."/>
      <w:lvlJc w:val="right"/>
      <w:pPr>
        <w:ind w:left="4669" w:hanging="180"/>
      </w:pPr>
    </w:lvl>
    <w:lvl w:ilvl="6" w:tplc="D44264DC">
      <w:start w:val="1"/>
      <w:numFmt w:val="decimal"/>
      <w:lvlText w:val="%7."/>
      <w:lvlJc w:val="left"/>
      <w:pPr>
        <w:ind w:left="5389" w:hanging="360"/>
      </w:pPr>
    </w:lvl>
    <w:lvl w:ilvl="7" w:tplc="B9125F62">
      <w:start w:val="1"/>
      <w:numFmt w:val="lowerLetter"/>
      <w:lvlText w:val="%8."/>
      <w:lvlJc w:val="left"/>
      <w:pPr>
        <w:ind w:left="6109" w:hanging="360"/>
      </w:pPr>
    </w:lvl>
    <w:lvl w:ilvl="8" w:tplc="87126146">
      <w:start w:val="1"/>
      <w:numFmt w:val="lowerRoman"/>
      <w:lvlText w:val="%9."/>
      <w:lvlJc w:val="right"/>
      <w:pPr>
        <w:ind w:left="6829" w:hanging="180"/>
      </w:pPr>
    </w:lvl>
  </w:abstractNum>
  <w:abstractNum w:abstractNumId="7" w15:restartNumberingAfterBreak="0">
    <w:nsid w:val="3EDF2D06"/>
    <w:multiLevelType w:val="hybridMultilevel"/>
    <w:tmpl w:val="D5E8E476"/>
    <w:lvl w:ilvl="0" w:tplc="2F5C2692">
      <w:start w:val="1"/>
      <w:numFmt w:val="decimal"/>
      <w:lvlText w:val="%1)"/>
      <w:lvlJc w:val="left"/>
      <w:pPr>
        <w:ind w:left="1069" w:hanging="360"/>
      </w:pPr>
      <w:rPr>
        <w:rFonts w:hint="default"/>
      </w:rPr>
    </w:lvl>
    <w:lvl w:ilvl="1" w:tplc="2C6A696A">
      <w:start w:val="1"/>
      <w:numFmt w:val="lowerLetter"/>
      <w:lvlText w:val="%2."/>
      <w:lvlJc w:val="left"/>
      <w:pPr>
        <w:ind w:left="1789" w:hanging="360"/>
      </w:pPr>
    </w:lvl>
    <w:lvl w:ilvl="2" w:tplc="90102B80">
      <w:start w:val="1"/>
      <w:numFmt w:val="lowerRoman"/>
      <w:lvlText w:val="%3."/>
      <w:lvlJc w:val="right"/>
      <w:pPr>
        <w:ind w:left="2509" w:hanging="180"/>
      </w:pPr>
    </w:lvl>
    <w:lvl w:ilvl="3" w:tplc="228234E2">
      <w:start w:val="1"/>
      <w:numFmt w:val="decimal"/>
      <w:lvlText w:val="%4."/>
      <w:lvlJc w:val="left"/>
      <w:pPr>
        <w:ind w:left="3229" w:hanging="360"/>
      </w:pPr>
    </w:lvl>
    <w:lvl w:ilvl="4" w:tplc="32EE552E">
      <w:start w:val="1"/>
      <w:numFmt w:val="lowerLetter"/>
      <w:lvlText w:val="%5."/>
      <w:lvlJc w:val="left"/>
      <w:pPr>
        <w:ind w:left="3949" w:hanging="360"/>
      </w:pPr>
    </w:lvl>
    <w:lvl w:ilvl="5" w:tplc="225C942A">
      <w:start w:val="1"/>
      <w:numFmt w:val="lowerRoman"/>
      <w:lvlText w:val="%6."/>
      <w:lvlJc w:val="right"/>
      <w:pPr>
        <w:ind w:left="4669" w:hanging="180"/>
      </w:pPr>
    </w:lvl>
    <w:lvl w:ilvl="6" w:tplc="872AB772">
      <w:start w:val="1"/>
      <w:numFmt w:val="decimal"/>
      <w:lvlText w:val="%7."/>
      <w:lvlJc w:val="left"/>
      <w:pPr>
        <w:ind w:left="5389" w:hanging="360"/>
      </w:pPr>
    </w:lvl>
    <w:lvl w:ilvl="7" w:tplc="102A7EC4">
      <w:start w:val="1"/>
      <w:numFmt w:val="lowerLetter"/>
      <w:lvlText w:val="%8."/>
      <w:lvlJc w:val="left"/>
      <w:pPr>
        <w:ind w:left="6109" w:hanging="360"/>
      </w:pPr>
    </w:lvl>
    <w:lvl w:ilvl="8" w:tplc="957E8AE2">
      <w:start w:val="1"/>
      <w:numFmt w:val="lowerRoman"/>
      <w:lvlText w:val="%9."/>
      <w:lvlJc w:val="right"/>
      <w:pPr>
        <w:ind w:left="6829" w:hanging="180"/>
      </w:pPr>
    </w:lvl>
  </w:abstractNum>
  <w:abstractNum w:abstractNumId="8" w15:restartNumberingAfterBreak="0">
    <w:nsid w:val="49132E9D"/>
    <w:multiLevelType w:val="hybridMultilevel"/>
    <w:tmpl w:val="08B67746"/>
    <w:lvl w:ilvl="0" w:tplc="4CD4F068">
      <w:start w:val="5"/>
      <w:numFmt w:val="decimal"/>
      <w:lvlText w:val="%1)"/>
      <w:lvlJc w:val="left"/>
      <w:pPr>
        <w:ind w:left="1069" w:hanging="360"/>
      </w:pPr>
      <w:rPr>
        <w:rFonts w:hint="default"/>
      </w:rPr>
    </w:lvl>
    <w:lvl w:ilvl="1" w:tplc="62BC4AEE">
      <w:start w:val="1"/>
      <w:numFmt w:val="lowerLetter"/>
      <w:lvlText w:val="%2."/>
      <w:lvlJc w:val="left"/>
      <w:pPr>
        <w:ind w:left="1789" w:hanging="360"/>
      </w:pPr>
    </w:lvl>
    <w:lvl w:ilvl="2" w:tplc="DECE0962">
      <w:start w:val="1"/>
      <w:numFmt w:val="lowerRoman"/>
      <w:lvlText w:val="%3."/>
      <w:lvlJc w:val="right"/>
      <w:pPr>
        <w:ind w:left="2509" w:hanging="180"/>
      </w:pPr>
    </w:lvl>
    <w:lvl w:ilvl="3" w:tplc="643E28FE">
      <w:start w:val="1"/>
      <w:numFmt w:val="decimal"/>
      <w:lvlText w:val="%4."/>
      <w:lvlJc w:val="left"/>
      <w:pPr>
        <w:ind w:left="3229" w:hanging="360"/>
      </w:pPr>
    </w:lvl>
    <w:lvl w:ilvl="4" w:tplc="08A2AA4A">
      <w:start w:val="1"/>
      <w:numFmt w:val="lowerLetter"/>
      <w:lvlText w:val="%5."/>
      <w:lvlJc w:val="left"/>
      <w:pPr>
        <w:ind w:left="3949" w:hanging="360"/>
      </w:pPr>
    </w:lvl>
    <w:lvl w:ilvl="5" w:tplc="5FFE12CC">
      <w:start w:val="1"/>
      <w:numFmt w:val="lowerRoman"/>
      <w:lvlText w:val="%6."/>
      <w:lvlJc w:val="right"/>
      <w:pPr>
        <w:ind w:left="4669" w:hanging="180"/>
      </w:pPr>
    </w:lvl>
    <w:lvl w:ilvl="6" w:tplc="817263AE">
      <w:start w:val="1"/>
      <w:numFmt w:val="decimal"/>
      <w:lvlText w:val="%7."/>
      <w:lvlJc w:val="left"/>
      <w:pPr>
        <w:ind w:left="5389" w:hanging="360"/>
      </w:pPr>
    </w:lvl>
    <w:lvl w:ilvl="7" w:tplc="999EECD2">
      <w:start w:val="1"/>
      <w:numFmt w:val="lowerLetter"/>
      <w:lvlText w:val="%8."/>
      <w:lvlJc w:val="left"/>
      <w:pPr>
        <w:ind w:left="6109" w:hanging="360"/>
      </w:pPr>
    </w:lvl>
    <w:lvl w:ilvl="8" w:tplc="C220C24C">
      <w:start w:val="1"/>
      <w:numFmt w:val="lowerRoman"/>
      <w:lvlText w:val="%9."/>
      <w:lvlJc w:val="right"/>
      <w:pPr>
        <w:ind w:left="6829" w:hanging="180"/>
      </w:pPr>
    </w:lvl>
  </w:abstractNum>
  <w:abstractNum w:abstractNumId="9" w15:restartNumberingAfterBreak="0">
    <w:nsid w:val="51F2009C"/>
    <w:multiLevelType w:val="multilevel"/>
    <w:tmpl w:val="A0AA267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15:restartNumberingAfterBreak="0">
    <w:nsid w:val="59880A5C"/>
    <w:multiLevelType w:val="hybridMultilevel"/>
    <w:tmpl w:val="2A02FF26"/>
    <w:lvl w:ilvl="0" w:tplc="DF289A66">
      <w:start w:val="1"/>
      <w:numFmt w:val="decimal"/>
      <w:lvlText w:val="%1)"/>
      <w:lvlJc w:val="left"/>
      <w:pPr>
        <w:ind w:left="810" w:hanging="360"/>
      </w:pPr>
      <w:rPr>
        <w:rFonts w:hint="default"/>
      </w:rPr>
    </w:lvl>
    <w:lvl w:ilvl="1" w:tplc="E4D206FC">
      <w:start w:val="1"/>
      <w:numFmt w:val="lowerLetter"/>
      <w:lvlText w:val="%2."/>
      <w:lvlJc w:val="left"/>
      <w:pPr>
        <w:ind w:left="1530" w:hanging="360"/>
      </w:pPr>
    </w:lvl>
    <w:lvl w:ilvl="2" w:tplc="4F7E1784">
      <w:start w:val="1"/>
      <w:numFmt w:val="lowerRoman"/>
      <w:lvlText w:val="%3."/>
      <w:lvlJc w:val="right"/>
      <w:pPr>
        <w:ind w:left="2250" w:hanging="180"/>
      </w:pPr>
    </w:lvl>
    <w:lvl w:ilvl="3" w:tplc="710AF738">
      <w:start w:val="1"/>
      <w:numFmt w:val="decimal"/>
      <w:lvlText w:val="%4."/>
      <w:lvlJc w:val="left"/>
      <w:pPr>
        <w:ind w:left="2970" w:hanging="360"/>
      </w:pPr>
    </w:lvl>
    <w:lvl w:ilvl="4" w:tplc="BF0A8248">
      <w:start w:val="1"/>
      <w:numFmt w:val="lowerLetter"/>
      <w:lvlText w:val="%5."/>
      <w:lvlJc w:val="left"/>
      <w:pPr>
        <w:ind w:left="3690" w:hanging="360"/>
      </w:pPr>
    </w:lvl>
    <w:lvl w:ilvl="5" w:tplc="953E0AAC">
      <w:start w:val="1"/>
      <w:numFmt w:val="lowerRoman"/>
      <w:lvlText w:val="%6."/>
      <w:lvlJc w:val="right"/>
      <w:pPr>
        <w:ind w:left="4410" w:hanging="180"/>
      </w:pPr>
    </w:lvl>
    <w:lvl w:ilvl="6" w:tplc="E62EF700">
      <w:start w:val="1"/>
      <w:numFmt w:val="decimal"/>
      <w:lvlText w:val="%7."/>
      <w:lvlJc w:val="left"/>
      <w:pPr>
        <w:ind w:left="5130" w:hanging="360"/>
      </w:pPr>
    </w:lvl>
    <w:lvl w:ilvl="7" w:tplc="4DC2A2D2">
      <w:start w:val="1"/>
      <w:numFmt w:val="lowerLetter"/>
      <w:lvlText w:val="%8."/>
      <w:lvlJc w:val="left"/>
      <w:pPr>
        <w:ind w:left="5850" w:hanging="360"/>
      </w:pPr>
    </w:lvl>
    <w:lvl w:ilvl="8" w:tplc="DE645BF4">
      <w:start w:val="1"/>
      <w:numFmt w:val="lowerRoman"/>
      <w:lvlText w:val="%9."/>
      <w:lvlJc w:val="right"/>
      <w:pPr>
        <w:ind w:left="6570" w:hanging="180"/>
      </w:pPr>
    </w:lvl>
  </w:abstractNum>
  <w:abstractNum w:abstractNumId="11" w15:restartNumberingAfterBreak="0">
    <w:nsid w:val="60240770"/>
    <w:multiLevelType w:val="hybridMultilevel"/>
    <w:tmpl w:val="10A4A4E0"/>
    <w:lvl w:ilvl="0" w:tplc="C08E930C">
      <w:start w:val="1"/>
      <w:numFmt w:val="decimal"/>
      <w:lvlText w:val="%1)"/>
      <w:lvlJc w:val="left"/>
      <w:pPr>
        <w:ind w:left="1068" w:hanging="360"/>
      </w:pPr>
      <w:rPr>
        <w:rFonts w:hint="default"/>
      </w:rPr>
    </w:lvl>
    <w:lvl w:ilvl="1" w:tplc="B7560846">
      <w:start w:val="1"/>
      <w:numFmt w:val="lowerLetter"/>
      <w:lvlText w:val="%2."/>
      <w:lvlJc w:val="left"/>
      <w:pPr>
        <w:ind w:left="1788" w:hanging="360"/>
      </w:pPr>
    </w:lvl>
    <w:lvl w:ilvl="2" w:tplc="B14ACFFA">
      <w:start w:val="1"/>
      <w:numFmt w:val="lowerRoman"/>
      <w:lvlText w:val="%3."/>
      <w:lvlJc w:val="right"/>
      <w:pPr>
        <w:ind w:left="2508" w:hanging="180"/>
      </w:pPr>
    </w:lvl>
    <w:lvl w:ilvl="3" w:tplc="3FEA4E88">
      <w:start w:val="1"/>
      <w:numFmt w:val="decimal"/>
      <w:lvlText w:val="%4."/>
      <w:lvlJc w:val="left"/>
      <w:pPr>
        <w:ind w:left="3228" w:hanging="360"/>
      </w:pPr>
    </w:lvl>
    <w:lvl w:ilvl="4" w:tplc="3962BC84">
      <w:start w:val="1"/>
      <w:numFmt w:val="lowerLetter"/>
      <w:lvlText w:val="%5."/>
      <w:lvlJc w:val="left"/>
      <w:pPr>
        <w:ind w:left="3948" w:hanging="360"/>
      </w:pPr>
    </w:lvl>
    <w:lvl w:ilvl="5" w:tplc="A8D8FC48">
      <w:start w:val="1"/>
      <w:numFmt w:val="lowerRoman"/>
      <w:lvlText w:val="%6."/>
      <w:lvlJc w:val="right"/>
      <w:pPr>
        <w:ind w:left="4668" w:hanging="180"/>
      </w:pPr>
    </w:lvl>
    <w:lvl w:ilvl="6" w:tplc="22824034">
      <w:start w:val="1"/>
      <w:numFmt w:val="decimal"/>
      <w:lvlText w:val="%7."/>
      <w:lvlJc w:val="left"/>
      <w:pPr>
        <w:ind w:left="5388" w:hanging="360"/>
      </w:pPr>
    </w:lvl>
    <w:lvl w:ilvl="7" w:tplc="80CC8C94">
      <w:start w:val="1"/>
      <w:numFmt w:val="lowerLetter"/>
      <w:lvlText w:val="%8."/>
      <w:lvlJc w:val="left"/>
      <w:pPr>
        <w:ind w:left="6108" w:hanging="360"/>
      </w:pPr>
    </w:lvl>
    <w:lvl w:ilvl="8" w:tplc="791A6806">
      <w:start w:val="1"/>
      <w:numFmt w:val="lowerRoman"/>
      <w:lvlText w:val="%9."/>
      <w:lvlJc w:val="right"/>
      <w:pPr>
        <w:ind w:left="6828" w:hanging="180"/>
      </w:pPr>
    </w:lvl>
  </w:abstractNum>
  <w:abstractNum w:abstractNumId="12" w15:restartNumberingAfterBreak="0">
    <w:nsid w:val="7008370E"/>
    <w:multiLevelType w:val="hybridMultilevel"/>
    <w:tmpl w:val="C8F84896"/>
    <w:lvl w:ilvl="0" w:tplc="38347A42">
      <w:start w:val="1"/>
      <w:numFmt w:val="decimal"/>
      <w:lvlText w:val="%1."/>
      <w:lvlJc w:val="left"/>
      <w:pPr>
        <w:ind w:left="1080" w:hanging="360"/>
      </w:pPr>
      <w:rPr>
        <w:rFonts w:hint="default"/>
      </w:rPr>
    </w:lvl>
    <w:lvl w:ilvl="1" w:tplc="AFE0B496">
      <w:start w:val="1"/>
      <w:numFmt w:val="lowerLetter"/>
      <w:lvlText w:val="%2."/>
      <w:lvlJc w:val="left"/>
      <w:pPr>
        <w:ind w:left="1800" w:hanging="360"/>
      </w:pPr>
    </w:lvl>
    <w:lvl w:ilvl="2" w:tplc="59847DD0">
      <w:start w:val="1"/>
      <w:numFmt w:val="lowerRoman"/>
      <w:lvlText w:val="%3."/>
      <w:lvlJc w:val="right"/>
      <w:pPr>
        <w:ind w:left="2520" w:hanging="180"/>
      </w:pPr>
    </w:lvl>
    <w:lvl w:ilvl="3" w:tplc="247066DC">
      <w:start w:val="1"/>
      <w:numFmt w:val="decimal"/>
      <w:lvlText w:val="%4."/>
      <w:lvlJc w:val="left"/>
      <w:pPr>
        <w:ind w:left="3240" w:hanging="360"/>
      </w:pPr>
    </w:lvl>
    <w:lvl w:ilvl="4" w:tplc="A078C808">
      <w:start w:val="1"/>
      <w:numFmt w:val="lowerLetter"/>
      <w:lvlText w:val="%5."/>
      <w:lvlJc w:val="left"/>
      <w:pPr>
        <w:ind w:left="3960" w:hanging="360"/>
      </w:pPr>
    </w:lvl>
    <w:lvl w:ilvl="5" w:tplc="8A24EC1C">
      <w:start w:val="1"/>
      <w:numFmt w:val="lowerRoman"/>
      <w:lvlText w:val="%6."/>
      <w:lvlJc w:val="right"/>
      <w:pPr>
        <w:ind w:left="4680" w:hanging="180"/>
      </w:pPr>
    </w:lvl>
    <w:lvl w:ilvl="6" w:tplc="9752AEF6">
      <w:start w:val="1"/>
      <w:numFmt w:val="decimal"/>
      <w:lvlText w:val="%7."/>
      <w:lvlJc w:val="left"/>
      <w:pPr>
        <w:ind w:left="5400" w:hanging="360"/>
      </w:pPr>
    </w:lvl>
    <w:lvl w:ilvl="7" w:tplc="937C92FA">
      <w:start w:val="1"/>
      <w:numFmt w:val="lowerLetter"/>
      <w:lvlText w:val="%8."/>
      <w:lvlJc w:val="left"/>
      <w:pPr>
        <w:ind w:left="6120" w:hanging="360"/>
      </w:pPr>
    </w:lvl>
    <w:lvl w:ilvl="8" w:tplc="EEEA4C5C">
      <w:start w:val="1"/>
      <w:numFmt w:val="lowerRoman"/>
      <w:lvlText w:val="%9."/>
      <w:lvlJc w:val="right"/>
      <w:pPr>
        <w:ind w:left="6840" w:hanging="180"/>
      </w:pPr>
    </w:lvl>
  </w:abstractNum>
  <w:abstractNum w:abstractNumId="13" w15:restartNumberingAfterBreak="0">
    <w:nsid w:val="75F7495A"/>
    <w:multiLevelType w:val="multilevel"/>
    <w:tmpl w:val="E95022D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7AE1ADD"/>
    <w:multiLevelType w:val="hybridMultilevel"/>
    <w:tmpl w:val="76E6E7AE"/>
    <w:lvl w:ilvl="0" w:tplc="98F69640">
      <w:start w:val="2"/>
      <w:numFmt w:val="decimal"/>
      <w:lvlText w:val="%1)"/>
      <w:lvlJc w:val="left"/>
      <w:pPr>
        <w:ind w:left="720" w:hanging="360"/>
      </w:pPr>
      <w:rPr>
        <w:rFonts w:hint="default"/>
      </w:rPr>
    </w:lvl>
    <w:lvl w:ilvl="1" w:tplc="A61E56EA">
      <w:start w:val="1"/>
      <w:numFmt w:val="lowerLetter"/>
      <w:lvlText w:val="%2."/>
      <w:lvlJc w:val="left"/>
      <w:pPr>
        <w:ind w:left="1440" w:hanging="360"/>
      </w:pPr>
    </w:lvl>
    <w:lvl w:ilvl="2" w:tplc="AA6EDC34">
      <w:start w:val="1"/>
      <w:numFmt w:val="lowerRoman"/>
      <w:lvlText w:val="%3."/>
      <w:lvlJc w:val="right"/>
      <w:pPr>
        <w:ind w:left="2160" w:hanging="180"/>
      </w:pPr>
    </w:lvl>
    <w:lvl w:ilvl="3" w:tplc="51E8B9DC">
      <w:start w:val="1"/>
      <w:numFmt w:val="decimal"/>
      <w:lvlText w:val="%4."/>
      <w:lvlJc w:val="left"/>
      <w:pPr>
        <w:ind w:left="2880" w:hanging="360"/>
      </w:pPr>
    </w:lvl>
    <w:lvl w:ilvl="4" w:tplc="ABF8FCF2">
      <w:start w:val="1"/>
      <w:numFmt w:val="lowerLetter"/>
      <w:lvlText w:val="%5."/>
      <w:lvlJc w:val="left"/>
      <w:pPr>
        <w:ind w:left="3600" w:hanging="360"/>
      </w:pPr>
    </w:lvl>
    <w:lvl w:ilvl="5" w:tplc="8F645770">
      <w:start w:val="1"/>
      <w:numFmt w:val="lowerRoman"/>
      <w:lvlText w:val="%6."/>
      <w:lvlJc w:val="right"/>
      <w:pPr>
        <w:ind w:left="4320" w:hanging="180"/>
      </w:pPr>
    </w:lvl>
    <w:lvl w:ilvl="6" w:tplc="E38629F8">
      <w:start w:val="1"/>
      <w:numFmt w:val="decimal"/>
      <w:lvlText w:val="%7."/>
      <w:lvlJc w:val="left"/>
      <w:pPr>
        <w:ind w:left="5040" w:hanging="360"/>
      </w:pPr>
    </w:lvl>
    <w:lvl w:ilvl="7" w:tplc="67BC2A6C">
      <w:start w:val="1"/>
      <w:numFmt w:val="lowerLetter"/>
      <w:lvlText w:val="%8."/>
      <w:lvlJc w:val="left"/>
      <w:pPr>
        <w:ind w:left="5760" w:hanging="360"/>
      </w:pPr>
    </w:lvl>
    <w:lvl w:ilvl="8" w:tplc="D8CEFC12">
      <w:start w:val="1"/>
      <w:numFmt w:val="lowerRoman"/>
      <w:lvlText w:val="%9."/>
      <w:lvlJc w:val="right"/>
      <w:pPr>
        <w:ind w:left="6480" w:hanging="180"/>
      </w:pPr>
    </w:lvl>
  </w:abstractNum>
  <w:abstractNum w:abstractNumId="15" w15:restartNumberingAfterBreak="0">
    <w:nsid w:val="781765B0"/>
    <w:multiLevelType w:val="hybridMultilevel"/>
    <w:tmpl w:val="CF6C075C"/>
    <w:lvl w:ilvl="0" w:tplc="A7201DE0">
      <w:start w:val="1"/>
      <w:numFmt w:val="decimal"/>
      <w:lvlText w:val="%1."/>
      <w:lvlJc w:val="left"/>
      <w:pPr>
        <w:ind w:left="720" w:hanging="360"/>
      </w:pPr>
    </w:lvl>
    <w:lvl w:ilvl="1" w:tplc="99409CB2">
      <w:start w:val="1"/>
      <w:numFmt w:val="lowerLetter"/>
      <w:lvlText w:val="%2."/>
      <w:lvlJc w:val="left"/>
      <w:pPr>
        <w:ind w:left="1440" w:hanging="360"/>
      </w:pPr>
    </w:lvl>
    <w:lvl w:ilvl="2" w:tplc="E74A85BA">
      <w:start w:val="1"/>
      <w:numFmt w:val="lowerRoman"/>
      <w:lvlText w:val="%3."/>
      <w:lvlJc w:val="right"/>
      <w:pPr>
        <w:ind w:left="2160" w:hanging="180"/>
      </w:pPr>
    </w:lvl>
    <w:lvl w:ilvl="3" w:tplc="A8B84D6C">
      <w:start w:val="1"/>
      <w:numFmt w:val="decimal"/>
      <w:lvlText w:val="%4."/>
      <w:lvlJc w:val="left"/>
      <w:pPr>
        <w:ind w:left="2880" w:hanging="360"/>
      </w:pPr>
    </w:lvl>
    <w:lvl w:ilvl="4" w:tplc="BE181238">
      <w:start w:val="1"/>
      <w:numFmt w:val="lowerLetter"/>
      <w:lvlText w:val="%5."/>
      <w:lvlJc w:val="left"/>
      <w:pPr>
        <w:ind w:left="3600" w:hanging="360"/>
      </w:pPr>
    </w:lvl>
    <w:lvl w:ilvl="5" w:tplc="4782AA80">
      <w:start w:val="1"/>
      <w:numFmt w:val="lowerRoman"/>
      <w:lvlText w:val="%6."/>
      <w:lvlJc w:val="right"/>
      <w:pPr>
        <w:ind w:left="4320" w:hanging="180"/>
      </w:pPr>
    </w:lvl>
    <w:lvl w:ilvl="6" w:tplc="6486D570">
      <w:start w:val="1"/>
      <w:numFmt w:val="decimal"/>
      <w:lvlText w:val="%7."/>
      <w:lvlJc w:val="left"/>
      <w:pPr>
        <w:ind w:left="5040" w:hanging="360"/>
      </w:pPr>
    </w:lvl>
    <w:lvl w:ilvl="7" w:tplc="CAC2F8B0">
      <w:start w:val="1"/>
      <w:numFmt w:val="lowerLetter"/>
      <w:lvlText w:val="%8."/>
      <w:lvlJc w:val="left"/>
      <w:pPr>
        <w:ind w:left="5760" w:hanging="360"/>
      </w:pPr>
    </w:lvl>
    <w:lvl w:ilvl="8" w:tplc="233E8C04">
      <w:start w:val="1"/>
      <w:numFmt w:val="lowerRoman"/>
      <w:lvlText w:val="%9."/>
      <w:lvlJc w:val="right"/>
      <w:pPr>
        <w:ind w:left="6480" w:hanging="180"/>
      </w:pPr>
    </w:lvl>
  </w:abstractNum>
  <w:abstractNum w:abstractNumId="16" w15:restartNumberingAfterBreak="0">
    <w:nsid w:val="7F507FDF"/>
    <w:multiLevelType w:val="hybridMultilevel"/>
    <w:tmpl w:val="E2D0E632"/>
    <w:lvl w:ilvl="0" w:tplc="A4B894A8">
      <w:start w:val="1"/>
      <w:numFmt w:val="decimal"/>
      <w:lvlText w:val="%1."/>
      <w:lvlJc w:val="left"/>
      <w:pPr>
        <w:ind w:left="720" w:hanging="360"/>
      </w:pPr>
    </w:lvl>
    <w:lvl w:ilvl="1" w:tplc="69A2F20E">
      <w:start w:val="1"/>
      <w:numFmt w:val="lowerLetter"/>
      <w:lvlText w:val="%2."/>
      <w:lvlJc w:val="left"/>
      <w:pPr>
        <w:ind w:left="1440" w:hanging="360"/>
      </w:pPr>
    </w:lvl>
    <w:lvl w:ilvl="2" w:tplc="C07C0CBE">
      <w:start w:val="1"/>
      <w:numFmt w:val="lowerRoman"/>
      <w:lvlText w:val="%3."/>
      <w:lvlJc w:val="right"/>
      <w:pPr>
        <w:ind w:left="2160" w:hanging="180"/>
      </w:pPr>
    </w:lvl>
    <w:lvl w:ilvl="3" w:tplc="210AF0D4">
      <w:start w:val="1"/>
      <w:numFmt w:val="decimal"/>
      <w:lvlText w:val="%4."/>
      <w:lvlJc w:val="left"/>
      <w:pPr>
        <w:ind w:left="2880" w:hanging="360"/>
      </w:pPr>
    </w:lvl>
    <w:lvl w:ilvl="4" w:tplc="BEB8351A">
      <w:start w:val="1"/>
      <w:numFmt w:val="lowerLetter"/>
      <w:lvlText w:val="%5."/>
      <w:lvlJc w:val="left"/>
      <w:pPr>
        <w:ind w:left="3600" w:hanging="360"/>
      </w:pPr>
    </w:lvl>
    <w:lvl w:ilvl="5" w:tplc="A636DC3A">
      <w:start w:val="1"/>
      <w:numFmt w:val="lowerRoman"/>
      <w:lvlText w:val="%6."/>
      <w:lvlJc w:val="right"/>
      <w:pPr>
        <w:ind w:left="4320" w:hanging="180"/>
      </w:pPr>
    </w:lvl>
    <w:lvl w:ilvl="6" w:tplc="3CCCB63A">
      <w:start w:val="1"/>
      <w:numFmt w:val="decimal"/>
      <w:lvlText w:val="%7."/>
      <w:lvlJc w:val="left"/>
      <w:pPr>
        <w:ind w:left="5040" w:hanging="360"/>
      </w:pPr>
    </w:lvl>
    <w:lvl w:ilvl="7" w:tplc="3FEE0182">
      <w:start w:val="1"/>
      <w:numFmt w:val="lowerLetter"/>
      <w:lvlText w:val="%8."/>
      <w:lvlJc w:val="left"/>
      <w:pPr>
        <w:ind w:left="5760" w:hanging="360"/>
      </w:pPr>
    </w:lvl>
    <w:lvl w:ilvl="8" w:tplc="18942C64">
      <w:start w:val="1"/>
      <w:numFmt w:val="lowerRoman"/>
      <w:lvlText w:val="%9."/>
      <w:lvlJc w:val="right"/>
      <w:pPr>
        <w:ind w:left="6480"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0"/>
  </w:num>
  <w:num w:numId="6">
    <w:abstractNumId w:val="9"/>
  </w:num>
  <w:num w:numId="7">
    <w:abstractNumId w:val="3"/>
    <w:lvlOverride w:ilvl="0">
      <w:startOverride w:val="1"/>
    </w:lvlOverride>
    <w:lvlOverride w:ilvl="1">
      <w:startOverride w:val="1"/>
    </w:lvlOverride>
  </w:num>
  <w:num w:numId="8">
    <w:abstractNumId w:val="4"/>
  </w:num>
  <w:num w:numId="9">
    <w:abstractNumId w:val="2"/>
  </w:num>
  <w:num w:numId="10">
    <w:abstractNumId w:val="1"/>
  </w:num>
  <w:num w:numId="11">
    <w:abstractNumId w:val="3"/>
    <w:lvlOverride w:ilvl="0">
      <w:startOverride w:val="1"/>
    </w:lvlOverride>
    <w:lvlOverride w:ilvl="1">
      <w:startOverride w:val="1"/>
    </w:lvlOverride>
  </w:num>
  <w:num w:numId="12">
    <w:abstractNumId w:val="13"/>
  </w:num>
  <w:num w:numId="13">
    <w:abstractNumId w:val="12"/>
  </w:num>
  <w:num w:numId="14">
    <w:abstractNumId w:val="5"/>
  </w:num>
  <w:num w:numId="15">
    <w:abstractNumId w:val="3"/>
    <w:lvlOverride w:ilvl="0">
      <w:startOverride w:val="1"/>
    </w:lvlOverride>
    <w:lvlOverride w:ilvl="1">
      <w:startOverride w:val="1"/>
    </w:lvlOverride>
    <w:lvlOverride w:ilvl="2">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14"/>
  </w:num>
  <w:num w:numId="21">
    <w:abstractNumId w:val="10"/>
  </w:num>
  <w:num w:numId="22">
    <w:abstractNumId w:val="6"/>
  </w:num>
  <w:num w:numId="23">
    <w:abstractNumId w:val="8"/>
  </w:num>
  <w:num w:numId="24">
    <w:abstractNumId w:val="11"/>
  </w:num>
  <w:num w:numId="25">
    <w:abstractNumId w:val="7"/>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F2"/>
    <w:rsid w:val="00180383"/>
    <w:rsid w:val="009F4FF2"/>
    <w:rsid w:val="00E25C96"/>
    <w:rsid w:val="00EA4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74EF633-E2DE-460A-B261-BD8B73D2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keepLines/>
      <w:spacing w:before="200"/>
      <w:outlineLvl w:val="1"/>
    </w:pPr>
    <w:rPr>
      <w:rFonts w:ascii="Cambria" w:hAnsi="Cambria"/>
      <w:b/>
      <w:bCs/>
      <w:color w:val="4F81BD"/>
      <w:sz w:val="26"/>
      <w:szCs w:val="26"/>
    </w:rPr>
  </w:style>
  <w:style w:type="paragraph" w:styleId="3">
    <w:name w:val="heading 3"/>
    <w:basedOn w:val="a"/>
    <w:next w:val="a"/>
    <w:link w:val="30"/>
    <w:qFormat/>
    <w:pPr>
      <w:keepNext/>
      <w:jc w:val="right"/>
      <w:outlineLvl w:val="2"/>
    </w:pPr>
    <w:rPr>
      <w:b/>
      <w:sz w:val="28"/>
    </w:rPr>
  </w:style>
  <w:style w:type="paragraph" w:styleId="4">
    <w:name w:val="heading 4"/>
    <w:link w:val="4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right"/>
      <w:outlineLvl w:val="3"/>
    </w:pPr>
    <w:rPr>
      <w:rFonts w:ascii="Times New Roman" w:eastAsia="Times New Roman" w:hAnsi="Times New Roman" w:cs="Times New Roman"/>
      <w:b/>
      <w:sz w:val="28"/>
      <w:szCs w:val="20"/>
      <w:lang w:val="en-US"/>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qFormat/>
    <w:pPr>
      <w:keepNext/>
      <w:ind w:right="-62" w:firstLine="709"/>
      <w:jc w:val="both"/>
      <w:outlineLvl w:val="5"/>
    </w:pPr>
    <w:rPr>
      <w:i/>
      <w:sz w:val="28"/>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7">
    <w:name w:val="footnote text"/>
    <w:basedOn w:val="a"/>
    <w:link w:val="a8"/>
    <w:uiPriority w:val="99"/>
    <w:semiHidden/>
    <w:unhideWhenUsed/>
    <w:pPr>
      <w:spacing w:after="40"/>
    </w:pPr>
    <w:rPr>
      <w:sz w:val="18"/>
    </w:rPr>
  </w:style>
  <w:style w:type="character" w:customStyle="1" w:styleId="a8">
    <w:name w:val="Текст сноски Знак"/>
    <w:link w:val="a7"/>
    <w:uiPriority w:val="99"/>
    <w:rPr>
      <w:sz w:val="18"/>
    </w:rPr>
  </w:style>
  <w:style w:type="character" w:styleId="a9">
    <w:name w:val="footnote reference"/>
    <w:basedOn w:val="a0"/>
    <w:uiPriority w:val="99"/>
    <w:unhideWhenUsed/>
    <w:rPr>
      <w:vertAlign w:val="superscript"/>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20">
    <w:name w:val="Заголовок 2 Знак"/>
    <w:basedOn w:val="a0"/>
    <w:link w:val="2"/>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pPr>
      <w:widowControl w:val="0"/>
      <w:spacing w:after="0" w:line="240" w:lineRule="auto"/>
    </w:pPr>
    <w:rPr>
      <w:rFonts w:ascii="Arial" w:hAnsi="Arial" w:cs="Arial"/>
      <w:sz w:val="20"/>
      <w:szCs w:val="20"/>
      <w:lang w:eastAsia="ru-RU"/>
    </w:rPr>
  </w:style>
  <w:style w:type="paragraph" w:customStyle="1" w:styleId="ConsPlusCell">
    <w:name w:val="ConsPlusCell"/>
    <w:pPr>
      <w:widowControl w:val="0"/>
      <w:spacing w:after="0" w:line="240" w:lineRule="auto"/>
    </w:pPr>
    <w:rPr>
      <w:rFonts w:ascii="Arial" w:hAnsi="Arial" w:cs="Arial"/>
      <w:sz w:val="20"/>
      <w:szCs w:val="20"/>
      <w:lang w:eastAsia="ru-RU"/>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rPr>
      <w:rFonts w:ascii="Times New Roman" w:eastAsia="Calibri" w:hAnsi="Times New Roman" w:cs="Times New Roman"/>
      <w:sz w:val="20"/>
      <w:szCs w:val="20"/>
      <w:lang w:eastAsia="ru-RU"/>
    </w:rPr>
  </w:style>
  <w:style w:type="paragraph" w:styleId="af1">
    <w:name w:val="footer"/>
    <w:basedOn w:val="a"/>
    <w:link w:val="af2"/>
    <w:pPr>
      <w:tabs>
        <w:tab w:val="center" w:pos="4677"/>
        <w:tab w:val="right" w:pos="9355"/>
      </w:tabs>
    </w:pPr>
  </w:style>
  <w:style w:type="character" w:customStyle="1" w:styleId="af2">
    <w:name w:val="Нижний колонтитул Знак"/>
    <w:basedOn w:val="a0"/>
    <w:link w:val="af1"/>
    <w:rPr>
      <w:rFonts w:ascii="Times New Roman" w:eastAsia="Calibri" w:hAnsi="Times New Roman" w:cs="Times New Roman"/>
      <w:sz w:val="20"/>
      <w:szCs w:val="20"/>
      <w:lang w:eastAsia="ru-RU"/>
    </w:rPr>
  </w:style>
  <w:style w:type="paragraph" w:styleId="af3">
    <w:name w:val="Balloon Text"/>
    <w:basedOn w:val="a"/>
    <w:link w:val="af4"/>
    <w:uiPriority w:val="99"/>
    <w:semiHidden/>
    <w:rPr>
      <w:rFonts w:ascii="Tahoma" w:hAnsi="Tahoma" w:cs="Tahoma"/>
      <w:sz w:val="16"/>
      <w:szCs w:val="16"/>
    </w:rPr>
  </w:style>
  <w:style w:type="character" w:customStyle="1" w:styleId="af4">
    <w:name w:val="Текст выноски Знак"/>
    <w:basedOn w:val="a0"/>
    <w:link w:val="af3"/>
    <w:uiPriority w:val="99"/>
    <w:semiHidden/>
    <w:rPr>
      <w:rFonts w:ascii="Tahoma" w:eastAsia="Calibri" w:hAnsi="Tahoma" w:cs="Tahoma"/>
      <w:sz w:val="16"/>
      <w:szCs w:val="16"/>
      <w:lang w:eastAsia="ru-RU"/>
    </w:rPr>
  </w:style>
  <w:style w:type="paragraph" w:styleId="af5">
    <w:name w:val="Body Text"/>
    <w:link w:val="af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ourier New" w:eastAsia="Times New Roman" w:hAnsi="Courier New" w:cs="Times New Roman"/>
      <w:szCs w:val="20"/>
      <w:lang w:eastAsia="ru-RU"/>
    </w:rPr>
  </w:style>
  <w:style w:type="character" w:customStyle="1" w:styleId="af6">
    <w:name w:val="Основной текст Знак"/>
    <w:basedOn w:val="a0"/>
    <w:link w:val="af5"/>
    <w:rPr>
      <w:rFonts w:ascii="Times New Roman" w:eastAsia="Calibri" w:hAnsi="Times New Roman" w:cs="Times New Roman"/>
      <w:sz w:val="36"/>
      <w:szCs w:val="36"/>
      <w:lang w:eastAsia="ru-RU"/>
    </w:rPr>
  </w:style>
  <w:style w:type="paragraph" w:customStyle="1" w:styleId="25">
    <w:name w:val="Знак Знак2"/>
    <w:basedOn w:val="a"/>
    <w:rPr>
      <w:rFonts w:ascii="Verdana" w:hAnsi="Verdana" w:cs="Verdana"/>
      <w:lang w:val="en-US" w:eastAsia="en-US"/>
    </w:rPr>
  </w:style>
  <w:style w:type="character" w:styleId="af7">
    <w:name w:val="annotation reference"/>
    <w:basedOn w:val="a0"/>
    <w:uiPriority w:val="99"/>
    <w:semiHidden/>
    <w:unhideWhenUsed/>
    <w:rPr>
      <w:sz w:val="16"/>
      <w:szCs w:val="16"/>
    </w:rPr>
  </w:style>
  <w:style w:type="paragraph" w:styleId="af8">
    <w:name w:val="annotation text"/>
    <w:basedOn w:val="a"/>
    <w:link w:val="af9"/>
    <w:uiPriority w:val="99"/>
    <w:unhideWhenUsed/>
  </w:style>
  <w:style w:type="character" w:customStyle="1" w:styleId="af9">
    <w:name w:val="Текст примечания Знак"/>
    <w:basedOn w:val="a0"/>
    <w:link w:val="af8"/>
    <w:uiPriority w:val="99"/>
    <w:rPr>
      <w:rFonts w:ascii="Times New Roman" w:eastAsia="Calibri" w:hAnsi="Times New Roman" w:cs="Times New Roman"/>
      <w:sz w:val="20"/>
      <w:szCs w:val="20"/>
      <w:lang w:eastAsia="ru-RU"/>
    </w:rPr>
  </w:style>
  <w:style w:type="paragraph" w:styleId="afa">
    <w:name w:val="annotation subject"/>
    <w:basedOn w:val="af8"/>
    <w:next w:val="af8"/>
    <w:link w:val="afb"/>
    <w:uiPriority w:val="99"/>
    <w:semiHidden/>
    <w:unhideWhenUsed/>
    <w:rPr>
      <w:b/>
      <w:bCs/>
    </w:rPr>
  </w:style>
  <w:style w:type="character" w:customStyle="1" w:styleId="afb">
    <w:name w:val="Тема примечания Знак"/>
    <w:basedOn w:val="af9"/>
    <w:link w:val="afa"/>
    <w:uiPriority w:val="99"/>
    <w:semiHidden/>
    <w:rPr>
      <w:rFonts w:ascii="Times New Roman" w:eastAsia="Calibri" w:hAnsi="Times New Roman" w:cs="Times New Roman"/>
      <w:b/>
      <w:bCs/>
      <w:sz w:val="20"/>
      <w:szCs w:val="20"/>
      <w:lang w:eastAsia="ru-RU"/>
    </w:rPr>
  </w:style>
  <w:style w:type="paragraph" w:styleId="afc">
    <w:name w:val="Revision"/>
    <w:hidden/>
    <w:uiPriority w:val="99"/>
    <w:semiHidden/>
    <w:pPr>
      <w:spacing w:after="0" w:line="240" w:lineRule="auto"/>
    </w:pPr>
    <w:rPr>
      <w:rFonts w:ascii="Times New Roman" w:hAnsi="Times New Roman" w:cs="Times New Roman"/>
      <w:sz w:val="20"/>
      <w:szCs w:val="20"/>
      <w:lang w:eastAsia="ru-RU"/>
    </w:rPr>
  </w:style>
  <w:style w:type="character" w:customStyle="1" w:styleId="40">
    <w:name w:val="Заголовок 4 Знак"/>
    <w:basedOn w:val="a0"/>
    <w:link w:val="4"/>
    <w:rPr>
      <w:rFonts w:ascii="Cambria" w:eastAsia="Cambria" w:hAnsi="Cambria" w:cs="Cambria"/>
      <w:b/>
      <w:bCs/>
      <w:i/>
      <w:iCs/>
      <w:color w:val="4F81BD" w:themeColor="accent1"/>
      <w:sz w:val="20"/>
      <w:szCs w:val="20"/>
      <w:lang w:eastAsia="ru-RU"/>
    </w:rPr>
  </w:style>
  <w:style w:type="paragraph" w:styleId="26">
    <w:name w:val="Body Text 2"/>
    <w:link w:val="2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ourier New" w:eastAsia="Times New Roman" w:hAnsi="Courier New" w:cs="Times New Roman"/>
      <w:sz w:val="20"/>
      <w:szCs w:val="20"/>
      <w:lang w:eastAsia="ru-RU"/>
    </w:rPr>
  </w:style>
  <w:style w:type="character" w:customStyle="1" w:styleId="27">
    <w:name w:val="Основной текст 2 Знак"/>
    <w:basedOn w:val="a0"/>
    <w:link w:val="26"/>
    <w:rPr>
      <w:rFonts w:ascii="Times New Roman" w:eastAsia="Calibri" w:hAnsi="Times New Roman" w:cs="Times New Roman"/>
      <w:sz w:val="20"/>
      <w:szCs w:val="20"/>
      <w:lang w:eastAsia="ru-RU"/>
    </w:rPr>
  </w:style>
  <w:style w:type="paragraph" w:styleId="afd">
    <w:name w:val="No Spacing"/>
    <w:qFormat/>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pPr>
      <w:ind w:left="720"/>
      <w:contextualSpacing/>
    </w:pPr>
  </w:style>
  <w:style w:type="paragraph" w:customStyle="1" w:styleId="210">
    <w:name w:val="Знак Знак21"/>
    <w:basedOn w:val="a"/>
    <w:rPr>
      <w:rFonts w:ascii="Verdana" w:hAnsi="Verdana" w:cs="Verdana"/>
      <w:lang w:val="en-US" w:eastAsia="en-US"/>
    </w:rPr>
  </w:style>
  <w:style w:type="character" w:customStyle="1" w:styleId="aff">
    <w:name w:val="Подпись начальника Знак"/>
    <w:basedOn w:val="a0"/>
    <w:link w:val="aff0"/>
    <w:rPr>
      <w:rFonts w:ascii="Times New Roman" w:eastAsia="Times New Roman" w:hAnsi="Times New Roman" w:cs="Times New Roman"/>
      <w:b/>
      <w:sz w:val="28"/>
      <w:szCs w:val="28"/>
      <w:lang w:eastAsia="ru-RU"/>
    </w:rPr>
  </w:style>
  <w:style w:type="paragraph" w:customStyle="1" w:styleId="aff0">
    <w:name w:val="Подпись начальника"/>
    <w:basedOn w:val="a"/>
    <w:link w:val="aff"/>
    <w:qFormat/>
    <w:pPr>
      <w:tabs>
        <w:tab w:val="right" w:pos="9356"/>
      </w:tabs>
      <w:ind w:left="284"/>
      <w:jc w:val="both"/>
    </w:pPr>
    <w:rPr>
      <w:b/>
      <w:sz w:val="28"/>
      <w:szCs w:val="28"/>
    </w:rPr>
  </w:style>
  <w:style w:type="paragraph" w:styleId="33">
    <w:name w:val="Body Text Indent 3"/>
    <w:basedOn w:val="a"/>
    <w:link w:val="34"/>
    <w:unhideWhenUsed/>
    <w:pPr>
      <w:spacing w:after="120"/>
      <w:ind w:left="283"/>
    </w:pPr>
    <w:rPr>
      <w:sz w:val="16"/>
      <w:szCs w:val="16"/>
    </w:rPr>
  </w:style>
  <w:style w:type="character" w:customStyle="1" w:styleId="34">
    <w:name w:val="Основной текст с отступом 3 Знак"/>
    <w:basedOn w:val="a0"/>
    <w:link w:val="33"/>
    <w:rPr>
      <w:rFonts w:ascii="Times New Roman" w:eastAsia="Calibri" w:hAnsi="Times New Roman" w:cs="Times New Roman"/>
      <w:sz w:val="16"/>
      <w:szCs w:val="16"/>
      <w:lang w:eastAsia="ru-RU"/>
    </w:rPr>
  </w:style>
  <w:style w:type="character" w:styleId="aff1">
    <w:name w:val="page number"/>
    <w:basedOn w:val="a0"/>
  </w:style>
  <w:style w:type="character" w:customStyle="1" w:styleId="10">
    <w:name w:val="Заголовок 1 Знак"/>
    <w:basedOn w:val="a0"/>
    <w:link w:val="1"/>
    <w:rPr>
      <w:rFonts w:ascii="Times New Roman" w:eastAsia="Times New Roman" w:hAnsi="Times New Roman" w:cs="Times New Roman"/>
      <w:sz w:val="28"/>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4"/>
      <w:lang w:eastAsia="ru-RU"/>
    </w:rPr>
  </w:style>
  <w:style w:type="character" w:customStyle="1" w:styleId="60">
    <w:name w:val="Заголовок 6 Знак"/>
    <w:basedOn w:val="a0"/>
    <w:link w:val="6"/>
    <w:rPr>
      <w:rFonts w:ascii="Times New Roman" w:eastAsia="Times New Roman" w:hAnsi="Times New Roman" w:cs="Times New Roman"/>
      <w:i/>
      <w:sz w:val="28"/>
      <w:szCs w:val="20"/>
      <w:lang w:eastAsia="ru-RU"/>
    </w:rPr>
  </w:style>
  <w:style w:type="numbering" w:customStyle="1" w:styleId="13">
    <w:name w:val="Нет списка1"/>
    <w:next w:val="a2"/>
    <w:uiPriority w:val="99"/>
    <w:semiHidden/>
    <w:unhideWhenUsed/>
  </w:style>
  <w:style w:type="paragraph" w:customStyle="1" w:styleId="ConsNormal">
    <w:name w:val="ConsNormal"/>
    <w:pPr>
      <w:widowControl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Pr>
      <w:color w:val="0000FF"/>
      <w:u w:val="single"/>
    </w:rPr>
  </w:style>
  <w:style w:type="paragraph" w:styleId="35">
    <w:name w:val="Body Text 3"/>
    <w:basedOn w:val="a"/>
    <w:link w:val="36"/>
    <w:pPr>
      <w:spacing w:after="120"/>
    </w:pPr>
    <w:rPr>
      <w:sz w:val="16"/>
      <w:szCs w:val="16"/>
    </w:rPr>
  </w:style>
  <w:style w:type="character" w:customStyle="1" w:styleId="36">
    <w:name w:val="Основной текст 3 Знак"/>
    <w:basedOn w:val="a0"/>
    <w:link w:val="35"/>
    <w:rPr>
      <w:rFonts w:ascii="Times New Roman" w:eastAsia="Times New Roman" w:hAnsi="Times New Roman" w:cs="Times New Roman"/>
      <w:sz w:val="16"/>
      <w:szCs w:val="16"/>
      <w:lang w:eastAsia="ru-RU"/>
    </w:rPr>
  </w:style>
  <w:style w:type="paragraph" w:styleId="aff3">
    <w:name w:val="Plain Text"/>
    <w:basedOn w:val="a"/>
    <w:link w:val="aff4"/>
    <w:uiPriority w:val="99"/>
    <w:rPr>
      <w:rFonts w:ascii="Courier New" w:hAnsi="Courier New" w:cs="Courier New"/>
    </w:rPr>
  </w:style>
  <w:style w:type="character" w:customStyle="1" w:styleId="aff4">
    <w:name w:val="Текст Знак"/>
    <w:basedOn w:val="a0"/>
    <w:link w:val="aff3"/>
    <w:uiPriority w:val="99"/>
    <w:rPr>
      <w:rFonts w:ascii="Courier New" w:eastAsia="Times New Roman" w:hAnsi="Courier New" w:cs="Courier New"/>
      <w:sz w:val="20"/>
      <w:szCs w:val="20"/>
      <w:lang w:eastAsia="ru-RU"/>
    </w:rPr>
  </w:style>
  <w:style w:type="paragraph" w:styleId="aff5">
    <w:name w:val="Body Text Indent"/>
    <w:basedOn w:val="a"/>
    <w:link w:val="aff6"/>
    <w:pPr>
      <w:spacing w:after="120"/>
      <w:ind w:left="283"/>
    </w:pPr>
  </w:style>
  <w:style w:type="character" w:customStyle="1" w:styleId="aff6">
    <w:name w:val="Основной текст с отступом Знак"/>
    <w:basedOn w:val="a0"/>
    <w:link w:val="aff5"/>
    <w:rPr>
      <w:rFonts w:ascii="Times New Roman" w:eastAsia="Times New Roman" w:hAnsi="Times New Roman" w:cs="Times New Roman"/>
      <w:sz w:val="24"/>
      <w:szCs w:val="24"/>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customStyle="1" w:styleId="aff7">
    <w:name w:val="Знак Знак Знак Знак Знак Знак Знак"/>
    <w:basedOn w:val="a"/>
    <w:pPr>
      <w:spacing w:before="100" w:beforeAutospacing="1" w:after="100" w:afterAutospacing="1"/>
      <w:jc w:val="both"/>
    </w:pPr>
    <w:rPr>
      <w:rFonts w:ascii="Tahoma" w:hAnsi="Tahoma"/>
      <w:lang w:val="en-US" w:eastAsia="en-US"/>
    </w:rPr>
  </w:style>
  <w:style w:type="paragraph" w:styleId="aff8">
    <w:name w:val="caption"/>
    <w:basedOn w:val="a"/>
    <w:next w:val="a"/>
    <w:qFormat/>
    <w:rPr>
      <w:rFonts w:ascii="Arial" w:hAnsi="Arial"/>
      <w:b/>
      <w:spacing w:val="204"/>
      <w:sz w:val="48"/>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character" w:customStyle="1" w:styleId="st">
    <w:name w:val="st"/>
    <w:basedOn w:val="a0"/>
  </w:style>
  <w:style w:type="character" w:styleId="aff9">
    <w:name w:val="Emphasis"/>
    <w:uiPriority w:val="20"/>
    <w:qFormat/>
    <w:rPr>
      <w:i/>
      <w:iCs/>
    </w:rPr>
  </w:style>
  <w:style w:type="character" w:customStyle="1" w:styleId="apple-converted-space">
    <w:name w:val="apple-converted-space"/>
  </w:style>
  <w:style w:type="paragraph" w:styleId="28">
    <w:name w:val="Body Text Indent 2"/>
    <w:basedOn w:val="a"/>
    <w:link w:val="29"/>
    <w:uiPriority w:val="99"/>
    <w:unhideWhenUsed/>
    <w:pPr>
      <w:spacing w:after="120" w:line="480" w:lineRule="auto"/>
      <w:ind w:left="283"/>
    </w:pPr>
  </w:style>
  <w:style w:type="character" w:customStyle="1" w:styleId="29">
    <w:name w:val="Основной текст с отступом 2 Знак"/>
    <w:basedOn w:val="a0"/>
    <w:link w:val="28"/>
    <w:uiPriority w:val="99"/>
    <w:rPr>
      <w:rFonts w:ascii="Times New Roman" w:eastAsia="Times New Roman" w:hAnsi="Times New Roman" w:cs="Times New Roman"/>
      <w:sz w:val="24"/>
      <w:szCs w:val="24"/>
      <w:lang w:eastAsia="ru-RU"/>
    </w:rPr>
  </w:style>
  <w:style w:type="character" w:customStyle="1" w:styleId="14">
    <w:name w:val="Текст примечания Знак1"/>
    <w:uiPriority w:val="99"/>
    <w:semiHidden/>
    <w:rPr>
      <w:rFonts w:ascii="Times New Roman" w:eastAsia="Times New Roman" w:hAnsi="Times New Roman"/>
    </w:rPr>
  </w:style>
  <w:style w:type="character" w:customStyle="1" w:styleId="ConsPlusNormal0">
    <w:name w:val="ConsPlusNormal Знак"/>
    <w:link w:val="ConsPlusNormal"/>
    <w:rPr>
      <w:rFonts w:ascii="Arial" w:eastAsia="Calibri" w:hAnsi="Arial" w:cs="Arial"/>
      <w:sz w:val="20"/>
      <w:szCs w:val="20"/>
      <w:lang w:eastAsia="ru-RU"/>
    </w:rPr>
  </w:style>
  <w:style w:type="character" w:customStyle="1" w:styleId="blk">
    <w:name w:val="blk"/>
  </w:style>
  <w:style w:type="numbering" w:customStyle="1" w:styleId="2a">
    <w:name w:val="Нет списка2"/>
    <w:next w:val="a2"/>
    <w:uiPriority w:val="99"/>
    <w:semiHidden/>
    <w:unhideWhenUsed/>
  </w:style>
  <w:style w:type="paragraph" w:customStyle="1" w:styleId="-N">
    <w:name w:val="Список-N"/>
    <w:basedOn w:val="afe"/>
    <w:link w:val="-N0"/>
    <w:qFormat/>
    <w:pPr>
      <w:widowControl w:val="0"/>
      <w:numPr>
        <w:numId w:val="1"/>
      </w:numPr>
      <w:spacing w:line="276" w:lineRule="auto"/>
      <w:jc w:val="both"/>
    </w:pPr>
    <w:rPr>
      <w:sz w:val="28"/>
      <w:szCs w:val="28"/>
    </w:rPr>
  </w:style>
  <w:style w:type="character" w:customStyle="1" w:styleId="-N0">
    <w:name w:val="Список-N Знак"/>
    <w:link w:val="-N"/>
    <w:rPr>
      <w:rFonts w:ascii="Times New Roman" w:eastAsia="Times New Roman" w:hAnsi="Times New Roman" w:cs="Times New Roman"/>
      <w:sz w:val="28"/>
      <w:szCs w:val="28"/>
      <w:lang w:eastAsia="ru-RU"/>
    </w:rPr>
  </w:style>
  <w:style w:type="paragraph" w:customStyle="1" w:styleId="15">
    <w:name w:val="Текст1"/>
    <w:basedOn w:val="a"/>
    <w:rPr>
      <w:rFonts w:ascii="Courier New" w:hAnsi="Courier New"/>
    </w:rPr>
  </w:style>
  <w:style w:type="paragraph" w:styleId="affa">
    <w:name w:val="Normal (Web)"/>
    <w:basedOn w:val="a"/>
    <w:uiPriority w:val="99"/>
    <w:unhideWhenUsed/>
    <w:pPr>
      <w:spacing w:before="100" w:beforeAutospacing="1" w:after="100" w:afterAutospacing="1"/>
    </w:pPr>
  </w:style>
  <w:style w:type="paragraph" w:customStyle="1" w:styleId="headertext">
    <w:name w:val="headertext"/>
    <w:basedOn w:val="a"/>
    <w:pPr>
      <w:spacing w:before="100" w:beforeAutospacing="1" w:after="100" w:afterAutospacing="1"/>
    </w:pPr>
  </w:style>
  <w:style w:type="paragraph" w:customStyle="1" w:styleId="formattext">
    <w:name w:val="formattext"/>
    <w:basedOn w:val="a"/>
    <w:pPr>
      <w:spacing w:before="100" w:beforeAutospacing="1" w:after="100" w:afterAutospacing="1"/>
    </w:pPr>
  </w:style>
  <w:style w:type="table" w:styleId="affb">
    <w:name w:val="Table Grid"/>
    <w:basedOn w:val="a1"/>
    <w:uiPriority w:val="59"/>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pPr>
      <w:spacing w:before="100" w:beforeAutospacing="1" w:after="100" w:afterAutospacing="1"/>
    </w:pPr>
  </w:style>
  <w:style w:type="paragraph" w:customStyle="1" w:styleId="affc">
    <w:name w:val="Приложение"/>
    <w:basedOn w:val="a"/>
    <w:link w:val="affd"/>
    <w:qFormat/>
    <w:pPr>
      <w:keepNext/>
      <w:keepLines/>
      <w:spacing w:line="276" w:lineRule="auto"/>
      <w:jc w:val="right"/>
      <w:outlineLvl w:val="2"/>
    </w:pPr>
    <w:rPr>
      <w:bCs/>
      <w:color w:val="4F81BD"/>
      <w:sz w:val="28"/>
      <w:szCs w:val="28"/>
    </w:rPr>
  </w:style>
  <w:style w:type="character" w:customStyle="1" w:styleId="affd">
    <w:name w:val="Приложение Знак"/>
    <w:link w:val="affc"/>
    <w:rPr>
      <w:rFonts w:ascii="Times New Roman" w:eastAsia="Times New Roman" w:hAnsi="Times New Roman" w:cs="Times New Roman"/>
      <w:bCs/>
      <w:color w:val="4F81BD"/>
      <w:sz w:val="28"/>
      <w:szCs w:val="28"/>
    </w:rPr>
  </w:style>
  <w:style w:type="character" w:styleId="affe">
    <w:name w:val="Strong"/>
    <w:uiPriority w:val="22"/>
    <w:qFormat/>
    <w:rPr>
      <w:b/>
      <w:bC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Pr>
      <w:rFonts w:ascii="Courier New" w:eastAsia="Calibri" w:hAnsi="Courier New" w:cs="Courier New"/>
      <w:sz w:val="20"/>
      <w:szCs w:val="20"/>
      <w:lang w:eastAsia="ru-RU"/>
    </w:rPr>
  </w:style>
  <w:style w:type="paragraph" w:customStyle="1" w:styleId="Default">
    <w:name w:val="Default"/>
    <w:pPr>
      <w:spacing w:after="0" w:line="240" w:lineRule="auto"/>
    </w:pPr>
    <w:rPr>
      <w:rFonts w:ascii="Times New Roman" w:hAnsi="Times New Roman" w:cs="Times New Roman"/>
      <w:color w:val="000000"/>
      <w:sz w:val="24"/>
      <w:szCs w:val="24"/>
      <w:lang w:eastAsia="ru-RU"/>
    </w:rPr>
  </w:style>
  <w:style w:type="paragraph" w:styleId="afff">
    <w:name w:val="Title"/>
    <w:basedOn w:val="a"/>
    <w:link w:val="afff0"/>
    <w:qFormat/>
    <w:pPr>
      <w:jc w:val="center"/>
    </w:pPr>
    <w:rPr>
      <w:b/>
      <w:sz w:val="28"/>
    </w:rPr>
  </w:style>
  <w:style w:type="character" w:customStyle="1" w:styleId="afff0">
    <w:name w:val="Название Знак"/>
    <w:basedOn w:val="a0"/>
    <w:link w:val="afff"/>
    <w:rPr>
      <w:rFonts w:ascii="Times New Roman" w:eastAsia="Times New Roman" w:hAnsi="Times New Roman" w:cs="Times New Roman"/>
      <w:b/>
      <w:sz w:val="28"/>
      <w:szCs w:val="20"/>
      <w:lang w:eastAsia="ru-RU"/>
    </w:rPr>
  </w:style>
  <w:style w:type="paragraph" w:customStyle="1" w:styleId="2b">
    <w:name w:val="Обычный2"/>
    <w:pPr>
      <w:spacing w:after="0" w:line="240" w:lineRule="auto"/>
    </w:pPr>
    <w:rPr>
      <w:rFonts w:ascii="Times New Roman" w:eastAsia="ヒラギノ角ゴ Pro W3"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header" Target="header2.xml"/><Relationship Id="rId26" Type="http://schemas.openxmlformats.org/officeDocument/2006/relationships/hyperlink" Target="consultantplus://offline/ref=BD23A5F8ADBCA21688419E02EE0F0F73EF630450CADA0AD1FDDCD9113EE78EE907F87CC8EAECF15FDF5290g9x3M" TargetMode="External"/><Relationship Id="rId39" Type="http://schemas.openxmlformats.org/officeDocument/2006/relationships/image" Target="media/image4.png"/><Relationship Id="rId21" Type="http://schemas.openxmlformats.org/officeDocument/2006/relationships/hyperlink" Target="http://www.gosuslugi71.ru" TargetMode="External"/><Relationship Id="rId34" Type="http://schemas.openxmlformats.org/officeDocument/2006/relationships/hyperlink" Target="http://www.gosuslugi.ru" TargetMode="External"/><Relationship Id="rId42" Type="http://schemas.openxmlformats.org/officeDocument/2006/relationships/hyperlink" Target="https://base.garant.ru/70803770/2e3ba6a97869168fcfb5c941ab0ad1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049CC1B38654866705EDDF8397ED82CC320DD7DDA56EE4288675587ECECA16E345085A58EFBB8A7C64E97E8A2g2KDM"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6AA00723D9D9EFC9951CC67DF1FFBA483F73FF8261DC9E747AE42EEA18l5k7O" TargetMode="External"/><Relationship Id="rId41"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consultantplus://offline/ref=6A93C2B56894058E5C386CA5AB54D64B83C75C4E71849BF699855103C8D4DB190B6160E951FFFCAEdCg7O" TargetMode="External"/><Relationship Id="rId32" Type="http://schemas.openxmlformats.org/officeDocument/2006/relationships/hyperlink" Target="consultantplus://offline/ref=6AA00723D9D9EFC9951CC67DF1FFBA483F73FA8860DA9E747AE42EEA18l5k7O" TargetMode="External"/><Relationship Id="rId37" Type="http://schemas.openxmlformats.org/officeDocument/2006/relationships/image" Target="media/image3.png"/><Relationship Id="rId40" Type="http://schemas.openxmlformats.org/officeDocument/2006/relationships/image" Target="media/image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consultantplus://offline/ref=6A93C2B56894058E5C386CA5AB54D64B83C6564479829BF699855103C8D4DB190B6160E951FFFAA8dCg7O" TargetMode="External"/><Relationship Id="rId28" Type="http://schemas.openxmlformats.org/officeDocument/2006/relationships/hyperlink" Target="consultantplus://offline/ref=3AB5322A14E241EDC9089FF309BF268617EDD4ADED9583B62711C9CDC9C1695B30A211A0AFD6A18C15F1903FF9v2MCI" TargetMode="External"/><Relationship Id="rId36" Type="http://schemas.openxmlformats.org/officeDocument/2006/relationships/hyperlink" Target="consultantplus://offline/ref=BA5A1C880647B6AB4990BAE7A6B1C511175746A778452DBEAD75D3F29738A99C7325C50AB0EEE" TargetMode="External"/><Relationship Id="rId19" Type="http://schemas.openxmlformats.org/officeDocument/2006/relationships/header" Target="header3.xml"/><Relationship Id="rId31" Type="http://schemas.openxmlformats.org/officeDocument/2006/relationships/hyperlink" Target="consultantplus://offline/ref=6AA00723D9D9EFC9951CC67DF1FFBA483F73F48C63D59E747AE42EEA1857D5ED856FA14ADF6B586Fl9k9O" TargetMode="External"/><Relationship Id="rId44" Type="http://schemas.openxmlformats.org/officeDocument/2006/relationships/oleObject" Target="embeddings/oleObject2.bin"/><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consultantplus://offline/ref=6A93C2B56894058E5C386CA5AB54D64B8BC85340708DC6FC91DC5D01dCgFO" TargetMode="External"/><Relationship Id="rId27" Type="http://schemas.openxmlformats.org/officeDocument/2006/relationships/hyperlink" Target="consultantplus://offline/ref=3AB5322A14E241EDC9089FF309BF268617EDD4ADED9583B62711C9CDC9C1695B30A211A0AFD6A18C15F1903FF9v2MCI" TargetMode="External"/><Relationship Id="rId30" Type="http://schemas.openxmlformats.org/officeDocument/2006/relationships/hyperlink" Target="consultantplus://offline/ref=6AA00723D9D9EFC9951CC67DF1FFBA483F73FA8860DA9E747AE42EEA18l5k7O" TargetMode="External"/><Relationship Id="rId35" Type="http://schemas.openxmlformats.org/officeDocument/2006/relationships/hyperlink" Target="consultantplus://offline/ref=BA5A1C880647B6AB4990BAE7A6B1C511175746A778452DBEAD75D3F29738A99C7325C50A0EA68418BFE1E" TargetMode="External"/><Relationship Id="rId43" Type="http://schemas.openxmlformats.org/officeDocument/2006/relationships/image" Target="media/image6.emf"/><Relationship Id="rId8" Type="http://schemas.openxmlformats.org/officeDocument/2006/relationships/image" Target="media/image1.png"/><Relationship Id="rId3"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consultantplus://offline/ref=BD23A5F8ADBCA21688419E02EE0F0F73EF630450CADA0AD1FDDCD9113EE78EE907F87CC8EAECF15FDF5290g9x3M" TargetMode="External"/><Relationship Id="rId33" Type="http://schemas.openxmlformats.org/officeDocument/2006/relationships/hyperlink" Target="mailto:ased_mo_schekino@tularegion.ru" TargetMode="External"/><Relationship Id="rId38" Type="http://schemas.openxmlformats.org/officeDocument/2006/relationships/image" Target="media/image30.png"/><Relationship Id="rId4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74</Pages>
  <Words>16102</Words>
  <Characters>91782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dc:creator>
  <cp:keywords/>
  <dc:description/>
  <cp:lastModifiedBy>User</cp:lastModifiedBy>
  <cp:revision>6</cp:revision>
  <cp:lastPrinted>2021-08-04T08:38:00Z</cp:lastPrinted>
  <dcterms:created xsi:type="dcterms:W3CDTF">2021-07-30T09:21:00Z</dcterms:created>
  <dcterms:modified xsi:type="dcterms:W3CDTF">2021-08-06T09:01:00Z</dcterms:modified>
</cp:coreProperties>
</file>