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8D3" w:rsidRPr="00166080" w:rsidRDefault="000618D3" w:rsidP="000618D3">
      <w:pPr>
        <w:jc w:val="center"/>
        <w:rPr>
          <w:rFonts w:ascii="PT Astra Serif" w:hAnsi="PT Astra Serif"/>
          <w:b/>
        </w:rPr>
      </w:pPr>
      <w:r w:rsidRPr="00166080">
        <w:rPr>
          <w:rFonts w:ascii="PT Astra Serif" w:hAnsi="PT Astra Serif"/>
          <w:b/>
          <w:noProof/>
        </w:rPr>
        <w:drawing>
          <wp:inline distT="0" distB="0" distL="0" distR="0" wp14:anchorId="1F35EF5C" wp14:editId="732C6912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8D3" w:rsidRPr="00166080" w:rsidRDefault="000618D3" w:rsidP="000618D3">
      <w:pPr>
        <w:jc w:val="center"/>
        <w:rPr>
          <w:rFonts w:ascii="PT Astra Serif" w:hAnsi="PT Astra Serif"/>
          <w:b/>
          <w:sz w:val="24"/>
          <w:szCs w:val="24"/>
        </w:rPr>
      </w:pPr>
      <w:r w:rsidRPr="00166080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0618D3" w:rsidRPr="00166080" w:rsidRDefault="000618D3" w:rsidP="000618D3">
      <w:pPr>
        <w:jc w:val="center"/>
        <w:rPr>
          <w:rFonts w:ascii="PT Astra Serif" w:hAnsi="PT Astra Serif"/>
          <w:b/>
          <w:sz w:val="24"/>
          <w:szCs w:val="24"/>
        </w:rPr>
      </w:pPr>
      <w:r w:rsidRPr="00166080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0618D3" w:rsidRPr="00166080" w:rsidRDefault="000618D3" w:rsidP="000618D3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166080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0618D3" w:rsidRPr="00166080" w:rsidRDefault="000618D3" w:rsidP="000618D3">
      <w:pPr>
        <w:spacing w:line="120" w:lineRule="exact"/>
        <w:jc w:val="center"/>
        <w:rPr>
          <w:rFonts w:ascii="PT Astra Serif" w:hAnsi="PT Astra Serif"/>
          <w:b/>
        </w:rPr>
      </w:pPr>
    </w:p>
    <w:p w:rsidR="000618D3" w:rsidRPr="00166080" w:rsidRDefault="000618D3" w:rsidP="000618D3">
      <w:pPr>
        <w:jc w:val="center"/>
        <w:rPr>
          <w:rFonts w:ascii="PT Astra Serif" w:hAnsi="PT Astra Serif"/>
          <w:b/>
          <w:sz w:val="24"/>
          <w:szCs w:val="24"/>
        </w:rPr>
      </w:pPr>
      <w:r w:rsidRPr="00166080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0618D3" w:rsidRPr="00166080" w:rsidRDefault="000618D3" w:rsidP="000618D3">
      <w:pPr>
        <w:spacing w:line="120" w:lineRule="exact"/>
        <w:jc w:val="center"/>
        <w:rPr>
          <w:rFonts w:ascii="PT Astra Serif" w:hAnsi="PT Astra Serif"/>
        </w:rPr>
      </w:pPr>
    </w:p>
    <w:p w:rsidR="00C36F5A" w:rsidRPr="00166080" w:rsidRDefault="00C36F5A" w:rsidP="00C36F5A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Tahoma"/>
          <w:b/>
          <w:spacing w:val="30"/>
          <w:sz w:val="28"/>
          <w:szCs w:val="28"/>
          <w:lang w:eastAsia="zh-CN"/>
        </w:rPr>
      </w:pPr>
      <w:r w:rsidRPr="00166080">
        <w:rPr>
          <w:rFonts w:ascii="PT Astra Serif" w:hAnsi="PT Astra Serif" w:cs="Tahoma"/>
          <w:b/>
          <w:spacing w:val="30"/>
          <w:sz w:val="28"/>
          <w:szCs w:val="28"/>
          <w:lang w:eastAsia="zh-CN"/>
        </w:rPr>
        <w:t>П О С Т А Н О В Л Е Н И Е</w:t>
      </w:r>
    </w:p>
    <w:p w:rsidR="00C36F5A" w:rsidRPr="00166080" w:rsidRDefault="00C36F5A" w:rsidP="00C36F5A">
      <w:pPr>
        <w:tabs>
          <w:tab w:val="left" w:pos="5160"/>
        </w:tabs>
        <w:suppressAutoHyphens/>
        <w:rPr>
          <w:rFonts w:ascii="PT Astra Serif" w:hAnsi="PT Astra Serif"/>
          <w:lang w:eastAsia="zh-CN"/>
        </w:rPr>
      </w:pPr>
      <w:r w:rsidRPr="00166080">
        <w:rPr>
          <w:rFonts w:ascii="PT Astra Serif" w:hAnsi="PT Astra Serif"/>
          <w:lang w:eastAsia="zh-CN"/>
        </w:rPr>
        <w:tab/>
      </w:r>
    </w:p>
    <w:p w:rsidR="00166080" w:rsidRPr="00166080" w:rsidRDefault="005E0F25" w:rsidP="00166080">
      <w:pPr>
        <w:ind w:firstLine="14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107315</wp:posOffset>
                </wp:positionV>
                <wp:extent cx="3810000" cy="259080"/>
                <wp:effectExtent l="0" t="1270" r="254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F25" w:rsidRPr="00A708BB" w:rsidRDefault="005E0F25" w:rsidP="005E0F25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5E0F25" w:rsidRDefault="005E0F25" w:rsidP="005E0F2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5E0F25" w:rsidRPr="00922548" w:rsidRDefault="005E0F25" w:rsidP="005E0F2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5E0F25" w:rsidRPr="00846F20" w:rsidRDefault="005E0F25" w:rsidP="005E0F2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.85pt;margin-top:8.45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XvzAIAALYFAAAOAAAAZHJzL2Uyb0RvYy54bWysVMuO0zAU3SPxD5b3mTwm7SRR09FM0yCk&#10;4SENfICbOI1FYgfbbTogFuz5Bf6BBQt2/ELnj7h2+pphg4AsrBv7+tzHOb6Ty03boDWVigmeYv/M&#10;w4jyQpSML1P89k3uRBgpTXhJGsFpiu+owpfTp08mfZfQQNSiKalEAMJV0ncprrXuEtdVRU1bos5E&#10;RzkcVkK2RMOvXLqlJD2gt40beN7Y7YUsOykKqhTsZsMhnlr8qqKFflVVimrUpBhy03aVdl2Y1Z1O&#10;SLKUpKtZsUuD/EUWLWEcgh6gMqIJWkn2G1TLCimUqPRZIVpXVBUrqK0BqvG9R9Xc1qSjthZojuoO&#10;bVL/D7Z4uX4tEStTHGDESQsUbb9uv22/b39uf9x/vv+CAtOjvlMJuN524Kw312IDXNt6VXcjincK&#10;cTGrCV/SKylFX1NSQo6+uemeXB1wlAFZ9C9ECcHISgsLtKlkaxoILUGADlzdHfihG40K2DyPfA8+&#10;jAo4C0axF1kCXZLsb3dS6WdUtMgYKZbAv0Un6xulTTYk2buYYFzkrGmsBhr+YAMchx2IDVfNmcnC&#10;Uvox9uJ5NI9CJwzGcyf0ssy5ymehM879i1F2ns1mmf/JxPXDpGZlSbkJs5eXH/4ZfTuhD8I4CEyJ&#10;hpUGzqSk5HIxayRaE5B3bj/bczg5urkP07BNgFoeleQHoXcdxE4+ji6cMA9HTnzhRY7nx9fx2Avj&#10;MMsflnTDOP33klCf4ngUjAYxHZN+VJuhHYgfGDypjSQt0zBAGtamODo4kcRIcM5LS60mrBnsk1aY&#10;9I+tALr3RFvBGo0OatWbxca+D6tmI+aFKO9AwVKAwECLMPzAqIX8gFEPgyTF6v2KSIpR85zDKzBT&#10;Z2/IvbHYG4QXcDXFGqPBnOlhOq06yZY1IA/vjIsreCkVsyI+ZrF7XzAcbC27QWamz+m/9TqO2+kv&#10;AAAA//8DAFBLAwQUAAYACAAAACEAgTrdPNoAAAAHAQAADwAAAGRycy9kb3ducmV2LnhtbEyOPU/D&#10;MBCGdyT+g3VIbNQGiZSGOFWFYEJCpGFgdOJrYjU+h9htw7/nOtHp9H7ovadYz34QR5yiC6ThfqFA&#10;ILXBOuo0fNVvd08gYjJkzRAINfxihHV5fVWY3IYTVXjcpk7wCMXcaOhTGnMpY9ujN3ERRiTOdmHy&#10;JrGcOmknc+JxP8gHpTLpjSP+0JsRX3ps99uD17D5purV/Xw0n9WucnW9UvSe7bW+vZk3zyASzum/&#10;DGd8RoeSmZpwIBvFoGG55CLb2QoEx5k6G42GR76yLOQlf/kHAAD//wMAUEsBAi0AFAAGAAgAAAAh&#10;ALaDOJL+AAAA4QEAABMAAAAAAAAAAAAAAAAAAAAAAFtDb250ZW50X1R5cGVzXS54bWxQSwECLQAU&#10;AAYACAAAACEAOP0h/9YAAACUAQAACwAAAAAAAAAAAAAAAAAvAQAAX3JlbHMvLnJlbHNQSwECLQAU&#10;AAYACAAAACEArrCF78wCAAC2BQAADgAAAAAAAAAAAAAAAAAuAgAAZHJzL2Uyb0RvYy54bWxQSwEC&#10;LQAUAAYACAAAACEAgTrdPNoAAAAHAQAADwAAAAAAAAAAAAAAAAAmBQAAZHJzL2Rvd25yZXYueG1s&#10;UEsFBgAAAAAEAAQA8wAAAC0GAAAAAA==&#10;" filled="f" stroked="f">
                <v:textbox inset="0,0,0,0">
                  <w:txbxContent>
                    <w:p w:rsidR="005E0F25" w:rsidRPr="00A708BB" w:rsidRDefault="005E0F25" w:rsidP="005E0F25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________________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</w:t>
                      </w:r>
                    </w:p>
                    <w:p w:rsidR="005E0F25" w:rsidRDefault="005E0F25" w:rsidP="005E0F2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5E0F25" w:rsidRPr="00922548" w:rsidRDefault="005E0F25" w:rsidP="005E0F2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5E0F25" w:rsidRPr="00846F20" w:rsidRDefault="005E0F25" w:rsidP="005E0F2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6F5A" w:rsidRPr="00166080" w:rsidRDefault="00C36F5A" w:rsidP="00C36F5A">
      <w:pPr>
        <w:jc w:val="center"/>
        <w:rPr>
          <w:rFonts w:ascii="PT Astra Serif" w:hAnsi="PT Astra Serif"/>
          <w:b/>
          <w:sz w:val="28"/>
          <w:szCs w:val="28"/>
        </w:rPr>
      </w:pPr>
      <w:r w:rsidRPr="00166080">
        <w:rPr>
          <w:rFonts w:ascii="PT Astra Serif" w:hAnsi="PT Astra Serif"/>
          <w:b/>
          <w:sz w:val="28"/>
          <w:szCs w:val="28"/>
        </w:rPr>
        <w:t xml:space="preserve"> </w:t>
      </w:r>
    </w:p>
    <w:p w:rsidR="005E0F25" w:rsidRDefault="005E0F25" w:rsidP="00C36F5A">
      <w:pPr>
        <w:jc w:val="center"/>
        <w:rPr>
          <w:rFonts w:ascii="PT Astra Serif" w:hAnsi="PT Astra Serif"/>
          <w:b/>
          <w:sz w:val="28"/>
          <w:szCs w:val="28"/>
        </w:rPr>
      </w:pPr>
    </w:p>
    <w:p w:rsidR="005448B5" w:rsidRPr="00152578" w:rsidRDefault="005448B5" w:rsidP="00C36F5A">
      <w:pPr>
        <w:jc w:val="center"/>
        <w:rPr>
          <w:rFonts w:ascii="PT Astra Serif" w:hAnsi="PT Astra Serif"/>
          <w:b/>
          <w:sz w:val="28"/>
          <w:szCs w:val="28"/>
        </w:rPr>
      </w:pPr>
      <w:r w:rsidRPr="00152578">
        <w:rPr>
          <w:rFonts w:ascii="PT Astra Serif" w:hAnsi="PT Astra Serif"/>
          <w:b/>
          <w:sz w:val="28"/>
          <w:szCs w:val="28"/>
        </w:rPr>
        <w:t>О признании утратившим силу</w:t>
      </w:r>
    </w:p>
    <w:p w:rsidR="005448B5" w:rsidRPr="00152578" w:rsidRDefault="005448B5" w:rsidP="00C36F5A">
      <w:pPr>
        <w:jc w:val="center"/>
        <w:rPr>
          <w:rFonts w:ascii="PT Astra Serif" w:hAnsi="PT Astra Serif"/>
          <w:b/>
          <w:sz w:val="28"/>
          <w:szCs w:val="28"/>
        </w:rPr>
      </w:pPr>
      <w:r w:rsidRPr="00152578">
        <w:rPr>
          <w:rFonts w:ascii="PT Astra Serif" w:hAnsi="PT Astra Serif"/>
          <w:b/>
          <w:sz w:val="28"/>
          <w:szCs w:val="28"/>
        </w:rPr>
        <w:t xml:space="preserve"> постановления администрации Щекинского района</w:t>
      </w:r>
    </w:p>
    <w:p w:rsidR="00152578" w:rsidRPr="00152578" w:rsidRDefault="005448B5" w:rsidP="00152578">
      <w:pPr>
        <w:widowControl w:val="0"/>
        <w:autoSpaceDE w:val="0"/>
        <w:autoSpaceDN w:val="0"/>
        <w:ind w:left="993" w:right="566"/>
        <w:jc w:val="center"/>
        <w:rPr>
          <w:rFonts w:ascii="PT Astra Serif" w:hAnsi="PT Astra Serif"/>
          <w:b/>
          <w:sz w:val="28"/>
          <w:szCs w:val="28"/>
        </w:rPr>
      </w:pPr>
      <w:r w:rsidRPr="00152578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6B23DC" w:rsidRPr="00152578">
        <w:rPr>
          <w:rFonts w:ascii="PT Astra Serif" w:hAnsi="PT Astra Serif"/>
          <w:b/>
          <w:sz w:val="28"/>
          <w:szCs w:val="28"/>
        </w:rPr>
        <w:t xml:space="preserve">от </w:t>
      </w:r>
      <w:r w:rsidR="00152578" w:rsidRPr="00152578">
        <w:rPr>
          <w:rFonts w:ascii="PT Astra Serif" w:hAnsi="PT Astra Serif"/>
          <w:b/>
          <w:sz w:val="28"/>
          <w:szCs w:val="28"/>
        </w:rPr>
        <w:t xml:space="preserve"> 22.03.2017</w:t>
      </w:r>
      <w:proofErr w:type="gramEnd"/>
      <w:r w:rsidR="00152578" w:rsidRPr="00152578">
        <w:rPr>
          <w:rFonts w:ascii="PT Astra Serif" w:hAnsi="PT Astra Serif"/>
          <w:b/>
          <w:sz w:val="28"/>
          <w:szCs w:val="28"/>
        </w:rPr>
        <w:t xml:space="preserve"> № 3-321 «Об утверждении Порядка предоставления субсидий юридическим лицам </w:t>
      </w:r>
    </w:p>
    <w:p w:rsidR="00152578" w:rsidRDefault="00152578" w:rsidP="00152578">
      <w:pPr>
        <w:jc w:val="center"/>
        <w:rPr>
          <w:rFonts w:ascii="PT Astra Serif" w:hAnsi="PT Astra Serif"/>
          <w:b/>
          <w:sz w:val="28"/>
          <w:szCs w:val="28"/>
        </w:rPr>
      </w:pPr>
      <w:r w:rsidRPr="00152578">
        <w:rPr>
          <w:rFonts w:ascii="PT Astra Serif" w:hAnsi="PT Astra Serif"/>
          <w:b/>
          <w:sz w:val="28"/>
          <w:szCs w:val="28"/>
        </w:rPr>
        <w:t xml:space="preserve">(за исключением субсидий муниципальным учреждениям), индивидуальным предпринимателям, а также физическим </w:t>
      </w:r>
    </w:p>
    <w:p w:rsidR="000618D3" w:rsidRDefault="00152578" w:rsidP="00152578">
      <w:pPr>
        <w:jc w:val="center"/>
        <w:rPr>
          <w:rFonts w:ascii="PT Astra Serif" w:hAnsi="PT Astra Serif"/>
          <w:b/>
          <w:sz w:val="28"/>
          <w:szCs w:val="28"/>
        </w:rPr>
      </w:pPr>
      <w:r w:rsidRPr="00152578">
        <w:rPr>
          <w:rFonts w:ascii="PT Astra Serif" w:hAnsi="PT Astra Serif"/>
          <w:b/>
          <w:sz w:val="28"/>
          <w:szCs w:val="28"/>
        </w:rPr>
        <w:t xml:space="preserve">лицам – производителям товаров, работ, услуг из бюджета муниципального образования </w:t>
      </w:r>
      <w:proofErr w:type="spellStart"/>
      <w:r w:rsidRPr="00152578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152578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152578" w:rsidRDefault="00152578" w:rsidP="00152578">
      <w:pPr>
        <w:jc w:val="center"/>
        <w:rPr>
          <w:rFonts w:ascii="PT Astra Serif" w:hAnsi="PT Astra Serif"/>
          <w:color w:val="000000"/>
        </w:rPr>
      </w:pPr>
    </w:p>
    <w:p w:rsidR="00152578" w:rsidRPr="00152578" w:rsidRDefault="00152578" w:rsidP="00152578">
      <w:pPr>
        <w:jc w:val="center"/>
        <w:rPr>
          <w:rFonts w:ascii="PT Astra Serif" w:hAnsi="PT Astra Serif"/>
          <w:color w:val="000000"/>
        </w:rPr>
      </w:pPr>
    </w:p>
    <w:p w:rsidR="006B23DC" w:rsidRPr="00166080" w:rsidRDefault="000618D3" w:rsidP="006B23D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66080">
        <w:rPr>
          <w:rFonts w:ascii="PT Astra Serif" w:hAnsi="PT Astra Serif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2A6072" w:rsidRPr="00166080">
        <w:rPr>
          <w:rFonts w:ascii="PT Astra Serif" w:hAnsi="PT Astra Serif"/>
          <w:sz w:val="28"/>
          <w:szCs w:val="28"/>
        </w:rPr>
        <w:t xml:space="preserve"> </w:t>
      </w:r>
      <w:r w:rsidR="00152578">
        <w:rPr>
          <w:sz w:val="28"/>
          <w:szCs w:val="28"/>
        </w:rPr>
        <w:t xml:space="preserve">статьей 78 </w:t>
      </w:r>
      <w:r w:rsidR="00152578" w:rsidRPr="008F2D35">
        <w:rPr>
          <w:sz w:val="28"/>
          <w:szCs w:val="28"/>
        </w:rPr>
        <w:t>Бюджетн</w:t>
      </w:r>
      <w:r w:rsidR="00152578">
        <w:rPr>
          <w:sz w:val="28"/>
          <w:szCs w:val="28"/>
        </w:rPr>
        <w:t>ого</w:t>
      </w:r>
      <w:r w:rsidR="00152578" w:rsidRPr="008F2D35">
        <w:rPr>
          <w:sz w:val="28"/>
          <w:szCs w:val="28"/>
        </w:rPr>
        <w:t xml:space="preserve"> кодекс</w:t>
      </w:r>
      <w:r w:rsidR="00152578">
        <w:rPr>
          <w:sz w:val="28"/>
          <w:szCs w:val="28"/>
        </w:rPr>
        <w:t>а</w:t>
      </w:r>
      <w:r w:rsidR="00152578" w:rsidRPr="008F2D35">
        <w:rPr>
          <w:sz w:val="28"/>
          <w:szCs w:val="28"/>
        </w:rPr>
        <w:t xml:space="preserve"> Российской Федерации</w:t>
      </w:r>
      <w:r w:rsidR="006B23DC" w:rsidRPr="00166080">
        <w:rPr>
          <w:rFonts w:ascii="PT Astra Serif" w:hAnsi="PT Astra Serif"/>
          <w:bCs/>
          <w:color w:val="000000"/>
          <w:spacing w:val="3"/>
          <w:kern w:val="36"/>
          <w:sz w:val="28"/>
          <w:szCs w:val="28"/>
        </w:rPr>
        <w:t xml:space="preserve">, </w:t>
      </w:r>
      <w:r w:rsidR="003F0E1E">
        <w:rPr>
          <w:rFonts w:ascii="PT Astra Serif" w:hAnsi="PT Astra Serif"/>
          <w:sz w:val="28"/>
          <w:szCs w:val="28"/>
        </w:rPr>
        <w:t>на основании</w:t>
      </w:r>
      <w:r w:rsidR="006B23DC" w:rsidRPr="00166080">
        <w:rPr>
          <w:rFonts w:ascii="PT Astra Serif" w:hAnsi="PT Astra Serif"/>
          <w:sz w:val="28"/>
          <w:szCs w:val="28"/>
        </w:rPr>
        <w:t xml:space="preserve"> Устав</w:t>
      </w:r>
      <w:r w:rsidR="003F0E1E">
        <w:rPr>
          <w:rFonts w:ascii="PT Astra Serif" w:hAnsi="PT Astra Serif"/>
          <w:sz w:val="28"/>
          <w:szCs w:val="28"/>
        </w:rPr>
        <w:t>а</w:t>
      </w:r>
      <w:r w:rsidR="006B23DC" w:rsidRPr="00166080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администрация Щекинского района ПОСТАНОВЛЯЕТ:</w:t>
      </w:r>
    </w:p>
    <w:p w:rsidR="006B23DC" w:rsidRPr="00166080" w:rsidRDefault="00D94D8D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4pt;margin-top:787.2pt;width:56.7pt;height:36.95pt;z-index:-251658240;mso-position-vertical-relative:page">
            <v:imagedata r:id="rId8" o:title=""/>
            <w10:wrap anchory="page"/>
          </v:shape>
          <o:OLEObject Type="Embed" ProgID="Word.Picture.8" ShapeID="_x0000_s1027" DrawAspect="Content" ObjectID="_1635598902" r:id="rId9"/>
        </w:object>
      </w:r>
      <w:r w:rsidR="00BB781F" w:rsidRPr="00166080">
        <w:rPr>
          <w:rFonts w:ascii="PT Astra Serif" w:hAnsi="PT Astra Serif"/>
          <w:sz w:val="28"/>
          <w:szCs w:val="28"/>
        </w:rPr>
        <w:t xml:space="preserve">1. </w:t>
      </w:r>
      <w:r w:rsidR="006B23DC" w:rsidRPr="00166080">
        <w:rPr>
          <w:rFonts w:ascii="PT Astra Serif" w:hAnsi="PT Astra Serif"/>
          <w:sz w:val="28"/>
          <w:szCs w:val="28"/>
        </w:rPr>
        <w:t xml:space="preserve">Признать утратившим силу постановление администрации Щекинского района </w:t>
      </w:r>
      <w:r w:rsidR="00152578" w:rsidRPr="00152578">
        <w:rPr>
          <w:rFonts w:ascii="PT Astra Serif" w:hAnsi="PT Astra Serif"/>
          <w:sz w:val="28"/>
          <w:szCs w:val="28"/>
        </w:rPr>
        <w:t xml:space="preserve">от 22.03.2017 № 3-321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муниципального образования </w:t>
      </w:r>
      <w:proofErr w:type="spellStart"/>
      <w:r w:rsidR="00152578" w:rsidRPr="0015257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52578" w:rsidRPr="00152578">
        <w:rPr>
          <w:rFonts w:ascii="PT Astra Serif" w:hAnsi="PT Astra Serif"/>
          <w:sz w:val="28"/>
          <w:szCs w:val="28"/>
        </w:rPr>
        <w:t xml:space="preserve"> район»</w:t>
      </w:r>
      <w:r w:rsidR="008E5148" w:rsidRPr="00166080">
        <w:rPr>
          <w:rFonts w:ascii="PT Astra Serif" w:hAnsi="PT Astra Serif"/>
          <w:sz w:val="28"/>
          <w:szCs w:val="28"/>
        </w:rPr>
        <w:t>.</w:t>
      </w:r>
    </w:p>
    <w:p w:rsidR="00BB781F" w:rsidRPr="00166080" w:rsidRDefault="006B23DC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66080">
        <w:rPr>
          <w:rFonts w:ascii="PT Astra Serif" w:hAnsi="PT Astra Serif"/>
          <w:sz w:val="28"/>
          <w:szCs w:val="28"/>
        </w:rPr>
        <w:t>2</w:t>
      </w:r>
      <w:r w:rsidR="00BB781F" w:rsidRPr="00166080">
        <w:rPr>
          <w:rFonts w:ascii="PT Astra Serif" w:hAnsi="PT Astra Serif"/>
          <w:sz w:val="28"/>
          <w:szCs w:val="28"/>
        </w:rPr>
        <w:t>. </w:t>
      </w:r>
      <w:r w:rsidRPr="00166080">
        <w:rPr>
          <w:rFonts w:ascii="PT Astra Serif" w:hAnsi="PT Astra Serif"/>
          <w:sz w:val="28"/>
          <w:szCs w:val="28"/>
        </w:rPr>
        <w:t>Настоящее п</w:t>
      </w:r>
      <w:r w:rsidR="00BB781F" w:rsidRPr="00166080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Щекинский район и на </w:t>
      </w:r>
      <w:r w:rsidR="00BB781F" w:rsidRPr="00166080">
        <w:rPr>
          <w:rFonts w:ascii="PT Astra Serif" w:hAnsi="PT Astra Serif"/>
          <w:sz w:val="28"/>
          <w:szCs w:val="28"/>
        </w:rPr>
        <w:lastRenderedPageBreak/>
        <w:t>информационном стенде администрации Щекинского района по адресу: Тульская область, г. Щекино, пл. Ленина, д.1.</w:t>
      </w:r>
    </w:p>
    <w:p w:rsidR="00BB781F" w:rsidRPr="00166080" w:rsidRDefault="006B23DC" w:rsidP="00BB781F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66080">
        <w:rPr>
          <w:rFonts w:ascii="PT Astra Serif" w:hAnsi="PT Astra Serif"/>
          <w:sz w:val="28"/>
          <w:szCs w:val="28"/>
        </w:rPr>
        <w:t>3</w:t>
      </w:r>
      <w:r w:rsidR="00BB781F" w:rsidRPr="00166080">
        <w:rPr>
          <w:rFonts w:ascii="PT Astra Serif" w:hAnsi="PT Astra Serif"/>
          <w:sz w:val="28"/>
          <w:szCs w:val="28"/>
        </w:rPr>
        <w:t>. </w:t>
      </w:r>
      <w:r w:rsidRPr="00166080">
        <w:rPr>
          <w:rFonts w:ascii="PT Astra Serif" w:hAnsi="PT Astra Serif"/>
          <w:sz w:val="28"/>
          <w:szCs w:val="28"/>
        </w:rPr>
        <w:t>Настоящее п</w:t>
      </w:r>
      <w:r w:rsidR="00BB781F" w:rsidRPr="00166080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BB781F" w:rsidRDefault="00BB781F" w:rsidP="00BB781F">
      <w:pPr>
        <w:jc w:val="both"/>
        <w:rPr>
          <w:rFonts w:ascii="PT Astra Serif" w:hAnsi="PT Astra Serif"/>
          <w:b/>
          <w:sz w:val="28"/>
          <w:szCs w:val="28"/>
        </w:rPr>
      </w:pPr>
    </w:p>
    <w:p w:rsidR="00152578" w:rsidRPr="00166080" w:rsidRDefault="00152578" w:rsidP="00BB781F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88"/>
        <w:gridCol w:w="4367"/>
      </w:tblGrid>
      <w:tr w:rsidR="00152578" w:rsidRPr="00FD5BB3" w:rsidTr="00683499">
        <w:tc>
          <w:tcPr>
            <w:tcW w:w="2666" w:type="pct"/>
          </w:tcPr>
          <w:p w:rsidR="00152578" w:rsidRPr="00FD5BB3" w:rsidRDefault="00152578" w:rsidP="00683499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FD5BB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FD5BB3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FD5BB3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34" w:type="pct"/>
          </w:tcPr>
          <w:p w:rsidR="00152578" w:rsidRPr="00FD5BB3" w:rsidRDefault="00152578" w:rsidP="0068349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152578" w:rsidRPr="00FD5BB3" w:rsidRDefault="00152578" w:rsidP="0068349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FD5BB3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7A7FDC" w:rsidRPr="00166080" w:rsidRDefault="007A7FDC" w:rsidP="007A7FD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66080">
        <w:rPr>
          <w:rFonts w:ascii="PT Astra Serif" w:hAnsi="PT Astra Serif"/>
          <w:b/>
          <w:sz w:val="28"/>
          <w:szCs w:val="28"/>
        </w:rPr>
        <w:tab/>
      </w:r>
      <w:r w:rsidRPr="00166080">
        <w:rPr>
          <w:rFonts w:ascii="PT Astra Serif" w:hAnsi="PT Astra Serif"/>
          <w:b/>
          <w:sz w:val="28"/>
          <w:szCs w:val="28"/>
        </w:rPr>
        <w:tab/>
      </w:r>
      <w:r w:rsidRPr="00166080">
        <w:rPr>
          <w:rFonts w:ascii="PT Astra Serif" w:hAnsi="PT Astra Serif"/>
          <w:b/>
          <w:sz w:val="28"/>
          <w:szCs w:val="28"/>
        </w:rPr>
        <w:tab/>
      </w:r>
      <w:r w:rsidRPr="00166080">
        <w:rPr>
          <w:rFonts w:ascii="PT Astra Serif" w:hAnsi="PT Astra Serif"/>
          <w:b/>
          <w:sz w:val="28"/>
          <w:szCs w:val="28"/>
        </w:rPr>
        <w:tab/>
      </w:r>
      <w:r w:rsidRPr="00166080">
        <w:rPr>
          <w:rFonts w:ascii="PT Astra Serif" w:hAnsi="PT Astra Serif"/>
          <w:b/>
          <w:sz w:val="28"/>
          <w:szCs w:val="28"/>
        </w:rPr>
        <w:tab/>
        <w:t xml:space="preserve">                </w:t>
      </w: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B23DC" w:rsidRPr="00166080" w:rsidRDefault="006B23DC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  <w:sectPr w:rsidR="006B23DC" w:rsidRPr="00166080" w:rsidSect="00D74B26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64384" w:rsidRPr="00B74E90" w:rsidRDefault="00464384" w:rsidP="00464384">
      <w:pPr>
        <w:spacing w:line="360" w:lineRule="auto"/>
        <w:ind w:left="7080" w:firstLine="8"/>
        <w:rPr>
          <w:rFonts w:ascii="PT Astra Serif" w:hAnsi="PT Astra Serif"/>
          <w:sz w:val="28"/>
          <w:szCs w:val="28"/>
        </w:rPr>
      </w:pPr>
      <w:r w:rsidRPr="00B74E90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8E5148" w:rsidRPr="00B74E90" w:rsidRDefault="008E5148" w:rsidP="00B74E90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B74E90">
        <w:rPr>
          <w:rFonts w:ascii="PT Astra Serif" w:hAnsi="PT Astra Serif"/>
          <w:sz w:val="28"/>
          <w:szCs w:val="28"/>
        </w:rPr>
        <w:t>О.А.</w:t>
      </w:r>
      <w:r w:rsidR="00060C6F" w:rsidRPr="00B74E90">
        <w:rPr>
          <w:rFonts w:ascii="PT Astra Serif" w:hAnsi="PT Astra Serif"/>
          <w:sz w:val="28"/>
          <w:szCs w:val="28"/>
        </w:rPr>
        <w:t> </w:t>
      </w:r>
      <w:r w:rsidRPr="00B74E90">
        <w:rPr>
          <w:rFonts w:ascii="PT Astra Serif" w:hAnsi="PT Astra Serif"/>
          <w:sz w:val="28"/>
          <w:szCs w:val="28"/>
        </w:rPr>
        <w:t>Лукинова</w:t>
      </w:r>
    </w:p>
    <w:p w:rsidR="007A7FDC" w:rsidRPr="00B74E90" w:rsidRDefault="007A7FDC" w:rsidP="00B74E90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B74E90">
        <w:rPr>
          <w:rFonts w:ascii="PT Astra Serif" w:hAnsi="PT Astra Serif"/>
          <w:sz w:val="28"/>
          <w:szCs w:val="28"/>
        </w:rPr>
        <w:t>Д.А.</w:t>
      </w:r>
      <w:r w:rsidR="00060C6F" w:rsidRPr="00B74E90">
        <w:rPr>
          <w:rFonts w:ascii="PT Astra Serif" w:hAnsi="PT Astra Serif"/>
          <w:sz w:val="28"/>
          <w:szCs w:val="28"/>
        </w:rPr>
        <w:t> </w:t>
      </w:r>
      <w:r w:rsidRPr="00B74E90">
        <w:rPr>
          <w:rFonts w:ascii="PT Astra Serif" w:hAnsi="PT Astra Serif"/>
          <w:sz w:val="28"/>
          <w:szCs w:val="28"/>
        </w:rPr>
        <w:t>Субботин</w:t>
      </w:r>
    </w:p>
    <w:p w:rsidR="007A7FDC" w:rsidRPr="00B74E90" w:rsidRDefault="007A7FDC" w:rsidP="00B74E90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B74E90">
        <w:rPr>
          <w:rFonts w:ascii="PT Astra Serif" w:hAnsi="PT Astra Serif"/>
          <w:sz w:val="28"/>
          <w:szCs w:val="28"/>
        </w:rPr>
        <w:t>Е.Н. Афанасьева</w:t>
      </w:r>
    </w:p>
    <w:p w:rsidR="00464384" w:rsidRPr="00B74E90" w:rsidRDefault="008E5148" w:rsidP="00464384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B74E90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B74E90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464384" w:rsidRPr="00B74E90" w:rsidRDefault="00464384" w:rsidP="00464384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B74E90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B74E90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8B1BF9" w:rsidRPr="00166080" w:rsidRDefault="008B1BF9" w:rsidP="00464384">
      <w:pPr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464384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8B1BF9" w:rsidRPr="00166080" w:rsidRDefault="008B1BF9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8B1BF9" w:rsidRPr="00166080" w:rsidRDefault="008B1BF9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B74E90" w:rsidRPr="00B74E90" w:rsidRDefault="00B74E90" w:rsidP="00B74E90">
      <w:pPr>
        <w:jc w:val="both"/>
        <w:rPr>
          <w:rFonts w:ascii="PT Astra Serif" w:hAnsi="PT Astra Serif"/>
          <w:sz w:val="24"/>
          <w:szCs w:val="28"/>
        </w:rPr>
      </w:pPr>
      <w:r w:rsidRPr="00B74E90">
        <w:rPr>
          <w:rFonts w:ascii="PT Astra Serif" w:hAnsi="PT Astra Serif"/>
          <w:sz w:val="24"/>
          <w:szCs w:val="28"/>
        </w:rPr>
        <w:t xml:space="preserve">Исп. </w:t>
      </w:r>
      <w:proofErr w:type="spellStart"/>
      <w:r w:rsidRPr="00B74E90">
        <w:rPr>
          <w:rFonts w:ascii="PT Astra Serif" w:hAnsi="PT Astra Serif"/>
          <w:sz w:val="24"/>
          <w:szCs w:val="28"/>
        </w:rPr>
        <w:t>Бочарова</w:t>
      </w:r>
      <w:proofErr w:type="spellEnd"/>
      <w:r w:rsidRPr="00B74E90">
        <w:rPr>
          <w:rFonts w:ascii="PT Astra Serif" w:hAnsi="PT Astra Serif"/>
          <w:sz w:val="24"/>
          <w:szCs w:val="28"/>
        </w:rPr>
        <w:t xml:space="preserve"> Ольга Владимировна,</w:t>
      </w:r>
    </w:p>
    <w:p w:rsidR="00B74E90" w:rsidRDefault="00B74E90" w:rsidP="00B74E90">
      <w:pPr>
        <w:jc w:val="both"/>
        <w:rPr>
          <w:rFonts w:ascii="PT Astra Serif" w:hAnsi="PT Astra Serif"/>
          <w:sz w:val="24"/>
          <w:szCs w:val="28"/>
        </w:rPr>
      </w:pPr>
      <w:r w:rsidRPr="00B74E90">
        <w:rPr>
          <w:rFonts w:ascii="PT Astra Serif" w:hAnsi="PT Astra Serif"/>
          <w:sz w:val="24"/>
          <w:szCs w:val="28"/>
        </w:rPr>
        <w:t xml:space="preserve">Тел. 8 (48751) 5-63-01 </w:t>
      </w:r>
    </w:p>
    <w:p w:rsidR="008B1BF9" w:rsidRPr="00166080" w:rsidRDefault="006B23DC" w:rsidP="00B74E90">
      <w:pPr>
        <w:jc w:val="both"/>
        <w:rPr>
          <w:rFonts w:ascii="PT Astra Serif" w:hAnsi="PT Astra Serif"/>
          <w:sz w:val="22"/>
          <w:szCs w:val="28"/>
        </w:rPr>
      </w:pPr>
      <w:r w:rsidRPr="00166080">
        <w:rPr>
          <w:rFonts w:ascii="PT Astra Serif" w:hAnsi="PT Astra Serif"/>
          <w:sz w:val="24"/>
          <w:szCs w:val="28"/>
        </w:rPr>
        <w:t xml:space="preserve">«О признании утратившим силу постановления администрации Щекинского района от </w:t>
      </w:r>
      <w:r w:rsidR="00B74E90" w:rsidRPr="00B74E90">
        <w:rPr>
          <w:rFonts w:ascii="PT Astra Serif" w:hAnsi="PT Astra Serif"/>
          <w:sz w:val="24"/>
          <w:szCs w:val="28"/>
        </w:rPr>
        <w:t xml:space="preserve">22.03.2017 № 3-321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муниципального образования </w:t>
      </w:r>
      <w:proofErr w:type="spellStart"/>
      <w:r w:rsidR="00B74E90" w:rsidRPr="00B74E90">
        <w:rPr>
          <w:rFonts w:ascii="PT Astra Serif" w:hAnsi="PT Astra Serif"/>
          <w:sz w:val="24"/>
          <w:szCs w:val="28"/>
        </w:rPr>
        <w:t>Щекинский</w:t>
      </w:r>
      <w:proofErr w:type="spellEnd"/>
      <w:r w:rsidR="00B74E90" w:rsidRPr="00B74E90">
        <w:rPr>
          <w:rFonts w:ascii="PT Astra Serif" w:hAnsi="PT Astra Serif"/>
          <w:sz w:val="24"/>
          <w:szCs w:val="28"/>
        </w:rPr>
        <w:t xml:space="preserve"> район».</w:t>
      </w:r>
    </w:p>
    <w:sectPr w:rsidR="008B1BF9" w:rsidRPr="0016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D8D" w:rsidRDefault="00D94D8D" w:rsidP="00D74B26">
      <w:r>
        <w:separator/>
      </w:r>
    </w:p>
  </w:endnote>
  <w:endnote w:type="continuationSeparator" w:id="0">
    <w:p w:rsidR="00D94D8D" w:rsidRDefault="00D94D8D" w:rsidP="00D7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D8D" w:rsidRDefault="00D94D8D" w:rsidP="00D74B26">
      <w:r>
        <w:separator/>
      </w:r>
    </w:p>
  </w:footnote>
  <w:footnote w:type="continuationSeparator" w:id="0">
    <w:p w:rsidR="00D94D8D" w:rsidRDefault="00D94D8D" w:rsidP="00D74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5050179"/>
      <w:docPartObj>
        <w:docPartGallery w:val="Page Numbers (Top of Page)"/>
        <w:docPartUnique/>
      </w:docPartObj>
    </w:sdtPr>
    <w:sdtContent>
      <w:p w:rsidR="00D74B26" w:rsidRDefault="00D74B2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74B26" w:rsidRDefault="00D74B2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D3"/>
    <w:rsid w:val="0003771A"/>
    <w:rsid w:val="00060C6F"/>
    <w:rsid w:val="000618D3"/>
    <w:rsid w:val="00097C8B"/>
    <w:rsid w:val="000D13FD"/>
    <w:rsid w:val="000E1C1F"/>
    <w:rsid w:val="0010013E"/>
    <w:rsid w:val="001271BF"/>
    <w:rsid w:val="00152578"/>
    <w:rsid w:val="00166080"/>
    <w:rsid w:val="0022383B"/>
    <w:rsid w:val="00235FB2"/>
    <w:rsid w:val="002A6072"/>
    <w:rsid w:val="002E75B3"/>
    <w:rsid w:val="003116A3"/>
    <w:rsid w:val="00311D68"/>
    <w:rsid w:val="003B319A"/>
    <w:rsid w:val="003F0E1E"/>
    <w:rsid w:val="00464384"/>
    <w:rsid w:val="00501528"/>
    <w:rsid w:val="005448B5"/>
    <w:rsid w:val="00561D14"/>
    <w:rsid w:val="00576ADC"/>
    <w:rsid w:val="00596E81"/>
    <w:rsid w:val="005B7CE6"/>
    <w:rsid w:val="005E0F25"/>
    <w:rsid w:val="00650357"/>
    <w:rsid w:val="0065242E"/>
    <w:rsid w:val="006B23DC"/>
    <w:rsid w:val="006D4CD8"/>
    <w:rsid w:val="00731965"/>
    <w:rsid w:val="007A7FDC"/>
    <w:rsid w:val="008B1BF9"/>
    <w:rsid w:val="008B6DE8"/>
    <w:rsid w:val="008E5148"/>
    <w:rsid w:val="00903567"/>
    <w:rsid w:val="00953378"/>
    <w:rsid w:val="009F03F5"/>
    <w:rsid w:val="00A07070"/>
    <w:rsid w:val="00A62396"/>
    <w:rsid w:val="00A713EE"/>
    <w:rsid w:val="00A86F6A"/>
    <w:rsid w:val="00AC7101"/>
    <w:rsid w:val="00B74E90"/>
    <w:rsid w:val="00B950DB"/>
    <w:rsid w:val="00BB781F"/>
    <w:rsid w:val="00C36F5A"/>
    <w:rsid w:val="00C63361"/>
    <w:rsid w:val="00C91B4F"/>
    <w:rsid w:val="00D213EF"/>
    <w:rsid w:val="00D30E5D"/>
    <w:rsid w:val="00D60A52"/>
    <w:rsid w:val="00D74B26"/>
    <w:rsid w:val="00D94D8D"/>
    <w:rsid w:val="00E44F58"/>
    <w:rsid w:val="00EA59F0"/>
    <w:rsid w:val="00F03AE0"/>
    <w:rsid w:val="00F168F0"/>
    <w:rsid w:val="00F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B8D73F0-271C-4C0D-A3DF-473FDE97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74B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4B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74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4B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5</cp:revision>
  <cp:lastPrinted>2019-11-18T13:03:00Z</cp:lastPrinted>
  <dcterms:created xsi:type="dcterms:W3CDTF">2019-11-12T14:19:00Z</dcterms:created>
  <dcterms:modified xsi:type="dcterms:W3CDTF">2019-11-18T13:15:00Z</dcterms:modified>
</cp:coreProperties>
</file>