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540615" w:rsidRDefault="00156226" w:rsidP="00540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</w:t>
      </w:r>
      <w:r w:rsidR="006602A4" w:rsidRPr="0054061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2B0F04" w:rsidRPr="00540615">
        <w:rPr>
          <w:rFonts w:ascii="Times New Roman" w:eastAsia="Times New Roman" w:hAnsi="Times New Roman" w:cs="Times New Roman"/>
          <w:sz w:val="28"/>
          <w:szCs w:val="28"/>
        </w:rPr>
        <w:t>Щекинский район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714" w:rsidRPr="00540615">
        <w:rPr>
          <w:rFonts w:ascii="Times New Roman" w:eastAsia="Times New Roman" w:hAnsi="Times New Roman" w:cs="Times New Roman"/>
          <w:sz w:val="28"/>
          <w:szCs w:val="28"/>
        </w:rPr>
        <w:t xml:space="preserve">решение Собрания </w:t>
      </w:r>
      <w:r w:rsidR="002B0F04" w:rsidRPr="00540615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71239B" w:rsidRPr="0054061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Щекинск</w:t>
      </w:r>
      <w:r w:rsidR="002B0F04" w:rsidRPr="00540615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71239B" w:rsidRPr="0054061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487714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6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0615" w:rsidRPr="00540615"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представителей Щекинского района от 13.12.2011 № 33/423 «Об утверждении Положения о приватизации муниципального имущества муниципального образования Щекинский район»</w:t>
      </w:r>
      <w:r w:rsidR="00540615">
        <w:rPr>
          <w:rFonts w:ascii="Times New Roman" w:hAnsi="Times New Roman" w:cs="Times New Roman"/>
          <w:sz w:val="28"/>
          <w:szCs w:val="28"/>
        </w:rPr>
        <w:t xml:space="preserve"> </w:t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  <w:proofErr w:type="gramEnd"/>
    </w:p>
    <w:p w:rsidR="005B636A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7442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Порядка составляет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семь рабочих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42F7" w:rsidRPr="00667444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56226">
        <w:rPr>
          <w:rFonts w:ascii="Times New Roman" w:eastAsia="Times New Roman" w:hAnsi="Times New Roman" w:cs="Times New Roman"/>
          <w:sz w:val="28"/>
          <w:szCs w:val="28"/>
        </w:rPr>
        <w:t>24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226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15622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56226">
        <w:rPr>
          <w:rFonts w:ascii="Times New Roman" w:eastAsia="Times New Roman" w:hAnsi="Times New Roman" w:cs="Times New Roman"/>
          <w:sz w:val="28"/>
          <w:szCs w:val="28"/>
        </w:rPr>
        <w:t>02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226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5622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Default="00156226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442F7" w:rsidRPr="005B636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602A4" w:rsidRPr="005B636A" w:rsidRDefault="006602A4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56226" w:rsidRDefault="005B636A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636A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226">
        <w:rPr>
          <w:rFonts w:ascii="Times New Roman" w:eastAsia="Times New Roman" w:hAnsi="Times New Roman" w:cs="Times New Roman"/>
          <w:sz w:val="28"/>
          <w:szCs w:val="28"/>
        </w:rPr>
        <w:t>отдела архитектуры</w:t>
      </w:r>
    </w:p>
    <w:p w:rsidR="006602A4" w:rsidRDefault="00156226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градостроительства 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>управления архитектуры,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636A" w:rsidRPr="005B636A" w:rsidRDefault="00120CD6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>емельных и имущественных отношений</w:t>
      </w:r>
    </w:p>
    <w:p w:rsidR="005B636A" w:rsidRPr="005B636A" w:rsidRDefault="00120CD6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Щекинского района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56226">
        <w:rPr>
          <w:rFonts w:ascii="Times New Roman" w:eastAsia="Times New Roman" w:hAnsi="Times New Roman" w:cs="Times New Roman"/>
          <w:sz w:val="28"/>
          <w:szCs w:val="28"/>
        </w:rPr>
        <w:t>С.В. Зыбин</w:t>
      </w:r>
      <w:bookmarkStart w:id="0" w:name="_GoBack"/>
      <w:bookmarkEnd w:id="0"/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42F7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120CD6"/>
    <w:rsid w:val="00156226"/>
    <w:rsid w:val="001A2997"/>
    <w:rsid w:val="002B0F04"/>
    <w:rsid w:val="002B6CB1"/>
    <w:rsid w:val="00452DE1"/>
    <w:rsid w:val="00487714"/>
    <w:rsid w:val="004916AE"/>
    <w:rsid w:val="004C2D30"/>
    <w:rsid w:val="00540615"/>
    <w:rsid w:val="005B636A"/>
    <w:rsid w:val="00601B84"/>
    <w:rsid w:val="006602A4"/>
    <w:rsid w:val="006D06A7"/>
    <w:rsid w:val="006E0710"/>
    <w:rsid w:val="0071239B"/>
    <w:rsid w:val="007347B2"/>
    <w:rsid w:val="007442F7"/>
    <w:rsid w:val="00791BF2"/>
    <w:rsid w:val="007B0AB2"/>
    <w:rsid w:val="009144F8"/>
    <w:rsid w:val="00956791"/>
    <w:rsid w:val="009C0645"/>
    <w:rsid w:val="009F2D5B"/>
    <w:rsid w:val="00A5725A"/>
    <w:rsid w:val="00A838BF"/>
    <w:rsid w:val="00BA1058"/>
    <w:rsid w:val="00C35A04"/>
    <w:rsid w:val="00C75A53"/>
    <w:rsid w:val="00D3250B"/>
    <w:rsid w:val="00E715AA"/>
    <w:rsid w:val="00F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averin</cp:lastModifiedBy>
  <cp:revision>2</cp:revision>
  <dcterms:created xsi:type="dcterms:W3CDTF">2018-09-24T08:05:00Z</dcterms:created>
  <dcterms:modified xsi:type="dcterms:W3CDTF">2018-09-24T08:05:00Z</dcterms:modified>
</cp:coreProperties>
</file>