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9B00F1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0107E7">
        <w:rPr>
          <w:rFonts w:ascii="Times New Roman" w:hAnsi="Times New Roman" w:cs="Times New Roman"/>
          <w:sz w:val="24"/>
          <w:szCs w:val="24"/>
        </w:rPr>
        <w:t xml:space="preserve">18.01.2012 г. № 1-24 «Об </w:t>
      </w:r>
      <w:r w:rsidR="009B00F1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0107E7">
        <w:rPr>
          <w:rFonts w:ascii="Times New Roman" w:hAnsi="Times New Roman" w:cs="Times New Roman"/>
          <w:sz w:val="24"/>
          <w:szCs w:val="24"/>
        </w:rPr>
        <w:t xml:space="preserve">муниципальной долгосрочной </w:t>
      </w:r>
      <w:r w:rsidR="009B00F1">
        <w:rPr>
          <w:rFonts w:ascii="Times New Roman" w:hAnsi="Times New Roman" w:cs="Times New Roman"/>
          <w:sz w:val="24"/>
          <w:szCs w:val="24"/>
        </w:rPr>
        <w:t>целевой программы «</w:t>
      </w:r>
      <w:r w:rsidR="000107E7">
        <w:rPr>
          <w:rFonts w:ascii="Times New Roman" w:hAnsi="Times New Roman" w:cs="Times New Roman"/>
          <w:sz w:val="24"/>
          <w:szCs w:val="24"/>
        </w:rPr>
        <w:t xml:space="preserve">Совершенствование структуры собственности муниципального образования Щекинский район </w:t>
      </w:r>
      <w:r w:rsidR="0057532E">
        <w:rPr>
          <w:rFonts w:ascii="Times New Roman" w:hAnsi="Times New Roman" w:cs="Times New Roman"/>
          <w:sz w:val="24"/>
          <w:szCs w:val="24"/>
        </w:rPr>
        <w:t xml:space="preserve"> на</w:t>
      </w:r>
      <w:r w:rsidR="000107E7">
        <w:rPr>
          <w:rFonts w:ascii="Times New Roman" w:hAnsi="Times New Roman" w:cs="Times New Roman"/>
          <w:sz w:val="24"/>
          <w:szCs w:val="24"/>
        </w:rPr>
        <w:t xml:space="preserve"> </w:t>
      </w:r>
      <w:r w:rsidR="009B00F1">
        <w:rPr>
          <w:rFonts w:ascii="Times New Roman" w:hAnsi="Times New Roman" w:cs="Times New Roman"/>
          <w:sz w:val="24"/>
          <w:szCs w:val="24"/>
        </w:rPr>
        <w:t>2012-201</w:t>
      </w:r>
      <w:r w:rsidR="000107E7">
        <w:rPr>
          <w:rFonts w:ascii="Times New Roman" w:hAnsi="Times New Roman" w:cs="Times New Roman"/>
          <w:sz w:val="24"/>
          <w:szCs w:val="24"/>
        </w:rPr>
        <w:t xml:space="preserve">4 </w:t>
      </w:r>
      <w:r w:rsidR="009B00F1">
        <w:rPr>
          <w:rFonts w:ascii="Times New Roman" w:hAnsi="Times New Roman" w:cs="Times New Roman"/>
          <w:sz w:val="24"/>
          <w:szCs w:val="24"/>
        </w:rPr>
        <w:t>года»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0107E7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18.01.2012 г. № 1-24 «Об утверждении муниципальной долгосрочной целевой программы «Совершенствование структуры собственности муниципального образования Щекинский район  на 2012-2014 года</w:t>
      </w:r>
      <w:proofErr w:type="gramStart"/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3D7ED6" w:rsidRPr="006859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0107E7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18.01.2012 г. № 1-24 «Об утверждении муниципальной долгосрочной целевой программы «Совершенствование структуры собственности муниципального образования Щекинский район  на 2012-2014 года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1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26A67">
        <w:rPr>
          <w:sz w:val="24"/>
          <w:szCs w:val="24"/>
        </w:rPr>
        <w:t>05</w:t>
      </w:r>
      <w:bookmarkStart w:id="0" w:name="_GoBack"/>
      <w:bookmarkEnd w:id="0"/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0658E1">
        <w:rPr>
          <w:sz w:val="24"/>
          <w:szCs w:val="24"/>
        </w:rPr>
        <w:t>0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2"/>
  </w:compat>
  <w:rsids>
    <w:rsidRoot w:val="00D61940"/>
    <w:rsid w:val="000107E7"/>
    <w:rsid w:val="000130DB"/>
    <w:rsid w:val="00063AF0"/>
    <w:rsid w:val="000658E1"/>
    <w:rsid w:val="00084AAF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7532E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B1E90"/>
    <w:rsid w:val="006C6C61"/>
    <w:rsid w:val="006D4C1B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252A7"/>
    <w:rsid w:val="00B26A67"/>
    <w:rsid w:val="00B420D1"/>
    <w:rsid w:val="00B72CBF"/>
    <w:rsid w:val="00B7786C"/>
    <w:rsid w:val="00BA68BC"/>
    <w:rsid w:val="00BC5F99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73F30-559C-4148-95C8-3DE9637D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Bobok</cp:lastModifiedBy>
  <cp:revision>3</cp:revision>
  <cp:lastPrinted>2012-10-08T12:01:00Z</cp:lastPrinted>
  <dcterms:created xsi:type="dcterms:W3CDTF">2012-10-08T12:02:00Z</dcterms:created>
  <dcterms:modified xsi:type="dcterms:W3CDTF">2012-10-08T11:11:00Z</dcterms:modified>
</cp:coreProperties>
</file>