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35" w:rsidRDefault="003B66F3" w:rsidP="00460635">
      <w:pPr>
        <w:jc w:val="center"/>
        <w:rPr>
          <w:b/>
          <w:sz w:val="20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75pt;height:79.5pt;visibility:visible">
            <v:imagedata r:id="rId8" o:title="Щекино%20b&amp;w_1" gain="2.5" grayscale="t"/>
          </v:shape>
        </w:pict>
      </w:r>
    </w:p>
    <w:p w:rsidR="00460635" w:rsidRDefault="00460635" w:rsidP="00460635">
      <w:pPr>
        <w:jc w:val="center"/>
        <w:outlineLvl w:val="0"/>
        <w:rPr>
          <w:b/>
        </w:rPr>
      </w:pPr>
      <w:r>
        <w:rPr>
          <w:b/>
        </w:rPr>
        <w:t>Тульская область</w:t>
      </w:r>
    </w:p>
    <w:p w:rsidR="00460635" w:rsidRDefault="00460635" w:rsidP="00460635">
      <w:pPr>
        <w:jc w:val="center"/>
        <w:outlineLvl w:val="0"/>
        <w:rPr>
          <w:b/>
        </w:rPr>
      </w:pPr>
      <w:r>
        <w:rPr>
          <w:b/>
        </w:rPr>
        <w:t xml:space="preserve">Муниципальное образование </w:t>
      </w:r>
    </w:p>
    <w:p w:rsidR="00460635" w:rsidRDefault="00460635" w:rsidP="00460635">
      <w:pPr>
        <w:jc w:val="center"/>
        <w:outlineLvl w:val="0"/>
        <w:rPr>
          <w:b/>
          <w:spacing w:val="43"/>
        </w:rPr>
      </w:pPr>
      <w:r>
        <w:rPr>
          <w:b/>
          <w:spacing w:val="43"/>
        </w:rPr>
        <w:t>ЩЁКИНСКИЙ РАЙОН</w:t>
      </w:r>
    </w:p>
    <w:p w:rsidR="00460635" w:rsidRDefault="00460635" w:rsidP="00460635">
      <w:pPr>
        <w:spacing w:line="120" w:lineRule="exact"/>
        <w:jc w:val="center"/>
        <w:rPr>
          <w:b/>
        </w:rPr>
      </w:pPr>
    </w:p>
    <w:p w:rsidR="00460635" w:rsidRDefault="00460635" w:rsidP="00460635">
      <w:pPr>
        <w:jc w:val="center"/>
        <w:outlineLvl w:val="0"/>
        <w:rPr>
          <w:b/>
        </w:rPr>
      </w:pPr>
      <w:r>
        <w:rPr>
          <w:b/>
        </w:rPr>
        <w:t>АДМИНИСТРАЦИЯ ЩЁКИНСКОГО РАЙОНА</w:t>
      </w:r>
    </w:p>
    <w:p w:rsidR="00460635" w:rsidRDefault="00460635" w:rsidP="00460635">
      <w:pPr>
        <w:spacing w:line="120" w:lineRule="exact"/>
        <w:jc w:val="center"/>
        <w:rPr>
          <w:sz w:val="20"/>
        </w:rPr>
      </w:pPr>
    </w:p>
    <w:p w:rsidR="00460635" w:rsidRDefault="00460635" w:rsidP="00460635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spacing w:val="30"/>
          <w:sz w:val="28"/>
          <w:szCs w:val="28"/>
        </w:rPr>
      </w:pPr>
      <w:r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460635" w:rsidRDefault="00460635" w:rsidP="00460635">
      <w:pPr>
        <w:tabs>
          <w:tab w:val="left" w:pos="5160"/>
        </w:tabs>
        <w:rPr>
          <w:rFonts w:ascii="Tahoma" w:hAnsi="Tahoma" w:cs="Tahoma"/>
          <w:b/>
          <w:spacing w:val="30"/>
          <w:sz w:val="28"/>
          <w:szCs w:val="28"/>
        </w:rPr>
      </w:pPr>
    </w:p>
    <w:p w:rsidR="00460635" w:rsidRDefault="00460635" w:rsidP="00460635">
      <w:pPr>
        <w:tabs>
          <w:tab w:val="left" w:pos="5160"/>
        </w:tabs>
        <w:rPr>
          <w:rFonts w:ascii="Arial" w:hAnsi="Arial"/>
          <w:sz w:val="20"/>
        </w:rPr>
      </w:pPr>
    </w:p>
    <w:p w:rsidR="00460635" w:rsidRDefault="003B66F3" w:rsidP="00460635">
      <w:pPr>
        <w:ind w:firstLine="142"/>
        <w:rPr>
          <w:rFonts w:ascii="Arial" w:hAnsi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3pt;margin-top:6.1pt;width:300pt;height:20.4pt;z-index:1" filled="f" stroked="f">
            <v:textbox style="mso-next-textbox:#_x0000_s1029" inset="0,0,0,0">
              <w:txbxContent>
                <w:p w:rsidR="0022747D" w:rsidRPr="006663F7" w:rsidRDefault="0022747D" w:rsidP="0022747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«____»_________20___г.                  №________</w:t>
                  </w:r>
                </w:p>
                <w:p w:rsidR="00460635" w:rsidRPr="00700740" w:rsidRDefault="00460635" w:rsidP="00460635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460635" w:rsidRDefault="00460635" w:rsidP="00460635">
      <w:pPr>
        <w:tabs>
          <w:tab w:val="left" w:pos="6405"/>
        </w:tabs>
        <w:ind w:firstLine="142"/>
      </w:pPr>
      <w:r>
        <w:tab/>
      </w:r>
    </w:p>
    <w:p w:rsidR="00460635" w:rsidRPr="00EE06C9" w:rsidRDefault="00460635" w:rsidP="00460635"/>
    <w:p w:rsidR="004F7F09" w:rsidRDefault="004F7F09" w:rsidP="004F7F09">
      <w:pPr>
        <w:pStyle w:val="a8"/>
        <w:spacing w:before="0"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747D" w:rsidRPr="0022747D" w:rsidRDefault="0022747D" w:rsidP="0022747D">
      <w:pPr>
        <w:pStyle w:val="1"/>
      </w:pPr>
      <w:r w:rsidRPr="0022747D">
        <w:t xml:space="preserve">О внесении изменений в постановление администрации </w:t>
      </w:r>
    </w:p>
    <w:p w:rsidR="00C2647C" w:rsidRDefault="0022747D" w:rsidP="0022747D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22747D">
        <w:rPr>
          <w:rFonts w:ascii="Times New Roman" w:hAnsi="Times New Roman" w:cs="Times New Roman"/>
          <w:b/>
        </w:rPr>
        <w:t>Щекинского р</w:t>
      </w:r>
      <w:r>
        <w:rPr>
          <w:rFonts w:ascii="Times New Roman" w:hAnsi="Times New Roman" w:cs="Times New Roman"/>
          <w:b/>
        </w:rPr>
        <w:t>айона от 26.11.2012 г. № 11-1421</w:t>
      </w:r>
      <w:r w:rsidRPr="0022747D">
        <w:rPr>
          <w:rFonts w:ascii="Times New Roman" w:hAnsi="Times New Roman" w:cs="Times New Roman"/>
          <w:b/>
        </w:rPr>
        <w:t xml:space="preserve"> </w:t>
      </w:r>
    </w:p>
    <w:p w:rsidR="004F7F09" w:rsidRPr="0022747D" w:rsidRDefault="0022747D" w:rsidP="0022747D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C70658" w:rsidRPr="0022747D">
        <w:rPr>
          <w:rFonts w:ascii="Times New Roman" w:hAnsi="Times New Roman" w:cs="Times New Roman"/>
          <w:b/>
        </w:rPr>
        <w:t>Об утверждении административного регламента</w:t>
      </w:r>
      <w:r w:rsidR="00C70658" w:rsidRPr="0022747D">
        <w:rPr>
          <w:rFonts w:ascii="Times New Roman" w:hAnsi="Times New Roman" w:cs="Times New Roman"/>
          <w:b/>
          <w:lang w:eastAsia="ru-RU"/>
        </w:rPr>
        <w:t xml:space="preserve"> </w:t>
      </w:r>
      <w:r w:rsidR="004F7F09" w:rsidRPr="0022747D">
        <w:rPr>
          <w:rFonts w:ascii="Times New Roman" w:hAnsi="Times New Roman" w:cs="Times New Roman"/>
          <w:b/>
          <w:lang w:eastAsia="ru-RU"/>
        </w:rPr>
        <w:t xml:space="preserve"> </w:t>
      </w:r>
      <w:r w:rsidR="00EB5C0F" w:rsidRPr="0022747D">
        <w:rPr>
          <w:rFonts w:ascii="Times New Roman" w:hAnsi="Times New Roman" w:cs="Times New Roman"/>
          <w:b/>
        </w:rPr>
        <w:t xml:space="preserve">предоставления </w:t>
      </w:r>
      <w:r w:rsidR="00C70658" w:rsidRPr="0022747D">
        <w:rPr>
          <w:rFonts w:ascii="Times New Roman" w:hAnsi="Times New Roman" w:cs="Times New Roman"/>
          <w:b/>
        </w:rPr>
        <w:t xml:space="preserve">муниципальной услуги </w:t>
      </w:r>
      <w:r w:rsidR="004F7F09" w:rsidRPr="0022747D">
        <w:rPr>
          <w:rFonts w:ascii="Times New Roman" w:hAnsi="Times New Roman" w:cs="Times New Roman"/>
          <w:b/>
          <w:lang w:eastAsia="ru-RU"/>
        </w:rPr>
        <w:t xml:space="preserve"> </w:t>
      </w:r>
      <w:r w:rsidR="00CC0E80" w:rsidRPr="0022747D">
        <w:rPr>
          <w:rFonts w:ascii="Times New Roman" w:hAnsi="Times New Roman" w:cs="Times New Roman"/>
          <w:b/>
          <w:kern w:val="1"/>
        </w:rPr>
        <w:t>«</w:t>
      </w:r>
      <w:r w:rsidR="00CC0E80" w:rsidRPr="0022747D">
        <w:rPr>
          <w:rFonts w:ascii="Times New Roman" w:hAnsi="Times New Roman" w:cs="Times New Roman"/>
          <w:b/>
        </w:rPr>
        <w:t>Пре</w:t>
      </w:r>
      <w:r w:rsidR="004F7F09" w:rsidRPr="0022747D">
        <w:rPr>
          <w:rFonts w:ascii="Times New Roman" w:hAnsi="Times New Roman" w:cs="Times New Roman"/>
          <w:b/>
        </w:rPr>
        <w:t xml:space="preserve">доставление помощи подросткам и </w:t>
      </w:r>
      <w:r w:rsidR="00CC0E80" w:rsidRPr="0022747D">
        <w:rPr>
          <w:rFonts w:ascii="Times New Roman" w:hAnsi="Times New Roman" w:cs="Times New Roman"/>
          <w:b/>
        </w:rPr>
        <w:t>молодежи в трудной жизненной ситуа</w:t>
      </w:r>
      <w:r w:rsidR="004F7F09" w:rsidRPr="0022747D">
        <w:rPr>
          <w:rFonts w:ascii="Times New Roman" w:hAnsi="Times New Roman" w:cs="Times New Roman"/>
          <w:b/>
        </w:rPr>
        <w:t xml:space="preserve">ции, в том числе </w:t>
      </w:r>
    </w:p>
    <w:p w:rsidR="00C70658" w:rsidRPr="0022747D" w:rsidRDefault="004F7F09" w:rsidP="004F7F09">
      <w:pPr>
        <w:pStyle w:val="a8"/>
        <w:spacing w:before="0" w:after="0"/>
        <w:jc w:val="center"/>
        <w:rPr>
          <w:rFonts w:ascii="Times New Roman" w:hAnsi="Times New Roman" w:cs="Times New Roman"/>
          <w:b/>
          <w:lang w:eastAsia="ru-RU"/>
        </w:rPr>
      </w:pPr>
      <w:r w:rsidRPr="0022747D">
        <w:rPr>
          <w:rFonts w:ascii="Times New Roman" w:hAnsi="Times New Roman" w:cs="Times New Roman"/>
          <w:b/>
        </w:rPr>
        <w:t xml:space="preserve">предоставление </w:t>
      </w:r>
      <w:r w:rsidR="00CC0E80" w:rsidRPr="0022747D">
        <w:rPr>
          <w:rFonts w:ascii="Times New Roman" w:hAnsi="Times New Roman" w:cs="Times New Roman"/>
          <w:b/>
        </w:rPr>
        <w:t>юридической консультации»</w:t>
      </w:r>
    </w:p>
    <w:p w:rsidR="00C70658" w:rsidRDefault="00C70658" w:rsidP="00C70658">
      <w:pPr>
        <w:pStyle w:val="1"/>
        <w:rPr>
          <w:szCs w:val="28"/>
        </w:rPr>
      </w:pPr>
    </w:p>
    <w:p w:rsidR="0022747D" w:rsidRDefault="0022747D" w:rsidP="00227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режима работы администрации Щекинского района, на основании ст.42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2747D" w:rsidRDefault="0022747D" w:rsidP="0022747D">
      <w:pPr>
        <w:ind w:firstLine="720"/>
        <w:jc w:val="both"/>
        <w:rPr>
          <w:sz w:val="28"/>
          <w:szCs w:val="28"/>
        </w:rPr>
      </w:pPr>
    </w:p>
    <w:p w:rsidR="0022747D" w:rsidRDefault="0022747D" w:rsidP="002274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Щекинского района </w:t>
      </w:r>
      <w:r w:rsidRPr="00A87939">
        <w:rPr>
          <w:sz w:val="28"/>
          <w:szCs w:val="28"/>
        </w:rPr>
        <w:t>от 26.11.2012</w:t>
      </w:r>
      <w:r>
        <w:rPr>
          <w:sz w:val="28"/>
          <w:szCs w:val="28"/>
        </w:rPr>
        <w:t> г. № 11-1421</w:t>
      </w:r>
      <w:r w:rsidRPr="00A87939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помощи подросткам и молодежи в трудной жизненной ситуации, в том числе предоставление юридической консультации» следующие изменения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22747D" w:rsidRPr="00B54B9F" w:rsidRDefault="0022747D" w:rsidP="0022747D">
      <w:pPr>
        <w:tabs>
          <w:tab w:val="num" w:pos="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2647C">
        <w:rPr>
          <w:sz w:val="28"/>
          <w:szCs w:val="28"/>
        </w:rPr>
        <w:t>под</w:t>
      </w:r>
      <w:r>
        <w:rPr>
          <w:sz w:val="28"/>
          <w:szCs w:val="28"/>
        </w:rPr>
        <w:t>пункте 1</w:t>
      </w:r>
      <w:r w:rsidR="00C2647C">
        <w:rPr>
          <w:sz w:val="28"/>
          <w:szCs w:val="28"/>
        </w:rPr>
        <w:t xml:space="preserve">) пункта 4 </w:t>
      </w:r>
      <w:bookmarkStart w:id="0" w:name="_GoBack"/>
      <w:bookmarkEnd w:id="0"/>
      <w:r>
        <w:rPr>
          <w:sz w:val="28"/>
          <w:szCs w:val="28"/>
        </w:rPr>
        <w:t>Приложения к постановлению слова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 xml:space="preserve"> «Часы работы: </w:t>
      </w:r>
      <w:r w:rsidRPr="00B54B9F">
        <w:rPr>
          <w:sz w:val="28"/>
          <w:szCs w:val="28"/>
        </w:rPr>
        <w:t>пн. - чт. с 8.30 до 17.30, пт. с 8.30 до 16.30, обед с 12.30 до 13.30.</w:t>
      </w:r>
      <w:r>
        <w:rPr>
          <w:sz w:val="28"/>
          <w:szCs w:val="28"/>
        </w:rPr>
        <w:t>» заменить на слова: «Часы работы: пн. - чт. с 9.00 до 18.00, пт. с 9.00 до 17.00, обед с 13.00 до 13.48.»</w:t>
      </w:r>
      <w:r w:rsidRPr="00B54B9F">
        <w:rPr>
          <w:sz w:val="28"/>
          <w:szCs w:val="28"/>
        </w:rPr>
        <w:t>.</w:t>
      </w:r>
    </w:p>
    <w:p w:rsidR="00C70658" w:rsidRDefault="003C5489" w:rsidP="0022747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0658" w:rsidRPr="00EB5C0F">
        <w:rPr>
          <w:rFonts w:ascii="Times New Roman" w:hAnsi="Times New Roman" w:cs="Times New Roman"/>
          <w:sz w:val="28"/>
          <w:szCs w:val="28"/>
        </w:rPr>
        <w:t>.</w:t>
      </w:r>
      <w:r w:rsidR="00C70658">
        <w:rPr>
          <w:sz w:val="28"/>
          <w:szCs w:val="28"/>
        </w:rPr>
        <w:t> </w:t>
      </w:r>
      <w:r w:rsidR="00C70658">
        <w:rPr>
          <w:rFonts w:ascii="Times New Roman" w:hAnsi="Times New Roman" w:cs="Times New Roman"/>
          <w:sz w:val="28"/>
          <w:szCs w:val="28"/>
        </w:rPr>
        <w:t>Постановление опубликовать в средствах массовой информации и разместить на официальном Портале МО Щекинский район.</w:t>
      </w:r>
    </w:p>
    <w:p w:rsidR="004F7F09" w:rsidRDefault="003C5489" w:rsidP="00E720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658">
        <w:rPr>
          <w:sz w:val="28"/>
          <w:szCs w:val="28"/>
        </w:rPr>
        <w:t>. Постановление вступает в силу со дня официального опубликования.</w:t>
      </w:r>
    </w:p>
    <w:p w:rsidR="00E72002" w:rsidRDefault="00E72002" w:rsidP="00E72002">
      <w:pPr>
        <w:ind w:firstLine="720"/>
        <w:jc w:val="both"/>
        <w:rPr>
          <w:sz w:val="28"/>
          <w:szCs w:val="28"/>
        </w:rPr>
      </w:pPr>
    </w:p>
    <w:p w:rsidR="00E72002" w:rsidRPr="00E72002" w:rsidRDefault="00E72002" w:rsidP="00E72002">
      <w:pPr>
        <w:ind w:firstLine="720"/>
        <w:jc w:val="both"/>
        <w:rPr>
          <w:sz w:val="28"/>
          <w:szCs w:val="28"/>
        </w:rPr>
      </w:pPr>
    </w:p>
    <w:p w:rsidR="00C70658" w:rsidRDefault="00C70658" w:rsidP="00C70658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70658" w:rsidRDefault="00C70658" w:rsidP="00C70658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46AE6" w:rsidRDefault="00C70658" w:rsidP="00E72002">
      <w:pPr>
        <w:pStyle w:val="HTML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Щекинский район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Н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 xml:space="preserve">.Н. </w:t>
      </w:r>
      <w:r>
        <w:rPr>
          <w:rFonts w:ascii="Times New Roman" w:hAnsi="Times New Roman"/>
          <w:b/>
          <w:color w:val="000000"/>
          <w:sz w:val="28"/>
          <w:szCs w:val="28"/>
        </w:rPr>
        <w:t>Свиридов</w:t>
      </w:r>
    </w:p>
    <w:p w:rsidR="00E72002" w:rsidRPr="00E72002" w:rsidRDefault="00E72002" w:rsidP="00E72002">
      <w:pPr>
        <w:pStyle w:val="HTML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2747D" w:rsidRPr="00AD7248" w:rsidRDefault="0022747D" w:rsidP="0022747D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lastRenderedPageBreak/>
        <w:t>Согласовано:</w:t>
      </w:r>
    </w:p>
    <w:p w:rsidR="0022747D" w:rsidRPr="00AD7248" w:rsidRDefault="0022747D" w:rsidP="0022747D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В.Н. Никитин</w:t>
      </w:r>
    </w:p>
    <w:p w:rsidR="0022747D" w:rsidRPr="00AD7248" w:rsidRDefault="0022747D" w:rsidP="0022747D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А.М. Максимов</w:t>
      </w:r>
    </w:p>
    <w:p w:rsidR="0022747D" w:rsidRPr="00AD7248" w:rsidRDefault="0022747D" w:rsidP="0022747D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В.Е. Калинкин</w:t>
      </w:r>
    </w:p>
    <w:p w:rsidR="0022747D" w:rsidRPr="00AD7248" w:rsidRDefault="0022747D" w:rsidP="0022747D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А.А. Петрова</w:t>
      </w:r>
    </w:p>
    <w:p w:rsidR="00446AE6" w:rsidRDefault="0022747D" w:rsidP="0022747D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В.С. Кожевников</w:t>
      </w:r>
    </w:p>
    <w:p w:rsidR="00446AE6" w:rsidRDefault="00446AE6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AE6" w:rsidRDefault="00446AE6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AE6" w:rsidRDefault="00446AE6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AE6" w:rsidRDefault="00446AE6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AE6" w:rsidRDefault="00446AE6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AE6" w:rsidRDefault="00446AE6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AE6" w:rsidRDefault="00446AE6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AE6" w:rsidRDefault="00446AE6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AE6" w:rsidRDefault="00446AE6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AE6" w:rsidRDefault="00446AE6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AE6" w:rsidRDefault="00446AE6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AE6" w:rsidRDefault="00446AE6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AE6" w:rsidRDefault="00446AE6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AE6" w:rsidRDefault="00446AE6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AE6" w:rsidRPr="00E72002" w:rsidRDefault="00446AE6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F7F09" w:rsidRDefault="004F7F09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F7F09" w:rsidRDefault="004F7F09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72002" w:rsidRDefault="00E72002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2747D" w:rsidRDefault="0022747D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2747D" w:rsidRDefault="0022747D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2747D" w:rsidRDefault="0022747D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2747D" w:rsidRDefault="0022747D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2747D" w:rsidRDefault="0022747D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2747D" w:rsidRDefault="0022747D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2747D" w:rsidRDefault="0022747D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2747D" w:rsidRDefault="0022747D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2747D" w:rsidRDefault="0022747D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2747D" w:rsidRDefault="0022747D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2747D" w:rsidRDefault="0022747D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70658" w:rsidRPr="000D6B1E" w:rsidRDefault="003B66F3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noProof/>
        </w:rPr>
        <w:pict>
          <v:shape id="_x0000_s1027" type="#_x0000_t75" style="position:absolute;left:0;text-align:left;margin-left:414pt;margin-top:793.35pt;width:56.45pt;height:37pt;z-index:-1;mso-position-vertical-relative:page">
            <v:imagedata r:id="rId9" o:title=""/>
            <w10:wrap anchory="page"/>
          </v:shape>
          <o:OLEObject Type="Embed" ProgID="Word.Picture.8" ShapeID="_x0000_s1027" DrawAspect="Content" ObjectID="_1467707737" r:id="rId10"/>
        </w:pict>
      </w:r>
      <w:r w:rsidR="00C70658" w:rsidRPr="000D6B1E">
        <w:rPr>
          <w:rFonts w:ascii="Times New Roman" w:hAnsi="Times New Roman"/>
          <w:color w:val="000000"/>
          <w:sz w:val="24"/>
          <w:szCs w:val="24"/>
        </w:rPr>
        <w:t xml:space="preserve">Исп. </w:t>
      </w:r>
      <w:r w:rsidR="00C70658">
        <w:rPr>
          <w:rFonts w:ascii="Times New Roman" w:hAnsi="Times New Roman"/>
          <w:color w:val="000000"/>
          <w:sz w:val="24"/>
          <w:szCs w:val="24"/>
        </w:rPr>
        <w:t>Ермолаева Г.Я.</w:t>
      </w:r>
    </w:p>
    <w:p w:rsidR="00C70658" w:rsidRDefault="00C70658" w:rsidP="00C70658">
      <w:pPr>
        <w:pStyle w:val="HTML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/>
          <w:color w:val="000000"/>
          <w:sz w:val="24"/>
          <w:szCs w:val="24"/>
        </w:rPr>
        <w:t>ел. 5-22-90</w:t>
      </w:r>
    </w:p>
    <w:sectPr w:rsidR="00C70658" w:rsidSect="00E72002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F3" w:rsidRDefault="003B66F3">
      <w:r>
        <w:separator/>
      </w:r>
    </w:p>
  </w:endnote>
  <w:endnote w:type="continuationSeparator" w:id="0">
    <w:p w:rsidR="003B66F3" w:rsidRDefault="003B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F3" w:rsidRDefault="003B66F3">
      <w:r>
        <w:separator/>
      </w:r>
    </w:p>
  </w:footnote>
  <w:footnote w:type="continuationSeparator" w:id="0">
    <w:p w:rsidR="003B66F3" w:rsidRDefault="003B6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43" w:rsidRDefault="000D3943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7E29">
      <w:rPr>
        <w:rStyle w:val="a5"/>
        <w:noProof/>
      </w:rPr>
      <w:t>2</w:t>
    </w:r>
    <w:r>
      <w:rPr>
        <w:rStyle w:val="a5"/>
      </w:rPr>
      <w:fldChar w:fldCharType="end"/>
    </w:r>
  </w:p>
  <w:p w:rsidR="000D3943" w:rsidRDefault="000D39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43" w:rsidRDefault="000D3943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647C">
      <w:rPr>
        <w:rStyle w:val="a5"/>
        <w:noProof/>
      </w:rPr>
      <w:t>2</w:t>
    </w:r>
    <w:r>
      <w:rPr>
        <w:rStyle w:val="a5"/>
      </w:rPr>
      <w:fldChar w:fldCharType="end"/>
    </w:r>
  </w:p>
  <w:p w:rsidR="000D3943" w:rsidRDefault="000D39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442"/>
    <w:multiLevelType w:val="hybridMultilevel"/>
    <w:tmpl w:val="73D08E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C6C46"/>
    <w:multiLevelType w:val="hybridMultilevel"/>
    <w:tmpl w:val="05F036B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944C6D"/>
    <w:multiLevelType w:val="hybridMultilevel"/>
    <w:tmpl w:val="AAA02A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7BE4B6F"/>
    <w:multiLevelType w:val="hybridMultilevel"/>
    <w:tmpl w:val="7F9CFB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C545248"/>
    <w:multiLevelType w:val="hybridMultilevel"/>
    <w:tmpl w:val="1D8E57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B83066"/>
    <w:multiLevelType w:val="hybridMultilevel"/>
    <w:tmpl w:val="ECAABA8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37504042"/>
    <w:multiLevelType w:val="hybridMultilevel"/>
    <w:tmpl w:val="D9644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9862A6"/>
    <w:multiLevelType w:val="hybridMultilevel"/>
    <w:tmpl w:val="92E624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420D9F"/>
    <w:multiLevelType w:val="hybridMultilevel"/>
    <w:tmpl w:val="7F9CFB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4D311BC"/>
    <w:multiLevelType w:val="hybridMultilevel"/>
    <w:tmpl w:val="9D649F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490EC0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764049"/>
    <w:multiLevelType w:val="hybridMultilevel"/>
    <w:tmpl w:val="ECA06FF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455F75"/>
    <w:multiLevelType w:val="hybridMultilevel"/>
    <w:tmpl w:val="CD34EC62"/>
    <w:lvl w:ilvl="0" w:tplc="85A23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0F49D8"/>
    <w:multiLevelType w:val="hybridMultilevel"/>
    <w:tmpl w:val="9D649F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03D543D"/>
    <w:multiLevelType w:val="hybridMultilevel"/>
    <w:tmpl w:val="E7B8038C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F933CA8"/>
    <w:multiLevelType w:val="hybridMultilevel"/>
    <w:tmpl w:val="68F6FEF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5FB5EA0"/>
    <w:multiLevelType w:val="hybridMultilevel"/>
    <w:tmpl w:val="4F0630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6957D5A"/>
    <w:multiLevelType w:val="hybridMultilevel"/>
    <w:tmpl w:val="FDFA1D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AE02E6F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BA52E12"/>
    <w:multiLevelType w:val="hybridMultilevel"/>
    <w:tmpl w:val="6AFCE0F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5"/>
  </w:num>
  <w:num w:numId="5">
    <w:abstractNumId w:val="1"/>
  </w:num>
  <w:num w:numId="6">
    <w:abstractNumId w:val="19"/>
  </w:num>
  <w:num w:numId="7">
    <w:abstractNumId w:val="2"/>
  </w:num>
  <w:num w:numId="8">
    <w:abstractNumId w:val="12"/>
  </w:num>
  <w:num w:numId="9">
    <w:abstractNumId w:val="16"/>
  </w:num>
  <w:num w:numId="10">
    <w:abstractNumId w:val="18"/>
  </w:num>
  <w:num w:numId="11">
    <w:abstractNumId w:val="10"/>
  </w:num>
  <w:num w:numId="12">
    <w:abstractNumId w:val="7"/>
  </w:num>
  <w:num w:numId="13">
    <w:abstractNumId w:val="0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4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658"/>
    <w:rsid w:val="000D3943"/>
    <w:rsid w:val="00147E29"/>
    <w:rsid w:val="0022747D"/>
    <w:rsid w:val="00347A30"/>
    <w:rsid w:val="003B66F3"/>
    <w:rsid w:val="003C5489"/>
    <w:rsid w:val="003D41CB"/>
    <w:rsid w:val="00446AE6"/>
    <w:rsid w:val="00460635"/>
    <w:rsid w:val="004F7F09"/>
    <w:rsid w:val="00700740"/>
    <w:rsid w:val="00757543"/>
    <w:rsid w:val="00935DDB"/>
    <w:rsid w:val="009B190D"/>
    <w:rsid w:val="00B676E7"/>
    <w:rsid w:val="00C2647C"/>
    <w:rsid w:val="00C70658"/>
    <w:rsid w:val="00CB21C5"/>
    <w:rsid w:val="00CC0E80"/>
    <w:rsid w:val="00E72002"/>
    <w:rsid w:val="00EB5C0F"/>
    <w:rsid w:val="00EC4499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0658"/>
    <w:pPr>
      <w:keepNext/>
      <w:jc w:val="center"/>
      <w:outlineLvl w:val="0"/>
    </w:pPr>
    <w:rPr>
      <w:b/>
      <w:bCs/>
      <w:sz w:val="28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22747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06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7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C706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06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rsid w:val="00C706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rsid w:val="00C706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C70658"/>
  </w:style>
  <w:style w:type="paragraph" w:styleId="a6">
    <w:name w:val="Balloon Text"/>
    <w:basedOn w:val="a"/>
    <w:link w:val="a7"/>
    <w:uiPriority w:val="99"/>
    <w:semiHidden/>
    <w:unhideWhenUsed/>
    <w:rsid w:val="00C70658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C706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аголовок"/>
    <w:basedOn w:val="a"/>
    <w:next w:val="a9"/>
    <w:uiPriority w:val="99"/>
    <w:rsid w:val="00C70658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70658"/>
    <w:pPr>
      <w:spacing w:after="120"/>
    </w:pPr>
    <w:rPr>
      <w:lang w:val="x-none"/>
    </w:rPr>
  </w:style>
  <w:style w:type="character" w:customStyle="1" w:styleId="aa">
    <w:name w:val="Основной текст Знак"/>
    <w:link w:val="a9"/>
    <w:uiPriority w:val="99"/>
    <w:semiHidden/>
    <w:rsid w:val="00C706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700740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700740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70074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c">
    <w:name w:val="Normal (Web)"/>
    <w:basedOn w:val="a"/>
    <w:link w:val="ad"/>
    <w:unhideWhenUsed/>
    <w:rsid w:val="00700740"/>
    <w:pPr>
      <w:spacing w:before="100" w:beforeAutospacing="1" w:after="100" w:afterAutospacing="1"/>
    </w:pPr>
    <w:rPr>
      <w:lang w:val="x-none" w:eastAsia="x-none"/>
    </w:rPr>
  </w:style>
  <w:style w:type="paragraph" w:styleId="ae">
    <w:name w:val="List Paragraph"/>
    <w:basedOn w:val="a"/>
    <w:uiPriority w:val="99"/>
    <w:qFormat/>
    <w:rsid w:val="007007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бычный (веб) Знак"/>
    <w:link w:val="ac"/>
    <w:locked/>
    <w:rsid w:val="0070074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zagl22">
    <w:name w:val="zagl22"/>
    <w:basedOn w:val="a"/>
    <w:rsid w:val="00700740"/>
    <w:pPr>
      <w:spacing w:before="100" w:beforeAutospacing="1" w:after="100" w:afterAutospacing="1"/>
    </w:pPr>
  </w:style>
  <w:style w:type="paragraph" w:styleId="af">
    <w:name w:val="No Spacing"/>
    <w:qFormat/>
    <w:rsid w:val="00700740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00740"/>
  </w:style>
  <w:style w:type="paragraph" w:customStyle="1" w:styleId="11">
    <w:name w:val="Без интервала1"/>
    <w:uiPriority w:val="99"/>
    <w:rsid w:val="00700740"/>
    <w:pPr>
      <w:suppressAutoHyphens/>
    </w:pPr>
    <w:rPr>
      <w:rFonts w:cs="Calibri"/>
      <w:sz w:val="22"/>
      <w:szCs w:val="22"/>
      <w:lang w:eastAsia="ar-SA"/>
    </w:rPr>
  </w:style>
  <w:style w:type="character" w:customStyle="1" w:styleId="20">
    <w:name w:val="Заголовок 2 Знак"/>
    <w:link w:val="2"/>
    <w:uiPriority w:val="99"/>
    <w:rsid w:val="0022747D"/>
    <w:rPr>
      <w:rFonts w:ascii="Cambria" w:eastAsia="Times New Roman" w:hAnsi="Cambria" w:cs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</CharactersWithSpaces>
  <SharedDoc>false</SharedDoc>
  <HLinks>
    <vt:vector size="30" baseType="variant">
      <vt:variant>
        <vt:i4>2359406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consultantplus://offline/ref=DF79E44B671B734D18D26318060EF79AEC071A1EA7E82047FFD8590787849ED481C999FFk4o9F</vt:lpwstr>
      </vt:variant>
      <vt:variant>
        <vt:lpwstr/>
      </vt:variant>
      <vt:variant>
        <vt:i4>7208994</vt:i4>
      </vt:variant>
      <vt:variant>
        <vt:i4>9</vt:i4>
      </vt:variant>
      <vt:variant>
        <vt:i4>0</vt:i4>
      </vt:variant>
      <vt:variant>
        <vt:i4>5</vt:i4>
      </vt:variant>
      <vt:variant>
        <vt:lpwstr>http://www.schekino.ru/</vt:lpwstr>
      </vt:variant>
      <vt:variant>
        <vt:lpwstr/>
      </vt:variant>
      <vt:variant>
        <vt:i4>70844474</vt:i4>
      </vt:variant>
      <vt:variant>
        <vt:i4>6</vt:i4>
      </vt:variant>
      <vt:variant>
        <vt:i4>0</vt:i4>
      </vt:variant>
      <vt:variant>
        <vt:i4>5</vt:i4>
      </vt:variant>
      <vt:variant>
        <vt:lpwstr>mailto:сultura@shekino.ru</vt:lpwstr>
      </vt:variant>
      <vt:variant>
        <vt:lpwstr/>
      </vt:variant>
      <vt:variant>
        <vt:i4>7995442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consultantplus://offline/ref=DF79E44B671B734D18D27D151062A991EA0E461BA2ED2F18A387025AD08D9483kCo6F</vt:lpwstr>
      </vt:variant>
      <vt:variant>
        <vt:lpwstr/>
      </vt:variant>
      <vt:variant>
        <vt:i4>4522065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consultantplus://offline/ref=DF79E44B671B734D18D26318060EF79AEC071A11A6EA2047FFD8590787k8o4F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5</cp:revision>
  <cp:lastPrinted>2012-09-25T10:18:00Z</cp:lastPrinted>
  <dcterms:created xsi:type="dcterms:W3CDTF">2014-07-23T11:19:00Z</dcterms:created>
  <dcterms:modified xsi:type="dcterms:W3CDTF">2014-07-24T07:48:00Z</dcterms:modified>
</cp:coreProperties>
</file>