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8A" w:rsidRPr="00584D60" w:rsidRDefault="006C498A" w:rsidP="006C49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4D60">
        <w:rPr>
          <w:sz w:val="28"/>
          <w:szCs w:val="28"/>
        </w:rPr>
        <w:t>ИНФОРМАЦИОННОЕ СООБЩЕНИЕ</w:t>
      </w:r>
    </w:p>
    <w:p w:rsidR="006C498A" w:rsidRPr="00584D60" w:rsidRDefault="006C498A" w:rsidP="006C498A">
      <w:pPr>
        <w:autoSpaceDE w:val="0"/>
        <w:autoSpaceDN w:val="0"/>
        <w:adjustRightInd w:val="0"/>
        <w:rPr>
          <w:sz w:val="28"/>
          <w:szCs w:val="28"/>
        </w:rPr>
      </w:pPr>
    </w:p>
    <w:p w:rsidR="006C498A" w:rsidRPr="00584D60" w:rsidRDefault="006C498A" w:rsidP="006C498A">
      <w:pPr>
        <w:ind w:firstLine="709"/>
        <w:jc w:val="both"/>
        <w:rPr>
          <w:sz w:val="28"/>
          <w:szCs w:val="28"/>
        </w:rPr>
      </w:pPr>
      <w:r w:rsidRPr="0010424C">
        <w:rPr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CE754D" w:rsidRPr="00CE754D">
        <w:rPr>
          <w:sz w:val="28"/>
          <w:szCs w:val="28"/>
        </w:rPr>
        <w:t>20</w:t>
      </w:r>
      <w:r w:rsidRPr="00CE754D">
        <w:rPr>
          <w:sz w:val="28"/>
          <w:szCs w:val="28"/>
        </w:rPr>
        <w:t xml:space="preserve"> </w:t>
      </w:r>
      <w:r w:rsidR="00CE754D" w:rsidRPr="00CE754D">
        <w:rPr>
          <w:sz w:val="28"/>
          <w:szCs w:val="28"/>
        </w:rPr>
        <w:t>июня</w:t>
      </w:r>
      <w:r w:rsidRPr="00CE754D">
        <w:rPr>
          <w:sz w:val="28"/>
          <w:szCs w:val="28"/>
        </w:rPr>
        <w:t xml:space="preserve"> 2016 года</w:t>
      </w:r>
      <w:r w:rsidRPr="0010424C">
        <w:rPr>
          <w:sz w:val="28"/>
          <w:szCs w:val="28"/>
        </w:rPr>
        <w:t xml:space="preserve"> проект муниципального нормативного правового акта администрации </w:t>
      </w:r>
      <w:proofErr w:type="spellStart"/>
      <w:r w:rsidRPr="0010424C">
        <w:rPr>
          <w:sz w:val="28"/>
          <w:szCs w:val="28"/>
        </w:rPr>
        <w:t>Щекинского</w:t>
      </w:r>
      <w:proofErr w:type="spellEnd"/>
      <w:r w:rsidRPr="0010424C">
        <w:rPr>
          <w:sz w:val="28"/>
          <w:szCs w:val="28"/>
        </w:rPr>
        <w:t xml:space="preserve"> района: постановление </w:t>
      </w:r>
      <w:r w:rsidR="00A6744D">
        <w:rPr>
          <w:sz w:val="28"/>
          <w:szCs w:val="28"/>
        </w:rPr>
        <w:t>«</w:t>
      </w:r>
      <w:r w:rsidR="00A6744D" w:rsidRPr="00A6744D">
        <w:rPr>
          <w:sz w:val="28"/>
          <w:szCs w:val="28"/>
        </w:rPr>
        <w:t xml:space="preserve">О муниципальном звене территориальной подсистемы единой государственной системы предупреждения и ликвидации чрезвычайных ситуаций </w:t>
      </w:r>
      <w:proofErr w:type="spellStart"/>
      <w:r w:rsidR="00A6744D" w:rsidRPr="00A6744D">
        <w:rPr>
          <w:sz w:val="28"/>
          <w:szCs w:val="28"/>
        </w:rPr>
        <w:t>Щекинского</w:t>
      </w:r>
      <w:proofErr w:type="spellEnd"/>
      <w:r w:rsidR="00A6744D" w:rsidRPr="00A6744D">
        <w:rPr>
          <w:sz w:val="28"/>
          <w:szCs w:val="28"/>
        </w:rPr>
        <w:t xml:space="preserve"> района Тульской области</w:t>
      </w:r>
      <w:r w:rsidR="00A6744D">
        <w:rPr>
          <w:sz w:val="28"/>
          <w:szCs w:val="28"/>
        </w:rPr>
        <w:t xml:space="preserve">» </w:t>
      </w:r>
      <w:r w:rsidRPr="00584D60">
        <w:rPr>
          <w:sz w:val="28"/>
          <w:szCs w:val="28"/>
        </w:rPr>
        <w:t>размещен в сети Интернет.</w:t>
      </w:r>
    </w:p>
    <w:p w:rsidR="006C498A" w:rsidRPr="00584D60" w:rsidRDefault="006C498A" w:rsidP="006C498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Срок приема заключений по результатам независимой антикоррупционной</w:t>
      </w:r>
      <w:r w:rsidR="00A6744D">
        <w:rPr>
          <w:rFonts w:ascii="Times New Roman" w:hAnsi="Times New Roman" w:cs="Times New Roman"/>
          <w:sz w:val="28"/>
          <w:szCs w:val="28"/>
        </w:rPr>
        <w:t xml:space="preserve"> экспертизы в соответствии с п. 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84D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584D60">
        <w:rPr>
          <w:rFonts w:ascii="Times New Roman" w:hAnsi="Times New Roman" w:cs="Times New Roman"/>
          <w:sz w:val="28"/>
          <w:szCs w:val="28"/>
        </w:rPr>
        <w:t>Порядка составляет 7 (семь) 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584D60">
        <w:rPr>
          <w:rFonts w:ascii="Times New Roman" w:hAnsi="Times New Roman" w:cs="Times New Roman"/>
          <w:sz w:val="28"/>
          <w:szCs w:val="28"/>
        </w:rPr>
        <w:t>даты размещения</w:t>
      </w:r>
      <w:proofErr w:type="gramEnd"/>
      <w:r w:rsidRPr="00584D60">
        <w:rPr>
          <w:rFonts w:ascii="Times New Roman" w:hAnsi="Times New Roman" w:cs="Times New Roman"/>
          <w:sz w:val="28"/>
          <w:szCs w:val="28"/>
        </w:rPr>
        <w:t xml:space="preserve"> проекта муниципального нормативного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акта в сети Интернет для обеспечения проведения независимой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6C498A" w:rsidRPr="00584D60" w:rsidRDefault="006C498A" w:rsidP="006C498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E754D">
        <w:rPr>
          <w:rFonts w:ascii="Times New Roman" w:hAnsi="Times New Roman" w:cs="Times New Roman"/>
          <w:sz w:val="28"/>
          <w:szCs w:val="28"/>
        </w:rPr>
        <w:t xml:space="preserve">с </w:t>
      </w:r>
      <w:r w:rsidR="00CE754D" w:rsidRPr="00CE754D">
        <w:rPr>
          <w:rFonts w:ascii="Times New Roman" w:hAnsi="Times New Roman" w:cs="Times New Roman"/>
          <w:sz w:val="28"/>
          <w:szCs w:val="28"/>
        </w:rPr>
        <w:t>20 июня 2016 года</w:t>
      </w:r>
      <w:r w:rsidR="00CE754D" w:rsidRPr="0010424C">
        <w:rPr>
          <w:sz w:val="28"/>
          <w:szCs w:val="28"/>
        </w:rPr>
        <w:t xml:space="preserve"> </w:t>
      </w:r>
      <w:r w:rsidRPr="00CE754D">
        <w:rPr>
          <w:rFonts w:ascii="Times New Roman" w:hAnsi="Times New Roman" w:cs="Times New Roman"/>
          <w:sz w:val="28"/>
          <w:szCs w:val="28"/>
        </w:rPr>
        <w:t>п</w:t>
      </w:r>
      <w:r w:rsidR="00CE754D" w:rsidRPr="00CE754D">
        <w:rPr>
          <w:rFonts w:ascii="Times New Roman" w:hAnsi="Times New Roman" w:cs="Times New Roman"/>
          <w:sz w:val="28"/>
          <w:szCs w:val="28"/>
        </w:rPr>
        <w:t>о 28</w:t>
      </w:r>
      <w:r w:rsidRPr="00CE754D">
        <w:rPr>
          <w:rFonts w:ascii="Times New Roman" w:hAnsi="Times New Roman" w:cs="Times New Roman"/>
          <w:sz w:val="28"/>
          <w:szCs w:val="28"/>
        </w:rPr>
        <w:t xml:space="preserve"> </w:t>
      </w:r>
      <w:r w:rsidR="00CE754D" w:rsidRPr="00CE754D">
        <w:rPr>
          <w:rFonts w:ascii="Times New Roman" w:hAnsi="Times New Roman" w:cs="Times New Roman"/>
          <w:sz w:val="28"/>
          <w:szCs w:val="28"/>
        </w:rPr>
        <w:t>июня</w:t>
      </w:r>
      <w:r w:rsidRPr="00CE754D">
        <w:rPr>
          <w:rFonts w:ascii="Times New Roman" w:hAnsi="Times New Roman" w:cs="Times New Roman"/>
          <w:sz w:val="28"/>
          <w:szCs w:val="28"/>
        </w:rPr>
        <w:t xml:space="preserve"> 2016 года.</w:t>
      </w:r>
    </w:p>
    <w:p w:rsidR="006C498A" w:rsidRPr="00CD5FA6" w:rsidRDefault="006C498A" w:rsidP="006C498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Результаты независимой антикоррупционной экспертизы инициаторам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проведения независимой антикоррупционной экспертизы рекомендуем направлять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по почте, или курьерским способом на имя главы администрации </w:t>
      </w:r>
      <w:proofErr w:type="spellStart"/>
      <w:r w:rsidRPr="007D6619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7D661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84D6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sz w:val="28"/>
          <w:szCs w:val="28"/>
        </w:rPr>
        <w:t>: Тульская область,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Щекино</w:t>
      </w:r>
      <w:r w:rsidRPr="00584D60">
        <w:rPr>
          <w:rFonts w:ascii="Times New Roman" w:hAnsi="Times New Roman" w:cs="Times New Roman"/>
          <w:sz w:val="28"/>
          <w:szCs w:val="28"/>
        </w:rPr>
        <w:t xml:space="preserve">, пл. Ленина, д.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84D60">
        <w:rPr>
          <w:rFonts w:ascii="Times New Roman" w:hAnsi="Times New Roman" w:cs="Times New Roman"/>
          <w:sz w:val="28"/>
          <w:szCs w:val="28"/>
        </w:rPr>
        <w:t>, или в виде электронного документа на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адрес:</w:t>
      </w:r>
      <w:r>
        <w:t xml:space="preserve"> </w:t>
      </w:r>
      <w:hyperlink r:id="rId5" w:history="1">
        <w:r w:rsidRPr="00CD5FA6">
          <w:rPr>
            <w:rStyle w:val="a3"/>
            <w:rFonts w:ascii="Times New Roman" w:hAnsi="Times New Roman" w:cs="Times New Roman"/>
            <w:sz w:val="28"/>
            <w:szCs w:val="28"/>
          </w:rPr>
          <w:t>ased_mo_schekino@tularegion.ru</w:t>
        </w:r>
      </w:hyperlink>
      <w:r w:rsidRPr="00CD5FA6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6C498A" w:rsidRPr="00CD5FA6" w:rsidRDefault="006C498A" w:rsidP="006C498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C498A" w:rsidRDefault="006C498A" w:rsidP="006C498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C498A" w:rsidRDefault="00CE754D" w:rsidP="00A6744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CE754D">
        <w:rPr>
          <w:rFonts w:ascii="Times New Roman" w:hAnsi="Times New Roman" w:cs="Times New Roman"/>
          <w:sz w:val="28"/>
          <w:szCs w:val="28"/>
        </w:rPr>
        <w:t>20 июня</w:t>
      </w:r>
      <w:r w:rsidR="006C498A" w:rsidRPr="00CE754D">
        <w:rPr>
          <w:rFonts w:ascii="Times New Roman" w:hAnsi="Times New Roman" w:cs="Times New Roman"/>
          <w:sz w:val="28"/>
          <w:szCs w:val="28"/>
        </w:rPr>
        <w:t xml:space="preserve"> 2016 года</w:t>
      </w:r>
      <w:bookmarkStart w:id="0" w:name="_GoBack"/>
      <w:bookmarkEnd w:id="0"/>
    </w:p>
    <w:p w:rsidR="006C498A" w:rsidRDefault="006C498A" w:rsidP="006C498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C498A" w:rsidRDefault="006C498A" w:rsidP="006C498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6744D" w:rsidRDefault="00A6744D" w:rsidP="006C498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528"/>
      </w:tblGrid>
      <w:tr w:rsidR="006C498A" w:rsidTr="006C498A">
        <w:tc>
          <w:tcPr>
            <w:tcW w:w="4503" w:type="dxa"/>
          </w:tcPr>
          <w:p w:rsidR="006C498A" w:rsidRDefault="006C498A" w:rsidP="006C498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 ГО, ЧС и ООС</w:t>
            </w:r>
          </w:p>
        </w:tc>
        <w:tc>
          <w:tcPr>
            <w:tcW w:w="5528" w:type="dxa"/>
            <w:vAlign w:val="bottom"/>
          </w:tcPr>
          <w:p w:rsidR="006C498A" w:rsidRDefault="006C498A" w:rsidP="002737F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Долгополова</w:t>
            </w:r>
          </w:p>
        </w:tc>
      </w:tr>
    </w:tbl>
    <w:p w:rsidR="00050EB0" w:rsidRDefault="00050EB0" w:rsidP="00A6744D">
      <w:pPr>
        <w:pStyle w:val="ConsPlusNonformat"/>
        <w:widowControl/>
      </w:pPr>
    </w:p>
    <w:sectPr w:rsidR="00050EB0" w:rsidSect="005F7967">
      <w:pgSz w:w="11905" w:h="16838"/>
      <w:pgMar w:top="851" w:right="624" w:bottom="850" w:left="1418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7D4"/>
    <w:rsid w:val="00050EB0"/>
    <w:rsid w:val="002937D4"/>
    <w:rsid w:val="00494559"/>
    <w:rsid w:val="005E47AF"/>
    <w:rsid w:val="005F7967"/>
    <w:rsid w:val="006C498A"/>
    <w:rsid w:val="008C4FED"/>
    <w:rsid w:val="00A6744D"/>
    <w:rsid w:val="00CE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8A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C498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6C498A"/>
    <w:rPr>
      <w:color w:val="0000FF"/>
      <w:u w:val="single"/>
    </w:rPr>
  </w:style>
  <w:style w:type="table" w:styleId="a4">
    <w:name w:val="Table Grid"/>
    <w:basedOn w:val="a1"/>
    <w:rsid w:val="006C498A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8A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C498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6C498A"/>
    <w:rPr>
      <w:color w:val="0000FF"/>
      <w:u w:val="single"/>
    </w:rPr>
  </w:style>
  <w:style w:type="table" w:styleId="a4">
    <w:name w:val="Table Grid"/>
    <w:basedOn w:val="a1"/>
    <w:rsid w:val="006C498A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2016-06-20T06:16:00Z</cp:lastPrinted>
  <dcterms:created xsi:type="dcterms:W3CDTF">2016-02-09T07:45:00Z</dcterms:created>
  <dcterms:modified xsi:type="dcterms:W3CDTF">2016-06-20T06:43:00Z</dcterms:modified>
</cp:coreProperties>
</file>