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F3F" w:rsidRPr="00A05F3F" w:rsidRDefault="00A05F3F" w:rsidP="00A05F3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F3F" w:rsidRPr="00A05F3F" w:rsidRDefault="00A05F3F" w:rsidP="00A05F3F">
      <w:pPr>
        <w:jc w:val="center"/>
        <w:rPr>
          <w:rFonts w:ascii="PT Astra Serif" w:hAnsi="PT Astra Serif"/>
          <w:b/>
        </w:rPr>
      </w:pPr>
      <w:r w:rsidRPr="00A05F3F">
        <w:rPr>
          <w:rFonts w:ascii="PT Astra Serif" w:hAnsi="PT Astra Serif"/>
          <w:b/>
        </w:rPr>
        <w:t>Тульская область</w:t>
      </w:r>
    </w:p>
    <w:p w:rsidR="00A05F3F" w:rsidRPr="00A05F3F" w:rsidRDefault="00A05F3F" w:rsidP="00A05F3F">
      <w:pPr>
        <w:jc w:val="center"/>
        <w:rPr>
          <w:rFonts w:ascii="PT Astra Serif" w:hAnsi="PT Astra Serif"/>
          <w:b/>
        </w:rPr>
      </w:pPr>
      <w:r w:rsidRPr="00A05F3F">
        <w:rPr>
          <w:rFonts w:ascii="PT Astra Serif" w:hAnsi="PT Astra Serif"/>
          <w:b/>
        </w:rPr>
        <w:t xml:space="preserve">Муниципальное образование </w:t>
      </w:r>
    </w:p>
    <w:p w:rsidR="00A05F3F" w:rsidRPr="00A05F3F" w:rsidRDefault="00A05F3F" w:rsidP="00A05F3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A05F3F">
        <w:rPr>
          <w:rFonts w:ascii="PT Astra Serif" w:hAnsi="PT Astra Serif"/>
          <w:b/>
          <w:spacing w:val="43"/>
        </w:rPr>
        <w:t>ЩЁКИНСКИЙ РАЙОН</w:t>
      </w:r>
    </w:p>
    <w:p w:rsidR="00A05F3F" w:rsidRPr="00A05F3F" w:rsidRDefault="00A05F3F" w:rsidP="00A05F3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A05F3F" w:rsidRPr="00A05F3F" w:rsidRDefault="00A05F3F" w:rsidP="00A05F3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A05F3F">
        <w:rPr>
          <w:rFonts w:ascii="PT Astra Serif" w:hAnsi="PT Astra Serif"/>
          <w:b/>
        </w:rPr>
        <w:t>АДМИНИСТРАЦИЯ ЩЁКИНСКОГО РАЙОНА</w:t>
      </w:r>
    </w:p>
    <w:p w:rsidR="00A05F3F" w:rsidRPr="00A05F3F" w:rsidRDefault="00A05F3F" w:rsidP="00A05F3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A05F3F" w:rsidRPr="00A05F3F" w:rsidRDefault="00A05F3F" w:rsidP="00A05F3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A05F3F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A05F3F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A05F3F" w:rsidRPr="00A05F3F" w:rsidRDefault="00A05F3F" w:rsidP="00A05F3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A05F3F">
        <w:rPr>
          <w:rFonts w:ascii="PT Astra Serif" w:hAnsi="PT Astra Serif"/>
          <w:sz w:val="20"/>
          <w:szCs w:val="20"/>
        </w:rPr>
        <w:tab/>
      </w:r>
    </w:p>
    <w:p w:rsidR="00A05F3F" w:rsidRPr="00A05F3F" w:rsidRDefault="00A05F3F" w:rsidP="00A05F3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205" w:rsidRPr="00674561" w:rsidRDefault="00322205" w:rsidP="00A05F3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322205" w:rsidRPr="00922548" w:rsidRDefault="00322205" w:rsidP="00A05F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322205" w:rsidRPr="00846F20" w:rsidRDefault="00322205" w:rsidP="00A05F3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rmwQIAALA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zr4Mq2Yj5pUoH0DBUoDAQIsw9sCohfyCUQ8jJMXq84ZIilHzmsMrMPNmNORorEaD8AKu&#10;plhjNJgLPcylTSfZugbk4Z1xcQMvpWJWxKcsDu8LxoKt5TDCzNw5/7dep0E7/wU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BE&#10;THrm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322205" w:rsidRPr="00674561" w:rsidRDefault="00322205" w:rsidP="00A05F3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322205" w:rsidRPr="00922548" w:rsidRDefault="00322205" w:rsidP="00A05F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322205" w:rsidRPr="00846F20" w:rsidRDefault="00322205" w:rsidP="00A05F3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F3F" w:rsidRPr="00A05F3F" w:rsidRDefault="00A05F3F" w:rsidP="00A05F3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A05F3F" w:rsidRPr="00A05F3F" w:rsidRDefault="00A05F3F" w:rsidP="00A05F3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A05F3F" w:rsidRDefault="00A05F3F" w:rsidP="0076161F">
      <w:pPr>
        <w:jc w:val="center"/>
        <w:rPr>
          <w:rFonts w:ascii="PT Astra Serif" w:hAnsi="PT Astra Serif"/>
          <w:b/>
          <w:sz w:val="20"/>
          <w:szCs w:val="20"/>
        </w:rPr>
      </w:pPr>
    </w:p>
    <w:p w:rsidR="0076161F" w:rsidRDefault="009E7F5E" w:rsidP="0076161F">
      <w:pPr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 xml:space="preserve">Об </w:t>
      </w:r>
      <w:r w:rsidR="0076161F">
        <w:rPr>
          <w:rFonts w:ascii="PT Astra Serif" w:hAnsi="PT Astra Serif"/>
          <w:b/>
          <w:sz w:val="28"/>
          <w:szCs w:val="28"/>
        </w:rPr>
        <w:t>организации проектной деятельности</w:t>
      </w:r>
    </w:p>
    <w:p w:rsidR="007E04A4" w:rsidRDefault="009E7F5E" w:rsidP="0076161F">
      <w:pPr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b/>
          <w:sz w:val="28"/>
          <w:szCs w:val="28"/>
        </w:rPr>
        <w:t xml:space="preserve"> район</w:t>
      </w:r>
      <w:r w:rsidR="000C18BE">
        <w:rPr>
          <w:rFonts w:ascii="PT Astra Serif" w:hAnsi="PT Astra Serif"/>
          <w:b/>
          <w:sz w:val="28"/>
          <w:szCs w:val="28"/>
        </w:rPr>
        <w:t xml:space="preserve"> и муниципальном образовании город Щекино </w:t>
      </w:r>
      <w:proofErr w:type="spellStart"/>
      <w:r w:rsidR="000C18B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0C18BE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0C18BE" w:rsidRPr="005616FC" w:rsidRDefault="000C18BE" w:rsidP="0076161F">
      <w:pPr>
        <w:jc w:val="center"/>
        <w:rPr>
          <w:rFonts w:ascii="PT Astra Serif" w:hAnsi="PT Astra Serif"/>
          <w:b/>
          <w:sz w:val="28"/>
          <w:szCs w:val="28"/>
        </w:rPr>
      </w:pPr>
    </w:p>
    <w:p w:rsidR="007E04A4" w:rsidRPr="005616FC" w:rsidRDefault="007E04A4" w:rsidP="0076161F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В  соответствии  с  Федеральным законом  от </w:t>
      </w:r>
      <w:r w:rsidR="0076161F">
        <w:rPr>
          <w:rFonts w:ascii="PT Astra Serif" w:hAnsi="PT Astra Serif"/>
          <w:sz w:val="28"/>
          <w:szCs w:val="28"/>
        </w:rPr>
        <w:t>06.10.</w:t>
      </w:r>
      <w:r w:rsidRPr="005616FC">
        <w:rPr>
          <w:rFonts w:ascii="PT Astra Serif" w:hAnsi="PT Astra Serif"/>
          <w:sz w:val="28"/>
          <w:szCs w:val="28"/>
        </w:rPr>
        <w:t>2003 № 131 - ФЗ</w:t>
      </w:r>
      <w:r w:rsidR="0076161F">
        <w:rPr>
          <w:rFonts w:ascii="PT Astra Serif" w:hAnsi="PT Astra Serif"/>
          <w:sz w:val="28"/>
          <w:szCs w:val="28"/>
        </w:rPr>
        <w:t xml:space="preserve"> </w:t>
      </w:r>
      <w:r w:rsidRPr="005616FC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76161F">
        <w:rPr>
          <w:rFonts w:ascii="PT Astra Serif" w:hAnsi="PT Astra Serif"/>
          <w:sz w:val="28"/>
          <w:szCs w:val="28"/>
        </w:rPr>
        <w:t>»</w:t>
      </w:r>
      <w:r w:rsidRPr="005616FC">
        <w:rPr>
          <w:rFonts w:ascii="PT Astra Serif" w:hAnsi="PT Astra Serif"/>
          <w:sz w:val="28"/>
          <w:szCs w:val="28"/>
        </w:rPr>
        <w:t xml:space="preserve">, </w:t>
      </w:r>
      <w:hyperlink r:id="rId10" w:history="1"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Постановлением Правительства Российской Федерации </w:t>
        </w:r>
        <w:proofErr w:type="gramStart"/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от</w:t>
        </w:r>
        <w:proofErr w:type="gramEnd"/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DC4F81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31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.10.201</w:t>
        </w:r>
        <w:r w:rsidR="00DC4F81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8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A05F3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 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1</w:t>
        </w:r>
        <w:r w:rsidR="00DC4F81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288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76161F" w:rsidRP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Об организации проектной деятельности в Правительстве Российской Федерации</w:t>
        </w:r>
        <w:r w:rsidR="0076161F">
          <w:rPr>
            <w:rStyle w:val="ab"/>
            <w:rFonts w:ascii="PT Astra Serif" w:eastAsiaTheme="majorEastAsia" w:hAnsi="PT Astra Serif" w:cs="Arial"/>
            <w:color w:val="auto"/>
            <w:sz w:val="28"/>
            <w:szCs w:val="28"/>
            <w:u w:val="none"/>
            <w:shd w:val="clear" w:color="auto" w:fill="FFFFFF"/>
          </w:rPr>
          <w:t>»,</w:t>
        </w:r>
      </w:hyperlink>
      <w:r w:rsidR="0076161F">
        <w:rPr>
          <w:rFonts w:ascii="PT Astra Serif" w:hAnsi="PT Astra Serif"/>
          <w:sz w:val="28"/>
          <w:szCs w:val="28"/>
        </w:rPr>
        <w:t xml:space="preserve"> </w:t>
      </w:r>
      <w:r w:rsidRPr="005616FC">
        <w:rPr>
          <w:rFonts w:ascii="PT Astra Serif" w:hAnsi="PT Astra Serif"/>
          <w:sz w:val="28"/>
          <w:szCs w:val="28"/>
        </w:rPr>
        <w:t>на основании Устава муниципального образ</w:t>
      </w:r>
      <w:r w:rsidR="0076161F">
        <w:rPr>
          <w:rFonts w:ascii="PT Astra Serif" w:hAnsi="PT Astra Serif"/>
          <w:sz w:val="28"/>
          <w:szCs w:val="28"/>
        </w:rPr>
        <w:t xml:space="preserve">ования Щекинский район </w:t>
      </w:r>
      <w:r w:rsidR="0076161F" w:rsidRPr="00682E54">
        <w:rPr>
          <w:rFonts w:ascii="PT Astra Serif" w:hAnsi="PT Astra Serif"/>
          <w:sz w:val="28"/>
        </w:rPr>
        <w:t xml:space="preserve">администрация </w:t>
      </w:r>
      <w:r w:rsidR="0076161F">
        <w:rPr>
          <w:rFonts w:ascii="PT Astra Serif" w:hAnsi="PT Astra Serif"/>
          <w:sz w:val="28"/>
        </w:rPr>
        <w:t>муниципального образования Щекинский район</w:t>
      </w:r>
      <w:r w:rsidR="0076161F" w:rsidRPr="00682E54">
        <w:rPr>
          <w:rFonts w:ascii="PT Astra Serif" w:hAnsi="PT Astra Serif"/>
          <w:sz w:val="28"/>
        </w:rPr>
        <w:t xml:space="preserve"> ПОСТАНОВЛЯЕТ</w:t>
      </w:r>
      <w:r w:rsidR="0076161F">
        <w:rPr>
          <w:rFonts w:ascii="PT Astra Serif" w:hAnsi="PT Astra Serif"/>
          <w:sz w:val="28"/>
        </w:rPr>
        <w:t>:</w:t>
      </w:r>
    </w:p>
    <w:p w:rsidR="00442097" w:rsidRPr="005616FC" w:rsidRDefault="00442097" w:rsidP="00442097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1. Утвердить Положение о</w:t>
      </w:r>
      <w:r w:rsidR="0076161F">
        <w:rPr>
          <w:rFonts w:ascii="PT Astra Serif" w:hAnsi="PT Astra Serif"/>
          <w:sz w:val="28"/>
          <w:szCs w:val="28"/>
        </w:rPr>
        <w:t>б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 w:rsidR="0076161F">
        <w:rPr>
          <w:rFonts w:ascii="PT Astra Serif" w:hAnsi="PT Astra Serif"/>
          <w:sz w:val="28"/>
          <w:szCs w:val="28"/>
        </w:rPr>
        <w:t>организации проектной деятельности</w:t>
      </w:r>
      <w:r w:rsidRPr="005616FC">
        <w:rPr>
          <w:rFonts w:ascii="PT Astra Serif" w:hAnsi="PT Astra Serif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</w:t>
      </w:r>
      <w:r w:rsidR="000C18BE"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 w:rsidR="000C18B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C18BE">
        <w:rPr>
          <w:rFonts w:ascii="PT Astra Serif" w:hAnsi="PT Astra Serif"/>
          <w:sz w:val="28"/>
          <w:szCs w:val="28"/>
        </w:rPr>
        <w:t xml:space="preserve"> района </w:t>
      </w:r>
      <w:r w:rsidRPr="005616FC">
        <w:rPr>
          <w:rFonts w:ascii="PT Astra Serif" w:hAnsi="PT Astra Serif"/>
          <w:sz w:val="28"/>
          <w:szCs w:val="28"/>
        </w:rPr>
        <w:t>(</w:t>
      </w:r>
      <w:r w:rsidR="00A05F3F">
        <w:rPr>
          <w:rFonts w:ascii="PT Astra Serif" w:hAnsi="PT Astra Serif"/>
          <w:sz w:val="28"/>
          <w:szCs w:val="28"/>
        </w:rPr>
        <w:t>п</w:t>
      </w:r>
      <w:r w:rsidRPr="005616FC">
        <w:rPr>
          <w:rFonts w:ascii="PT Astra Serif" w:hAnsi="PT Astra Serif"/>
          <w:sz w:val="28"/>
          <w:szCs w:val="28"/>
        </w:rPr>
        <w:t xml:space="preserve">риложение </w:t>
      </w:r>
      <w:r w:rsidR="00A05F3F">
        <w:rPr>
          <w:rFonts w:ascii="PT Astra Serif" w:hAnsi="PT Astra Serif"/>
          <w:sz w:val="28"/>
          <w:szCs w:val="28"/>
        </w:rPr>
        <w:t>№ </w:t>
      </w:r>
      <w:r w:rsidRPr="005616FC">
        <w:rPr>
          <w:rFonts w:ascii="PT Astra Serif" w:hAnsi="PT Astra Serif"/>
          <w:sz w:val="28"/>
          <w:szCs w:val="28"/>
        </w:rPr>
        <w:t>1).</w:t>
      </w:r>
    </w:p>
    <w:p w:rsidR="007E04A4" w:rsidRPr="005616FC" w:rsidRDefault="00442097" w:rsidP="00DF3B7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2</w:t>
      </w:r>
      <w:r w:rsidR="007E04A4" w:rsidRPr="005616FC">
        <w:rPr>
          <w:rFonts w:ascii="PT Astra Serif" w:hAnsi="PT Astra Serif"/>
          <w:sz w:val="28"/>
          <w:szCs w:val="28"/>
        </w:rPr>
        <w:t xml:space="preserve">. Утвердить </w:t>
      </w:r>
      <w:r w:rsidR="00DF3B73" w:rsidRPr="005616FC">
        <w:rPr>
          <w:rFonts w:ascii="PT Astra Serif" w:hAnsi="PT Astra Serif"/>
          <w:sz w:val="28"/>
          <w:szCs w:val="28"/>
        </w:rPr>
        <w:t xml:space="preserve">Положение о муниципальном проектном комитете в муниципальном образовании </w:t>
      </w:r>
      <w:proofErr w:type="spellStart"/>
      <w:r w:rsidR="00DF3B73"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F3B73" w:rsidRPr="005616FC">
        <w:rPr>
          <w:rFonts w:ascii="PT Astra Serif" w:hAnsi="PT Astra Serif"/>
          <w:sz w:val="28"/>
          <w:szCs w:val="28"/>
        </w:rPr>
        <w:t xml:space="preserve"> район </w:t>
      </w:r>
      <w:r w:rsidR="000C18BE"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 w:rsidR="000C18B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C18BE">
        <w:rPr>
          <w:rFonts w:ascii="PT Astra Serif" w:hAnsi="PT Astra Serif"/>
          <w:sz w:val="28"/>
          <w:szCs w:val="28"/>
        </w:rPr>
        <w:t xml:space="preserve"> района</w:t>
      </w:r>
      <w:r w:rsidR="000C18BE" w:rsidRPr="005616FC">
        <w:rPr>
          <w:rFonts w:ascii="PT Astra Serif" w:hAnsi="PT Astra Serif"/>
          <w:sz w:val="28"/>
          <w:szCs w:val="28"/>
        </w:rPr>
        <w:t xml:space="preserve"> </w:t>
      </w:r>
      <w:r w:rsidR="007E04A4" w:rsidRPr="005616FC">
        <w:rPr>
          <w:rFonts w:ascii="PT Astra Serif" w:hAnsi="PT Astra Serif"/>
          <w:sz w:val="28"/>
          <w:szCs w:val="28"/>
        </w:rPr>
        <w:t>(</w:t>
      </w:r>
      <w:r w:rsidR="00A05F3F">
        <w:rPr>
          <w:rFonts w:ascii="PT Astra Serif" w:hAnsi="PT Astra Serif"/>
          <w:sz w:val="28"/>
          <w:szCs w:val="28"/>
        </w:rPr>
        <w:t>п</w:t>
      </w:r>
      <w:r w:rsidR="007E04A4" w:rsidRPr="005616FC">
        <w:rPr>
          <w:rFonts w:ascii="PT Astra Serif" w:hAnsi="PT Astra Serif"/>
          <w:sz w:val="28"/>
          <w:szCs w:val="28"/>
        </w:rPr>
        <w:t>риложение</w:t>
      </w:r>
      <w:r w:rsidR="00DF3B73" w:rsidRPr="005616FC">
        <w:rPr>
          <w:rFonts w:ascii="PT Astra Serif" w:hAnsi="PT Astra Serif"/>
          <w:sz w:val="28"/>
          <w:szCs w:val="28"/>
        </w:rPr>
        <w:t xml:space="preserve"> </w:t>
      </w:r>
      <w:r w:rsidR="00A05F3F">
        <w:rPr>
          <w:rFonts w:ascii="PT Astra Serif" w:hAnsi="PT Astra Serif"/>
          <w:sz w:val="28"/>
          <w:szCs w:val="28"/>
        </w:rPr>
        <w:t>№ </w:t>
      </w:r>
      <w:r w:rsidRPr="005616FC">
        <w:rPr>
          <w:rFonts w:ascii="PT Astra Serif" w:hAnsi="PT Astra Serif"/>
          <w:sz w:val="28"/>
          <w:szCs w:val="28"/>
        </w:rPr>
        <w:t>2</w:t>
      </w:r>
      <w:r w:rsidR="007E04A4" w:rsidRPr="005616FC">
        <w:rPr>
          <w:rFonts w:ascii="PT Astra Serif" w:hAnsi="PT Astra Serif"/>
          <w:sz w:val="28"/>
          <w:szCs w:val="28"/>
        </w:rPr>
        <w:t>).</w:t>
      </w:r>
    </w:p>
    <w:p w:rsidR="00442097" w:rsidRPr="005616FC" w:rsidRDefault="00442097" w:rsidP="00DF3B73">
      <w:pPr>
        <w:tabs>
          <w:tab w:val="left" w:pos="709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3. Утвердить </w:t>
      </w:r>
      <w:r w:rsidRPr="005616FC">
        <w:rPr>
          <w:rFonts w:ascii="PT Astra Serif" w:eastAsiaTheme="minorHAnsi" w:hAnsi="PT Astra Serif"/>
          <w:sz w:val="28"/>
          <w:szCs w:val="28"/>
        </w:rPr>
        <w:t xml:space="preserve">Положение </w:t>
      </w:r>
      <w:r w:rsidRPr="005616FC">
        <w:rPr>
          <w:rFonts w:ascii="PT Astra Serif" w:hAnsi="PT Astra Serif"/>
          <w:sz w:val="28"/>
          <w:szCs w:val="28"/>
        </w:rPr>
        <w:t xml:space="preserve">о </w:t>
      </w:r>
      <w:r w:rsidR="003550E0" w:rsidRPr="005616FC">
        <w:rPr>
          <w:rFonts w:ascii="PT Astra Serif" w:hAnsi="PT Astra Serif"/>
          <w:sz w:val="28"/>
          <w:szCs w:val="28"/>
        </w:rPr>
        <w:t>м</w:t>
      </w:r>
      <w:r w:rsidRPr="005616FC">
        <w:rPr>
          <w:rFonts w:ascii="PT Astra Serif" w:hAnsi="PT Astra Serif"/>
          <w:sz w:val="28"/>
          <w:szCs w:val="28"/>
        </w:rPr>
        <w:t>униципальном проектном офисе</w:t>
      </w:r>
      <w:r w:rsidRPr="005616FC">
        <w:rPr>
          <w:rFonts w:ascii="PT Astra Serif" w:eastAsiaTheme="minorHAnsi" w:hAnsi="PT Astra Serif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</w:t>
      </w:r>
      <w:r w:rsidR="000C18BE"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 w:rsidR="000C18BE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C18BE">
        <w:rPr>
          <w:rFonts w:ascii="PT Astra Serif" w:hAnsi="PT Astra Serif"/>
          <w:sz w:val="28"/>
          <w:szCs w:val="28"/>
        </w:rPr>
        <w:t xml:space="preserve"> района</w:t>
      </w:r>
      <w:r w:rsidR="000C18BE" w:rsidRPr="005616FC">
        <w:rPr>
          <w:rFonts w:ascii="PT Astra Serif" w:hAnsi="PT Astra Serif"/>
          <w:sz w:val="28"/>
          <w:szCs w:val="28"/>
        </w:rPr>
        <w:t xml:space="preserve"> </w:t>
      </w:r>
      <w:r w:rsidRPr="005616FC">
        <w:rPr>
          <w:rFonts w:ascii="PT Astra Serif" w:hAnsi="PT Astra Serif"/>
          <w:sz w:val="28"/>
          <w:szCs w:val="28"/>
        </w:rPr>
        <w:t>(</w:t>
      </w:r>
      <w:r w:rsidR="00A05F3F">
        <w:rPr>
          <w:rFonts w:ascii="PT Astra Serif" w:hAnsi="PT Astra Serif"/>
          <w:sz w:val="28"/>
          <w:szCs w:val="28"/>
        </w:rPr>
        <w:t>п</w:t>
      </w:r>
      <w:r w:rsidRPr="005616FC">
        <w:rPr>
          <w:rFonts w:ascii="PT Astra Serif" w:hAnsi="PT Astra Serif"/>
          <w:sz w:val="28"/>
          <w:szCs w:val="28"/>
        </w:rPr>
        <w:t xml:space="preserve">риложение </w:t>
      </w:r>
      <w:r w:rsidR="00A05F3F">
        <w:rPr>
          <w:rFonts w:ascii="PT Astra Serif" w:hAnsi="PT Astra Serif"/>
          <w:sz w:val="28"/>
          <w:szCs w:val="28"/>
        </w:rPr>
        <w:t>№ </w:t>
      </w:r>
      <w:r w:rsidRPr="005616FC">
        <w:rPr>
          <w:rFonts w:ascii="PT Astra Serif" w:hAnsi="PT Astra Serif"/>
          <w:sz w:val="28"/>
          <w:szCs w:val="28"/>
        </w:rPr>
        <w:t>3).</w:t>
      </w:r>
    </w:p>
    <w:p w:rsidR="0076161F" w:rsidRDefault="00D24DD2" w:rsidP="0076161F">
      <w:pPr>
        <w:pStyle w:val="a7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9.3pt;margin-top:785.4pt;width:56.7pt;height:36.9pt;z-index:-251658240;mso-position-horizontal-relative:text;mso-position-vertical-relative:page">
            <v:imagedata r:id="rId11" o:title=""/>
            <w10:wrap anchory="page"/>
          </v:shape>
          <o:OLEObject Type="Embed" ProgID="Word.Picture.8" ShapeID="_x0000_s1028" DrawAspect="Content" ObjectID="_1699366253" r:id="rId12"/>
        </w:pict>
      </w:r>
      <w:r w:rsidR="00A05F3F">
        <w:rPr>
          <w:rFonts w:ascii="PT Astra Serif" w:hAnsi="PT Astra Serif"/>
          <w:sz w:val="28"/>
        </w:rPr>
        <w:t>4</w:t>
      </w:r>
      <w:r w:rsidR="0076161F" w:rsidRPr="00700F93">
        <w:rPr>
          <w:rFonts w:ascii="PT Astra Serif" w:hAnsi="PT Astra Serif"/>
          <w:sz w:val="28"/>
        </w:rPr>
        <w:t>. </w:t>
      </w:r>
      <w:r w:rsidR="00A05F3F">
        <w:rPr>
          <w:rFonts w:ascii="PT Astra Serif" w:hAnsi="PT Astra Serif"/>
          <w:sz w:val="28"/>
        </w:rPr>
        <w:t>П</w:t>
      </w:r>
      <w:r w:rsidR="0076161F" w:rsidRPr="00700F93">
        <w:rPr>
          <w:rFonts w:ascii="PT Astra Serif" w:hAnsi="PT Astra Serif"/>
          <w:sz w:val="28"/>
        </w:rPr>
        <w:t>остановление обнародовать</w:t>
      </w:r>
      <w:r w:rsidR="0076161F" w:rsidRPr="00682E54">
        <w:rPr>
          <w:rFonts w:ascii="PT Astra Serif" w:hAnsi="PT Astra Serif"/>
          <w:sz w:val="28"/>
          <w:szCs w:val="28"/>
        </w:rPr>
        <w:t xml:space="preserve"> путем размещения на официальном </w:t>
      </w:r>
      <w:r w:rsidR="0076161F" w:rsidRPr="00A05F3F">
        <w:rPr>
          <w:rFonts w:ascii="PT Astra Serif" w:hAnsi="PT Astra Serif"/>
          <w:spacing w:val="-4"/>
          <w:sz w:val="28"/>
          <w:szCs w:val="28"/>
        </w:rPr>
        <w:t xml:space="preserve">Портале муниципального образования </w:t>
      </w:r>
      <w:proofErr w:type="spellStart"/>
      <w:r w:rsidR="0076161F" w:rsidRPr="00A05F3F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76161F" w:rsidRPr="00A05F3F">
        <w:rPr>
          <w:rFonts w:ascii="PT Astra Serif" w:hAnsi="PT Astra Serif"/>
          <w:spacing w:val="-4"/>
          <w:sz w:val="28"/>
          <w:szCs w:val="28"/>
        </w:rPr>
        <w:t xml:space="preserve"> район и на  </w:t>
      </w:r>
      <w:r w:rsidR="0076161F" w:rsidRPr="00A05F3F">
        <w:rPr>
          <w:rFonts w:ascii="PT Astra Serif" w:hAnsi="PT Astra Serif"/>
          <w:spacing w:val="-4"/>
          <w:sz w:val="28"/>
          <w:szCs w:val="28"/>
        </w:rPr>
        <w:lastRenderedPageBreak/>
        <w:t>информационном</w:t>
      </w:r>
      <w:r w:rsidR="0076161F" w:rsidRPr="00682E54">
        <w:rPr>
          <w:rFonts w:ascii="PT Astra Serif" w:hAnsi="PT Astra Serif"/>
          <w:sz w:val="28"/>
          <w:szCs w:val="28"/>
        </w:rPr>
        <w:t xml:space="preserve"> стенде администрации </w:t>
      </w:r>
      <w:proofErr w:type="spellStart"/>
      <w:r w:rsidR="0076161F" w:rsidRPr="00682E5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6161F" w:rsidRPr="00682E54">
        <w:rPr>
          <w:rFonts w:ascii="PT Astra Serif" w:hAnsi="PT Astra Serif"/>
          <w:sz w:val="28"/>
          <w:szCs w:val="28"/>
        </w:rPr>
        <w:t xml:space="preserve"> района по адресу:</w:t>
      </w:r>
      <w:r w:rsidR="0076161F">
        <w:rPr>
          <w:rFonts w:ascii="PT Astra Serif" w:hAnsi="PT Astra Serif"/>
          <w:sz w:val="28"/>
          <w:szCs w:val="28"/>
        </w:rPr>
        <w:t xml:space="preserve"> </w:t>
      </w:r>
      <w:r w:rsidR="0076161F" w:rsidRPr="00682E54">
        <w:rPr>
          <w:rFonts w:ascii="PT Astra Serif" w:hAnsi="PT Astra Serif"/>
          <w:sz w:val="28"/>
          <w:szCs w:val="28"/>
        </w:rPr>
        <w:t>Ленина пл., д. 1, г. Щекино, Тульская область.</w:t>
      </w:r>
    </w:p>
    <w:p w:rsidR="0076161F" w:rsidRDefault="00A05F3F" w:rsidP="0076161F">
      <w:pPr>
        <w:pStyle w:val="a7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6161F" w:rsidRPr="00682E54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76161F" w:rsidRPr="00682E54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:rsidR="0076161F" w:rsidRPr="00A05F3F" w:rsidRDefault="0076161F" w:rsidP="0076161F">
      <w:pPr>
        <w:pStyle w:val="a7"/>
        <w:spacing w:line="360" w:lineRule="auto"/>
        <w:ind w:left="0" w:firstLine="709"/>
        <w:jc w:val="both"/>
        <w:rPr>
          <w:rFonts w:ascii="PT Astra Serif" w:hAnsi="PT Astra Serif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6161F" w:rsidRPr="00682E54" w:rsidTr="0076161F">
        <w:tc>
          <w:tcPr>
            <w:tcW w:w="4785" w:type="dxa"/>
            <w:shd w:val="clear" w:color="auto" w:fill="auto"/>
          </w:tcPr>
          <w:p w:rsidR="0076161F" w:rsidRPr="00682E54" w:rsidRDefault="0076161F" w:rsidP="00DC4F81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682E54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Глава администрации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 Щекинск</w:t>
            </w:r>
            <w:r w:rsidR="00DC4F81">
              <w:rPr>
                <w:rFonts w:ascii="PT Astra Serif" w:hAnsi="PT Astra Serif"/>
                <w:b/>
                <w:bCs/>
                <w:sz w:val="28"/>
                <w:szCs w:val="28"/>
              </w:rPr>
              <w:t>ий район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A05F3F" w:rsidRDefault="00A05F3F" w:rsidP="0076161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A05F3F" w:rsidRDefault="00A05F3F" w:rsidP="0076161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76161F" w:rsidRPr="00682E54" w:rsidRDefault="0076161F" w:rsidP="0076161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682E54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76161F" w:rsidRPr="00682E54" w:rsidRDefault="0076161F" w:rsidP="0076161F">
      <w:pPr>
        <w:spacing w:line="360" w:lineRule="auto"/>
        <w:rPr>
          <w:rFonts w:ascii="PT Astra Serif" w:hAnsi="PT Astra Serif"/>
          <w:color w:val="FFFFFF"/>
          <w:sz w:val="28"/>
          <w:szCs w:val="28"/>
        </w:rPr>
      </w:pPr>
    </w:p>
    <w:p w:rsidR="00AC77A8" w:rsidRDefault="00AC77A8" w:rsidP="006A24DE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0C18BE" w:rsidRDefault="000C18BE" w:rsidP="00A05F3F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 xml:space="preserve">Е.Е. </w:t>
      </w:r>
      <w:proofErr w:type="spellStart"/>
      <w:r w:rsidRPr="002B3FE1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>Н.И. Чугунова</w:t>
      </w:r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2B3FE1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6A24DE" w:rsidRPr="002B3FE1" w:rsidRDefault="006A24DE" w:rsidP="00A05F3F">
      <w:pPr>
        <w:spacing w:line="360" w:lineRule="auto"/>
        <w:ind w:firstLine="720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2B3FE1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2B3FE1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6A24DE" w:rsidRPr="002B3FE1" w:rsidRDefault="006A24DE" w:rsidP="006A24DE">
      <w:pPr>
        <w:spacing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700F93" w:rsidRDefault="006A24DE" w:rsidP="006A24DE">
      <w:pPr>
        <w:rPr>
          <w:rFonts w:ascii="PT Astra Serif" w:hAnsi="PT Astra Serif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  <w:sz w:val="28"/>
          <w:szCs w:val="28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</w:rPr>
      </w:pPr>
    </w:p>
    <w:p w:rsidR="006A24DE" w:rsidRPr="00682E54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6A24DE" w:rsidRDefault="006A24DE" w:rsidP="006A24DE">
      <w:pPr>
        <w:rPr>
          <w:rFonts w:ascii="PT Astra Serif" w:hAnsi="PT Astra Serif"/>
          <w:color w:val="000000"/>
        </w:rPr>
      </w:pPr>
    </w:p>
    <w:p w:rsidR="00D24DD2" w:rsidRDefault="00D24DD2" w:rsidP="006A24DE">
      <w:pPr>
        <w:rPr>
          <w:rFonts w:ascii="PT Astra Serif" w:hAnsi="PT Astra Serif"/>
          <w:color w:val="000000"/>
        </w:rPr>
      </w:pPr>
    </w:p>
    <w:p w:rsidR="00D24DD2" w:rsidRDefault="00D24DD2" w:rsidP="006A24DE">
      <w:pPr>
        <w:rPr>
          <w:rFonts w:ascii="PT Astra Serif" w:hAnsi="PT Astra Serif"/>
          <w:color w:val="000000"/>
        </w:rPr>
      </w:pPr>
    </w:p>
    <w:p w:rsidR="006A24DE" w:rsidRPr="00682E54" w:rsidRDefault="006A24DE" w:rsidP="006A24DE">
      <w:pPr>
        <w:jc w:val="both"/>
        <w:rPr>
          <w:rFonts w:ascii="PT Astra Serif" w:hAnsi="PT Astra Serif"/>
        </w:rPr>
      </w:pPr>
      <w:r w:rsidRPr="00682E54">
        <w:rPr>
          <w:rFonts w:ascii="PT Astra Serif" w:hAnsi="PT Astra Serif"/>
        </w:rPr>
        <w:t xml:space="preserve">Исп. </w:t>
      </w:r>
      <w:r>
        <w:rPr>
          <w:rFonts w:ascii="PT Astra Serif" w:hAnsi="PT Astra Serif"/>
        </w:rPr>
        <w:t>Чугунова Надежда Игоревна</w:t>
      </w:r>
      <w:r w:rsidRPr="00682E54">
        <w:rPr>
          <w:rFonts w:ascii="PT Astra Serif" w:hAnsi="PT Astra Serif"/>
        </w:rPr>
        <w:t>,</w:t>
      </w:r>
    </w:p>
    <w:p w:rsidR="006A24DE" w:rsidRDefault="006A24DE" w:rsidP="006A24DE">
      <w:pPr>
        <w:rPr>
          <w:rFonts w:ascii="PT Astra Serif" w:hAnsi="PT Astra Serif"/>
        </w:rPr>
      </w:pPr>
      <w:r w:rsidRPr="00682E54">
        <w:rPr>
          <w:rFonts w:ascii="PT Astra Serif" w:hAnsi="PT Astra Serif"/>
        </w:rPr>
        <w:t>тел.: 8 (48751) 5-</w:t>
      </w:r>
      <w:r>
        <w:rPr>
          <w:rFonts w:ascii="PT Astra Serif" w:hAnsi="PT Astra Serif"/>
        </w:rPr>
        <w:t>27</w:t>
      </w:r>
      <w:r w:rsidRPr="00682E54">
        <w:rPr>
          <w:rFonts w:ascii="PT Astra Serif" w:hAnsi="PT Astra Serif"/>
        </w:rPr>
        <w:t>-</w:t>
      </w:r>
      <w:r>
        <w:rPr>
          <w:rFonts w:ascii="PT Astra Serif" w:hAnsi="PT Astra Serif"/>
        </w:rPr>
        <w:t>79</w:t>
      </w:r>
    </w:p>
    <w:p w:rsidR="006A24DE" w:rsidRPr="00682E54" w:rsidRDefault="006A24DE" w:rsidP="006A24DE">
      <w:pPr>
        <w:rPr>
          <w:rFonts w:ascii="PT Astra Serif" w:hAnsi="PT Astra Serif"/>
        </w:rPr>
      </w:pPr>
    </w:p>
    <w:p w:rsidR="00A05F3F" w:rsidRDefault="006A24DE" w:rsidP="006A24DE">
      <w:pPr>
        <w:rPr>
          <w:rFonts w:ascii="PT Astra Serif" w:hAnsi="PT Astra Serif"/>
        </w:rPr>
        <w:sectPr w:rsidR="00A05F3F" w:rsidSect="00523608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6A24DE">
        <w:rPr>
          <w:rFonts w:ascii="PT Astra Serif" w:hAnsi="PT Astra Serif"/>
        </w:rPr>
        <w:t>Об организации проектной деятельности</w:t>
      </w:r>
      <w:r>
        <w:rPr>
          <w:rFonts w:ascii="PT Astra Serif" w:hAnsi="PT Astra Serif"/>
        </w:rPr>
        <w:t xml:space="preserve"> </w:t>
      </w:r>
      <w:r w:rsidRPr="006A24DE">
        <w:rPr>
          <w:rFonts w:ascii="PT Astra Serif" w:hAnsi="PT Astra Serif"/>
        </w:rPr>
        <w:t xml:space="preserve">в муниципальном </w:t>
      </w:r>
      <w:r w:rsidR="0018415A">
        <w:rPr>
          <w:rFonts w:ascii="PT Astra Serif" w:hAnsi="PT Astra Serif"/>
        </w:rPr>
        <w:t xml:space="preserve">образовании </w:t>
      </w:r>
      <w:proofErr w:type="spellStart"/>
      <w:r w:rsidRPr="006A24DE">
        <w:rPr>
          <w:rFonts w:ascii="PT Astra Serif" w:hAnsi="PT Astra Serif"/>
        </w:rPr>
        <w:t>Щекинский</w:t>
      </w:r>
      <w:proofErr w:type="spellEnd"/>
      <w:r w:rsidRPr="006A24DE">
        <w:rPr>
          <w:rFonts w:ascii="PT Astra Serif" w:hAnsi="PT Astra Serif"/>
        </w:rPr>
        <w:t xml:space="preserve"> район</w:t>
      </w:r>
      <w:r w:rsidR="00322205">
        <w:rPr>
          <w:rFonts w:ascii="PT Astra Serif" w:hAnsi="PT Astra Serif"/>
        </w:rPr>
        <w:t xml:space="preserve"> и муниципальном образовании город Щекино </w:t>
      </w:r>
      <w:proofErr w:type="spellStart"/>
      <w:r w:rsidR="00322205">
        <w:rPr>
          <w:rFonts w:ascii="PT Astra Serif" w:hAnsi="PT Astra Serif"/>
        </w:rPr>
        <w:t>Щекинского</w:t>
      </w:r>
      <w:proofErr w:type="spellEnd"/>
      <w:r w:rsidR="00322205">
        <w:rPr>
          <w:rFonts w:ascii="PT Astra Serif" w:hAnsi="PT Astra Serif"/>
        </w:rPr>
        <w:t xml:space="preserve"> района</w:t>
      </w:r>
    </w:p>
    <w:p w:rsidR="006A24DE" w:rsidRDefault="006A24DE" w:rsidP="00DF3B73">
      <w:pPr>
        <w:jc w:val="right"/>
        <w:rPr>
          <w:rFonts w:ascii="PT Astra Serif" w:hAnsi="PT Astra Serif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05F3F" w:rsidRPr="00A05F3F" w:rsidTr="000C18BE">
        <w:trPr>
          <w:trHeight w:val="1846"/>
        </w:trPr>
        <w:tc>
          <w:tcPr>
            <w:tcW w:w="4482" w:type="dxa"/>
          </w:tcPr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D24DD2">
              <w:rPr>
                <w:rFonts w:ascii="PT Astra Serif" w:hAnsi="PT Astra Serif"/>
                <w:sz w:val="28"/>
                <w:szCs w:val="28"/>
              </w:rPr>
              <w:t xml:space="preserve"> № 1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 xml:space="preserve">от ____________  № _________   </w:t>
            </w:r>
          </w:p>
        </w:tc>
      </w:tr>
      <w:tr w:rsidR="00A05F3F" w:rsidRPr="00A05F3F" w:rsidTr="000C18BE">
        <w:trPr>
          <w:trHeight w:val="1846"/>
        </w:trPr>
        <w:tc>
          <w:tcPr>
            <w:tcW w:w="4482" w:type="dxa"/>
            <w:vAlign w:val="center"/>
          </w:tcPr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4"/>
                <w:szCs w:val="14"/>
              </w:rPr>
            </w:pPr>
          </w:p>
          <w:p w:rsidR="00A05F3F" w:rsidRPr="00A05F3F" w:rsidRDefault="00A05F3F" w:rsidP="00A05F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от ___________  № __________</w:t>
            </w:r>
          </w:p>
        </w:tc>
      </w:tr>
    </w:tbl>
    <w:p w:rsidR="00A05F3F" w:rsidRPr="00A05F3F" w:rsidRDefault="00A05F3F" w:rsidP="00A05F3F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A05F3F" w:rsidRPr="00A05F3F" w:rsidRDefault="00A05F3F" w:rsidP="00A05F3F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E72520" w:rsidRPr="005616FC" w:rsidRDefault="006A24DE" w:rsidP="00A05F3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A42178" w:rsidRPr="005616FC" w:rsidRDefault="006A24DE" w:rsidP="00A05F3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ОРГАНИЗАЦИИ ПРОЕКТНОЙ ДЕЯТЕЛЬНОСТИ</w:t>
      </w:r>
    </w:p>
    <w:p w:rsidR="00E72520" w:rsidRPr="005616FC" w:rsidRDefault="006A24DE" w:rsidP="00A05F3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  <w:r w:rsidR="00322205">
        <w:rPr>
          <w:rFonts w:ascii="PT Astra Serif" w:hAnsi="PT Astra Serif"/>
          <w:b/>
          <w:sz w:val="28"/>
          <w:szCs w:val="28"/>
        </w:rPr>
        <w:t xml:space="preserve"> И МУНИЦИПАЛЬНОМ ОБРАЗОВАНИИ ГОРОД ЩЕКИНО ЩЕКИНСКОГО РАЙОНА</w:t>
      </w:r>
    </w:p>
    <w:p w:rsidR="00E72520" w:rsidRDefault="00E72520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5F3F" w:rsidRDefault="00A05F3F" w:rsidP="00E7252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4DD2" w:rsidRPr="005808D6" w:rsidRDefault="00D24DD2" w:rsidP="00322205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r w:rsidRPr="005808D6">
        <w:rPr>
          <w:rFonts w:ascii="PT Astra Serif" w:hAnsi="PT Astra Serif"/>
          <w:sz w:val="28"/>
          <w:szCs w:val="28"/>
        </w:rPr>
        <w:lastRenderedPageBreak/>
        <w:t>1. Общие положения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1.1. Настоящее Положение </w:t>
      </w:r>
      <w:r>
        <w:rPr>
          <w:rFonts w:ascii="PT Astra Serif" w:hAnsi="PT Astra Serif"/>
          <w:sz w:val="28"/>
          <w:szCs w:val="28"/>
        </w:rPr>
        <w:t>об организации проектной деятельности</w:t>
      </w:r>
      <w:r w:rsidRPr="005616FC">
        <w:rPr>
          <w:rFonts w:ascii="PT Astra Serif" w:hAnsi="PT Astra Serif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(далее – Положение) определяет цели, порядок и принципы </w:t>
      </w:r>
      <w:r>
        <w:rPr>
          <w:rFonts w:ascii="PT Astra Serif" w:hAnsi="PT Astra Serif"/>
          <w:sz w:val="28"/>
          <w:szCs w:val="28"/>
        </w:rPr>
        <w:t>организации проектной деятельности</w:t>
      </w:r>
      <w:r w:rsidRPr="005616FC">
        <w:rPr>
          <w:rFonts w:ascii="PT Astra Serif" w:hAnsi="PT Astra Serif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>.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1.2. Положение применяется для </w:t>
      </w:r>
      <w:r>
        <w:rPr>
          <w:rFonts w:ascii="PT Astra Serif" w:hAnsi="PT Astra Serif"/>
          <w:sz w:val="28"/>
          <w:szCs w:val="28"/>
        </w:rPr>
        <w:t>реализации проектов</w:t>
      </w:r>
      <w:r w:rsidRPr="005616FC">
        <w:rPr>
          <w:rFonts w:ascii="PT Astra Serif" w:hAnsi="PT Astra Serif"/>
          <w:sz w:val="28"/>
          <w:szCs w:val="28"/>
        </w:rPr>
        <w:t>, направленны</w:t>
      </w:r>
      <w:r>
        <w:rPr>
          <w:rFonts w:ascii="PT Astra Serif" w:hAnsi="PT Astra Serif"/>
          <w:sz w:val="28"/>
          <w:szCs w:val="28"/>
        </w:rPr>
        <w:t>х</w:t>
      </w:r>
      <w:r w:rsidRPr="005616FC">
        <w:rPr>
          <w:rFonts w:ascii="PT Astra Serif" w:hAnsi="PT Astra Serif"/>
          <w:sz w:val="28"/>
          <w:szCs w:val="28"/>
        </w:rPr>
        <w:t xml:space="preserve"> на </w:t>
      </w:r>
      <w:r w:rsidRPr="005616FC">
        <w:rPr>
          <w:rFonts w:ascii="PT Astra Serif" w:hAnsi="PT Astra Serif"/>
          <w:bCs/>
          <w:sz w:val="28"/>
          <w:szCs w:val="28"/>
        </w:rPr>
        <w:t xml:space="preserve"> социально-экономическо</w:t>
      </w:r>
      <w:r>
        <w:rPr>
          <w:rFonts w:ascii="PT Astra Serif" w:hAnsi="PT Astra Serif"/>
          <w:bCs/>
          <w:sz w:val="28"/>
          <w:szCs w:val="28"/>
        </w:rPr>
        <w:t xml:space="preserve">е  развитие </w:t>
      </w:r>
      <w:r w:rsidRPr="005616FC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5616FC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5616FC">
        <w:rPr>
          <w:rFonts w:ascii="PT Astra Serif" w:hAnsi="PT Astra Serif"/>
          <w:sz w:val="28"/>
          <w:szCs w:val="28"/>
        </w:rPr>
        <w:t xml:space="preserve">Положение распространяется на проекты, реализуемые </w:t>
      </w:r>
      <w:r w:rsidRPr="00E408DB">
        <w:rPr>
          <w:rFonts w:ascii="PT Astra Serif" w:hAnsi="PT Astra Serif"/>
          <w:sz w:val="28"/>
          <w:szCs w:val="28"/>
        </w:rPr>
        <w:t>в муниципальн</w:t>
      </w:r>
      <w:r>
        <w:rPr>
          <w:rFonts w:ascii="PT Astra Serif" w:hAnsi="PT Astra Serif"/>
          <w:sz w:val="28"/>
          <w:szCs w:val="28"/>
        </w:rPr>
        <w:t>ом</w:t>
      </w:r>
      <w:r w:rsidRPr="00E408DB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и</w:t>
      </w:r>
      <w:r w:rsidRPr="00E408D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408D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408DB">
        <w:rPr>
          <w:rFonts w:ascii="PT Astra Serif" w:hAnsi="PT Astra Serif"/>
          <w:sz w:val="28"/>
          <w:szCs w:val="28"/>
        </w:rPr>
        <w:t xml:space="preserve"> район и</w:t>
      </w:r>
      <w:r>
        <w:rPr>
          <w:rFonts w:ascii="PT Astra Serif" w:hAnsi="PT Astra Serif"/>
          <w:sz w:val="28"/>
          <w:szCs w:val="28"/>
        </w:rPr>
        <w:t xml:space="preserve"> в</w:t>
      </w:r>
      <w:r w:rsidRPr="00E408D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муниципальном образовании </w:t>
      </w:r>
      <w:r w:rsidRPr="00E408DB">
        <w:rPr>
          <w:rFonts w:ascii="PT Astra Serif" w:hAnsi="PT Astra Serif"/>
          <w:sz w:val="28"/>
          <w:szCs w:val="28"/>
        </w:rPr>
        <w:t>город Щекино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E408DB">
        <w:rPr>
          <w:rFonts w:ascii="PT Astra Serif" w:hAnsi="PT Astra Serif"/>
          <w:sz w:val="28"/>
          <w:szCs w:val="28"/>
        </w:rPr>
        <w:t>,</w:t>
      </w:r>
      <w:r w:rsidRPr="005616FC">
        <w:rPr>
          <w:rFonts w:ascii="PT Astra Serif" w:hAnsi="PT Astra Serif"/>
          <w:sz w:val="28"/>
          <w:szCs w:val="28"/>
        </w:rPr>
        <w:t xml:space="preserve"> с использованием бюджетных средств, а также на проекты, реализуемые за счет внебюджетных источников финансирования с участием в них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</w:t>
      </w:r>
      <w:r w:rsidRPr="00E408DB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E408DB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я</w:t>
      </w:r>
      <w:r w:rsidRPr="00E408DB">
        <w:rPr>
          <w:rFonts w:ascii="PT Astra Serif" w:hAnsi="PT Astra Serif"/>
          <w:sz w:val="28"/>
          <w:szCs w:val="28"/>
        </w:rPr>
        <w:t xml:space="preserve"> город Щекино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 xml:space="preserve">, подведомственных организаций и организаций, учредителем которых выступает муниципальное образование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</w:t>
      </w:r>
      <w:r>
        <w:rPr>
          <w:rFonts w:ascii="PT Astra Serif" w:hAnsi="PT Astra Serif"/>
          <w:sz w:val="28"/>
          <w:szCs w:val="28"/>
        </w:rPr>
        <w:t>и муниципальное</w:t>
      </w:r>
      <w:proofErr w:type="gramEnd"/>
      <w:r>
        <w:rPr>
          <w:rFonts w:ascii="PT Astra Serif" w:hAnsi="PT Astra Serif"/>
          <w:sz w:val="28"/>
          <w:szCs w:val="28"/>
        </w:rPr>
        <w:t xml:space="preserve"> образование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 xml:space="preserve"> (далее – </w:t>
      </w:r>
      <w:r>
        <w:rPr>
          <w:rFonts w:ascii="PT Astra Serif" w:hAnsi="PT Astra Serif"/>
          <w:sz w:val="28"/>
          <w:szCs w:val="28"/>
        </w:rPr>
        <w:t>подведомственные учреждения</w:t>
      </w:r>
      <w:r w:rsidRPr="005616FC">
        <w:rPr>
          <w:rFonts w:ascii="PT Astra Serif" w:hAnsi="PT Astra Serif"/>
          <w:sz w:val="28"/>
          <w:szCs w:val="28"/>
        </w:rPr>
        <w:t>).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 В рамках проектной деятельности реализуются проекты</w:t>
      </w:r>
      <w:r w:rsidRPr="00E408DB">
        <w:rPr>
          <w:rFonts w:ascii="PT Astra Serif" w:hAnsi="PT Astra Serif"/>
          <w:sz w:val="28"/>
          <w:szCs w:val="28"/>
        </w:rPr>
        <w:t>, соответствующие следующим условиям: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Pr="00E408DB">
        <w:rPr>
          <w:rFonts w:ascii="PT Astra Serif" w:hAnsi="PT Astra Serif"/>
          <w:sz w:val="28"/>
          <w:szCs w:val="28"/>
        </w:rPr>
        <w:t xml:space="preserve"> выполнение работ по проекту имеет сложность, требующую тщательного планирования и контроля реализации либо необходимость </w:t>
      </w:r>
      <w:r>
        <w:rPr>
          <w:rFonts w:ascii="PT Astra Serif" w:hAnsi="PT Astra Serif"/>
          <w:sz w:val="28"/>
          <w:szCs w:val="28"/>
        </w:rPr>
        <w:t xml:space="preserve">межотраслевого и </w:t>
      </w:r>
      <w:r w:rsidRPr="00E408DB">
        <w:rPr>
          <w:rFonts w:ascii="PT Astra Serif" w:hAnsi="PT Astra Serif"/>
          <w:sz w:val="28"/>
          <w:szCs w:val="28"/>
        </w:rPr>
        <w:t>межведомственного взаимодействия;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Pr="00E408DB">
        <w:rPr>
          <w:rFonts w:ascii="PT Astra Serif" w:hAnsi="PT Astra Serif"/>
          <w:sz w:val="28"/>
          <w:szCs w:val="28"/>
        </w:rPr>
        <w:t xml:space="preserve">высокие риски </w:t>
      </w:r>
      <w:r>
        <w:rPr>
          <w:rFonts w:ascii="PT Astra Serif" w:hAnsi="PT Astra Serif"/>
          <w:sz w:val="28"/>
          <w:szCs w:val="28"/>
        </w:rPr>
        <w:t>реализации</w:t>
      </w:r>
      <w:r w:rsidRPr="00E408DB">
        <w:rPr>
          <w:rFonts w:ascii="PT Astra Serif" w:hAnsi="PT Astra Serif"/>
          <w:sz w:val="28"/>
          <w:szCs w:val="28"/>
        </w:rPr>
        <w:t xml:space="preserve"> проекта;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</w:t>
      </w:r>
      <w:r w:rsidRPr="00E408DB">
        <w:rPr>
          <w:rFonts w:ascii="PT Astra Serif" w:hAnsi="PT Astra Serif"/>
          <w:sz w:val="28"/>
          <w:szCs w:val="28"/>
        </w:rPr>
        <w:t xml:space="preserve"> ограниченность ресурсов (</w:t>
      </w:r>
      <w:proofErr w:type="gramStart"/>
      <w:r w:rsidRPr="00E408DB">
        <w:rPr>
          <w:rFonts w:ascii="PT Astra Serif" w:hAnsi="PT Astra Serif"/>
          <w:sz w:val="28"/>
          <w:szCs w:val="28"/>
        </w:rPr>
        <w:t>временные</w:t>
      </w:r>
      <w:proofErr w:type="gramEnd"/>
      <w:r w:rsidRPr="00E408DB">
        <w:rPr>
          <w:rFonts w:ascii="PT Astra Serif" w:hAnsi="PT Astra Serif"/>
          <w:sz w:val="28"/>
          <w:szCs w:val="28"/>
        </w:rPr>
        <w:t>, материальные и пр.);</w:t>
      </w:r>
    </w:p>
    <w:p w:rsidR="00D24DD2" w:rsidRPr="00E408DB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Pr="00E408DB">
        <w:rPr>
          <w:rFonts w:ascii="PT Astra Serif" w:hAnsi="PT Astra Serif"/>
          <w:sz w:val="28"/>
          <w:szCs w:val="28"/>
        </w:rPr>
        <w:t xml:space="preserve"> реализация мероприятий в виде проекта принесет дополнительные эффекты (экономию ресурсов, повышение результативности работ и пр.);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Pr="00E408DB">
        <w:rPr>
          <w:rFonts w:ascii="PT Astra Serif" w:hAnsi="PT Astra Serif"/>
          <w:sz w:val="28"/>
          <w:szCs w:val="28"/>
        </w:rPr>
        <w:t>результаты проекта уникальные и (или) инновационные;</w:t>
      </w: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е)</w:t>
      </w:r>
      <w:r w:rsidRPr="00E408DB">
        <w:rPr>
          <w:rFonts w:ascii="PT Astra Serif" w:hAnsi="PT Astra Serif"/>
          <w:sz w:val="28"/>
          <w:szCs w:val="28"/>
        </w:rPr>
        <w:t xml:space="preserve"> получаемые результаты проекта не являются результатами уже существующих проектов.</w:t>
      </w:r>
      <w:r w:rsidRPr="00132404">
        <w:rPr>
          <w:rFonts w:ascii="PT Astra Serif" w:hAnsi="PT Astra Serif"/>
          <w:sz w:val="28"/>
          <w:szCs w:val="28"/>
        </w:rPr>
        <w:t xml:space="preserve"> 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D24DD2" w:rsidRPr="005808D6" w:rsidRDefault="00D24DD2" w:rsidP="00322205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sz w:val="28"/>
          <w:szCs w:val="28"/>
        </w:rPr>
      </w:pPr>
      <w:bookmarkStart w:id="0" w:name="_Toc498688627"/>
      <w:r w:rsidRPr="005808D6">
        <w:rPr>
          <w:rFonts w:ascii="PT Astra Serif" w:hAnsi="PT Astra Serif"/>
          <w:sz w:val="28"/>
          <w:szCs w:val="28"/>
        </w:rPr>
        <w:t>2. Понятия и определения</w:t>
      </w:r>
      <w:bookmarkEnd w:id="0"/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Настоящий раздел включает список терминов проектного управления, применяемых в проектной деятельности </w:t>
      </w:r>
      <w:r w:rsidR="00322205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</w:t>
      </w:r>
      <w:r w:rsidR="00322205">
        <w:rPr>
          <w:rFonts w:ascii="PT Astra Serif" w:hAnsi="PT Astra Serif"/>
          <w:sz w:val="28"/>
          <w:szCs w:val="28"/>
        </w:rPr>
        <w:t>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 w:rsidR="00322205">
        <w:rPr>
          <w:rFonts w:ascii="PT Astra Serif" w:hAnsi="PT Astra Serif"/>
          <w:sz w:val="28"/>
          <w:szCs w:val="28"/>
        </w:rPr>
        <w:t xml:space="preserve">и муниципального образования город Щекино </w:t>
      </w:r>
      <w:proofErr w:type="spellStart"/>
      <w:r w:rsidR="00322205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322205">
        <w:rPr>
          <w:rFonts w:ascii="PT Astra Serif" w:hAnsi="PT Astra Serif"/>
          <w:sz w:val="28"/>
          <w:szCs w:val="28"/>
        </w:rPr>
        <w:t xml:space="preserve"> района </w:t>
      </w:r>
      <w:r w:rsidRPr="005616FC">
        <w:rPr>
          <w:rFonts w:ascii="PT Astra Serif" w:hAnsi="PT Astra Serif"/>
          <w:sz w:val="28"/>
          <w:szCs w:val="28"/>
        </w:rPr>
        <w:t>и в настоящем документе</w:t>
      </w:r>
      <w:r>
        <w:rPr>
          <w:rFonts w:ascii="PT Astra Serif" w:hAnsi="PT Astra Serif"/>
          <w:sz w:val="28"/>
          <w:szCs w:val="28"/>
        </w:rPr>
        <w:t>: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52"/>
        <w:gridCol w:w="6454"/>
      </w:tblGrid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1356C8" w:rsidRDefault="00D24DD2" w:rsidP="00D24DD2">
            <w:pPr>
              <w:pStyle w:val="formattext"/>
              <w:spacing w:before="0" w:beforeAutospacing="0" w:after="0" w:afterAutospacing="0"/>
              <w:textAlignment w:val="baseline"/>
              <w:rPr>
                <w:rFonts w:ascii="PT Astra Serif" w:hAnsi="PT Astra Serif" w:cs="Arial"/>
                <w:sz w:val="28"/>
                <w:szCs w:val="28"/>
              </w:rPr>
            </w:pPr>
            <w:r w:rsidRPr="001356C8">
              <w:rPr>
                <w:rFonts w:ascii="PT Astra Serif" w:hAnsi="PT Astra Serif" w:cs="Arial"/>
                <w:sz w:val="28"/>
                <w:szCs w:val="28"/>
              </w:rPr>
              <w:lastRenderedPageBreak/>
              <w:t>Администратор проекта</w:t>
            </w:r>
          </w:p>
        </w:tc>
        <w:tc>
          <w:tcPr>
            <w:tcW w:w="6454" w:type="dxa"/>
          </w:tcPr>
          <w:p w:rsidR="00D24DD2" w:rsidRPr="001356C8" w:rsidRDefault="00D24DD2" w:rsidP="00D24DD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ascii="PT Astra Serif" w:hAnsi="PT Astra Serif" w:cs="Arial"/>
                <w:sz w:val="28"/>
                <w:szCs w:val="28"/>
              </w:rPr>
            </w:pPr>
            <w:r w:rsidRPr="001356C8">
              <w:rPr>
                <w:rFonts w:ascii="PT Astra Serif" w:hAnsi="PT Astra Serif" w:cs="Arial"/>
                <w:sz w:val="28"/>
                <w:szCs w:val="28"/>
              </w:rPr>
              <w:t xml:space="preserve">Сотрудник отраслевого (функционального) органа администрации </w:t>
            </w:r>
            <w:proofErr w:type="spellStart"/>
            <w:r w:rsidRPr="001356C8">
              <w:rPr>
                <w:rFonts w:ascii="PT Astra Serif" w:hAnsi="PT Astra Serif" w:cs="Arial"/>
                <w:sz w:val="28"/>
                <w:szCs w:val="28"/>
              </w:rPr>
              <w:t>Щекинского</w:t>
            </w:r>
            <w:proofErr w:type="spellEnd"/>
            <w:r w:rsidRPr="001356C8">
              <w:rPr>
                <w:rFonts w:ascii="PT Astra Serif" w:hAnsi="PT Astra Serif" w:cs="Arial"/>
                <w:sz w:val="28"/>
                <w:szCs w:val="28"/>
              </w:rPr>
              <w:t xml:space="preserve"> района или подведомственной организации, осуществляющий организационно-техническое обеспечение деятельности руководителя проекта и рабочего органа проекта, мониторинг и формирование отчетности по проекту, работу в информационной системе управления проектами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Архив документов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Структурированный комплект проектной документации, используемой в ходе реализации проекта, в бумажном и в электронном виде. За ведение архива документов проекта отвечает 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дминистратор проекта (либо </w:t>
            </w: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уководитель </w:t>
            </w: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5616FC">
              <w:rPr>
                <w:rFonts w:ascii="PT Astra Serif" w:hAnsi="PT Astra Serif"/>
                <w:sz w:val="28"/>
                <w:szCs w:val="28"/>
              </w:rPr>
              <w:t>роекта, в сл</w:t>
            </w:r>
            <w:r>
              <w:rPr>
                <w:rFonts w:ascii="PT Astra Serif" w:hAnsi="PT Astra Serif"/>
                <w:sz w:val="28"/>
                <w:szCs w:val="28"/>
              </w:rPr>
              <w:t>учае отсутствия Администратора)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Базовый план проекта 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Pr="001356C8">
              <w:rPr>
                <w:rFonts w:ascii="PT Astra Serif" w:hAnsi="PT Astra Serif"/>
                <w:sz w:val="28"/>
                <w:szCs w:val="28"/>
              </w:rPr>
              <w:t>окумент, содержащий актуальный календарный план проекта и определяющий, как будет исполняться, контролироваться и завершаться проект. Отклонение проекта по срокам определяется по отношению к последней утвержденной версии плана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Договор (контракт)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1356C8">
              <w:rPr>
                <w:rFonts w:ascii="PT Astra Serif" w:hAnsi="PT Astra Serif"/>
                <w:sz w:val="28"/>
                <w:szCs w:val="28"/>
              </w:rPr>
              <w:t>делка, соглашение между заказчиком и исполнителем (подрядной организацией) об установлении, изменении или прекращении гражданских прав и обязанностей вне зависимости от способа их оформления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Жизненный цикл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Набор последовательных фаз проекта, выполн</w:t>
            </w:r>
            <w:r>
              <w:rPr>
                <w:rFonts w:ascii="PT Astra Serif" w:hAnsi="PT Astra Serif"/>
                <w:sz w:val="28"/>
                <w:szCs w:val="28"/>
              </w:rPr>
              <w:t>яемых в ходе реализации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Заинтересованные стороны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Все участники проекта, чьи интересы зависят от своевременного и точного получения или неп</w:t>
            </w:r>
            <w:r>
              <w:rPr>
                <w:rFonts w:ascii="PT Astra Serif" w:hAnsi="PT Astra Serif"/>
                <w:sz w:val="28"/>
                <w:szCs w:val="28"/>
              </w:rPr>
              <w:t>олучения необходимой информации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Запрос на изменение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Документ, описывающий предполагаемое изменение в любой части проекта: содержание работ, сроки, стоимость, кадры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и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т.п. Запрос на изменение необходим для </w:t>
            </w:r>
            <w:proofErr w:type="gramStart"/>
            <w:r w:rsidRPr="005616FC">
              <w:rPr>
                <w:rFonts w:ascii="PT Astra Serif" w:hAnsi="PT Astra Serif"/>
                <w:sz w:val="28"/>
                <w:szCs w:val="28"/>
              </w:rPr>
              <w:t>идентификации</w:t>
            </w:r>
            <w:proofErr w:type="gramEnd"/>
            <w:r w:rsidRPr="005616FC">
              <w:rPr>
                <w:rFonts w:ascii="PT Astra Serif" w:hAnsi="PT Astra Serif"/>
                <w:sz w:val="28"/>
                <w:szCs w:val="28"/>
              </w:rPr>
              <w:t xml:space="preserve"> возникшей в проекте проблемы, оценки отклонений и определения с</w:t>
            </w:r>
            <w:r>
              <w:rPr>
                <w:rFonts w:ascii="PT Astra Serif" w:hAnsi="PT Astra Serif"/>
                <w:sz w:val="28"/>
                <w:szCs w:val="28"/>
              </w:rPr>
              <w:t>пособа реагирования на проблему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Инициатор проекта</w:t>
            </w:r>
          </w:p>
        </w:tc>
        <w:tc>
          <w:tcPr>
            <w:tcW w:w="6454" w:type="dxa"/>
          </w:tcPr>
          <w:p w:rsidR="00D24DD2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</w:t>
            </w:r>
            <w:r w:rsidRPr="00414BEB">
              <w:rPr>
                <w:rFonts w:ascii="PT Astra Serif" w:hAnsi="PT Astra Serif"/>
                <w:sz w:val="28"/>
                <w:szCs w:val="28"/>
              </w:rPr>
              <w:t>ицо, выступающее с обоснованием необходимости и возможности реализации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lastRenderedPageBreak/>
              <w:t>Контрольные точки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Существенные события проекта, отражающие получение измеримых результатов проекта. Контрольные точки не являются работами проекта и не имеют длительности и трудоемкости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Координатор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tabs>
                <w:tab w:val="left" w:pos="5288"/>
              </w:tabs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Сотрудник </w:t>
            </w: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роектного офиса, осуществляющий </w:t>
            </w:r>
            <w:r>
              <w:rPr>
                <w:rFonts w:ascii="PT Astra Serif" w:hAnsi="PT Astra Serif"/>
                <w:sz w:val="28"/>
                <w:szCs w:val="28"/>
              </w:rPr>
              <w:t>мониторинг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исполнения проекта и координирующий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при необходимости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действия рабочей группы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Куратор проекта</w:t>
            </w:r>
          </w:p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Должностное лицо, осуществляющее контроль исполнения проекта и координирующий действия </w:t>
            </w:r>
            <w:r>
              <w:rPr>
                <w:rFonts w:ascii="PT Astra Serif" w:hAnsi="PT Astra Serif"/>
                <w:sz w:val="28"/>
                <w:szCs w:val="28"/>
              </w:rPr>
              <w:t>руководящих органов проекта</w:t>
            </w:r>
            <w:r w:rsidRPr="005616FC">
              <w:rPr>
                <w:rFonts w:ascii="PT Astra Serif" w:hAnsi="PT Astra Serif"/>
                <w:sz w:val="28"/>
                <w:szCs w:val="28"/>
              </w:rPr>
              <w:t>. Куратор проекта должен обладать необходимыми полномочиям</w:t>
            </w:r>
            <w:r>
              <w:rPr>
                <w:rFonts w:ascii="PT Astra Serif" w:hAnsi="PT Astra Serif"/>
                <w:sz w:val="28"/>
                <w:szCs w:val="28"/>
              </w:rPr>
              <w:t>и для выполнения своих функций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Муниципальный проектный комитет (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5616FC">
              <w:rPr>
                <w:rFonts w:ascii="PT Astra Serif" w:hAnsi="PT Astra Serif"/>
                <w:sz w:val="28"/>
                <w:szCs w:val="28"/>
              </w:rPr>
              <w:t>ПК)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Высший коллегиальный орган проектного управления в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муниципальном образовании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, специально образованный для организации, планирования, руководства и координации проектной деятельности 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Муниципальный проектный офис (</w:t>
            </w:r>
            <w:proofErr w:type="spellStart"/>
            <w:r w:rsidRPr="005616FC">
              <w:rPr>
                <w:rFonts w:ascii="PT Astra Serif" w:hAnsi="PT Astra Serif"/>
                <w:sz w:val="28"/>
                <w:szCs w:val="28"/>
              </w:rPr>
              <w:t>ПрОф</w:t>
            </w:r>
            <w:proofErr w:type="spellEnd"/>
            <w:r w:rsidRPr="005616FC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6454" w:type="dxa"/>
          </w:tcPr>
          <w:p w:rsidR="00D24DD2" w:rsidRPr="005616FC" w:rsidRDefault="00D24DD2" w:rsidP="00B542DC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5616FC">
              <w:rPr>
                <w:rFonts w:ascii="PT Astra Serif" w:hAnsi="PT Astra Serif"/>
                <w:sz w:val="28"/>
                <w:szCs w:val="28"/>
              </w:rPr>
              <w:t>остоянно действующ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организационн</w:t>
            </w:r>
            <w:r>
              <w:rPr>
                <w:rFonts w:ascii="PT Astra Serif" w:hAnsi="PT Astra Serif"/>
                <w:sz w:val="28"/>
                <w:szCs w:val="28"/>
              </w:rPr>
              <w:t>ая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структур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а, 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предназначенная для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организационного и 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>методологи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>ческого обеспечения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 проектно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>й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>деятельности</w:t>
            </w:r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 в </w:t>
            </w:r>
            <w:r w:rsidR="00B542DC">
              <w:rPr>
                <w:rFonts w:ascii="PT Astra Serif" w:hAnsi="PT Astra Serif"/>
                <w:iCs/>
                <w:sz w:val="28"/>
                <w:szCs w:val="28"/>
              </w:rPr>
              <w:t xml:space="preserve">муниципальном образовании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iCs/>
                <w:sz w:val="28"/>
                <w:szCs w:val="28"/>
              </w:rPr>
              <w:t>Щекинск</w:t>
            </w:r>
            <w:r w:rsidR="00B542DC">
              <w:rPr>
                <w:rFonts w:ascii="PT Astra Serif" w:hAnsi="PT Astra Serif"/>
                <w:iCs/>
                <w:sz w:val="28"/>
                <w:szCs w:val="28"/>
              </w:rPr>
              <w:t>ий</w:t>
            </w:r>
            <w:proofErr w:type="spellEnd"/>
            <w:r w:rsidRPr="005616FC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iCs/>
                <w:sz w:val="28"/>
                <w:szCs w:val="28"/>
              </w:rPr>
              <w:t>район</w:t>
            </w:r>
            <w:r w:rsidR="00B542DC">
              <w:rPr>
                <w:rFonts w:ascii="PT Astra Serif" w:hAnsi="PT Astra Serif"/>
                <w:iCs/>
                <w:sz w:val="28"/>
                <w:szCs w:val="28"/>
              </w:rPr>
              <w:t xml:space="preserve"> </w:t>
            </w:r>
            <w:r w:rsidR="00B542DC">
              <w:rPr>
                <w:rFonts w:ascii="PT Astra Serif" w:hAnsi="PT Astra Serif"/>
                <w:sz w:val="28"/>
                <w:szCs w:val="28"/>
              </w:rPr>
              <w:t>и муниципальном образовании</w:t>
            </w:r>
            <w:r w:rsidR="00B542DC">
              <w:rPr>
                <w:rFonts w:ascii="PT Astra Serif" w:hAnsi="PT Astra Serif"/>
                <w:sz w:val="28"/>
                <w:szCs w:val="28"/>
              </w:rPr>
              <w:t xml:space="preserve"> город Щекино </w:t>
            </w:r>
            <w:proofErr w:type="spellStart"/>
            <w:r w:rsidR="00B542D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B542DC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795425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95425">
              <w:rPr>
                <w:rFonts w:ascii="PT Astra Serif" w:hAnsi="PT Astra Serif"/>
                <w:sz w:val="28"/>
                <w:szCs w:val="28"/>
              </w:rPr>
              <w:t xml:space="preserve">Описание содержания проекта </w:t>
            </w:r>
          </w:p>
        </w:tc>
        <w:tc>
          <w:tcPr>
            <w:tcW w:w="6454" w:type="dxa"/>
          </w:tcPr>
          <w:p w:rsidR="00D24DD2" w:rsidRPr="00795425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95425">
              <w:rPr>
                <w:rFonts w:ascii="PT Astra Serif" w:hAnsi="PT Astra Serif"/>
                <w:sz w:val="28"/>
                <w:szCs w:val="28"/>
              </w:rPr>
              <w:t>Проектный документ, предназначенный для подробного</w:t>
            </w:r>
            <w:r w:rsidR="00B542DC">
              <w:rPr>
                <w:rFonts w:ascii="PT Astra Serif" w:hAnsi="PT Astra Serif"/>
                <w:sz w:val="28"/>
                <w:szCs w:val="28"/>
              </w:rPr>
              <w:t xml:space="preserve"> описания целей и задач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Паспорт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Паспорт проекта содержит описание необходимости реализации проекта, целей проекта, основных характеристик проекта. Документ, который предоставляет необходимые полномочия </w:t>
            </w:r>
            <w:r>
              <w:rPr>
                <w:rFonts w:ascii="PT Astra Serif" w:hAnsi="PT Astra Serif"/>
                <w:sz w:val="28"/>
                <w:szCs w:val="28"/>
              </w:rPr>
              <w:t>руководителю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Подведомственное учреждение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tabs>
                <w:tab w:val="left" w:pos="5288"/>
              </w:tabs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Учреждение, находящееся в подчинении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Программа 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</w:t>
            </w:r>
            <w:r w:rsidRPr="00D524C0">
              <w:rPr>
                <w:rFonts w:ascii="PT Astra Serif" w:hAnsi="PT Astra Serif"/>
                <w:sz w:val="28"/>
                <w:szCs w:val="28"/>
              </w:rPr>
              <w:t>омплекс взаимосвязанных проектов и мероприятий, объединенных общей целью и координируемых совместно в целях повышения общей результативности и управляемости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lastRenderedPageBreak/>
              <w:t>Проект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Комплекс взаимосвязанных мероприятий, направленный на создание уникального продукта или услуги в условиях вр</w:t>
            </w:r>
            <w:r>
              <w:rPr>
                <w:rFonts w:ascii="PT Astra Serif" w:hAnsi="PT Astra Serif"/>
                <w:sz w:val="28"/>
                <w:szCs w:val="28"/>
              </w:rPr>
              <w:t>еменных и ресурсных ограничений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Процесс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Совокупность взаимосвязанных и взаимодействующих видов деятельности, характеризу</w:t>
            </w:r>
            <w:r>
              <w:rPr>
                <w:rFonts w:ascii="PT Astra Serif" w:hAnsi="PT Astra Serif"/>
                <w:sz w:val="28"/>
                <w:szCs w:val="28"/>
              </w:rPr>
              <w:t>ющихся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возможностью измер</w:t>
            </w:r>
            <w:r>
              <w:rPr>
                <w:rFonts w:ascii="PT Astra Serif" w:hAnsi="PT Astra Serif"/>
                <w:sz w:val="28"/>
                <w:szCs w:val="28"/>
              </w:rPr>
              <w:t>ения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результативност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и эффективност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Проектная деятельность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Организация, планирование, руководство и координация трудовых, финансовых и материально-технических ресурсов проекта, направленная на эффек</w:t>
            </w:r>
            <w:r>
              <w:rPr>
                <w:rFonts w:ascii="PT Astra Serif" w:hAnsi="PT Astra Serif"/>
                <w:sz w:val="28"/>
                <w:szCs w:val="28"/>
              </w:rPr>
              <w:t>тивное достижение целей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Рабочая группа проекта (РГП)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9532A4">
              <w:rPr>
                <w:rFonts w:ascii="PT Astra Serif" w:hAnsi="PT Astra Serif"/>
                <w:sz w:val="28"/>
                <w:szCs w:val="28"/>
              </w:rPr>
              <w:t>абочая группа проекта состоит из сотрудников, заинтересованных в реализации проекта и являющихся исполнителями (соисполнителями) мероприятий проекта, а также при необходимости приглашенных экспертов для сопровождения процессов проекта и обеспечения достижения результатов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Рабочий орган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Временная группа специалистов, создаваемая на период выполнения проекта. Основная задача этой группы - обеспечение достижения целей проекта. В рабочий орган могут входить члены РГП, представители подрядных организаций и иные участники проекта, непосредственн</w:t>
            </w:r>
            <w:r>
              <w:rPr>
                <w:rFonts w:ascii="PT Astra Serif" w:hAnsi="PT Astra Serif"/>
                <w:sz w:val="28"/>
                <w:szCs w:val="28"/>
              </w:rPr>
              <w:t>о выполняющие работы по проекту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Реестр проектов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Список проектов, программ, который ведется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муниципальным п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роектным офисом и содержит систематизированную информацию обо всех проектах, </w:t>
            </w:r>
            <w:r>
              <w:rPr>
                <w:rFonts w:ascii="PT Astra Serif" w:hAnsi="PT Astra Serif"/>
                <w:sz w:val="28"/>
                <w:szCs w:val="28"/>
              </w:rPr>
              <w:t>программах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Риск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Неопределенное событие, наступление которого может отрицательно или положительно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повлиять на результаты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Руководитель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Должностное лицо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5616FC">
              <w:rPr>
                <w:rFonts w:ascii="PT Astra Serif" w:hAnsi="PT Astra Serif"/>
                <w:sz w:val="28"/>
                <w:szCs w:val="28"/>
              </w:rPr>
              <w:t>, либо подведомственного ему учреждения, назначаем</w:t>
            </w:r>
            <w:r>
              <w:rPr>
                <w:rFonts w:ascii="PT Astra Serif" w:hAnsi="PT Astra Serif"/>
                <w:sz w:val="28"/>
                <w:szCs w:val="28"/>
              </w:rPr>
              <w:t>ое</w:t>
            </w:r>
            <w:r w:rsidRPr="005616FC">
              <w:rPr>
                <w:rFonts w:ascii="PT Astra Serif" w:hAnsi="PT Astra Serif"/>
                <w:sz w:val="28"/>
                <w:szCs w:val="28"/>
              </w:rPr>
              <w:t xml:space="preserve"> решением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Муниципального проектного </w:t>
            </w:r>
            <w:r w:rsidRPr="005616FC">
              <w:rPr>
                <w:rFonts w:ascii="PT Astra Serif" w:hAnsi="PT Astra Serif"/>
                <w:sz w:val="28"/>
                <w:szCs w:val="28"/>
              </w:rPr>
              <w:t>комитета для выполнения функций по планированию, р</w:t>
            </w:r>
            <w:r>
              <w:rPr>
                <w:rFonts w:ascii="PT Astra Serif" w:hAnsi="PT Astra Serif"/>
                <w:sz w:val="28"/>
                <w:szCs w:val="28"/>
              </w:rPr>
              <w:t>еализации и управлению проектом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lastRenderedPageBreak/>
              <w:t>Содержание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Работы, которые необходимо выполнить, чтобы получить продукт, услуги или результат с указанны</w:t>
            </w:r>
            <w:r>
              <w:rPr>
                <w:rFonts w:ascii="PT Astra Serif" w:hAnsi="PT Astra Serif"/>
                <w:sz w:val="28"/>
                <w:szCs w:val="28"/>
              </w:rPr>
              <w:t>ми характеристиками и функциями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Функциональный заказчик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 xml:space="preserve">Должностное лицо, </w:t>
            </w:r>
            <w:r w:rsidRPr="009532A4">
              <w:rPr>
                <w:rFonts w:ascii="PT Astra Serif" w:hAnsi="PT Astra Serif"/>
                <w:sz w:val="28"/>
                <w:szCs w:val="28"/>
              </w:rPr>
              <w:t> которое в наибольшей степени заинтересовано в результатах проекта. Определяет цели и сроки проекта, выдвигает функциональные требования и принимает продукт и/или результаты проекта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Цель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Изме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римый результат, который должен </w:t>
            </w:r>
            <w:proofErr w:type="gramStart"/>
            <w:r w:rsidRPr="005616FC">
              <w:rPr>
                <w:rFonts w:ascii="PT Astra Serif" w:hAnsi="PT Astra Serif"/>
                <w:sz w:val="28"/>
                <w:szCs w:val="28"/>
              </w:rPr>
              <w:t>быть</w:t>
            </w:r>
            <w:proofErr w:type="gramEnd"/>
            <w:r w:rsidRPr="005616FC">
              <w:rPr>
                <w:rFonts w:ascii="PT Astra Serif" w:hAnsi="PT Astra Serif"/>
                <w:sz w:val="28"/>
                <w:szCs w:val="28"/>
              </w:rPr>
              <w:t xml:space="preserve"> достигнут в ходе реализации проекта.</w:t>
            </w:r>
          </w:p>
        </w:tc>
      </w:tr>
      <w:tr w:rsidR="00D24DD2" w:rsidRPr="005616FC" w:rsidTr="00322205">
        <w:trPr>
          <w:cantSplit/>
        </w:trPr>
        <w:tc>
          <w:tcPr>
            <w:tcW w:w="3152" w:type="dxa"/>
          </w:tcPr>
          <w:p w:rsidR="00D24DD2" w:rsidRPr="005616FC" w:rsidRDefault="00D24DD2" w:rsidP="00D24DD2">
            <w:pPr>
              <w:spacing w:beforeLines="60" w:before="144" w:after="100" w:afterAutospacing="1"/>
              <w:ind w:right="56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Этап проекта</w:t>
            </w:r>
          </w:p>
        </w:tc>
        <w:tc>
          <w:tcPr>
            <w:tcW w:w="6454" w:type="dxa"/>
          </w:tcPr>
          <w:p w:rsidR="00D24DD2" w:rsidRPr="005616FC" w:rsidRDefault="00D24DD2" w:rsidP="00D24DD2">
            <w:pPr>
              <w:spacing w:beforeLines="60" w:before="144" w:after="100" w:afterAutospacing="1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616FC">
              <w:rPr>
                <w:rFonts w:ascii="PT Astra Serif" w:hAnsi="PT Astra Serif"/>
                <w:sz w:val="28"/>
                <w:szCs w:val="28"/>
              </w:rPr>
              <w:t>Последовательная часть проекта, допускающая планирование и имеющая своей целью одну или несколько из последовательных целей всего проекта. По завершении очередного этапа производится уточнение целей и планирование/коррект</w:t>
            </w:r>
            <w:r>
              <w:rPr>
                <w:rFonts w:ascii="PT Astra Serif" w:hAnsi="PT Astra Serif"/>
                <w:sz w:val="28"/>
                <w:szCs w:val="28"/>
              </w:rPr>
              <w:t>ировка следующего этапа проекта</w:t>
            </w:r>
          </w:p>
        </w:tc>
      </w:tr>
    </w:tbl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3. Цели и принципы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3.1.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Система проектной деятельности реализуется в </w:t>
      </w:r>
      <w:r w:rsidR="00B542D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 </w:t>
      </w:r>
      <w:r w:rsidR="00B542DC">
        <w:rPr>
          <w:rFonts w:ascii="PT Astra Serif" w:hAnsi="PT Astra Serif"/>
          <w:sz w:val="28"/>
          <w:szCs w:val="28"/>
        </w:rPr>
        <w:t>и муниципальном образовании</w:t>
      </w:r>
      <w:r w:rsidR="00B542DC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="00B542D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542DC">
        <w:rPr>
          <w:rFonts w:ascii="PT Astra Serif" w:hAnsi="PT Astra Serif"/>
          <w:sz w:val="28"/>
          <w:szCs w:val="28"/>
        </w:rPr>
        <w:t xml:space="preserve"> района</w:t>
      </w:r>
      <w:r w:rsidR="00B542DC"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с целью повышения эффективности и результативности деятельности за счет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обеспечени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достижения планируемых результатов работы; 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повышени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эффективности бюджетных расходов;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повышени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качества принимаемых управленческих решений;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повышения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эффективности внутриведомственного, межведомственного и межуровневого взаимодействия, а также взаимодействия с поставщиками (подрядчиками, исполнителями) по муниципальным контрактам;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снижени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числа жалоб;</w:t>
      </w:r>
    </w:p>
    <w:p w:rsidR="00D24DD2" w:rsidRPr="005616FC" w:rsidRDefault="00D24DD2" w:rsidP="00322205">
      <w:pPr>
        <w:pStyle w:val="Default"/>
        <w:numPr>
          <w:ilvl w:val="0"/>
          <w:numId w:val="13"/>
        </w:numPr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повышени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качества планирования;</w:t>
      </w:r>
    </w:p>
    <w:p w:rsidR="00D24DD2" w:rsidRPr="005616FC" w:rsidRDefault="00D24DD2" w:rsidP="00322205">
      <w:pPr>
        <w:pStyle w:val="a7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повышени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прозрачности деятельности органов местного самоуправления;</w:t>
      </w:r>
    </w:p>
    <w:p w:rsidR="00D24DD2" w:rsidRPr="005616FC" w:rsidRDefault="00D24DD2" w:rsidP="00322205">
      <w:pPr>
        <w:pStyle w:val="a7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повышени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управляемости процессом;</w:t>
      </w:r>
    </w:p>
    <w:p w:rsidR="00D24DD2" w:rsidRPr="005616FC" w:rsidRDefault="00D24DD2" w:rsidP="00322205">
      <w:pPr>
        <w:pStyle w:val="a7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распределени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персональной ответственности;</w:t>
      </w:r>
    </w:p>
    <w:p w:rsidR="00D24DD2" w:rsidRPr="005616FC" w:rsidRDefault="00D24DD2" w:rsidP="00322205">
      <w:pPr>
        <w:pStyle w:val="a7"/>
        <w:numPr>
          <w:ilvl w:val="0"/>
          <w:numId w:val="13"/>
        </w:numPr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получени</w:t>
      </w:r>
      <w:r>
        <w:rPr>
          <w:rFonts w:ascii="PT Astra Serif" w:hAnsi="PT Astra Serif"/>
          <w:sz w:val="28"/>
          <w:szCs w:val="28"/>
        </w:rPr>
        <w:t>я</w:t>
      </w:r>
      <w:r w:rsidRPr="005616FC">
        <w:rPr>
          <w:rFonts w:ascii="PT Astra Serif" w:hAnsi="PT Astra Serif"/>
          <w:sz w:val="28"/>
          <w:szCs w:val="28"/>
        </w:rPr>
        <w:t xml:space="preserve"> измеримого конечного результата на конкретную дату.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3.2. Основными принципами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организации проектной деятельности в муниципальном образовании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 и </w:t>
      </w:r>
      <w:r>
        <w:rPr>
          <w:rFonts w:ascii="PT Astra Serif" w:hAnsi="PT Astra Serif"/>
          <w:sz w:val="28"/>
          <w:szCs w:val="28"/>
        </w:rPr>
        <w:t xml:space="preserve">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являются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принцип разделения деятельности на проектную и процессную;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lastRenderedPageBreak/>
        <w:t>- принцип детализации функций должностных лиц</w:t>
      </w:r>
      <w:r>
        <w:rPr>
          <w:rFonts w:ascii="PT Astra Serif" w:hAnsi="PT Astra Serif" w:cs="Times New Roman"/>
          <w:color w:val="auto"/>
          <w:sz w:val="28"/>
          <w:szCs w:val="28"/>
        </w:rPr>
        <w:t>;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принцип учета индивидуального вклада каждого сотрудника в работу;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принцип каскадирования ключевых показателей эффективности работы до структурных подразделений и должностных лиц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24DD2" w:rsidRPr="00C9560E" w:rsidRDefault="00D24DD2" w:rsidP="00322205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bookmarkStart w:id="1" w:name="_Toc498688628"/>
      <w:r w:rsidRPr="00C9560E">
        <w:rPr>
          <w:rFonts w:ascii="PT Astra Serif" w:hAnsi="PT Astra Serif"/>
          <w:b/>
          <w:bCs/>
          <w:sz w:val="28"/>
          <w:szCs w:val="28"/>
        </w:rPr>
        <w:t>4. Органы управления проектом</w:t>
      </w:r>
    </w:p>
    <w:p w:rsidR="00D24DD2" w:rsidRPr="00C9560E" w:rsidRDefault="00D24DD2" w:rsidP="00322205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C9560E">
        <w:rPr>
          <w:sz w:val="28"/>
          <w:szCs w:val="28"/>
        </w:rPr>
        <w:t>4.1</w:t>
      </w: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. Куратор проекта:</w:t>
      </w: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а) </w:t>
      </w:r>
      <w:r>
        <w:rPr>
          <w:rFonts w:ascii="PT Astra Serif" w:eastAsiaTheme="minorHAnsi" w:hAnsi="PT Astra Serif"/>
          <w:sz w:val="28"/>
          <w:szCs w:val="28"/>
          <w:lang w:eastAsia="en-US"/>
        </w:rPr>
        <w:t>утверждает</w:t>
      </w: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 паспорт и базовый план проекта, кандидатуры в состав рабочей группы проекта;</w:t>
      </w: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б) утверждает изменения в базовом плане проекта;</w:t>
      </w: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в) оказывает всестороннее содействие успешной реализации проекта (в том числе через личную вовлеченность в проект);</w:t>
      </w:r>
    </w:p>
    <w:p w:rsidR="00D24DD2" w:rsidRPr="00DF1A43" w:rsidRDefault="00D24DD2" w:rsidP="00322205">
      <w:pPr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г) участвует (при необходимости) в деятельности рабочей группы проекта;</w:t>
      </w:r>
    </w:p>
    <w:p w:rsidR="00D24DD2" w:rsidRPr="00DF1A43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д)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муниципальном образовании </w:t>
      </w:r>
      <w:proofErr w:type="spellStart"/>
      <w:r>
        <w:rPr>
          <w:rFonts w:ascii="PT Astra Serif" w:eastAsiaTheme="minorHAnsi" w:hAnsi="PT Astra Serif"/>
          <w:sz w:val="28"/>
          <w:szCs w:val="28"/>
          <w:lang w:eastAsia="en-US"/>
        </w:rPr>
        <w:t>Щекинский</w:t>
      </w:r>
      <w:proofErr w:type="spellEnd"/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район </w:t>
      </w:r>
      <w:r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D24DD2" w:rsidRPr="00DF1A43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Куратор может назначаться по одному или нескольким проектам.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4.2. Функциональный заказчик проекта: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а) определяет цель проекта, ожидаемые результаты, требования к результату и ключевые по</w:t>
      </w:r>
      <w:r>
        <w:rPr>
          <w:rFonts w:ascii="PT Astra Serif" w:eastAsiaTheme="minorHAnsi" w:hAnsi="PT Astra Serif"/>
          <w:sz w:val="28"/>
          <w:szCs w:val="28"/>
          <w:lang w:eastAsia="en-US"/>
        </w:rPr>
        <w:t>казатели эффективности проекта;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б) согласовывает базовый план проекта, итоговый отчет о выполнении проекта или заключ</w:t>
      </w:r>
      <w:r>
        <w:rPr>
          <w:rFonts w:ascii="PT Astra Serif" w:eastAsiaTheme="minorHAnsi" w:hAnsi="PT Astra Serif"/>
          <w:sz w:val="28"/>
          <w:szCs w:val="28"/>
          <w:lang w:eastAsia="en-US"/>
        </w:rPr>
        <w:t>ение о приостановлении проекта;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в) участвует (при необходимости) в деяте</w:t>
      </w:r>
      <w:r>
        <w:rPr>
          <w:rFonts w:ascii="PT Astra Serif" w:eastAsiaTheme="minorHAnsi" w:hAnsi="PT Astra Serif"/>
          <w:sz w:val="28"/>
          <w:szCs w:val="28"/>
          <w:lang w:eastAsia="en-US"/>
        </w:rPr>
        <w:t>льности рабочей группы проекта;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>г) выдвигает функциональные требования и принимает продукт и/или результаты </w:t>
      </w:r>
      <w:r>
        <w:rPr>
          <w:rFonts w:ascii="PT Astra Serif" w:eastAsiaTheme="minorHAnsi" w:hAnsi="PT Astra Serif"/>
          <w:sz w:val="28"/>
          <w:szCs w:val="28"/>
          <w:lang w:eastAsia="en-US"/>
        </w:rPr>
        <w:t>проекта;</w:t>
      </w:r>
    </w:p>
    <w:p w:rsidR="00D24DD2" w:rsidRDefault="00D24DD2" w:rsidP="00322205">
      <w:pPr>
        <w:pStyle w:val="af1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д)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муниципальном образовании </w:t>
      </w:r>
      <w:r w:rsidRPr="00DF1A43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spellStart"/>
      <w:r>
        <w:rPr>
          <w:rFonts w:ascii="PT Astra Serif" w:eastAsiaTheme="minorHAnsi" w:hAnsi="PT Astra Serif"/>
          <w:sz w:val="28"/>
          <w:szCs w:val="28"/>
          <w:lang w:eastAsia="en-US"/>
        </w:rPr>
        <w:t>Щекинский</w:t>
      </w:r>
      <w:proofErr w:type="spellEnd"/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район </w:t>
      </w:r>
      <w:r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bookmarkEnd w:id="1"/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4.3. Руководитель проекта: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а) осуществляет разработку и обеспечивает согласование паспорта пр</w:t>
      </w:r>
      <w:r>
        <w:rPr>
          <w:rFonts w:ascii="PT Astra Serif" w:hAnsi="PT Astra Serif"/>
          <w:sz w:val="28"/>
          <w:szCs w:val="28"/>
        </w:rPr>
        <w:t>оекта и базового плана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б) осуществляет оперативное управление реализацией проекта и обеспечивает достижение целей</w:t>
      </w:r>
      <w:r>
        <w:rPr>
          <w:rFonts w:ascii="PT Astra Serif" w:hAnsi="PT Astra Serif"/>
          <w:sz w:val="28"/>
          <w:szCs w:val="28"/>
        </w:rPr>
        <w:t xml:space="preserve"> проекта в установленные сроки;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в) организовывает деятел</w:t>
      </w:r>
      <w:r>
        <w:rPr>
          <w:rFonts w:ascii="PT Astra Serif" w:hAnsi="PT Astra Serif"/>
          <w:sz w:val="28"/>
          <w:szCs w:val="28"/>
        </w:rPr>
        <w:t>ьность рабочих органов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г) обеспечивает представление отчетности и орга</w:t>
      </w:r>
      <w:r>
        <w:rPr>
          <w:rFonts w:ascii="PT Astra Serif" w:hAnsi="PT Astra Serif"/>
          <w:sz w:val="28"/>
          <w:szCs w:val="28"/>
        </w:rPr>
        <w:t>низацию внутреннего мониторинга 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д)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hAnsi="PT Astra Serif"/>
          <w:sz w:val="28"/>
          <w:szCs w:val="28"/>
        </w:rPr>
        <w:lastRenderedPageBreak/>
        <w:t>муниципальном образовании</w:t>
      </w:r>
      <w:r w:rsidRPr="00DF1A4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 район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4.4. Администратор проекта: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а) осуществляет организационно-техническое обеспечение деятельности руководителя про</w:t>
      </w:r>
      <w:r>
        <w:rPr>
          <w:rFonts w:ascii="PT Astra Serif" w:hAnsi="PT Astra Serif"/>
          <w:sz w:val="28"/>
          <w:szCs w:val="28"/>
        </w:rPr>
        <w:t>екта и рабочих органов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б) готовит доклады по вопросам реализации проекта, ведет протоколы рабочей группы и рабочих ор</w:t>
      </w:r>
      <w:r>
        <w:rPr>
          <w:rFonts w:ascii="PT Astra Serif" w:hAnsi="PT Astra Serif"/>
          <w:sz w:val="28"/>
          <w:szCs w:val="28"/>
        </w:rPr>
        <w:t>ганов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в) обеспечивает ведение мониторинга реализации проекта и формирование отчетности по проекту, внесение данных в ИСУП;</w:t>
      </w:r>
    </w:p>
    <w:p w:rsidR="00D24DD2" w:rsidRPr="00DF1A43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г) взаимодействует с координатором проекта и представляет в </w:t>
      </w:r>
      <w:r>
        <w:rPr>
          <w:rFonts w:ascii="PT Astra Serif" w:hAnsi="PT Astra Serif"/>
          <w:sz w:val="28"/>
          <w:szCs w:val="28"/>
        </w:rPr>
        <w:t>Муниципальный п</w:t>
      </w:r>
      <w:r w:rsidRPr="00DF1A43">
        <w:rPr>
          <w:rFonts w:ascii="PT Astra Serif" w:hAnsi="PT Astra Serif"/>
          <w:sz w:val="28"/>
          <w:szCs w:val="28"/>
        </w:rPr>
        <w:t>роектный офис информ</w:t>
      </w:r>
      <w:r>
        <w:rPr>
          <w:rFonts w:ascii="PT Astra Serif" w:hAnsi="PT Astra Serif"/>
          <w:sz w:val="28"/>
          <w:szCs w:val="28"/>
        </w:rPr>
        <w:t>ацию о ходе реализации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д)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hAnsi="PT Astra Serif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4.5. Координатор проекта: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а) обеспечивает методологическую поддержку в органи</w:t>
      </w:r>
      <w:r>
        <w:rPr>
          <w:rFonts w:ascii="PT Astra Serif" w:hAnsi="PT Astra Serif"/>
          <w:sz w:val="28"/>
          <w:szCs w:val="28"/>
        </w:rPr>
        <w:t>зации процессов по реализации 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б) контролирует ход реализации проект</w:t>
      </w:r>
      <w:r>
        <w:rPr>
          <w:rFonts w:ascii="PT Astra Serif" w:hAnsi="PT Astra Serif"/>
          <w:sz w:val="28"/>
          <w:szCs w:val="28"/>
        </w:rPr>
        <w:t>а и предоставление отчетности по реализации 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в) выполняет иные функции, предусмотренные Положением и иными правовыми и методическими документами в сфере проектной деятельности в </w:t>
      </w:r>
      <w:r>
        <w:rPr>
          <w:rFonts w:ascii="PT Astra Serif" w:hAnsi="PT Astra Serif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Координатор проекта назначается руководителем </w:t>
      </w:r>
      <w:r>
        <w:rPr>
          <w:rFonts w:ascii="PT Astra Serif" w:hAnsi="PT Astra Serif"/>
          <w:sz w:val="28"/>
          <w:szCs w:val="28"/>
        </w:rPr>
        <w:t>муниципального проектного офиса.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4.6. Рабочая </w:t>
      </w:r>
      <w:r w:rsidRPr="00DF1A43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руппа проекта: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а) согласовывает паспорт проекта, разра</w:t>
      </w:r>
      <w:r>
        <w:rPr>
          <w:rFonts w:ascii="PT Astra Serif" w:hAnsi="PT Astra Serif"/>
          <w:sz w:val="28"/>
          <w:szCs w:val="28"/>
        </w:rPr>
        <w:t>батывает базовый план проекта и утверждает итоговый отчет;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б) рассматривает информацию о ходе реализации проекта, анализирует ход реализации проекта и координирует деятельность участников проект</w:t>
      </w:r>
      <w:r>
        <w:rPr>
          <w:rFonts w:ascii="PT Astra Serif" w:hAnsi="PT Astra Serif"/>
          <w:sz w:val="28"/>
          <w:szCs w:val="28"/>
        </w:rPr>
        <w:t>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 xml:space="preserve">в) заслушивает членов рабочей группы </w:t>
      </w:r>
      <w:r>
        <w:rPr>
          <w:rFonts w:ascii="PT Astra Serif" w:hAnsi="PT Astra Serif"/>
          <w:sz w:val="28"/>
          <w:szCs w:val="28"/>
        </w:rPr>
        <w:t>по вопросам реализации проекта;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г) вносит предложения по вопросам реализации проекта и рассма</w:t>
      </w:r>
      <w:r>
        <w:rPr>
          <w:rFonts w:ascii="PT Astra Serif" w:hAnsi="PT Astra Serif"/>
          <w:sz w:val="28"/>
          <w:szCs w:val="28"/>
        </w:rPr>
        <w:t>тривает предложения по проекту;</w:t>
      </w:r>
    </w:p>
    <w:p w:rsidR="00D24DD2" w:rsidRPr="00DF1A43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DF1A43">
        <w:rPr>
          <w:rFonts w:ascii="PT Astra Serif" w:hAnsi="PT Astra Serif"/>
          <w:sz w:val="28"/>
          <w:szCs w:val="28"/>
        </w:rPr>
        <w:t>д) реализует мероприятия базового плана проекта в целях достижения целевых показателей в установленные сроки.</w:t>
      </w:r>
      <w:r w:rsidRPr="00DF1A43">
        <w:rPr>
          <w:rFonts w:ascii="PT Astra Serif" w:hAnsi="PT Astra Serif"/>
          <w:sz w:val="28"/>
          <w:szCs w:val="28"/>
        </w:rPr>
        <w:br/>
      </w:r>
    </w:p>
    <w:p w:rsidR="00D24DD2" w:rsidRPr="00DF1A43" w:rsidRDefault="00D24DD2" w:rsidP="00322205">
      <w:pPr>
        <w:pStyle w:val="Default"/>
        <w:ind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>
        <w:rPr>
          <w:rFonts w:ascii="PT Astra Serif" w:hAnsi="PT Astra Serif" w:cs="Times New Roman"/>
          <w:b/>
          <w:color w:val="auto"/>
          <w:sz w:val="28"/>
          <w:szCs w:val="28"/>
        </w:rPr>
        <w:t xml:space="preserve">5. </w:t>
      </w:r>
      <w:r w:rsidRPr="00DF1A43">
        <w:rPr>
          <w:rFonts w:ascii="PT Astra Serif" w:hAnsi="PT Astra Serif" w:cs="Times New Roman"/>
          <w:b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color w:val="auto"/>
          <w:sz w:val="28"/>
          <w:szCs w:val="28"/>
        </w:rPr>
        <w:t>Порядок организации проектной деятельности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.1. </w:t>
      </w:r>
      <w:r>
        <w:rPr>
          <w:rFonts w:ascii="PT Astra Serif" w:hAnsi="PT Astra Serif" w:cs="Times New Roman"/>
          <w:color w:val="auto"/>
          <w:sz w:val="28"/>
          <w:szCs w:val="28"/>
        </w:rPr>
        <w:t>Проектная деятельность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в муниципальном образовании </w:t>
      </w:r>
      <w:proofErr w:type="spellStart"/>
      <w:r w:rsidRPr="005616FC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состоит из следующих этапов жизненного цикла проекта:</w:t>
      </w:r>
    </w:p>
    <w:p w:rsidR="00D24DD2" w:rsidRDefault="00D24DD2" w:rsidP="00322205">
      <w:pPr>
        <w:pStyle w:val="Default"/>
        <w:ind w:left="56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а) инициация проекта;</w:t>
      </w:r>
    </w:p>
    <w:p w:rsidR="00D24DD2" w:rsidRDefault="00D24DD2" w:rsidP="00322205">
      <w:pPr>
        <w:pStyle w:val="Default"/>
        <w:ind w:left="56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>б) планирование проекта;</w:t>
      </w:r>
    </w:p>
    <w:p w:rsidR="00D24DD2" w:rsidRDefault="00D24DD2" w:rsidP="00322205">
      <w:pPr>
        <w:pStyle w:val="Default"/>
        <w:ind w:left="56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в) реализация проекта;</w:t>
      </w:r>
    </w:p>
    <w:p w:rsidR="00D24DD2" w:rsidRPr="005616FC" w:rsidRDefault="00D24DD2" w:rsidP="00322205">
      <w:pPr>
        <w:pStyle w:val="Default"/>
        <w:ind w:left="568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г)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закрытие проекта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.2. Этап инициации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.1. </w:t>
      </w:r>
      <w:r w:rsidRPr="00E76428">
        <w:rPr>
          <w:rFonts w:ascii="PT Astra Serif" w:hAnsi="PT Astra Serif" w:cs="Times New Roman"/>
          <w:color w:val="auto"/>
          <w:sz w:val="28"/>
          <w:szCs w:val="28"/>
        </w:rPr>
        <w:t>На этапе инициации проекта формируются и рассматриваются предложения по проектам, осуществляется подготовка распорядительных документов о назначении ответственных лиц и создании рабочей группы проекта, разрабатывается и утверждается паспорт проекта, происходит фактический запуск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5.2.2.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Началом этапа инициации проекта является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инициативное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предложение по вопросу открытия проекта, которое направляется инициатором проекта в </w:t>
      </w:r>
      <w:r>
        <w:rPr>
          <w:rFonts w:ascii="PT Astra Serif" w:hAnsi="PT Astra Serif" w:cs="Times New Roman"/>
          <w:color w:val="auto"/>
          <w:sz w:val="28"/>
          <w:szCs w:val="28"/>
        </w:rPr>
        <w:t>М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униципальный проектный офис в письменном и электронном вид</w:t>
      </w:r>
      <w:r>
        <w:rPr>
          <w:rFonts w:ascii="PT Astra Serif" w:hAnsi="PT Astra Serif" w:cs="Times New Roman"/>
          <w:color w:val="auto"/>
          <w:sz w:val="28"/>
          <w:szCs w:val="28"/>
        </w:rPr>
        <w:t>ах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Инициатор проекта может выступать с предложением об открытии </w:t>
      </w:r>
      <w:proofErr w:type="gramStart"/>
      <w:r w:rsidRPr="005616FC">
        <w:rPr>
          <w:rFonts w:ascii="PT Astra Serif" w:hAnsi="PT Astra Serif" w:cs="Times New Roman"/>
          <w:color w:val="auto"/>
          <w:sz w:val="28"/>
          <w:szCs w:val="28"/>
        </w:rPr>
        <w:t>проекта</w:t>
      </w:r>
      <w:proofErr w:type="gram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как по собственной инициативе, так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E76428">
        <w:rPr>
          <w:rFonts w:ascii="PT Astra Serif" w:hAnsi="PT Astra Serif" w:cs="Times New Roman"/>
          <w:color w:val="auto"/>
          <w:sz w:val="28"/>
          <w:szCs w:val="28"/>
        </w:rPr>
        <w:t xml:space="preserve">и в соответствии с нормативными правовыми актами Российской Федерации, Тульской области, органов местного самоуправления, содержащими прямые или косвенные основания для инициации и последующей реализации проекта. При наличии рекомендаций органов власти Тульской области, поручений руководства администрации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E76428">
        <w:rPr>
          <w:rFonts w:ascii="PT Astra Serif" w:hAnsi="PT Astra Serif" w:cs="Times New Roman"/>
          <w:color w:val="auto"/>
          <w:sz w:val="28"/>
          <w:szCs w:val="28"/>
        </w:rPr>
        <w:t xml:space="preserve">,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Муниципального п</w:t>
      </w:r>
      <w:r w:rsidRPr="00E76428">
        <w:rPr>
          <w:rFonts w:ascii="PT Astra Serif" w:hAnsi="PT Astra Serif" w:cs="Times New Roman"/>
          <w:color w:val="auto"/>
          <w:sz w:val="28"/>
          <w:szCs w:val="28"/>
        </w:rPr>
        <w:t>роектного комитета инициативное предложение по вопросу открытия проекта не требуется, сразу формируется паспорт проекта.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Pr="005616FC">
        <w:rPr>
          <w:rFonts w:ascii="PT Astra Serif" w:hAnsi="PT Astra Serif"/>
          <w:sz w:val="28"/>
          <w:szCs w:val="28"/>
        </w:rPr>
        <w:t>. Муниципальный проектный офис</w:t>
      </w:r>
      <w:r>
        <w:rPr>
          <w:rFonts w:ascii="PT Astra Serif" w:hAnsi="PT Astra Serif"/>
          <w:sz w:val="28"/>
          <w:szCs w:val="28"/>
        </w:rPr>
        <w:t xml:space="preserve"> </w:t>
      </w:r>
      <w:r w:rsidRPr="00E76428">
        <w:rPr>
          <w:rFonts w:ascii="PT Astra Serif" w:hAnsi="PT Astra Serif"/>
          <w:sz w:val="28"/>
          <w:szCs w:val="28"/>
        </w:rPr>
        <w:t xml:space="preserve">осуществляет регистрацию инициативной заявки по вопросу открытия проекта в течение </w:t>
      </w:r>
      <w:r>
        <w:rPr>
          <w:rFonts w:ascii="PT Astra Serif" w:hAnsi="PT Astra Serif"/>
          <w:sz w:val="28"/>
          <w:szCs w:val="28"/>
        </w:rPr>
        <w:t>3</w:t>
      </w:r>
      <w:r w:rsidRPr="00E76428">
        <w:rPr>
          <w:rFonts w:ascii="PT Astra Serif" w:hAnsi="PT Astra Serif"/>
          <w:sz w:val="28"/>
          <w:szCs w:val="28"/>
        </w:rPr>
        <w:t xml:space="preserve"> рабочих дней.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Работы, предлагаемые инициатором проекта для выполнения в форме проекта и выполненные по сроку более чем на 50 процентов, не оформляются в виде проектов.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Муниципальный проектный офис направляет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проектную инициативу к рассмотрению на очередное заседание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</w:t>
      </w:r>
      <w:r>
        <w:rPr>
          <w:rFonts w:ascii="PT Astra Serif" w:hAnsi="PT Astra Serif" w:cs="Times New Roman"/>
          <w:color w:val="auto"/>
          <w:sz w:val="28"/>
          <w:szCs w:val="28"/>
        </w:rPr>
        <w:t>ого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проектн</w:t>
      </w:r>
      <w:r>
        <w:rPr>
          <w:rFonts w:ascii="PT Astra Serif" w:hAnsi="PT Astra Serif" w:cs="Times New Roman"/>
          <w:color w:val="auto"/>
          <w:sz w:val="28"/>
          <w:szCs w:val="28"/>
        </w:rPr>
        <w:t>ого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комитет</w:t>
      </w:r>
      <w:r>
        <w:rPr>
          <w:rFonts w:ascii="PT Astra Serif" w:hAnsi="PT Astra Serif" w:cs="Times New Roman"/>
          <w:color w:val="auto"/>
          <w:sz w:val="28"/>
          <w:szCs w:val="28"/>
        </w:rPr>
        <w:t>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Муниципальный проектный комитет определяет целесообразность открытия и реализации проекта в соответствии с идеей, изложенной в проектно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й инициативе. 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 xml:space="preserve">В случае принятия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положительного 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 xml:space="preserve">решения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>роектный комитет определяет руководителя проекта, функционального заказчика, куратора проекта и сроки разработки паспорта проекта. Функциональный заказчик может выступать в качестве куратора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.6. Муниципальный проектный комитет </w:t>
      </w:r>
      <w:r w:rsidRPr="00C531FA">
        <w:rPr>
          <w:rFonts w:ascii="PT Astra Serif" w:hAnsi="PT Astra Serif" w:cs="Times New Roman"/>
          <w:color w:val="auto"/>
          <w:sz w:val="28"/>
          <w:szCs w:val="28"/>
        </w:rPr>
        <w:t>закрепляет за руководителем проекта персональную ответственность за достижение цели проекта, эффективное использование выделенных ресурсов, материально-техническое обеспечение и организацию документооборота по проекту.</w:t>
      </w:r>
    </w:p>
    <w:p w:rsidR="00D24DD2" w:rsidRPr="00FA3C5D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.7.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t xml:space="preserve">Руководитель проекта назначает администратора проекта, совместно с куратором проекта включает в состав рабочей группы сотрудников, участие которых необходимо для качественного и 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lastRenderedPageBreak/>
        <w:t xml:space="preserve">своевременного выполнения работ проекта либо заинтересованных в результатах реализации проекта. Включение в состав рабочей группы сотрудника отраслевого (функционального) органа администрации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t>, подведомственного учреждения письменно согласовывается с руководителем этого органа, подведомственной организации.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5.2.8. 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t xml:space="preserve">Состав рабочей группы проекта утверждается распорядительным актом администрации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3122BE">
        <w:rPr>
          <w:rFonts w:ascii="PT Astra Serif" w:hAnsi="PT Astra Serif" w:cs="Times New Roman"/>
          <w:color w:val="auto"/>
          <w:sz w:val="28"/>
          <w:szCs w:val="28"/>
        </w:rPr>
        <w:t>, подготовка и принятие которого обеспечиваются руководителем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5.2.9.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Руководитель проекта совместно с функциональным заказчиком 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определяет цель проекта, ожидаемые результаты, требования к результату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,</w:t>
      </w: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подготавливает </w:t>
      </w:r>
      <w:r w:rsidRPr="000A7AFC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паспорт проекта</w:t>
      </w:r>
      <w:r w:rsidRPr="005616FC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</w:t>
      </w: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>и вносит его на согласование в Муниципальный п</w:t>
      </w:r>
      <w:r>
        <w:rPr>
          <w:rFonts w:ascii="PT Astra Serif" w:hAnsi="PT Astra Serif" w:cs="Times New Roman"/>
          <w:color w:val="auto"/>
          <w:sz w:val="28"/>
          <w:szCs w:val="28"/>
        </w:rPr>
        <w:t>роектный офис.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</w:rPr>
        <w:t>О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граничения проекта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 xml:space="preserve"> определяются совместно</w:t>
      </w:r>
      <w:r w:rsidRPr="00664B21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к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уратор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ом и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руководителем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5.2.1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0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. Руководитель проекта организует заседание рабочей группы проекта для рассмотрения и согласования паспорта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проекта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. По итогам заседания формируется протокол заседания, в котором отражено решение рабочей группы проекта по доработке или согласованию проекта паспорта. Паспорт проекта согласовывается с куратором проекта и направляется в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Муниципальный п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роектный офис.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5.2.1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1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. При отсутствии разработанного паспорта проекта более трех месяцев с момента решения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Муниципального п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роектного комитета о целесообразности открытия проекта вопрос об открытии проекта выносится на решение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Муниципального проектного комитета повторно.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5.2.1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2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.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Порядок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финансировани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я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проектов, а также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 xml:space="preserve">использование 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>бюджетных средств определя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ю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тся </w:t>
      </w:r>
      <w:r>
        <w:rPr>
          <w:rFonts w:ascii="PT Astra Serif" w:hAnsi="PT Astra Serif" w:cs="Times New Roman"/>
          <w:bCs/>
          <w:color w:val="auto"/>
          <w:sz w:val="28"/>
          <w:szCs w:val="28"/>
        </w:rPr>
        <w:t>нормативно-правовыми актами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администрации </w:t>
      </w:r>
      <w:proofErr w:type="spellStart"/>
      <w:r>
        <w:rPr>
          <w:rFonts w:ascii="PT Astra Serif" w:hAnsi="PT Astra Serif" w:cs="Times New Roman"/>
          <w:bCs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bCs/>
          <w:color w:val="auto"/>
          <w:sz w:val="28"/>
          <w:szCs w:val="28"/>
        </w:rPr>
        <w:t xml:space="preserve"> района</w:t>
      </w:r>
      <w:r w:rsidRPr="000A7AF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в пределах средств, предусмотренных решением о бюджете на соответствующий год.</w:t>
      </w:r>
    </w:p>
    <w:p w:rsidR="00D24DD2" w:rsidRPr="00654002" w:rsidRDefault="00D24DD2" w:rsidP="00322205">
      <w:pPr>
        <w:pStyle w:val="Default"/>
        <w:ind w:firstLine="709"/>
        <w:rPr>
          <w:rFonts w:ascii="PT Astra Serif" w:hAnsi="PT Astra Serif" w:cs="Times New Roman"/>
          <w:color w:val="auto"/>
          <w:sz w:val="28"/>
          <w:szCs w:val="28"/>
        </w:rPr>
      </w:pPr>
      <w:r w:rsidRPr="00654002">
        <w:rPr>
          <w:rFonts w:ascii="PT Astra Serif" w:hAnsi="PT Astra Serif" w:cs="Times New Roman"/>
          <w:color w:val="auto"/>
          <w:sz w:val="28"/>
          <w:szCs w:val="28"/>
        </w:rPr>
        <w:t>5.3. Этап планирования проекта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.1. Началом этапа планирования проекта является наличие утвержденного паспорта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654002">
        <w:rPr>
          <w:rFonts w:ascii="PT Astra Serif" w:hAnsi="PT Astra Serif" w:cs="Times New Roman"/>
          <w:color w:val="auto"/>
          <w:sz w:val="28"/>
          <w:szCs w:val="28"/>
        </w:rPr>
        <w:t>5.3.</w:t>
      </w:r>
      <w:r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t>. Рабочая группа проекта определяет способы коммуникации и взаимодействия в проекте, а также другую необходимую информацию, способствующую реализации проекта, в зависимости от масштабности и сложности проекта.</w:t>
      </w:r>
      <w:r w:rsidRPr="00FA3C5D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D24DD2" w:rsidRPr="0065400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При планировании работ проекта могут выделяться процессы проекта, обеспечивающие его реализацию.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654002">
        <w:rPr>
          <w:rFonts w:ascii="PT Astra Serif" w:hAnsi="PT Astra Serif" w:cs="Times New Roman"/>
          <w:color w:val="auto"/>
          <w:sz w:val="28"/>
          <w:szCs w:val="28"/>
        </w:rPr>
        <w:t>5.3.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t xml:space="preserve">. Организационно-техническое обеспечение деятельности руководителя проекта, рабочей группы и рабочих органов проекта осуществляет администратор проекта. 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654002">
        <w:rPr>
          <w:rFonts w:ascii="PT Astra Serif" w:hAnsi="PT Astra Serif" w:cs="Times New Roman"/>
          <w:color w:val="auto"/>
          <w:sz w:val="28"/>
          <w:szCs w:val="28"/>
        </w:rPr>
        <w:t>5.3.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t xml:space="preserve">. Руководитель проекта для обеспечения выполнения работ по проекту может образовывать рабочий орган проекта (временную группу специалистов). В рабочий орган проекта могут привлекаться отдельные 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lastRenderedPageBreak/>
        <w:t>юридические и физические лица для выполнения работ и оказания услуг в установленном действующим законодательством порядке.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Руководитель проекта совместно с рабочей </w:t>
      </w:r>
      <w:r>
        <w:rPr>
          <w:rFonts w:ascii="PT Astra Serif" w:hAnsi="PT Astra Serif" w:cs="Times New Roman"/>
          <w:color w:val="auto"/>
          <w:sz w:val="28"/>
          <w:szCs w:val="28"/>
        </w:rPr>
        <w:t>группой в срок, не превышающий 1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0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(десяти) рабочих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дней с момента утверждения паспорта проекта, готовит базовый план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5.3.6. </w:t>
      </w:r>
      <w:r w:rsidRPr="00654002">
        <w:rPr>
          <w:rFonts w:ascii="PT Astra Serif" w:hAnsi="PT Astra Serif" w:cs="Times New Roman"/>
          <w:color w:val="auto"/>
          <w:sz w:val="28"/>
          <w:szCs w:val="28"/>
        </w:rPr>
        <w:t>Базовый план проекта представляет собой календарный план реализации проекта и содержит мероприятия, показатели выполнения мероприятий, их текущее и целевое значение, начальные и контрольные сроки мероприятий, ответственных исполнителей.</w:t>
      </w:r>
    </w:p>
    <w:p w:rsidR="00D24DD2" w:rsidRPr="00E94891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7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 w:rsidRPr="005616FC">
        <w:rPr>
          <w:rFonts w:ascii="PT Astra Serif" w:eastAsia="+mn-ea" w:hAnsi="PT Astra Serif" w:cs="Times New Roman"/>
          <w:b/>
          <w:bCs/>
          <w:color w:val="auto"/>
          <w:kern w:val="24"/>
          <w:sz w:val="28"/>
          <w:szCs w:val="28"/>
        </w:rPr>
        <w:t xml:space="preserve"> </w:t>
      </w:r>
      <w:r w:rsidRPr="00E94891">
        <w:rPr>
          <w:rFonts w:ascii="PT Astra Serif" w:hAnsi="PT Astra Serif" w:cs="Times New Roman"/>
          <w:color w:val="auto"/>
          <w:sz w:val="28"/>
          <w:szCs w:val="28"/>
        </w:rPr>
        <w:t xml:space="preserve">Руководитель проекта согласовывает базовый план проекта с функциональным заказчиком и куратором проекта. После согласования базовый план проекта направляется в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 п</w:t>
      </w:r>
      <w:r w:rsidRPr="00E94891">
        <w:rPr>
          <w:rFonts w:ascii="PT Astra Serif" w:hAnsi="PT Astra Serif" w:cs="Times New Roman"/>
          <w:color w:val="auto"/>
          <w:sz w:val="28"/>
          <w:szCs w:val="28"/>
        </w:rPr>
        <w:t>роектный офис на регистрацию.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8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Этап планирования проекта завершается утверждением </w:t>
      </w: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>базового плана проекта Муниципальным проектным комитетом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Этап реализации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.1. Реализация проекта осуществляется в соответствии с паспортом и базовым планом проекта. 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Этап реализации проекта состоит из следующих стадий: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выполнение работ;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контроль;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мониторинг;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внесений изменений.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.2. На стадии выполнения работ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руководитель проекта организует работу рабочей группы, направленную на достижение цели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Рабочая группа проекта под управлением руководителя проекта осуществляет выполнение работ согласно базовому плану проекта, с документальной фиксацией результатов выполненных работ.</w:t>
      </w:r>
    </w:p>
    <w:p w:rsidR="00D24DD2" w:rsidRPr="00E94891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94891">
        <w:rPr>
          <w:rFonts w:ascii="PT Astra Serif" w:hAnsi="PT Astra Serif" w:cs="Times New Roman"/>
          <w:color w:val="auto"/>
          <w:sz w:val="28"/>
          <w:szCs w:val="28"/>
        </w:rPr>
        <w:t>5.4.3. В ходе реализации проекта проводятся совещания рабочей группы проекта, на которых рассматривают оперативный анализ хода реализации проекта и принимают меры по оперативному управлению проектом. Итоги совещаний оформляются протоколом, который ведет администратор проекта.</w:t>
      </w:r>
    </w:p>
    <w:p w:rsidR="00D24DD2" w:rsidRPr="00E94891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94891">
        <w:rPr>
          <w:rFonts w:ascii="PT Astra Serif" w:hAnsi="PT Astra Serif" w:cs="Times New Roman"/>
          <w:color w:val="auto"/>
          <w:sz w:val="28"/>
          <w:szCs w:val="28"/>
        </w:rPr>
        <w:t>5.4.4. Администратор проекта ведет учет документов и обеспечивает формирование архива документов проекта.</w:t>
      </w:r>
    </w:p>
    <w:p w:rsidR="00D24DD2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94891">
        <w:rPr>
          <w:rFonts w:ascii="PT Astra Serif" w:hAnsi="PT Astra Serif" w:cs="Times New Roman"/>
          <w:color w:val="auto"/>
          <w:sz w:val="28"/>
          <w:szCs w:val="28"/>
        </w:rPr>
        <w:t xml:space="preserve">5.4.5. Финансирование проекта из бюджетных средств осуществляется при наличии утвержденного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Муниципальным п</w:t>
      </w:r>
      <w:r w:rsidRPr="00E94891">
        <w:rPr>
          <w:rFonts w:ascii="PT Astra Serif" w:hAnsi="PT Astra Serif" w:cs="Times New Roman"/>
          <w:color w:val="auto"/>
          <w:sz w:val="28"/>
          <w:szCs w:val="28"/>
        </w:rPr>
        <w:t>роектным комитетом паспорта проекта и согласованного базового плана проекта.</w:t>
      </w:r>
    </w:p>
    <w:p w:rsidR="00D24DD2" w:rsidRPr="005616FC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6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r>
        <w:rPr>
          <w:rFonts w:ascii="PT Astra Serif" w:hAnsi="PT Astra Serif" w:cs="Times New Roman"/>
          <w:color w:val="auto"/>
          <w:sz w:val="28"/>
          <w:szCs w:val="28"/>
        </w:rPr>
        <w:t>К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онтрол</w:t>
      </w:r>
      <w:r>
        <w:rPr>
          <w:rFonts w:ascii="PT Astra Serif" w:hAnsi="PT Astra Serif" w:cs="Times New Roman"/>
          <w:color w:val="auto"/>
          <w:sz w:val="28"/>
          <w:szCs w:val="28"/>
        </w:rPr>
        <w:t>ь результатов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проекта начинается с момента утверждения паспорта проекта и базового плана проекта, осуществляется на протяжении всего периода реализации проекта и завершается в момент принятия решения о закрытии проекта.</w:t>
      </w:r>
    </w:p>
    <w:p w:rsidR="00D24DD2" w:rsidRPr="005616FC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>К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онтрол</w:t>
      </w:r>
      <w:r>
        <w:rPr>
          <w:rFonts w:ascii="PT Astra Serif" w:hAnsi="PT Astra Serif" w:cs="Times New Roman"/>
          <w:color w:val="auto"/>
          <w:sz w:val="28"/>
          <w:szCs w:val="28"/>
        </w:rPr>
        <w:t>ь результатов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представляет собой проверку соответствия выполненных работ и полученных результатов по проекту и осуществляется на двух уровнях: </w:t>
      </w:r>
    </w:p>
    <w:p w:rsidR="00D24DD2" w:rsidRPr="005616FC" w:rsidRDefault="00D24DD2" w:rsidP="00322205">
      <w:pPr>
        <w:pStyle w:val="Default"/>
        <w:tabs>
          <w:tab w:val="left" w:pos="142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1) на первом уровне руководителем и администратором проекта осуществля</w:t>
      </w:r>
      <w:r>
        <w:rPr>
          <w:rFonts w:ascii="PT Astra Serif" w:hAnsi="PT Astra Serif" w:cs="Times New Roman"/>
          <w:color w:val="auto"/>
          <w:sz w:val="28"/>
          <w:szCs w:val="28"/>
        </w:rPr>
        <w:t>ю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тся анализ полноты базового плана проекта, контроль исполнения проектной документации и оценка соответствия фактического исполнения бюджета и сроков работ;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2) на втором уровне осуществляется выездная проверка реализации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проекта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(при необходимости).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2459C8">
        <w:rPr>
          <w:rFonts w:ascii="PT Astra Serif" w:hAnsi="PT Astra Serif" w:cs="Times New Roman"/>
          <w:color w:val="auto"/>
          <w:sz w:val="28"/>
          <w:szCs w:val="28"/>
        </w:rPr>
        <w:t>Полученные результаты контроля документируются и служат основанием для внесения изменений в проектную документацию и принятия мер воздействия к лицам, допустившим отклонения.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7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r>
        <w:rPr>
          <w:rFonts w:ascii="PT Astra Serif" w:hAnsi="PT Astra Serif" w:cs="Times New Roman"/>
          <w:color w:val="auto"/>
          <w:sz w:val="28"/>
          <w:szCs w:val="28"/>
        </w:rPr>
        <w:t>Мониторинг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реализации проектов представляет измерени</w:t>
      </w:r>
      <w:r>
        <w:rPr>
          <w:rFonts w:ascii="PT Astra Serif" w:hAnsi="PT Astra Serif" w:cs="Times New Roman"/>
          <w:color w:val="auto"/>
          <w:sz w:val="28"/>
          <w:szCs w:val="28"/>
        </w:rPr>
        <w:t>е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фактических парамет</w:t>
      </w:r>
      <w:r>
        <w:rPr>
          <w:rFonts w:ascii="PT Astra Serif" w:hAnsi="PT Astra Serif" w:cs="Times New Roman"/>
          <w:color w:val="auto"/>
          <w:sz w:val="28"/>
          <w:szCs w:val="28"/>
        </w:rPr>
        <w:t>ров проектов, расчет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отклонения фактических параметр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ов проектов от плановых, анализ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их причин, прогнозировани</w:t>
      </w:r>
      <w:r>
        <w:rPr>
          <w:rFonts w:ascii="PT Astra Serif" w:hAnsi="PT Astra Serif" w:cs="Times New Roman"/>
          <w:color w:val="auto"/>
          <w:sz w:val="28"/>
          <w:szCs w:val="28"/>
        </w:rPr>
        <w:t>е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хода реализации проектов, приняти</w:t>
      </w:r>
      <w:r>
        <w:rPr>
          <w:rFonts w:ascii="PT Astra Serif" w:hAnsi="PT Astra Serif" w:cs="Times New Roman"/>
          <w:color w:val="auto"/>
          <w:sz w:val="28"/>
          <w:szCs w:val="28"/>
        </w:rPr>
        <w:t>е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управленческих решений по определению, согласованию и реализации возможных корректирующих воздействий.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8.</w:t>
      </w:r>
      <w:r w:rsidRPr="005616FC">
        <w:rPr>
          <w:rFonts w:ascii="PT Astra Serif" w:hAnsi="PT Astra Serif"/>
          <w:sz w:val="28"/>
          <w:szCs w:val="28"/>
        </w:rPr>
        <w:t xml:space="preserve"> Мониторинг реализации п</w:t>
      </w:r>
      <w:r>
        <w:rPr>
          <w:rFonts w:ascii="PT Astra Serif" w:hAnsi="PT Astra Serif"/>
          <w:sz w:val="28"/>
          <w:szCs w:val="28"/>
        </w:rPr>
        <w:t xml:space="preserve">роектов проводится в отношении паспорта проекта и </w:t>
      </w:r>
      <w:r w:rsidRPr="005616FC">
        <w:rPr>
          <w:rFonts w:ascii="PT Astra Serif" w:hAnsi="PT Astra Serif"/>
          <w:sz w:val="28"/>
          <w:szCs w:val="28"/>
        </w:rPr>
        <w:t>базового плана проекта</w:t>
      </w:r>
      <w:r>
        <w:rPr>
          <w:rFonts w:ascii="PT Astra Serif" w:hAnsi="PT Astra Serif"/>
          <w:sz w:val="28"/>
          <w:szCs w:val="28"/>
        </w:rPr>
        <w:t>.</w:t>
      </w: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Мониторинг реализации проектов осуществляют</w:t>
      </w:r>
      <w:r>
        <w:rPr>
          <w:rFonts w:ascii="PT Astra Serif" w:hAnsi="PT Astra Serif"/>
          <w:sz w:val="28"/>
          <w:szCs w:val="28"/>
        </w:rPr>
        <w:t xml:space="preserve"> администратор проекта и координатор Муниципального проектного офиса.</w:t>
      </w:r>
    </w:p>
    <w:p w:rsidR="00D24DD2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459C8">
        <w:rPr>
          <w:rFonts w:ascii="PT Astra Serif" w:hAnsi="PT Astra Serif"/>
          <w:sz w:val="28"/>
          <w:szCs w:val="28"/>
        </w:rPr>
        <w:t>Мониторинг реализации проекта проводится на всех стадиях жизненного цикла проекта, начиная с принятия решения об утверждении паспорта проекта, и завершается в момент принятия решения о его закрытии.</w:t>
      </w:r>
    </w:p>
    <w:p w:rsidR="00D24DD2" w:rsidRPr="005616FC" w:rsidRDefault="00D24DD2" w:rsidP="0032220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5616F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9.</w:t>
      </w:r>
      <w:r w:rsidRPr="005616FC">
        <w:rPr>
          <w:rFonts w:ascii="PT Astra Serif" w:hAnsi="PT Astra Serif"/>
          <w:sz w:val="28"/>
          <w:szCs w:val="28"/>
        </w:rPr>
        <w:t xml:space="preserve"> Подготовка, согласование и представление отчетности в рамках проекта организуются в соответствии с планом управления проектом.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10.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Руководитель проекта ежемесячно, не позднее последнего рабочего дня отчетного месяца, представляет данные мониторинга реализации проекта в Муниципальный проектный офис в части реализации паспорта проекта, базового плана проекта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11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Стадия внесения изменений в прое</w:t>
      </w:r>
      <w:proofErr w:type="gramStart"/>
      <w:r w:rsidRPr="005616FC">
        <w:rPr>
          <w:rFonts w:ascii="PT Astra Serif" w:hAnsi="PT Astra Serif" w:cs="Times New Roman"/>
          <w:color w:val="auto"/>
          <w:sz w:val="28"/>
          <w:szCs w:val="28"/>
        </w:rPr>
        <w:t>кт вкл</w:t>
      </w:r>
      <w:proofErr w:type="gramEnd"/>
      <w:r w:rsidRPr="005616FC">
        <w:rPr>
          <w:rFonts w:ascii="PT Astra Serif" w:hAnsi="PT Astra Serif" w:cs="Times New Roman"/>
          <w:color w:val="auto"/>
          <w:sz w:val="28"/>
          <w:szCs w:val="28"/>
        </w:rPr>
        <w:t>ючает внесение изменений в документы проекта и осуществление корректирующих действий в ходе реализации проекта для детализации базового плана проекта в результате дополнительного планирования работ по проекту или устранению отклонений по итогам стадии контроля.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</w:t>
      </w:r>
      <w:r>
        <w:rPr>
          <w:rFonts w:ascii="PT Astra Serif" w:hAnsi="PT Astra Serif" w:cs="Times New Roman"/>
          <w:color w:val="auto"/>
          <w:sz w:val="28"/>
          <w:szCs w:val="28"/>
        </w:rPr>
        <w:t>12.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 В случае изменения данных базового плана проекта администратор проекта по поручению руководителя проекта готовит запрос на изменение и направляет его в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роектный офис. Запрос на изменение согласовывается с куратором проекта и функциональным заказчиком.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</w:t>
      </w:r>
      <w:r>
        <w:rPr>
          <w:rFonts w:ascii="PT Astra Serif" w:hAnsi="PT Astra Serif" w:cs="Times New Roman"/>
          <w:color w:val="auto"/>
          <w:sz w:val="28"/>
          <w:szCs w:val="28"/>
        </w:rPr>
        <w:t>13.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 По результатам рассмотрения запроса на изменение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роектный офис осуществляет регистрацию новой версии базового плана проекта.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lastRenderedPageBreak/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4.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 При возникновении отклонений, влияние которых на проект устранить невозможно, изменении способа достижения цели проекта, результата и требований к результату, конечных сроков реализации проекта, бюджета в пределах утвержденных лимитов и источников его финансирования, изменении данных, требующих внесения изменений в паспорт проекта, руководитель проекта инициирует запрос на изменения. Информацию о соответствующих предложениях, в том числе о принятых мерах по корректирующим воздействиям, на заседании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Муниципального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роектного комитета докладывает руководитель проекта.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. Проектный комитет принимает решение по согласованию запроса на изменения или доработке представленных документов. После согласования запроса на изменения документы проекта регистрируются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Муниципальным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роектным офисом.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6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. Стадия внесения изменений в проект не осуществляется в случае полного соответствия фактических результатов исполнения проекта плановым, за исключением случаев, когда должны быть предприняты опережающие и (или) предупреждающие действия для устранения возможных (ожидаемых) отклонений.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7.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 Итоговым документом стадии внесения изменений в проект является измененный паспорт проекта и (или) базовый план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>5.4.1</w:t>
      </w:r>
      <w:r>
        <w:rPr>
          <w:rFonts w:ascii="PT Astra Serif" w:hAnsi="PT Astra Serif" w:cs="Times New Roman"/>
          <w:color w:val="auto"/>
          <w:sz w:val="28"/>
          <w:szCs w:val="28"/>
        </w:rPr>
        <w:t>8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. Этап реализации проекта завершается после выполнения всех работ и получения всех результатов, предусмотренных базовым планом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Этап закрытия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Этап закрытия проекта включает одно из следующих действий: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завершение проекта;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- приостановление проекта.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.1. Началом завершения проекта является подготовка итогового отчета о реализации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проекта.  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Итоговый отчет подписывается руководителем проекта и подлежит утверждению рабочей группой проекта, согласованию с куратором проекта и функциональным заказчиком. В итоговом отчете отражаются достижение цели проекта, использование выделенных ресурсов, факторы, повлиявшие на реализацию проекта. Итоговый отчет направляется в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Муниципальный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роектный офис, который организует рассмотрение отчета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Муниципальным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роектным комитетом.</w:t>
      </w:r>
    </w:p>
    <w:p w:rsidR="00D24DD2" w:rsidRPr="00047CC5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.2. Администратор проекта формирует архив документов проекта и обеспечивает его хранение в соответствии с номенклатурой дел.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5.5.3. Принятое </w:t>
      </w:r>
      <w:r>
        <w:rPr>
          <w:rFonts w:ascii="PT Astra Serif" w:hAnsi="PT Astra Serif" w:cs="Times New Roman"/>
          <w:color w:val="auto"/>
          <w:sz w:val="28"/>
          <w:szCs w:val="28"/>
        </w:rPr>
        <w:t>Муниципальным п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>роектным комитетом решение о закрытии проекта является основанием для закрытия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 В случае возникновения неустранимых условий в ходе разработки и реализации проекта, при которых его реализация не может быть начата или продолжена, руководитель проекта инициирует приостановление проекта.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 xml:space="preserve">5.5.5.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Приостановление проекта означает досрочное прекращение работ по его разработке и реализации с возможностью последующего возобновления.</w:t>
      </w:r>
    </w:p>
    <w:p w:rsidR="00D24DD2" w:rsidRPr="005616FC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Приостановление проекта, в котором выполнены все работы, утвержденные проектной документацией, невозможно.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6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  <w:r w:rsidRPr="00047CC5">
        <w:rPr>
          <w:rFonts w:ascii="PT Astra Serif" w:hAnsi="PT Astra Serif" w:cs="Times New Roman"/>
          <w:color w:val="auto"/>
          <w:sz w:val="28"/>
          <w:szCs w:val="28"/>
        </w:rPr>
        <w:t xml:space="preserve">Началом приостановления проекта является подготовка мотивированного заключения о приостановлении проекта, в котором руководитель проекта информирует куратора проекта и функционального заказчика проекта о причинах, по которым реализация проекта не может быть продолжена. 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 xml:space="preserve">5.5.7. Согласованное заключение о приостановлении проекта направляется в </w:t>
      </w:r>
      <w:r>
        <w:rPr>
          <w:rFonts w:ascii="PT Astra Serif" w:hAnsi="PT Astra Serif"/>
          <w:sz w:val="28"/>
          <w:szCs w:val="28"/>
        </w:rPr>
        <w:t>Муниципальный п</w:t>
      </w:r>
      <w:r w:rsidRPr="00047CC5">
        <w:rPr>
          <w:rFonts w:ascii="PT Astra Serif" w:hAnsi="PT Astra Serif"/>
          <w:sz w:val="28"/>
          <w:szCs w:val="28"/>
        </w:rPr>
        <w:t xml:space="preserve">роектный офис, который организует его рассмотрение </w:t>
      </w:r>
      <w:r>
        <w:rPr>
          <w:rFonts w:ascii="PT Astra Serif" w:hAnsi="PT Astra Serif"/>
          <w:sz w:val="28"/>
          <w:szCs w:val="28"/>
        </w:rPr>
        <w:t>Муниципальным п</w:t>
      </w:r>
      <w:r w:rsidRPr="00047CC5">
        <w:rPr>
          <w:rFonts w:ascii="PT Astra Serif" w:hAnsi="PT Astra Serif"/>
          <w:sz w:val="28"/>
          <w:szCs w:val="28"/>
        </w:rPr>
        <w:t>роектным комитетом.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 xml:space="preserve">5.5.8. Принятое </w:t>
      </w:r>
      <w:r>
        <w:rPr>
          <w:rFonts w:ascii="PT Astra Serif" w:hAnsi="PT Astra Serif"/>
          <w:sz w:val="28"/>
          <w:szCs w:val="28"/>
        </w:rPr>
        <w:t>Муниципальным п</w:t>
      </w:r>
      <w:r w:rsidRPr="00047CC5">
        <w:rPr>
          <w:rFonts w:ascii="PT Astra Serif" w:hAnsi="PT Astra Serif"/>
          <w:sz w:val="28"/>
          <w:szCs w:val="28"/>
        </w:rPr>
        <w:t>роектным комитетом решение о приостановлении проекта является основанием для приостановления проекта. Администратор проекта формирует архив документов проекта и обеспечивает его хранение до возобновления проекта.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>5.5.9. Возобновление проекта осуществляется по инициативе руководителя проекта или по решению куратора проекта, функционального заказчика проекта. Продолжение реализации проекта осуществляется с внесения изменений в проект.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 xml:space="preserve">5.6. Решения </w:t>
      </w:r>
      <w:r>
        <w:rPr>
          <w:rFonts w:ascii="PT Astra Serif" w:hAnsi="PT Astra Serif"/>
          <w:sz w:val="28"/>
          <w:szCs w:val="28"/>
        </w:rPr>
        <w:t>Муниципального п</w:t>
      </w:r>
      <w:r w:rsidRPr="00047CC5">
        <w:rPr>
          <w:rFonts w:ascii="PT Astra Serif" w:hAnsi="PT Astra Serif"/>
          <w:sz w:val="28"/>
          <w:szCs w:val="28"/>
        </w:rPr>
        <w:t xml:space="preserve">роектного комитета оформляются протоколом с последующей регистрацией документа. Решения могут приниматься в заочной форме. Решения </w:t>
      </w:r>
      <w:r>
        <w:rPr>
          <w:rFonts w:ascii="PT Astra Serif" w:hAnsi="PT Astra Serif"/>
          <w:sz w:val="28"/>
          <w:szCs w:val="28"/>
        </w:rPr>
        <w:t>Муниципального п</w:t>
      </w:r>
      <w:r w:rsidRPr="00047CC5">
        <w:rPr>
          <w:rFonts w:ascii="PT Astra Serif" w:hAnsi="PT Astra Serif"/>
          <w:sz w:val="28"/>
          <w:szCs w:val="28"/>
        </w:rPr>
        <w:t>роектного комитета являются обязательными для исполнения отраслевыми (функциональными)</w:t>
      </w:r>
      <w:r>
        <w:rPr>
          <w:rFonts w:ascii="PT Astra Serif" w:hAnsi="PT Astra Serif"/>
          <w:sz w:val="28"/>
          <w:szCs w:val="28"/>
        </w:rPr>
        <w:t xml:space="preserve"> </w:t>
      </w:r>
      <w:r w:rsidRPr="00047CC5">
        <w:rPr>
          <w:rFonts w:ascii="PT Astra Serif" w:hAnsi="PT Astra Serif"/>
          <w:sz w:val="28"/>
          <w:szCs w:val="28"/>
        </w:rPr>
        <w:t>органами администрации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Pr="00047CC5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047CC5">
        <w:rPr>
          <w:rFonts w:ascii="PT Astra Serif" w:hAnsi="PT Astra Serif"/>
          <w:sz w:val="28"/>
          <w:szCs w:val="28"/>
        </w:rPr>
        <w:t>, подведомственными учреждениями.</w:t>
      </w:r>
    </w:p>
    <w:p w:rsidR="00D24DD2" w:rsidRDefault="00D24DD2" w:rsidP="00322205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>5.7. В случае требований федеральных (региональных) органов исполнительной власти к форме паспортов отдельных проектов паспорта таких проектов оформляются в соответствии с федеральными (региональными) требованиями.</w:t>
      </w:r>
    </w:p>
    <w:p w:rsidR="00D24DD2" w:rsidRDefault="00D24DD2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047CC5">
        <w:rPr>
          <w:rFonts w:ascii="PT Astra Serif" w:hAnsi="PT Astra Serif"/>
          <w:sz w:val="28"/>
          <w:szCs w:val="28"/>
        </w:rPr>
        <w:t>5.8. Программа формируется из взаимосвязанных проектов, а также может содержать мероприятия, объединенные общей целью. Руководитель программы может выступать в качестве функционального заказчика и (или) куратора в отношении входящих в программу проектов.</w:t>
      </w: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2B3FE1" w:rsidTr="004E661E">
        <w:tc>
          <w:tcPr>
            <w:tcW w:w="3652" w:type="dxa"/>
          </w:tcPr>
          <w:p w:rsidR="004E661E" w:rsidRDefault="002B3FE1" w:rsidP="002B3FE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2" w:name="_GoBack"/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2B3FE1" w:rsidP="002B3FE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2B3FE1" w:rsidP="002B3FE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2B3FE1" w:rsidRPr="002B3FE1" w:rsidRDefault="002B3FE1" w:rsidP="002B3FE1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5919" w:type="dxa"/>
          </w:tcPr>
          <w:p w:rsidR="002B3FE1" w:rsidRDefault="002B3FE1" w:rsidP="002B3FE1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2B3FE1" w:rsidRDefault="002B3FE1" w:rsidP="002B3FE1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2B3FE1" w:rsidRPr="002B3FE1" w:rsidRDefault="002B3FE1" w:rsidP="002B3FE1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  <w:bookmarkEnd w:id="2"/>
    </w:tbl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D24DD2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  <w:sectPr w:rsidR="00523608" w:rsidSect="005236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C575A" w:rsidRPr="00A05F3F" w:rsidTr="00322205">
        <w:trPr>
          <w:trHeight w:val="1846"/>
        </w:trPr>
        <w:tc>
          <w:tcPr>
            <w:tcW w:w="4482" w:type="dxa"/>
          </w:tcPr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 xml:space="preserve">от ____________  № _________   </w:t>
            </w:r>
          </w:p>
        </w:tc>
      </w:tr>
      <w:tr w:rsidR="001C575A" w:rsidRPr="00A05F3F" w:rsidTr="00322205">
        <w:trPr>
          <w:trHeight w:val="1846"/>
        </w:trPr>
        <w:tc>
          <w:tcPr>
            <w:tcW w:w="4482" w:type="dxa"/>
            <w:vAlign w:val="center"/>
          </w:tcPr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4"/>
                <w:szCs w:val="14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от ___________  № __________</w:t>
            </w:r>
          </w:p>
        </w:tc>
      </w:tr>
    </w:tbl>
    <w:p w:rsidR="001C575A" w:rsidRPr="00A05F3F" w:rsidRDefault="001C575A" w:rsidP="001C575A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5616FC" w:rsidRDefault="001C575A" w:rsidP="001C575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ПОЛОЖЕНИЕ</w:t>
      </w:r>
    </w:p>
    <w:p w:rsidR="001C575A" w:rsidRPr="005616FC" w:rsidRDefault="001C575A" w:rsidP="001C575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О МУНИЦИПАЛЬНОМ ПРОЕКТНОМ КОМИТЕТЕ В МУНИЦИПАЛЬ</w:t>
      </w:r>
      <w:r>
        <w:rPr>
          <w:rFonts w:ascii="PT Astra Serif" w:hAnsi="PT Astra Serif"/>
          <w:b/>
          <w:sz w:val="28"/>
          <w:szCs w:val="28"/>
        </w:rPr>
        <w:t>НОМ ОБРАЗОВАНИИ ЩЕКИНСКИЙ РАЙОН И МУНИЦИПАЛЬНОМ ОБРАЗОВАНИИ ГОРОД ЩЕКИНО ЩЕКИНСКОГО РАЙОНА</w:t>
      </w: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spacing w:before="240"/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bookmarkStart w:id="3" w:name="_Toc498688621"/>
      <w:r w:rsidRPr="005616FC">
        <w:rPr>
          <w:rFonts w:ascii="PT Astra Serif" w:hAnsi="PT Astra Serif"/>
          <w:b/>
          <w:bCs/>
          <w:sz w:val="28"/>
          <w:szCs w:val="28"/>
        </w:rPr>
        <w:lastRenderedPageBreak/>
        <w:t>1. Общие положения</w:t>
      </w:r>
      <w:bookmarkEnd w:id="3"/>
    </w:p>
    <w:p w:rsidR="001C575A" w:rsidRPr="005616FC" w:rsidRDefault="001C575A" w:rsidP="001C575A">
      <w:pPr>
        <w:pStyle w:val="a7"/>
        <w:ind w:left="0" w:firstLine="709"/>
        <w:jc w:val="both"/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1C575A" w:rsidRPr="005616FC" w:rsidRDefault="001C575A" w:rsidP="001C575A">
      <w:pPr>
        <w:ind w:firstLine="709"/>
        <w:jc w:val="both"/>
        <w:outlineLvl w:val="2"/>
        <w:rPr>
          <w:rFonts w:ascii="PT Astra Serif" w:hAnsi="PT Astra Serif"/>
          <w:sz w:val="28"/>
          <w:szCs w:val="28"/>
        </w:rPr>
      </w:pPr>
      <w:bookmarkStart w:id="4" w:name="_Toc498688622"/>
      <w:r w:rsidRPr="005616FC">
        <w:rPr>
          <w:rFonts w:ascii="PT Astra Serif" w:hAnsi="PT Astra Serif"/>
          <w:sz w:val="28"/>
          <w:szCs w:val="28"/>
        </w:rPr>
        <w:t xml:space="preserve">1.1. Муниципальный проектный комитет в муниципальном образовании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муниципальном образовании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 xml:space="preserve"> является постоянно действующим совещательно-консультационным органом, образованным при администрации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 в целях экспертного рассмотрения проектов муниципального образования 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муниципального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>.</w:t>
      </w:r>
      <w:bookmarkEnd w:id="4"/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1.2. Муниципальный проектный комитет в своей работе руководствуется действующим законодательством Российской Федерации, настоящим Положением, а также международными федеральными, региональными и муниципальными практиками в сфере проектно</w:t>
      </w:r>
      <w:r>
        <w:rPr>
          <w:rFonts w:ascii="PT Astra Serif" w:hAnsi="PT Astra Serif"/>
          <w:sz w:val="28"/>
          <w:szCs w:val="28"/>
        </w:rPr>
        <w:t>й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</w:t>
      </w:r>
      <w:r w:rsidRPr="005616FC">
        <w:rPr>
          <w:rFonts w:ascii="PT Astra Serif" w:hAnsi="PT Astra Serif"/>
          <w:sz w:val="28"/>
          <w:szCs w:val="28"/>
        </w:rPr>
        <w:t>.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80C42">
        <w:rPr>
          <w:rFonts w:ascii="PT Astra Serif" w:hAnsi="PT Astra Serif"/>
          <w:b/>
          <w:sz w:val="28"/>
          <w:szCs w:val="28"/>
        </w:rPr>
        <w:t>2. Функции Муниципального</w:t>
      </w:r>
      <w:r w:rsidRPr="005616FC">
        <w:rPr>
          <w:rFonts w:ascii="PT Astra Serif" w:hAnsi="PT Astra Serif"/>
          <w:b/>
          <w:sz w:val="28"/>
          <w:szCs w:val="28"/>
        </w:rPr>
        <w:t xml:space="preserve"> проектного комитета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Основными функциями Муниципального проектного комитета являются:</w:t>
      </w:r>
    </w:p>
    <w:p w:rsidR="001C575A" w:rsidRPr="005616FC" w:rsidRDefault="001C575A" w:rsidP="001C575A">
      <w:pPr>
        <w:pStyle w:val="a7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определение целесообразности открытия и реализации проекта в соответствии с идеей, изложенной в предложении по проекту;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согласование руководителей и администраторов проектов муниципального образования;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>рассмотрение  и утверждение паспортов проектов;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bCs/>
          <w:color w:val="auto"/>
          <w:sz w:val="28"/>
          <w:szCs w:val="28"/>
        </w:rPr>
        <w:t>утверждение базовых планов проектов;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</w:rPr>
        <w:t>рассмотрение данных мониторинга реализации проектов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ind w:lef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принятие решения о достижении целей и результатов проектов, утверждение решений о закрытии проектов;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согласование решений о приостановлении проектов в ходе их реализации и возобновлении проектов;</w:t>
      </w:r>
    </w:p>
    <w:p w:rsidR="001C575A" w:rsidRPr="005616FC" w:rsidRDefault="001C575A" w:rsidP="001C575A">
      <w:pPr>
        <w:pStyle w:val="Default"/>
        <w:numPr>
          <w:ilvl w:val="0"/>
          <w:numId w:val="3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5616F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выполнение иных функций, предусмотренных настоящим </w:t>
      </w:r>
      <w:hyperlink r:id="rId14" w:anchor="dst100017" w:history="1">
        <w:r w:rsidRPr="005616FC">
          <w:rPr>
            <w:rFonts w:ascii="PT Astra Serif" w:eastAsia="Times New Roman" w:hAnsi="PT Astra Serif" w:cs="Times New Roman"/>
            <w:color w:val="auto"/>
            <w:sz w:val="28"/>
            <w:szCs w:val="28"/>
            <w:lang w:eastAsia="ru-RU"/>
          </w:rPr>
          <w:t>Положением</w:t>
        </w:r>
      </w:hyperlink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, действующим законодательством Российской Федерации, а также федеральными, региональными и муниципальными практиками в сфере </w:t>
      </w:r>
      <w:r w:rsidRPr="005616FC">
        <w:rPr>
          <w:rFonts w:ascii="PT Astra Serif" w:hAnsi="PT Astra Serif"/>
          <w:sz w:val="28"/>
          <w:szCs w:val="28"/>
        </w:rPr>
        <w:t>проектно</w:t>
      </w:r>
      <w:r>
        <w:rPr>
          <w:rFonts w:ascii="PT Astra Serif" w:hAnsi="PT Astra Serif"/>
          <w:sz w:val="28"/>
          <w:szCs w:val="28"/>
        </w:rPr>
        <w:t>й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1C575A" w:rsidRPr="005616FC" w:rsidRDefault="001C575A" w:rsidP="001C575A">
      <w:pPr>
        <w:pStyle w:val="Default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</w:p>
    <w:p w:rsidR="001C575A" w:rsidRPr="005616FC" w:rsidRDefault="001C575A" w:rsidP="001C575A">
      <w:pPr>
        <w:pStyle w:val="3"/>
        <w:shd w:val="clear" w:color="auto" w:fill="FFFFFF"/>
        <w:tabs>
          <w:tab w:val="left" w:pos="142"/>
        </w:tabs>
        <w:spacing w:before="0"/>
        <w:contextualSpacing/>
        <w:jc w:val="center"/>
        <w:textAlignment w:val="baseline"/>
        <w:rPr>
          <w:rFonts w:ascii="PT Astra Serif" w:eastAsia="Times New Roman" w:hAnsi="PT Astra Serif" w:cs="Times New Roman"/>
          <w:b/>
          <w:color w:val="auto"/>
          <w:sz w:val="28"/>
          <w:szCs w:val="28"/>
        </w:rPr>
      </w:pPr>
      <w:bookmarkStart w:id="5" w:name="_Toc498688623"/>
      <w:r w:rsidRPr="005616FC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3. Состав Муниципального проектного комитета</w:t>
      </w:r>
      <w:bookmarkEnd w:id="5"/>
    </w:p>
    <w:p w:rsidR="001C575A" w:rsidRPr="005616FC" w:rsidRDefault="001C575A" w:rsidP="001C575A">
      <w:pPr>
        <w:tabs>
          <w:tab w:val="left" w:pos="142"/>
        </w:tabs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pStyle w:val="ConsPlusNormal"/>
        <w:numPr>
          <w:ilvl w:val="1"/>
          <w:numId w:val="4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t>Муниципальный проектный комитет</w:t>
      </w:r>
      <w:r w:rsidRPr="00AE2E5F">
        <w:rPr>
          <w:rFonts w:ascii="PT Astra Serif" w:hAnsi="PT Astra Serif"/>
          <w:sz w:val="28"/>
          <w:szCs w:val="28"/>
        </w:rPr>
        <w:t xml:space="preserve"> состоит из должностных лиц органов местного самоуправления муниципального образования </w:t>
      </w:r>
      <w:proofErr w:type="spellStart"/>
      <w:r w:rsidRPr="00AE2E5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E2E5F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.</w:t>
      </w: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 xml:space="preserve">ерсональный состав Муниципального проектного комитета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утверждается</w:t>
      </w: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 xml:space="preserve"> распоряжением администрации муниципального образования </w:t>
      </w:r>
      <w:proofErr w:type="spellStart"/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1C575A" w:rsidRPr="00AE2E5F" w:rsidRDefault="001C575A" w:rsidP="001C575A">
      <w:pPr>
        <w:pStyle w:val="ConsPlusNormal"/>
        <w:numPr>
          <w:ilvl w:val="1"/>
          <w:numId w:val="4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Муниципальный проектный комитет</w:t>
      </w:r>
      <w:r w:rsidRPr="00AE2E5F">
        <w:rPr>
          <w:rFonts w:ascii="PT Astra Serif" w:hAnsi="PT Astra Serif"/>
          <w:sz w:val="28"/>
          <w:szCs w:val="28"/>
        </w:rPr>
        <w:t xml:space="preserve"> формируется в составе председателя Муниципального п</w:t>
      </w: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t>роектного комитета</w:t>
      </w:r>
      <w:r w:rsidRPr="00AE2E5F">
        <w:rPr>
          <w:rFonts w:ascii="PT Astra Serif" w:hAnsi="PT Astra Serif"/>
          <w:sz w:val="28"/>
          <w:szCs w:val="28"/>
        </w:rPr>
        <w:t>, его заместителя, членов Муниципального п</w:t>
      </w:r>
      <w:r w:rsidRPr="00AE2E5F">
        <w:rPr>
          <w:rFonts w:ascii="PT Astra Serif" w:eastAsia="Times New Roman" w:hAnsi="PT Astra Serif"/>
          <w:sz w:val="28"/>
          <w:szCs w:val="28"/>
          <w:lang w:eastAsia="ru-RU"/>
        </w:rPr>
        <w:t>роектного комитета</w:t>
      </w:r>
      <w:r w:rsidRPr="00AE2E5F">
        <w:rPr>
          <w:rFonts w:ascii="PT Astra Serif" w:hAnsi="PT Astra Serif"/>
          <w:sz w:val="28"/>
          <w:szCs w:val="28"/>
        </w:rPr>
        <w:t xml:space="preserve"> и ответственного секретаря.</w:t>
      </w:r>
    </w:p>
    <w:p w:rsidR="001C575A" w:rsidRPr="005616FC" w:rsidRDefault="001C575A" w:rsidP="001C575A">
      <w:pPr>
        <w:pStyle w:val="ConsPlusNormal"/>
        <w:numPr>
          <w:ilvl w:val="1"/>
          <w:numId w:val="4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>Муниципальный проектный комитет</w:t>
      </w:r>
      <w:r w:rsidRPr="005616FC">
        <w:rPr>
          <w:rFonts w:ascii="PT Astra Serif" w:hAnsi="PT Astra Serif"/>
          <w:sz w:val="28"/>
          <w:szCs w:val="28"/>
        </w:rPr>
        <w:t xml:space="preserve"> возглавляет глава администрации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z w:val="28"/>
          <w:szCs w:val="28"/>
        </w:rPr>
        <w:t>, являющийся ее председателем.</w:t>
      </w:r>
    </w:p>
    <w:p w:rsidR="001C575A" w:rsidRPr="005616FC" w:rsidRDefault="001C575A" w:rsidP="001C575A">
      <w:pPr>
        <w:pStyle w:val="ConsPlusNormal"/>
        <w:numPr>
          <w:ilvl w:val="1"/>
          <w:numId w:val="4"/>
        </w:numPr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Председатель Муниципального п</w:t>
      </w: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>роектного комитета</w:t>
      </w:r>
      <w:r w:rsidRPr="005616FC">
        <w:rPr>
          <w:rFonts w:ascii="PT Astra Serif" w:hAnsi="PT Astra Serif"/>
          <w:sz w:val="28"/>
          <w:szCs w:val="28"/>
        </w:rPr>
        <w:t>:</w:t>
      </w:r>
    </w:p>
    <w:p w:rsidR="001C575A" w:rsidRPr="005616FC" w:rsidRDefault="001C575A" w:rsidP="001C575A">
      <w:pPr>
        <w:pStyle w:val="ConsPlusNormal"/>
        <w:tabs>
          <w:tab w:val="left" w:pos="142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- руководит деятельностью Муниципального п</w:t>
      </w:r>
      <w:r w:rsidRPr="005616FC">
        <w:rPr>
          <w:rFonts w:ascii="PT Astra Serif" w:eastAsia="Times New Roman" w:hAnsi="PT Astra Serif"/>
          <w:sz w:val="28"/>
          <w:szCs w:val="28"/>
          <w:lang w:eastAsia="ru-RU"/>
        </w:rPr>
        <w:t>роектного комитета</w:t>
      </w:r>
      <w:r w:rsidRPr="005616FC">
        <w:rPr>
          <w:rFonts w:ascii="PT Astra Serif" w:hAnsi="PT Astra Serif"/>
          <w:sz w:val="28"/>
          <w:szCs w:val="28"/>
        </w:rPr>
        <w:t>, председательствует на ее заседаниях;</w:t>
      </w:r>
    </w:p>
    <w:p w:rsidR="001C575A" w:rsidRPr="005616FC" w:rsidRDefault="001C575A" w:rsidP="001C575A">
      <w:pPr>
        <w:pStyle w:val="ConsPlusNormal"/>
        <w:tabs>
          <w:tab w:val="left" w:pos="142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- назначает заседания и утверждает повестку Муниципального проектного комитета;</w:t>
      </w:r>
    </w:p>
    <w:p w:rsidR="001C575A" w:rsidRPr="005616FC" w:rsidRDefault="001C575A" w:rsidP="001C575A">
      <w:pPr>
        <w:pStyle w:val="ConsPlusNormal"/>
        <w:tabs>
          <w:tab w:val="left" w:pos="142"/>
        </w:tabs>
        <w:ind w:left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- подписывает протоколы заседаний Мун</w:t>
      </w:r>
      <w:r>
        <w:rPr>
          <w:rFonts w:ascii="PT Astra Serif" w:hAnsi="PT Astra Serif"/>
          <w:sz w:val="28"/>
          <w:szCs w:val="28"/>
        </w:rPr>
        <w:t>иципального проектного комитета.</w:t>
      </w:r>
    </w:p>
    <w:p w:rsidR="001C575A" w:rsidRPr="005616FC" w:rsidRDefault="001C575A" w:rsidP="001C575A">
      <w:pPr>
        <w:pStyle w:val="a7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Заместителем председателя Муниципального проектного комитета является первый заместитель главы администрации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район, курирующий вопросы проектного управления, выполняющий функции председателя Муниципального проектного комитета в его отсутствие.</w:t>
      </w:r>
    </w:p>
    <w:p w:rsidR="001C575A" w:rsidRPr="005616FC" w:rsidRDefault="001C575A" w:rsidP="001C575A">
      <w:pPr>
        <w:pStyle w:val="a7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 xml:space="preserve"> Члены Муниципального проектного комитета: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участвуют в заседаниях Муниципального проектного комитета и в обсуждении рассматриваемых вопросов;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выступают с информацией на заседаниях Муниципального проектного комитета по обсуждаемым вопросам повестки дня;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участвуют в подготовке материалов к заседаниям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предоставляют на рассмотрение Муниципального проектного комитета документы и материалы по обсуждаемым вопросам;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выполняют поручения председателя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вносят предложения о проведении внеочередного заседания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вносят предложения о включении в повестку дня вопросов к обсуждению на заседании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участвуют в выработке и принятии решений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осуществляют иные функции в соответствии с поручениями председателя Муниципального проектного комитета.</w:t>
      </w:r>
    </w:p>
    <w:p w:rsidR="001C575A" w:rsidRPr="005616FC" w:rsidRDefault="001C575A" w:rsidP="001C575A">
      <w:pPr>
        <w:pStyle w:val="a7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Секретар</w:t>
      </w:r>
      <w:r>
        <w:rPr>
          <w:rFonts w:ascii="PT Astra Serif" w:hAnsi="PT Astra Serif"/>
          <w:sz w:val="28"/>
          <w:szCs w:val="28"/>
        </w:rPr>
        <w:t>ь</w:t>
      </w:r>
      <w:r w:rsidRPr="005616FC">
        <w:rPr>
          <w:rFonts w:ascii="PT Astra Serif" w:hAnsi="PT Astra Serif"/>
          <w:sz w:val="28"/>
          <w:szCs w:val="28"/>
        </w:rPr>
        <w:t xml:space="preserve"> Муниципального проектного комитета: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осуществляет организационное обеспечение деятельности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обеспечивает подготовку вопросов, рассматриваемых на заседаниях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организует подготовку заседаний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lastRenderedPageBreak/>
        <w:t>информирует членов Муниципального проектного комитета о дате, месте и времени проведения заседаний, а также обеспечивает членов Муниципального проектного комитета необходимыми материалами;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приглашает к участию в заседаниях лиц, не являющихся членами Муниципального проектного комитета, в целях рассмотрения вопросов повестки заседания;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организовывает ведение протокола заседания Муниципального проектного комитета, обеспечивает хранение протоколов заседаний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осуществляет мониторинг выполнения решений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формирует и направляет председателю Муниципального проектного комитета отчет об исполнении решений Муниципального проектного комитета;</w:t>
      </w:r>
    </w:p>
    <w:p w:rsidR="001C575A" w:rsidRPr="005616FC" w:rsidRDefault="001C575A" w:rsidP="001C575A">
      <w:pPr>
        <w:pStyle w:val="a7"/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z w:val="28"/>
          <w:szCs w:val="28"/>
        </w:rPr>
        <w:t>выполняет иные функции по поручению председателя Муниципального проектного комитета.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C575A">
        <w:rPr>
          <w:rFonts w:ascii="PT Astra Serif" w:hAnsi="PT Astra Serif"/>
          <w:b/>
          <w:sz w:val="28"/>
          <w:szCs w:val="28"/>
        </w:rPr>
        <w:t>4. Права</w:t>
      </w:r>
      <w:r w:rsidRPr="005616FC">
        <w:rPr>
          <w:rFonts w:ascii="PT Astra Serif" w:hAnsi="PT Astra Serif"/>
          <w:b/>
          <w:sz w:val="28"/>
          <w:szCs w:val="28"/>
        </w:rPr>
        <w:t xml:space="preserve"> членов Муниципального проектного комитета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C575A" w:rsidRPr="00663B22" w:rsidRDefault="001C575A" w:rsidP="001C575A">
      <w:pPr>
        <w:ind w:left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</w:t>
      </w:r>
      <w:r w:rsidRPr="00663B22">
        <w:rPr>
          <w:rFonts w:ascii="PT Astra Serif" w:hAnsi="PT Astra Serif"/>
          <w:sz w:val="28"/>
          <w:szCs w:val="28"/>
        </w:rPr>
        <w:t>Члены Муниципального проектного комитета имеют право:</w:t>
      </w:r>
    </w:p>
    <w:p w:rsidR="001C575A" w:rsidRPr="005616FC" w:rsidRDefault="001C575A" w:rsidP="001C575A">
      <w:pPr>
        <w:pStyle w:val="formattext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 xml:space="preserve">в пределах своей компетенции запрашивать в установленном порядке необходимую информацию и материалы у </w:t>
      </w:r>
      <w:r>
        <w:rPr>
          <w:rFonts w:ascii="PT Astra Serif" w:hAnsi="PT Astra Serif"/>
          <w:spacing w:val="2"/>
          <w:sz w:val="28"/>
          <w:szCs w:val="28"/>
        </w:rPr>
        <w:t>отраслевых (функциональных) органов а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дминистрации муниципального образования </w:t>
      </w:r>
      <w:proofErr w:type="spellStart"/>
      <w:r w:rsidRPr="005616FC">
        <w:rPr>
          <w:rFonts w:ascii="PT Astra Serif" w:hAnsi="PT Astra Serif"/>
          <w:spacing w:val="2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pacing w:val="2"/>
          <w:sz w:val="28"/>
          <w:szCs w:val="28"/>
        </w:rPr>
        <w:t xml:space="preserve"> район,</w:t>
      </w: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территориальных органов федеральных органов исполнительной власти, органов местного самоуправления Тульской области, общественных и иных организаций, физических лиц</w:t>
      </w:r>
      <w:r w:rsidRPr="005616FC">
        <w:rPr>
          <w:rFonts w:ascii="PT Astra Serif" w:hAnsi="PT Astra Serif"/>
          <w:spacing w:val="2"/>
          <w:sz w:val="28"/>
          <w:szCs w:val="28"/>
        </w:rPr>
        <w:t>;</w:t>
      </w:r>
    </w:p>
    <w:p w:rsidR="001C575A" w:rsidRPr="005616FC" w:rsidRDefault="001C575A" w:rsidP="001C575A">
      <w:pPr>
        <w:pStyle w:val="formattext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>давать разъяснения по вопросам, входящим в компетенцию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spacing w:val="2"/>
          <w:sz w:val="28"/>
          <w:szCs w:val="28"/>
        </w:rPr>
        <w:t>;</w:t>
      </w:r>
    </w:p>
    <w:p w:rsidR="001C575A" w:rsidRPr="005616FC" w:rsidRDefault="001C575A" w:rsidP="001C575A">
      <w:pPr>
        <w:pStyle w:val="formattext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>участвовать в совещаниях и иных мероприятиях, на которых рассматриваются вопросы, входящие в компетенцию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spacing w:val="2"/>
          <w:sz w:val="28"/>
          <w:szCs w:val="28"/>
        </w:rPr>
        <w:t>;</w:t>
      </w:r>
    </w:p>
    <w:p w:rsidR="001C575A" w:rsidRPr="005616FC" w:rsidRDefault="001C575A" w:rsidP="001C575A">
      <w:pPr>
        <w:pStyle w:val="formattext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разрабатывать проекты нормативных правовых актов, а также локальных актов муниципального образования в пределах своей компетенции; </w:t>
      </w:r>
    </w:p>
    <w:p w:rsidR="001C575A" w:rsidRPr="005616FC" w:rsidRDefault="001C575A" w:rsidP="001C575A">
      <w:pPr>
        <w:pStyle w:val="a7"/>
        <w:numPr>
          <w:ilvl w:val="0"/>
          <w:numId w:val="6"/>
        </w:numPr>
        <w:shd w:val="clear" w:color="auto" w:fill="FFFFFF"/>
        <w:tabs>
          <w:tab w:val="left" w:pos="142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осуществлять иные права, </w:t>
      </w:r>
      <w:r w:rsidRPr="005616FC">
        <w:rPr>
          <w:rFonts w:ascii="PT Astra Serif" w:hAnsi="PT Astra Serif"/>
          <w:sz w:val="28"/>
          <w:szCs w:val="28"/>
        </w:rPr>
        <w:t>предусмотренные настоящим </w:t>
      </w:r>
      <w:hyperlink r:id="rId15" w:anchor="dst100017" w:history="1">
        <w:r w:rsidRPr="005616FC">
          <w:rPr>
            <w:rFonts w:ascii="PT Astra Serif" w:hAnsi="PT Astra Serif"/>
            <w:sz w:val="28"/>
            <w:szCs w:val="28"/>
          </w:rPr>
          <w:t>Положением</w:t>
        </w:r>
      </w:hyperlink>
      <w:r w:rsidRPr="005616FC">
        <w:rPr>
          <w:rFonts w:ascii="PT Astra Serif" w:hAnsi="PT Astra Serif"/>
          <w:sz w:val="28"/>
          <w:szCs w:val="28"/>
        </w:rPr>
        <w:t xml:space="preserve">, локальными актами </w:t>
      </w:r>
      <w:r w:rsidRPr="005616FC">
        <w:rPr>
          <w:rFonts w:ascii="PT Astra Serif" w:eastAsia="Calibri" w:hAnsi="PT Astra Serif"/>
          <w:sz w:val="28"/>
          <w:szCs w:val="28"/>
        </w:rPr>
        <w:t xml:space="preserve">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район, действующим законодательством Российской Федерации, а также федеральными, региональными и муниципальными практиками в сфере проектно</w:t>
      </w:r>
      <w:r>
        <w:rPr>
          <w:rFonts w:ascii="PT Astra Serif" w:hAnsi="PT Astra Serif"/>
          <w:sz w:val="28"/>
          <w:szCs w:val="28"/>
        </w:rPr>
        <w:t>й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</w:t>
      </w:r>
      <w:r w:rsidRPr="005616FC">
        <w:rPr>
          <w:rFonts w:ascii="PT Astra Serif" w:hAnsi="PT Astra Serif"/>
          <w:sz w:val="28"/>
          <w:szCs w:val="28"/>
        </w:rPr>
        <w:t>.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pStyle w:val="a7"/>
        <w:jc w:val="center"/>
        <w:rPr>
          <w:rFonts w:ascii="PT Astra Serif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5. Организация работы Муниципального проектного комитета</w:t>
      </w:r>
    </w:p>
    <w:p w:rsidR="001C575A" w:rsidRPr="005616FC" w:rsidRDefault="001C575A" w:rsidP="001C575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Формой работы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являются заседания.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lastRenderedPageBreak/>
        <w:t>Для организации подготовки заседания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секретариат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готовит материалы к заседанию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Материалы к заседанию состоят из повестки заседания, списка участников заседания, регламента проведения заседания, информации докладчиков по вопросам повестки (далее – материалы выступления), проекта 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К материалам выступления относятся: доклад, презентация, справки, отчеты, иные материалы, позволяющие членам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выработать предварительную позицию по рассматриваемому вопросу.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Докладчик по запросу секретариата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предоставляет необходимую информацию:</w:t>
      </w:r>
    </w:p>
    <w:p w:rsidR="001C575A" w:rsidRPr="005616FC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- материалы выступления – не позднее трех рабочих дней до дня проведения заседания;</w:t>
      </w:r>
    </w:p>
    <w:p w:rsidR="001C575A" w:rsidRPr="005616FC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- предложения в проект 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– не позднее пяти рабочих дней до дня проведения заседания.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В случае несвоевременного представления информации, указанной в пунктах 5.4.-5.5. настоящего Положения, вопрос может быть снят с повестки заседания по инициативе секретариата.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Докладчики на заседаниях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осуществляют предварительное согласование материалов выступления с курирующим заместителем Главы администрации муниципального образования.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Заседания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проводятся по мере необходимости, но не реже одного раза в квартал, по решению председателя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 По инициативе членов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, секретариата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могут проводиться внеочередные заседания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На заседание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могут приглашаться лица, не входящие в состав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, в качестве экспертов по обсуждаемым вопросам.</w:t>
      </w:r>
    </w:p>
    <w:p w:rsidR="001C575A" w:rsidRPr="005616FC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5.10. Заседание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считается правомочным, если на нем присутствует не менее половины от общего числа лиц, входящих в состав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принимаются простым большинством голосов лиц, входящих в состав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, присутствующих на заседании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 В случае равенства голосов решающим является голос председательствующего.</w:t>
      </w:r>
    </w:p>
    <w:p w:rsidR="001C575A" w:rsidRPr="005616FC" w:rsidRDefault="001C575A" w:rsidP="001C575A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Каждый член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имеет один голос. Голосование осуществляется в устной форме. Секретарь последовательно осуществляет подсчет голосов: «за», «против», </w:t>
      </w:r>
      <w:r w:rsidRPr="005616FC">
        <w:rPr>
          <w:rFonts w:ascii="PT Astra Serif" w:hAnsi="PT Astra Serif"/>
          <w:bCs/>
          <w:sz w:val="28"/>
          <w:szCs w:val="28"/>
        </w:rPr>
        <w:lastRenderedPageBreak/>
        <w:t>«воздержался». Оглашение результатов голосования производится секретарем непосредственно после голосования. Результаты голосования по каждому вопросу отражаются в решении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Pr="005616FC" w:rsidRDefault="001C575A" w:rsidP="001C575A">
      <w:pPr>
        <w:pStyle w:val="a7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оформляются протоколом, который подписывается председательствующим.</w:t>
      </w:r>
    </w:p>
    <w:p w:rsidR="001C575A" w:rsidRPr="005616FC" w:rsidRDefault="001C575A" w:rsidP="001C575A">
      <w:pPr>
        <w:pStyle w:val="a7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616FC">
        <w:rPr>
          <w:rFonts w:ascii="PT Astra Serif" w:hAnsi="PT Astra Serif"/>
          <w:bCs/>
          <w:sz w:val="28"/>
          <w:szCs w:val="28"/>
        </w:rPr>
        <w:t>Решения Муниципального п</w:t>
      </w:r>
      <w:r w:rsidRPr="005616FC">
        <w:rPr>
          <w:rFonts w:ascii="PT Astra Serif" w:hAnsi="PT Astra Serif"/>
          <w:sz w:val="28"/>
          <w:szCs w:val="28"/>
        </w:rPr>
        <w:t>роектного комитета</w:t>
      </w:r>
      <w:r w:rsidRPr="005616FC">
        <w:rPr>
          <w:rFonts w:ascii="PT Astra Serif" w:hAnsi="PT Astra Serif"/>
          <w:bCs/>
          <w:sz w:val="28"/>
          <w:szCs w:val="28"/>
        </w:rPr>
        <w:t xml:space="preserve"> являются обязательными для </w:t>
      </w:r>
      <w:r>
        <w:rPr>
          <w:rFonts w:ascii="PT Astra Serif" w:hAnsi="PT Astra Serif"/>
          <w:bCs/>
          <w:sz w:val="28"/>
          <w:szCs w:val="28"/>
        </w:rPr>
        <w:t>исполнения</w:t>
      </w:r>
      <w:r w:rsidRPr="005616FC">
        <w:rPr>
          <w:rFonts w:ascii="PT Astra Serif" w:hAnsi="PT Astra Serif"/>
          <w:bCs/>
          <w:sz w:val="28"/>
          <w:szCs w:val="28"/>
        </w:rPr>
        <w:t>.</w:t>
      </w: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E661E" w:rsidRDefault="004E661E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E661E" w:rsidRDefault="004E661E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4E661E" w:rsidRPr="002B3FE1" w:rsidTr="004E661E">
        <w:tc>
          <w:tcPr>
            <w:tcW w:w="3652" w:type="dxa"/>
          </w:tcPr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4E661E" w:rsidRPr="002B3FE1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5919" w:type="dxa"/>
          </w:tcPr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Pr="002B3FE1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</w:tbl>
    <w:p w:rsidR="004E661E" w:rsidRDefault="004E661E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523608" w:rsidSect="005236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C575A" w:rsidRPr="00A05F3F" w:rsidTr="00322205">
        <w:trPr>
          <w:trHeight w:val="1846"/>
        </w:trPr>
        <w:tc>
          <w:tcPr>
            <w:tcW w:w="4482" w:type="dxa"/>
          </w:tcPr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F34C44">
              <w:rPr>
                <w:rFonts w:ascii="PT Astra Serif" w:hAnsi="PT Astra Serif"/>
                <w:sz w:val="28"/>
                <w:szCs w:val="28"/>
              </w:rPr>
              <w:t>3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 xml:space="preserve">от ____________  № _________   </w:t>
            </w:r>
          </w:p>
        </w:tc>
      </w:tr>
      <w:tr w:rsidR="001C575A" w:rsidRPr="00A05F3F" w:rsidTr="00322205">
        <w:trPr>
          <w:trHeight w:val="1846"/>
        </w:trPr>
        <w:tc>
          <w:tcPr>
            <w:tcW w:w="4482" w:type="dxa"/>
            <w:vAlign w:val="center"/>
          </w:tcPr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УТВЕРЖДЕН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4"/>
                <w:szCs w:val="14"/>
              </w:rPr>
            </w:pPr>
          </w:p>
          <w:p w:rsidR="001C575A" w:rsidRPr="00A05F3F" w:rsidRDefault="001C575A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от ___________  № __________</w:t>
            </w:r>
          </w:p>
        </w:tc>
      </w:tr>
    </w:tbl>
    <w:p w:rsidR="001C575A" w:rsidRPr="00A05F3F" w:rsidRDefault="001C575A" w:rsidP="001C575A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1C575A" w:rsidRPr="00A05F3F" w:rsidRDefault="001C575A" w:rsidP="001C575A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F34C44" w:rsidRPr="005616FC" w:rsidRDefault="00F34C44" w:rsidP="00F34C44">
      <w:pPr>
        <w:ind w:firstLine="709"/>
        <w:contextualSpacing/>
        <w:jc w:val="center"/>
        <w:rPr>
          <w:rFonts w:ascii="PT Astra Serif" w:hAnsi="PT Astra Serif"/>
          <w:b/>
          <w:spacing w:val="2"/>
          <w:sz w:val="28"/>
          <w:szCs w:val="28"/>
        </w:rPr>
      </w:pPr>
      <w:r w:rsidRPr="005616FC">
        <w:rPr>
          <w:rFonts w:ascii="PT Astra Serif" w:hAnsi="PT Astra Serif"/>
          <w:b/>
          <w:spacing w:val="2"/>
          <w:sz w:val="28"/>
          <w:szCs w:val="28"/>
        </w:rPr>
        <w:t>ПОЛОЖЕНИЕ</w:t>
      </w:r>
    </w:p>
    <w:p w:rsidR="00F34C44" w:rsidRPr="005616FC" w:rsidRDefault="00F34C44" w:rsidP="00F34C44">
      <w:pPr>
        <w:ind w:firstLine="709"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pacing w:val="2"/>
          <w:sz w:val="28"/>
          <w:szCs w:val="28"/>
        </w:rPr>
        <w:t>О МУНИЦИПАЛЬНОМ ПРОЕКТНОМ ОФИСЕ</w:t>
      </w:r>
      <w:r w:rsidRPr="005616FC">
        <w:rPr>
          <w:rFonts w:ascii="PT Astra Serif" w:eastAsia="Calibri" w:hAnsi="PT Astra Serif"/>
          <w:b/>
          <w:sz w:val="28"/>
          <w:szCs w:val="28"/>
        </w:rPr>
        <w:t xml:space="preserve"> </w:t>
      </w:r>
    </w:p>
    <w:p w:rsidR="00F34C44" w:rsidRPr="005616FC" w:rsidRDefault="00F34C44" w:rsidP="00F34C44">
      <w:pPr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5616FC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  <w:r>
        <w:rPr>
          <w:rFonts w:ascii="PT Astra Serif" w:hAnsi="PT Astra Serif"/>
          <w:b/>
          <w:sz w:val="28"/>
          <w:szCs w:val="28"/>
        </w:rPr>
        <w:t xml:space="preserve"> И МУНИЦИПАЛЬНОМ ОБРАЗОВАНИИ ГОРОД ЩЕКИНО ЩЕКИНСКОГО РАЙОНА</w:t>
      </w: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4C44" w:rsidRPr="005616FC" w:rsidRDefault="00F34C44" w:rsidP="00F34C44">
      <w:pPr>
        <w:numPr>
          <w:ilvl w:val="0"/>
          <w:numId w:val="1"/>
        </w:numPr>
        <w:ind w:left="0" w:firstLine="709"/>
        <w:contextualSpacing/>
        <w:jc w:val="center"/>
        <w:rPr>
          <w:rFonts w:ascii="PT Astra Serif" w:eastAsia="Calibri" w:hAnsi="PT Astra Serif"/>
          <w:b/>
          <w:sz w:val="28"/>
          <w:szCs w:val="28"/>
        </w:rPr>
      </w:pPr>
      <w:r w:rsidRPr="005616FC">
        <w:rPr>
          <w:rFonts w:ascii="PT Astra Serif" w:eastAsia="Calibri" w:hAnsi="PT Astra Serif"/>
          <w:b/>
          <w:sz w:val="28"/>
          <w:szCs w:val="28"/>
        </w:rPr>
        <w:lastRenderedPageBreak/>
        <w:t>Общие положения</w:t>
      </w:r>
    </w:p>
    <w:p w:rsidR="00F34C44" w:rsidRPr="005616FC" w:rsidRDefault="00F34C44" w:rsidP="00F34C44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1.1. Настоящее Положение о Муниципальном проектном офисе в муниципальном образовании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(далее – Положение) определяет порядок работы, права и функции, а также порядок формирования Муниципального проектного офиса в муниципальном образовании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F34C44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1.2. Муниципальный проектный офис является постоянно действующей организационной структурой, образованной на базе </w:t>
      </w:r>
      <w:r>
        <w:rPr>
          <w:rFonts w:ascii="PT Astra Serif" w:hAnsi="PT Astra Serif" w:cs="Times New Roman"/>
          <w:color w:val="auto"/>
          <w:sz w:val="28"/>
          <w:szCs w:val="28"/>
        </w:rPr>
        <w:t>комитета экономического развития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муниципального образования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район.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1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cs="Times New Roman"/>
          <w:color w:val="auto"/>
          <w:sz w:val="28"/>
          <w:szCs w:val="28"/>
        </w:rPr>
        <w:t>3.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ab/>
        <w:t>Муниципальный проектный офис возглавляет заместитель главы администрации, курирующий вопросы проектно</w:t>
      </w:r>
      <w:r>
        <w:rPr>
          <w:rFonts w:ascii="PT Astra Serif" w:hAnsi="PT Astra Serif" w:cs="Times New Roman"/>
          <w:color w:val="auto"/>
          <w:sz w:val="28"/>
          <w:szCs w:val="28"/>
        </w:rPr>
        <w:t>й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деятельности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в муниципальном образовании </w:t>
      </w:r>
      <w:proofErr w:type="spellStart"/>
      <w:r w:rsidRPr="001A6011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района.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1.</w:t>
      </w:r>
      <w:r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Муниципальный проектный офис руководствуется в своей деятельности действующим законодательством Российской Федерации, настоящим Положением, а также федеральными, региональными и муниципальными практиками в сфере 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>проектно</w:t>
      </w:r>
      <w:r>
        <w:rPr>
          <w:rFonts w:ascii="PT Astra Serif" w:hAnsi="PT Astra Serif" w:cs="Times New Roman"/>
          <w:color w:val="auto"/>
          <w:sz w:val="28"/>
          <w:szCs w:val="28"/>
        </w:rPr>
        <w:t>й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деятельности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</w:p>
    <w:p w:rsidR="00F34C44" w:rsidRDefault="00F34C44" w:rsidP="00F34C44">
      <w:pPr>
        <w:pStyle w:val="Default"/>
        <w:ind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</w:p>
    <w:p w:rsidR="00F34C44" w:rsidRDefault="00F34C44" w:rsidP="00F34C44">
      <w:pPr>
        <w:pStyle w:val="Default"/>
        <w:ind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663B22">
        <w:rPr>
          <w:rFonts w:ascii="PT Astra Serif" w:hAnsi="PT Astra Serif" w:cs="Times New Roman"/>
          <w:b/>
          <w:color w:val="auto"/>
          <w:sz w:val="28"/>
          <w:szCs w:val="28"/>
        </w:rPr>
        <w:t>2. Функции Муниципального проектного офиса</w:t>
      </w:r>
    </w:p>
    <w:p w:rsidR="00F34C44" w:rsidRPr="00663B22" w:rsidRDefault="00F34C44" w:rsidP="00F34C44">
      <w:pPr>
        <w:pStyle w:val="Default"/>
        <w:ind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5616FC">
        <w:rPr>
          <w:rFonts w:ascii="PT Astra Serif" w:hAnsi="PT Astra Serif" w:cs="Times New Roman"/>
          <w:color w:val="auto"/>
          <w:sz w:val="28"/>
          <w:szCs w:val="28"/>
        </w:rPr>
        <w:t>Основными функциями Муниципального проектного офиса являются:</w:t>
      </w:r>
    </w:p>
    <w:p w:rsidR="00F34C44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6" w:name="dst100206"/>
      <w:bookmarkStart w:id="7" w:name="dst100207"/>
      <w:bookmarkStart w:id="8" w:name="dst100209"/>
      <w:bookmarkStart w:id="9" w:name="dst100210"/>
      <w:bookmarkStart w:id="10" w:name="dst100212"/>
      <w:bookmarkStart w:id="11" w:name="dst100213"/>
      <w:bookmarkStart w:id="12" w:name="dst100216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PT Astra Serif" w:hAnsi="PT Astra Serif" w:cs="Times New Roman"/>
          <w:color w:val="auto"/>
          <w:sz w:val="28"/>
          <w:szCs w:val="28"/>
        </w:rPr>
        <w:t xml:space="preserve">1)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ведени</w:t>
      </w:r>
      <w:r>
        <w:rPr>
          <w:rFonts w:ascii="PT Astra Serif" w:hAnsi="PT Astra Serif" w:cs="Times New Roman"/>
          <w:color w:val="auto"/>
          <w:sz w:val="28"/>
          <w:szCs w:val="28"/>
        </w:rPr>
        <w:t>е реестра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проектов;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2) ведение архива проектной документации;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3)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регистрация проектных предложений;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4)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направление в Муниципальный проектный комитет муниципально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го образования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предложений по проектам в целях рассмотрения и принятия решения целесообразности открытия и реализации проектов с приложением мотивированного заключения по существу предложений;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5)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согласование паспортов и базовых планов проектов;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13" w:name="dst100208"/>
      <w:bookmarkEnd w:id="13"/>
      <w:r>
        <w:rPr>
          <w:rFonts w:ascii="PT Astra Serif" w:hAnsi="PT Astra Serif" w:cs="Times New Roman"/>
          <w:color w:val="auto"/>
          <w:sz w:val="28"/>
          <w:szCs w:val="28"/>
        </w:rPr>
        <w:t xml:space="preserve">6)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осуществление мониторинга и контроля параметров проекта, определенных в паспортах, базовых планах проектов в рамках их реализации;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7)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согласование внесения изменений в утвержденные документы по проекту;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8)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проведение анализа предоставляемой информации о ходе реализации проектов, при необходимости инициирование рассмотрения соответствующих вопросов на заседаниях Муниципального проектного комитета;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9)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предоставление данных мониторинга реализации проектов на заседания Муниципального проектного комитета;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lastRenderedPageBreak/>
        <w:t xml:space="preserve">10)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направление в Муниципальный проектный комитет проектов решений о закрытии проектов в целях рассмотрения и принятия решения о целесообразности закрытия проекта с приложением мотивированного заключения по существу вопроса</w:t>
      </w:r>
      <w:r>
        <w:rPr>
          <w:rFonts w:ascii="PT Astra Serif" w:hAnsi="PT Astra Serif" w:cs="Times New Roman"/>
          <w:color w:val="auto"/>
          <w:sz w:val="28"/>
          <w:szCs w:val="28"/>
        </w:rPr>
        <w:t>, предоставленного руководителем соответствующего проекта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11)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обеспечение методического сопровождения проектной деятельности в муниципальном образовании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, издание соответствующих локальных актов, а также координирование деятельности администраторов проектов по их применению;</w:t>
      </w:r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14" w:name="dst100214"/>
      <w:bookmarkEnd w:id="14"/>
      <w:r>
        <w:rPr>
          <w:rFonts w:ascii="PT Astra Serif" w:hAnsi="PT Astra Serif" w:cs="Times New Roman"/>
          <w:color w:val="auto"/>
          <w:sz w:val="28"/>
          <w:szCs w:val="28"/>
        </w:rPr>
        <w:t xml:space="preserve">12)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координирование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работы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в муниципальном образовании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муниципальном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по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внедрени</w:t>
      </w:r>
      <w:r>
        <w:rPr>
          <w:rFonts w:ascii="PT Astra Serif" w:hAnsi="PT Astra Serif" w:cs="Times New Roman"/>
          <w:color w:val="auto"/>
          <w:sz w:val="28"/>
          <w:szCs w:val="28"/>
        </w:rPr>
        <w:t>ю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и развити</w:t>
      </w:r>
      <w:r>
        <w:rPr>
          <w:rFonts w:ascii="PT Astra Serif" w:hAnsi="PT Astra Serif" w:cs="Times New Roman"/>
          <w:color w:val="auto"/>
          <w:sz w:val="28"/>
          <w:szCs w:val="28"/>
        </w:rPr>
        <w:t>ю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автоматизированной информационной системы проектной деятельности;</w:t>
      </w:r>
      <w:bookmarkStart w:id="15" w:name="dst100215"/>
      <w:bookmarkEnd w:id="15"/>
    </w:p>
    <w:p w:rsidR="00F34C44" w:rsidRPr="005616FC" w:rsidRDefault="00F34C44" w:rsidP="00F34C44">
      <w:pPr>
        <w:pStyle w:val="Defaul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13)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выполнение иных функций, предусмотренных настоящим </w:t>
      </w:r>
      <w:hyperlink r:id="rId16" w:anchor="dst100017" w:history="1">
        <w:r w:rsidRPr="005616FC">
          <w:rPr>
            <w:rFonts w:ascii="PT Astra Serif" w:hAnsi="PT Astra Serif" w:cs="Times New Roman"/>
            <w:color w:val="auto"/>
            <w:sz w:val="28"/>
            <w:szCs w:val="28"/>
          </w:rPr>
          <w:t>Положением</w:t>
        </w:r>
      </w:hyperlink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, локальными актами муниципального образования </w:t>
      </w:r>
      <w:proofErr w:type="spellStart"/>
      <w:r w:rsidRPr="005616FC">
        <w:rPr>
          <w:rFonts w:ascii="PT Astra Serif" w:hAnsi="PT Astra Serif" w:cs="Times New Roman"/>
          <w:color w:val="auto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район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и 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муниципально</w:t>
      </w:r>
      <w:r>
        <w:rPr>
          <w:rFonts w:ascii="PT Astra Serif" w:hAnsi="PT Astra Serif" w:cs="Times New Roman"/>
          <w:color w:val="auto"/>
          <w:sz w:val="28"/>
          <w:szCs w:val="28"/>
        </w:rPr>
        <w:t>го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 образовании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город Щекино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 xml:space="preserve"> района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 xml:space="preserve">, действующим законодательством Российской Федерации, а также федеральными, региональными и муниципальными практиками в сфере 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>проектно</w:t>
      </w:r>
      <w:r>
        <w:rPr>
          <w:rFonts w:ascii="PT Astra Serif" w:hAnsi="PT Astra Serif" w:cs="Times New Roman"/>
          <w:color w:val="auto"/>
          <w:sz w:val="28"/>
          <w:szCs w:val="28"/>
        </w:rPr>
        <w:t>й</w:t>
      </w:r>
      <w:r w:rsidRPr="001A6011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</w:rPr>
        <w:t>деятельности</w:t>
      </w:r>
      <w:r w:rsidRPr="005616FC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F34C44" w:rsidRPr="005616FC" w:rsidRDefault="00F34C44" w:rsidP="00F34C44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/>
          <w:sz w:val="28"/>
          <w:szCs w:val="28"/>
        </w:rPr>
      </w:pPr>
    </w:p>
    <w:p w:rsidR="00F34C44" w:rsidRPr="005616FC" w:rsidRDefault="00F34C44" w:rsidP="00F34C44">
      <w:pPr>
        <w:keepNext/>
        <w:keepLines/>
        <w:shd w:val="clear" w:color="auto" w:fill="FFFFFF"/>
        <w:tabs>
          <w:tab w:val="left" w:pos="142"/>
        </w:tabs>
        <w:ind w:left="993"/>
        <w:contextualSpacing/>
        <w:jc w:val="center"/>
        <w:textAlignment w:val="baseline"/>
        <w:outlineLvl w:val="2"/>
        <w:rPr>
          <w:rFonts w:ascii="PT Astra Serif" w:hAnsi="PT Astra Serif"/>
          <w:b/>
          <w:bCs/>
          <w:spacing w:val="2"/>
          <w:sz w:val="28"/>
          <w:szCs w:val="28"/>
        </w:rPr>
      </w:pPr>
      <w:bookmarkStart w:id="16" w:name="_Toc498688616"/>
      <w:r>
        <w:rPr>
          <w:rFonts w:ascii="PT Astra Serif" w:hAnsi="PT Astra Serif"/>
          <w:b/>
          <w:spacing w:val="2"/>
          <w:sz w:val="28"/>
          <w:szCs w:val="28"/>
        </w:rPr>
        <w:t xml:space="preserve">3. </w:t>
      </w:r>
      <w:r w:rsidRPr="005616FC">
        <w:rPr>
          <w:rFonts w:ascii="PT Astra Serif" w:hAnsi="PT Astra Serif"/>
          <w:b/>
          <w:spacing w:val="2"/>
          <w:sz w:val="28"/>
          <w:szCs w:val="28"/>
        </w:rPr>
        <w:t>Права Муниципального п</w:t>
      </w:r>
      <w:r w:rsidRPr="005616FC">
        <w:rPr>
          <w:rFonts w:ascii="PT Astra Serif" w:hAnsi="PT Astra Serif"/>
          <w:b/>
          <w:bCs/>
          <w:spacing w:val="2"/>
          <w:sz w:val="28"/>
          <w:szCs w:val="28"/>
        </w:rPr>
        <w:t>роектного офиса</w:t>
      </w:r>
      <w:bookmarkEnd w:id="16"/>
    </w:p>
    <w:p w:rsidR="00F34C44" w:rsidRPr="005616FC" w:rsidRDefault="00F34C44" w:rsidP="00F34C44">
      <w:pPr>
        <w:rPr>
          <w:rFonts w:ascii="PT Astra Serif" w:eastAsia="Calibri" w:hAnsi="PT Astra Serif"/>
          <w:sz w:val="28"/>
          <w:szCs w:val="28"/>
        </w:rPr>
      </w:pPr>
    </w:p>
    <w:p w:rsidR="00F34C44" w:rsidRPr="001A6011" w:rsidRDefault="00F34C44" w:rsidP="00F34C44">
      <w:pPr>
        <w:ind w:left="720"/>
        <w:jc w:val="both"/>
        <w:rPr>
          <w:rFonts w:ascii="PT Astra Serif" w:eastAsia="Calibri" w:hAnsi="PT Astra Serif"/>
          <w:sz w:val="28"/>
          <w:szCs w:val="28"/>
        </w:rPr>
      </w:pPr>
      <w:r w:rsidRPr="001A6011">
        <w:rPr>
          <w:rFonts w:ascii="PT Astra Serif" w:eastAsia="Calibri" w:hAnsi="PT Astra Serif"/>
          <w:sz w:val="28"/>
          <w:szCs w:val="28"/>
        </w:rPr>
        <w:t>Муниципальный проектный офис вправе:</w:t>
      </w:r>
    </w:p>
    <w:p w:rsidR="00F34C44" w:rsidRPr="005616FC" w:rsidRDefault="00F34C44" w:rsidP="00F34C44">
      <w:pPr>
        <w:shd w:val="clear" w:color="auto" w:fill="FFFFFF"/>
        <w:tabs>
          <w:tab w:val="left" w:pos="142"/>
        </w:tabs>
        <w:ind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1) 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привлекать для участия в работе Муниципального проектного офиса представителей </w:t>
      </w:r>
      <w:r>
        <w:rPr>
          <w:rFonts w:ascii="PT Astra Serif" w:hAnsi="PT Astra Serif"/>
          <w:spacing w:val="2"/>
          <w:sz w:val="28"/>
          <w:szCs w:val="28"/>
        </w:rPr>
        <w:t>отраслевых (функциональных) органов администрации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pacing w:val="2"/>
          <w:sz w:val="28"/>
          <w:szCs w:val="28"/>
        </w:rPr>
        <w:t>, органов исполнительной власти Тульской области,</w:t>
      </w: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территориальных органов федеральных органов исполнительной власти, органов местного самоуправления Тульской области, общественных и иных организаций, физических лиц</w:t>
      </w:r>
      <w:r w:rsidRPr="005616FC">
        <w:rPr>
          <w:rFonts w:ascii="PT Astra Serif" w:hAnsi="PT Astra Serif"/>
          <w:spacing w:val="2"/>
          <w:sz w:val="28"/>
          <w:szCs w:val="28"/>
        </w:rPr>
        <w:t>;</w:t>
      </w:r>
    </w:p>
    <w:p w:rsidR="00F34C44" w:rsidRPr="005616FC" w:rsidRDefault="00F34C44" w:rsidP="00F34C44">
      <w:pPr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 xml:space="preserve">в пределах своей компетенции запрашивать в установленном порядке необходимую информацию и материалы у </w:t>
      </w:r>
      <w:r w:rsidR="00523608">
        <w:rPr>
          <w:rFonts w:ascii="PT Astra Serif" w:hAnsi="PT Astra Serif"/>
          <w:spacing w:val="2"/>
          <w:sz w:val="28"/>
          <w:szCs w:val="28"/>
        </w:rPr>
        <w:t>отраслевых (функциональных) органов администрации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pacing w:val="2"/>
          <w:sz w:val="28"/>
          <w:szCs w:val="28"/>
        </w:rPr>
        <w:t xml:space="preserve"> и подведомственных организаций;</w:t>
      </w:r>
    </w:p>
    <w:p w:rsidR="00F34C44" w:rsidRPr="005616FC" w:rsidRDefault="00F34C44" w:rsidP="00F34C44">
      <w:pPr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>давать разъяснения по вопросам, входящим в компетенцию Муниципального проектного офиса;</w:t>
      </w:r>
    </w:p>
    <w:p w:rsidR="00F34C44" w:rsidRPr="005616FC" w:rsidRDefault="00F34C44" w:rsidP="00F34C44">
      <w:pPr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616FC">
        <w:rPr>
          <w:rFonts w:ascii="PT Astra Serif" w:hAnsi="PT Astra Serif"/>
          <w:spacing w:val="2"/>
          <w:sz w:val="28"/>
          <w:szCs w:val="28"/>
        </w:rPr>
        <w:t>участвовать в совещаниях и иных мероприятиях, на которых рассматриваются вопросы, входящие в компетенцию Муниципального проектного офиса;</w:t>
      </w:r>
    </w:p>
    <w:p w:rsidR="00F34C44" w:rsidRPr="005616FC" w:rsidRDefault="00F34C44" w:rsidP="00F34C44">
      <w:pPr>
        <w:numPr>
          <w:ilvl w:val="0"/>
          <w:numId w:val="17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textAlignment w:val="baseline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разрабатывать проекты нормативных правовых актов, а также локальных актов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pacing w:val="2"/>
          <w:sz w:val="28"/>
          <w:szCs w:val="28"/>
          <w:shd w:val="clear" w:color="auto" w:fill="FFFFFF"/>
        </w:rPr>
        <w:t>и</w:t>
      </w:r>
      <w:r>
        <w:rPr>
          <w:rFonts w:ascii="PT Astra Serif" w:hAnsi="PT Astra Serif"/>
          <w:sz w:val="28"/>
          <w:szCs w:val="28"/>
        </w:rPr>
        <w:t xml:space="preserve"> муниципального образования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 w:rsidRPr="005616FC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в пределах своей компетенции; </w:t>
      </w:r>
    </w:p>
    <w:p w:rsidR="00F34C44" w:rsidRPr="005616FC" w:rsidRDefault="00F34C44" w:rsidP="00F34C44">
      <w:pPr>
        <w:numPr>
          <w:ilvl w:val="0"/>
          <w:numId w:val="16"/>
        </w:numPr>
        <w:shd w:val="clear" w:color="auto" w:fill="FFFFFF"/>
        <w:tabs>
          <w:tab w:val="left" w:pos="142"/>
        </w:tabs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5616FC">
        <w:rPr>
          <w:rFonts w:ascii="PT Astra Serif" w:eastAsia="Calibri" w:hAnsi="PT Astra Serif"/>
          <w:spacing w:val="2"/>
          <w:sz w:val="28"/>
          <w:szCs w:val="28"/>
          <w:shd w:val="clear" w:color="auto" w:fill="FFFFFF"/>
        </w:rPr>
        <w:lastRenderedPageBreak/>
        <w:t xml:space="preserve">осуществлять иные права, </w:t>
      </w:r>
      <w:r w:rsidRPr="005616FC">
        <w:rPr>
          <w:rFonts w:ascii="PT Astra Serif" w:hAnsi="PT Astra Serif"/>
          <w:sz w:val="28"/>
          <w:szCs w:val="28"/>
        </w:rPr>
        <w:t>предусмотренные настоящим </w:t>
      </w:r>
      <w:hyperlink r:id="rId17" w:anchor="dst100017" w:history="1">
        <w:r w:rsidRPr="005616FC">
          <w:rPr>
            <w:rFonts w:ascii="PT Astra Serif" w:hAnsi="PT Astra Serif"/>
            <w:sz w:val="28"/>
            <w:szCs w:val="28"/>
          </w:rPr>
          <w:t>Положением</w:t>
        </w:r>
      </w:hyperlink>
      <w:r w:rsidRPr="005616FC">
        <w:rPr>
          <w:rFonts w:ascii="PT Astra Serif" w:eastAsia="Calibri" w:hAnsi="PT Astra Serif"/>
          <w:sz w:val="28"/>
          <w:szCs w:val="28"/>
        </w:rPr>
        <w:t xml:space="preserve">, локальными актами  муниципального образования </w:t>
      </w:r>
      <w:proofErr w:type="spellStart"/>
      <w:r w:rsidRPr="005616F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616FC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и </w:t>
      </w:r>
      <w:r w:rsidRPr="005616FC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го</w:t>
      </w:r>
      <w:r w:rsidRPr="005616F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образования 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r w:rsidRPr="005616FC">
        <w:rPr>
          <w:rFonts w:ascii="PT Astra Serif" w:eastAsia="Calibri" w:hAnsi="PT Astra Serif"/>
          <w:sz w:val="28"/>
          <w:szCs w:val="28"/>
        </w:rPr>
        <w:t xml:space="preserve">, нормативными правовыми актами Тульской области, действующим законодательством Российской Федерации, а также федеральными, региональными и муниципальными практиками в сфере </w:t>
      </w:r>
      <w:r w:rsidRPr="001A6011">
        <w:rPr>
          <w:rFonts w:ascii="PT Astra Serif" w:hAnsi="PT Astra Serif"/>
          <w:sz w:val="28"/>
          <w:szCs w:val="28"/>
        </w:rPr>
        <w:t>проектно</w:t>
      </w:r>
      <w:r>
        <w:rPr>
          <w:rFonts w:ascii="PT Astra Serif" w:hAnsi="PT Astra Serif"/>
          <w:sz w:val="28"/>
          <w:szCs w:val="28"/>
        </w:rPr>
        <w:t>й</w:t>
      </w:r>
      <w:r w:rsidRPr="001A601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</w:t>
      </w:r>
      <w:r w:rsidRPr="005616FC">
        <w:rPr>
          <w:rFonts w:ascii="PT Astra Serif" w:eastAsia="Calibri" w:hAnsi="PT Astra Serif"/>
          <w:sz w:val="28"/>
          <w:szCs w:val="28"/>
        </w:rPr>
        <w:t>.</w:t>
      </w:r>
      <w:proofErr w:type="gramEnd"/>
    </w:p>
    <w:p w:rsidR="00F34C44" w:rsidRDefault="00F34C44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4E661E" w:rsidRPr="002B3FE1" w:rsidTr="004E661E">
        <w:tc>
          <w:tcPr>
            <w:tcW w:w="3510" w:type="dxa"/>
          </w:tcPr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4E661E" w:rsidRPr="002B3FE1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6061" w:type="dxa"/>
          </w:tcPr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Pr="002B3FE1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</w:tbl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575A" w:rsidRDefault="001C575A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23608" w:rsidRDefault="00523608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6176C" w:rsidRDefault="00C6176C" w:rsidP="001C575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C6176C" w:rsidSect="0052360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F34C44" w:rsidRPr="00A05F3F" w:rsidTr="00322205">
        <w:trPr>
          <w:trHeight w:val="1846"/>
        </w:trPr>
        <w:tc>
          <w:tcPr>
            <w:tcW w:w="4482" w:type="dxa"/>
          </w:tcPr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4</w:t>
            </w: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F34C44" w:rsidRPr="00A05F3F" w:rsidRDefault="00F34C44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 xml:space="preserve">от ____________  № _________   </w:t>
            </w:r>
          </w:p>
        </w:tc>
      </w:tr>
    </w:tbl>
    <w:p w:rsidR="00F34C44" w:rsidRPr="00A05F3F" w:rsidRDefault="00F34C44" w:rsidP="00F34C44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F34C44" w:rsidRPr="00A05F3F" w:rsidRDefault="00F34C44" w:rsidP="00F34C44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34C44" w:rsidRPr="00A05F3F" w:rsidRDefault="00F34C44" w:rsidP="00F34C44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F34C44" w:rsidRPr="00A05F3F" w:rsidRDefault="00F34C44" w:rsidP="00F34C44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</w:p>
    <w:p w:rsidR="00322205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t>ФОРМА ДОКУМЕНТА</w:t>
      </w:r>
    </w:p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1A6011">
        <w:rPr>
          <w:rFonts w:ascii="PT Astra Serif" w:hAnsi="PT Astra Serif"/>
          <w:b/>
          <w:bCs/>
          <w:sz w:val="28"/>
          <w:szCs w:val="28"/>
        </w:rPr>
        <w:t xml:space="preserve">ИНИЦИАТИВНОЕ ПРЕДЛОЖЕНИЕ ПО ПРОЕКТУ В </w:t>
      </w:r>
      <w:r>
        <w:rPr>
          <w:rFonts w:ascii="PT Astra Serif" w:hAnsi="PT Astra Serif"/>
          <w:b/>
          <w:bCs/>
          <w:sz w:val="28"/>
          <w:szCs w:val="28"/>
        </w:rPr>
        <w:t>МУНИЦИПАЛЬНОМ ОБРАЗОВАНИИ</w:t>
      </w:r>
      <w:r w:rsidRPr="001A6011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ЩЕКИНСКИЙ РАЙОН И МУНИЦИПАЛЬНОМ ОБРАЗОВАНИИ ГОРОД ЩЕКИНО ЩЕКИНСКОГО РАЙОНА»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5690"/>
        <w:gridCol w:w="2743"/>
      </w:tblGrid>
      <w:tr w:rsidR="00322205" w:rsidRPr="001A6011" w:rsidTr="00322205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gramStart"/>
            <w:r w:rsidRPr="001A601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A6011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Инициатор проекта</w:t>
            </w:r>
          </w:p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 xml:space="preserve">(Ф.И.О., контактные данные, должность и наименование подразделения администрации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1A6011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Предполагаемое наименование проекта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Описание проблемы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Краткое описание проекта, идея проекта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Цель проекта (ожидаемый социально-экономический эффект от реализации проекта, достижимый в сроки, установленные для его реализации), конкретные результаты и показатели проекта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Базовые мероприятия по решению проблемы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Срок реализации проекта, этапы, обоснования оценки сроков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Бюджет проекта, млн. рублей (с указанием предполагаемых источников финансирования)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Сфера реализации проекта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Риски и иные сведения о проекте (программе)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Примечание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4501"/>
      </w:tblGrid>
      <w:tr w:rsidR="004E661E" w:rsidRPr="002B3FE1" w:rsidTr="004E661E">
        <w:tc>
          <w:tcPr>
            <w:tcW w:w="3510" w:type="dxa"/>
          </w:tcPr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4E661E" w:rsidRPr="002B3FE1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6061" w:type="dxa"/>
            <w:gridSpan w:val="2"/>
          </w:tcPr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Pr="002B3FE1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  <w:tr w:rsidR="00322205" w:rsidTr="004E6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070" w:type="dxa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5</w:t>
            </w: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A05F3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A05F3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322205" w:rsidRPr="00A05F3F" w:rsidRDefault="00322205" w:rsidP="003222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322205" w:rsidRDefault="00322205" w:rsidP="00322205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A05F3F">
              <w:rPr>
                <w:rFonts w:ascii="PT Astra Serif" w:hAnsi="PT Astra Serif"/>
                <w:sz w:val="28"/>
                <w:szCs w:val="28"/>
              </w:rPr>
              <w:t xml:space="preserve">от ____________  № _________   </w:t>
            </w:r>
          </w:p>
        </w:tc>
      </w:tr>
    </w:tbl>
    <w:p w:rsidR="00322205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C4F81">
        <w:rPr>
          <w:rFonts w:ascii="PT Astra Serif" w:hAnsi="PT Astra Serif"/>
          <w:bCs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ФОРМА ДОКУМЕНТА</w:t>
      </w:r>
    </w:p>
    <w:p w:rsidR="00322205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«</w:t>
      </w:r>
      <w:r w:rsidRPr="001A6011">
        <w:rPr>
          <w:rFonts w:ascii="PT Astra Serif" w:hAnsi="PT Astra Serif"/>
          <w:b/>
          <w:bCs/>
          <w:sz w:val="28"/>
          <w:szCs w:val="28"/>
        </w:rPr>
        <w:t xml:space="preserve">ПАСПОРТ ПРОЕКТА В </w:t>
      </w:r>
      <w:r>
        <w:rPr>
          <w:rFonts w:ascii="PT Astra Serif" w:hAnsi="PT Astra Serif"/>
          <w:b/>
          <w:bCs/>
          <w:sz w:val="28"/>
          <w:szCs w:val="28"/>
        </w:rPr>
        <w:t>МУНИЦИПАЛЬНОМ ОБРАЗОВАНИИ</w:t>
      </w:r>
      <w:r w:rsidRPr="001A6011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>ЩЕКИНСКИЙ РАЙОН И МУНИЦИПАЛЬНОМ ОБРАЗОВАНИИ ГОРОД ЩЕКИНО ЩЕКИНСКОГО РАЙОНА»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1A6011">
        <w:rPr>
          <w:rFonts w:ascii="PT Astra Serif" w:hAnsi="PT Astra Serif"/>
          <w:sz w:val="28"/>
          <w:szCs w:val="28"/>
        </w:rPr>
        <w:t>УТВЕРЖДАЮ</w:t>
      </w:r>
      <w:r>
        <w:rPr>
          <w:rFonts w:ascii="PT Astra Serif" w:hAnsi="PT Astra Serif"/>
          <w:sz w:val="28"/>
          <w:szCs w:val="28"/>
        </w:rPr>
        <w:t>»</w:t>
      </w:r>
      <w:r w:rsidRPr="001A6011">
        <w:rPr>
          <w:rFonts w:ascii="PT Astra Serif" w:hAnsi="PT Astra Serif"/>
          <w:sz w:val="28"/>
          <w:szCs w:val="28"/>
        </w:rPr>
        <w:t xml:space="preserve">                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1A6011">
        <w:rPr>
          <w:rFonts w:ascii="PT Astra Serif" w:hAnsi="PT Astra Serif"/>
          <w:sz w:val="28"/>
          <w:szCs w:val="28"/>
        </w:rPr>
        <w:t>           </w:t>
      </w:r>
      <w:r>
        <w:rPr>
          <w:rFonts w:ascii="PT Astra Serif" w:hAnsi="PT Astra Serif"/>
          <w:sz w:val="28"/>
          <w:szCs w:val="28"/>
        </w:rPr>
        <w:t>«</w:t>
      </w:r>
      <w:r w:rsidRPr="001A6011">
        <w:rPr>
          <w:rFonts w:ascii="PT Astra Serif" w:hAnsi="PT Astra Serif"/>
          <w:sz w:val="28"/>
          <w:szCs w:val="28"/>
        </w:rPr>
        <w:t>СОГЛАСОВАНО</w:t>
      </w:r>
      <w:r>
        <w:rPr>
          <w:rFonts w:ascii="PT Astra Serif" w:hAnsi="PT Astra Serif"/>
          <w:sz w:val="28"/>
          <w:szCs w:val="28"/>
        </w:rPr>
        <w:t>»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Куратор проекта                 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1A6011">
        <w:rPr>
          <w:rFonts w:ascii="PT Astra Serif" w:hAnsi="PT Astra Serif"/>
          <w:sz w:val="28"/>
          <w:szCs w:val="28"/>
        </w:rPr>
        <w:t>      Руководитель проекта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______________ Ф.И.О.       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1A6011">
        <w:rPr>
          <w:rFonts w:ascii="PT Astra Serif" w:hAnsi="PT Astra Serif"/>
          <w:sz w:val="28"/>
          <w:szCs w:val="28"/>
        </w:rPr>
        <w:t>         ______________ Ф.И.О.</w:t>
      </w:r>
    </w:p>
    <w:p w:rsidR="00322205" w:rsidRDefault="00322205" w:rsidP="00322205">
      <w:pPr>
        <w:jc w:val="center"/>
        <w:rPr>
          <w:rFonts w:ascii="PT Astra Serif" w:hAnsi="PT Astra Serif"/>
          <w:sz w:val="28"/>
          <w:szCs w:val="28"/>
        </w:rPr>
      </w:pP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 Паспорт проекта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1A6011">
        <w:rPr>
          <w:rFonts w:ascii="PT Astra Serif" w:hAnsi="PT Astra Serif"/>
          <w:sz w:val="28"/>
          <w:szCs w:val="28"/>
        </w:rPr>
        <w:t>Наименование проекта</w:t>
      </w:r>
      <w:r>
        <w:rPr>
          <w:rFonts w:ascii="PT Astra Serif" w:hAnsi="PT Astra Serif"/>
          <w:sz w:val="28"/>
          <w:szCs w:val="28"/>
        </w:rPr>
        <w:t>»</w:t>
      </w:r>
    </w:p>
    <w:p w:rsidR="00322205" w:rsidRPr="001A6011" w:rsidRDefault="00322205" w:rsidP="00322205">
      <w:pPr>
        <w:jc w:val="center"/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br/>
        <w:t>                           1. Основные положения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6771"/>
      </w:tblGrid>
      <w:tr w:rsidR="00322205" w:rsidRPr="001A6011" w:rsidTr="00322205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Краткое наименование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Краткое наименование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Категория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Муниципальный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Куратор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Должность, Ф.И.О. куратора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Руководитель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Должность, Ф.И.О. руководителя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Функциональный заказчик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Должность, Ф.И.О. заказчика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Участники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Наименования подразделений администрации города Тулы, организаций, принимающих участие в реализации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Срок реализации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ДД.ММ</w:t>
            </w:r>
            <w:proofErr w:type="gramStart"/>
            <w:r w:rsidRPr="001A6011">
              <w:rPr>
                <w:rFonts w:ascii="PT Astra Serif" w:hAnsi="PT Astra Serif"/>
                <w:sz w:val="28"/>
                <w:szCs w:val="28"/>
              </w:rPr>
              <w:t>.Г</w:t>
            </w:r>
            <w:proofErr w:type="gramEnd"/>
            <w:r w:rsidRPr="001A6011">
              <w:rPr>
                <w:rFonts w:ascii="PT Astra Serif" w:hAnsi="PT Astra Serif"/>
                <w:sz w:val="28"/>
                <w:szCs w:val="28"/>
              </w:rPr>
              <w:t>ГГГ - ДД.ММ.ГГГГ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Основания для инициации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Перечень НПА, программ и других документов, являющихся основанием для реализации проекта</w:t>
            </w:r>
          </w:p>
        </w:tc>
      </w:tr>
    </w:tbl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2. Содержание проекта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6779"/>
      </w:tblGrid>
      <w:tr w:rsidR="00322205" w:rsidRPr="001A6011" w:rsidTr="00322205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Цель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 xml:space="preserve">Формулировка цели проекта, соответствующей критериям четкости, измеримости, достижимости, со </w:t>
            </w:r>
            <w:r w:rsidRPr="001A6011">
              <w:rPr>
                <w:rFonts w:ascii="PT Astra Serif" w:hAnsi="PT Astra Serif"/>
                <w:sz w:val="28"/>
                <w:szCs w:val="28"/>
              </w:rPr>
              <w:lastRenderedPageBreak/>
              <w:t>сроком реализации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lastRenderedPageBreak/>
              <w:t>Результаты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Перечень основных результатов проекта</w:t>
            </w:r>
          </w:p>
        </w:tc>
      </w:tr>
      <w:tr w:rsidR="00322205" w:rsidRPr="001A6011" w:rsidTr="0032220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Критерии (показатели) успеха проекта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Перечень показателей, характеризующих эффективность реализации проекта, с указанием базового и целевого значения и срока достижения</w:t>
            </w:r>
          </w:p>
        </w:tc>
      </w:tr>
    </w:tbl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3. Бюджет проекта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2291"/>
        <w:gridCol w:w="1068"/>
        <w:gridCol w:w="1068"/>
        <w:gridCol w:w="1133"/>
        <w:gridCol w:w="1017"/>
        <w:gridCol w:w="1065"/>
      </w:tblGrid>
      <w:tr w:rsidR="00322205" w:rsidRPr="001A6011" w:rsidTr="00322205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Год реализации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Всего</w:t>
            </w:r>
          </w:p>
        </w:tc>
      </w:tr>
      <w:tr w:rsidR="00322205" w:rsidRPr="001A6011" w:rsidTr="00322205">
        <w:tc>
          <w:tcPr>
            <w:tcW w:w="369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20___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20___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20__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20__ - 20__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Бюджетные источники, млн. руб.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Федеральный бюджет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Муниципальные бюджеты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Внебюджетные источники, млн. руб.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4. Ключевые риски и возможности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4401"/>
        <w:gridCol w:w="4216"/>
      </w:tblGrid>
      <w:tr w:rsidR="00322205" w:rsidRPr="001A6011" w:rsidTr="0032220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 xml:space="preserve">N </w:t>
            </w:r>
            <w:proofErr w:type="gramStart"/>
            <w:r w:rsidRPr="001A6011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1A6011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Наименование риска/возможности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Мероприятия по предупреждению риска/реализации возможности</w:t>
            </w:r>
          </w:p>
        </w:tc>
      </w:tr>
      <w:tr w:rsidR="00322205" w:rsidRPr="001A6011" w:rsidTr="0032220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5. Ограничения проекта</w:t>
      </w:r>
    </w:p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</w:p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Ограничения: &lt;описать факторы, существенным образом влияющие на реализацию проекта&gt;</w:t>
      </w:r>
      <w:r w:rsidRPr="001A6011">
        <w:rPr>
          <w:rFonts w:ascii="PT Astra Serif" w:hAnsi="PT Astra Serif"/>
          <w:sz w:val="28"/>
          <w:szCs w:val="28"/>
        </w:rPr>
        <w:br/>
      </w:r>
    </w:p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</w:p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  <w:r w:rsidRPr="001A6011">
        <w:rPr>
          <w:rFonts w:ascii="PT Astra Serif" w:hAnsi="PT Astra Serif"/>
          <w:sz w:val="28"/>
          <w:szCs w:val="28"/>
        </w:rPr>
        <w:t>1.</w:t>
      </w:r>
      <w:r w:rsidRPr="001A6011">
        <w:rPr>
          <w:rFonts w:ascii="PT Astra Serif" w:hAnsi="PT Astra Serif"/>
          <w:sz w:val="28"/>
          <w:szCs w:val="28"/>
        </w:rPr>
        <w:br/>
        <w:t>2.</w:t>
      </w:r>
      <w:r w:rsidRPr="001A6011">
        <w:rPr>
          <w:rFonts w:ascii="PT Astra Serif" w:hAnsi="PT Astra Serif"/>
          <w:sz w:val="28"/>
          <w:szCs w:val="28"/>
        </w:rPr>
        <w:br/>
      </w:r>
    </w:p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lastRenderedPageBreak/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6. Состав рабочей группы проекта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557"/>
        <w:gridCol w:w="2201"/>
        <w:gridCol w:w="2207"/>
        <w:gridCol w:w="1840"/>
      </w:tblGrid>
      <w:tr w:rsidR="00322205" w:rsidRPr="001A6011" w:rsidTr="0032220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N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Наименование проектной роли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Ф.И.О. должностного лица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Название подразделения и должности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Контактные данные (телефон, e-</w:t>
            </w:r>
            <w:proofErr w:type="spellStart"/>
            <w:r w:rsidRPr="001A6011">
              <w:rPr>
                <w:rFonts w:ascii="PT Astra Serif" w:hAnsi="PT Astra Serif"/>
                <w:sz w:val="28"/>
                <w:szCs w:val="28"/>
              </w:rPr>
              <w:t>mail</w:t>
            </w:r>
            <w:proofErr w:type="spellEnd"/>
            <w:r w:rsidRPr="001A6011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Руководитель проекта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Администратор проекта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Координатор проекта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22205" w:rsidRPr="001A6011" w:rsidRDefault="00322205" w:rsidP="0032220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1A6011">
        <w:rPr>
          <w:rFonts w:ascii="PT Astra Serif" w:hAnsi="PT Astra Serif"/>
          <w:b/>
          <w:bCs/>
          <w:sz w:val="28"/>
          <w:szCs w:val="28"/>
        </w:rPr>
        <w:br/>
      </w:r>
      <w:r w:rsidRPr="001A6011">
        <w:rPr>
          <w:rFonts w:ascii="PT Astra Serif" w:hAnsi="PT Astra Serif"/>
          <w:b/>
          <w:bCs/>
          <w:sz w:val="28"/>
          <w:szCs w:val="28"/>
        </w:rPr>
        <w:br/>
        <w:t>7. План контрольных событий проекта</w:t>
      </w:r>
      <w:r w:rsidRPr="001A6011">
        <w:rPr>
          <w:rFonts w:ascii="PT Astra Serif" w:hAnsi="PT Astra Serif"/>
          <w:b/>
          <w:bCs/>
          <w:sz w:val="28"/>
          <w:szCs w:val="28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669"/>
        <w:gridCol w:w="3112"/>
        <w:gridCol w:w="2022"/>
      </w:tblGrid>
      <w:tr w:rsidR="00322205" w:rsidRPr="001A6011" w:rsidTr="0032220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N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Наименование задачи/контрольного события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Ответственный исполнитель (Ф.И.О.)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Срок реализации</w:t>
            </w: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2205" w:rsidRPr="001A6011" w:rsidTr="00322205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  <w:r w:rsidRPr="001A601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22205" w:rsidRPr="001A6011" w:rsidRDefault="00322205" w:rsidP="0032220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</w:p>
    <w:p w:rsidR="00322205" w:rsidRPr="001A6011" w:rsidRDefault="00322205" w:rsidP="00322205">
      <w:pPr>
        <w:rPr>
          <w:rFonts w:ascii="PT Astra Serif" w:hAnsi="PT Astra Serif"/>
          <w:sz w:val="28"/>
          <w:szCs w:val="28"/>
        </w:rPr>
      </w:pPr>
    </w:p>
    <w:p w:rsidR="00322205" w:rsidRDefault="00322205" w:rsidP="00322205">
      <w:pPr>
        <w:rPr>
          <w:rFonts w:ascii="PT Astra Serif" w:hAnsi="PT Astra Serif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4E661E" w:rsidRPr="002B3FE1" w:rsidTr="004E661E">
        <w:tc>
          <w:tcPr>
            <w:tcW w:w="3369" w:type="dxa"/>
          </w:tcPr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комитета экономического </w:t>
            </w:r>
          </w:p>
          <w:p w:rsidR="004E661E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 xml:space="preserve">развития администрации </w:t>
            </w:r>
          </w:p>
          <w:p w:rsidR="004E661E" w:rsidRPr="002B3FE1" w:rsidRDefault="004E661E" w:rsidP="004A0C9F">
            <w:pPr>
              <w:pStyle w:val="af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B3FE1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2B3FE1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</w:p>
        </w:tc>
        <w:tc>
          <w:tcPr>
            <w:tcW w:w="6202" w:type="dxa"/>
          </w:tcPr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4E661E" w:rsidRPr="002B3FE1" w:rsidRDefault="004E661E" w:rsidP="004A0C9F">
            <w:pPr>
              <w:pStyle w:val="af1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2B3FE1">
              <w:rPr>
                <w:rFonts w:ascii="PT Astra Serif" w:hAnsi="PT Astra Serif"/>
                <w:sz w:val="28"/>
                <w:szCs w:val="28"/>
              </w:rPr>
              <w:t>Н.И. Чугунова</w:t>
            </w:r>
          </w:p>
        </w:tc>
      </w:tr>
    </w:tbl>
    <w:p w:rsidR="001C575A" w:rsidRPr="00AE2E5F" w:rsidRDefault="001C575A" w:rsidP="0032220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sectPr w:rsidR="001C575A" w:rsidRPr="00AE2E5F" w:rsidSect="0052360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6C" w:rsidRDefault="003D166C" w:rsidP="00E72520">
      <w:r>
        <w:separator/>
      </w:r>
    </w:p>
  </w:endnote>
  <w:endnote w:type="continuationSeparator" w:id="0">
    <w:p w:rsidR="003D166C" w:rsidRDefault="003D166C" w:rsidP="00E7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6C" w:rsidRDefault="003D166C" w:rsidP="00E72520">
      <w:r>
        <w:separator/>
      </w:r>
    </w:p>
  </w:footnote>
  <w:footnote w:type="continuationSeparator" w:id="0">
    <w:p w:rsidR="003D166C" w:rsidRDefault="003D166C" w:rsidP="00E72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9769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322205" w:rsidRPr="00A05F3F" w:rsidRDefault="00322205">
        <w:pPr>
          <w:pStyle w:val="a3"/>
          <w:jc w:val="center"/>
          <w:rPr>
            <w:rFonts w:ascii="PT Astra Serif" w:hAnsi="PT Astra Serif"/>
          </w:rPr>
        </w:pPr>
        <w:r w:rsidRPr="00A05F3F">
          <w:rPr>
            <w:rFonts w:ascii="PT Astra Serif" w:hAnsi="PT Astra Serif"/>
          </w:rPr>
          <w:fldChar w:fldCharType="begin"/>
        </w:r>
        <w:r w:rsidRPr="00A05F3F">
          <w:rPr>
            <w:rFonts w:ascii="PT Astra Serif" w:hAnsi="PT Astra Serif"/>
          </w:rPr>
          <w:instrText>PAGE   \* MERGEFORMAT</w:instrText>
        </w:r>
        <w:r w:rsidRPr="00A05F3F">
          <w:rPr>
            <w:rFonts w:ascii="PT Astra Serif" w:hAnsi="PT Astra Serif"/>
          </w:rPr>
          <w:fldChar w:fldCharType="separate"/>
        </w:r>
        <w:r w:rsidR="00547A90">
          <w:rPr>
            <w:rFonts w:ascii="PT Astra Serif" w:hAnsi="PT Astra Serif"/>
            <w:noProof/>
          </w:rPr>
          <w:t>14</w:t>
        </w:r>
        <w:r w:rsidRPr="00A05F3F">
          <w:rPr>
            <w:rFonts w:ascii="PT Astra Serif" w:hAnsi="PT Astra Serif"/>
          </w:rPr>
          <w:fldChar w:fldCharType="end"/>
        </w:r>
      </w:p>
    </w:sdtContent>
  </w:sdt>
  <w:p w:rsidR="00322205" w:rsidRDefault="003222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B6F"/>
    <w:multiLevelType w:val="multilevel"/>
    <w:tmpl w:val="7A5A6F2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EC137DA"/>
    <w:multiLevelType w:val="hybridMultilevel"/>
    <w:tmpl w:val="702475D0"/>
    <w:lvl w:ilvl="0" w:tplc="B68A4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6">
    <w:nsid w:val="26972CFB"/>
    <w:multiLevelType w:val="hybridMultilevel"/>
    <w:tmpl w:val="BAF8558A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A25233"/>
    <w:multiLevelType w:val="hybridMultilevel"/>
    <w:tmpl w:val="702475D0"/>
    <w:lvl w:ilvl="0" w:tplc="B68A4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F4DFD"/>
    <w:multiLevelType w:val="hybridMultilevel"/>
    <w:tmpl w:val="5B4258F0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3EA4877"/>
    <w:multiLevelType w:val="hybridMultilevel"/>
    <w:tmpl w:val="5254D8B0"/>
    <w:lvl w:ilvl="0" w:tplc="25BC0D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8">
    <w:nsid w:val="7CCC6C97"/>
    <w:multiLevelType w:val="hybridMultilevel"/>
    <w:tmpl w:val="B82045AC"/>
    <w:lvl w:ilvl="0" w:tplc="080E55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13"/>
  </w:num>
  <w:num w:numId="8">
    <w:abstractNumId w:val="4"/>
  </w:num>
  <w:num w:numId="9">
    <w:abstractNumId w:val="1"/>
  </w:num>
  <w:num w:numId="10">
    <w:abstractNumId w:val="14"/>
  </w:num>
  <w:num w:numId="11">
    <w:abstractNumId w:val="18"/>
  </w:num>
  <w:num w:numId="12">
    <w:abstractNumId w:val="2"/>
  </w:num>
  <w:num w:numId="13">
    <w:abstractNumId w:val="6"/>
  </w:num>
  <w:num w:numId="14">
    <w:abstractNumId w:val="9"/>
  </w:num>
  <w:num w:numId="15">
    <w:abstractNumId w:val="7"/>
  </w:num>
  <w:num w:numId="16">
    <w:abstractNumId w:val="15"/>
  </w:num>
  <w:num w:numId="17">
    <w:abstractNumId w:val="3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20"/>
    <w:rsid w:val="00001A7F"/>
    <w:rsid w:val="000074EE"/>
    <w:rsid w:val="00047CC5"/>
    <w:rsid w:val="00076774"/>
    <w:rsid w:val="0008604F"/>
    <w:rsid w:val="000A2479"/>
    <w:rsid w:val="000A7AFC"/>
    <w:rsid w:val="000C18BE"/>
    <w:rsid w:val="000E7EA0"/>
    <w:rsid w:val="00100A9B"/>
    <w:rsid w:val="00132404"/>
    <w:rsid w:val="001356C8"/>
    <w:rsid w:val="00163671"/>
    <w:rsid w:val="0018415A"/>
    <w:rsid w:val="001A6011"/>
    <w:rsid w:val="001C575A"/>
    <w:rsid w:val="001D5511"/>
    <w:rsid w:val="00203AE5"/>
    <w:rsid w:val="002459C8"/>
    <w:rsid w:val="002B3FE1"/>
    <w:rsid w:val="00300A66"/>
    <w:rsid w:val="003122BE"/>
    <w:rsid w:val="00322205"/>
    <w:rsid w:val="00352C7B"/>
    <w:rsid w:val="003550E0"/>
    <w:rsid w:val="00397C25"/>
    <w:rsid w:val="003B03F6"/>
    <w:rsid w:val="003D166C"/>
    <w:rsid w:val="003E11FD"/>
    <w:rsid w:val="00401F67"/>
    <w:rsid w:val="00414BEB"/>
    <w:rsid w:val="0043064D"/>
    <w:rsid w:val="00442097"/>
    <w:rsid w:val="004A71F3"/>
    <w:rsid w:val="004E661E"/>
    <w:rsid w:val="00523608"/>
    <w:rsid w:val="00547A90"/>
    <w:rsid w:val="005616FC"/>
    <w:rsid w:val="00576C55"/>
    <w:rsid w:val="005808D6"/>
    <w:rsid w:val="00580D2B"/>
    <w:rsid w:val="00593EC6"/>
    <w:rsid w:val="005B4C1B"/>
    <w:rsid w:val="00610414"/>
    <w:rsid w:val="006372BA"/>
    <w:rsid w:val="00654002"/>
    <w:rsid w:val="00663B22"/>
    <w:rsid w:val="00664B21"/>
    <w:rsid w:val="006A24DE"/>
    <w:rsid w:val="006D05EA"/>
    <w:rsid w:val="006F1BB5"/>
    <w:rsid w:val="00701A0E"/>
    <w:rsid w:val="00705800"/>
    <w:rsid w:val="00751BEC"/>
    <w:rsid w:val="0076161F"/>
    <w:rsid w:val="00777642"/>
    <w:rsid w:val="007A6149"/>
    <w:rsid w:val="007C217F"/>
    <w:rsid w:val="007E04A4"/>
    <w:rsid w:val="007F057A"/>
    <w:rsid w:val="008D3863"/>
    <w:rsid w:val="00927C3B"/>
    <w:rsid w:val="0093744E"/>
    <w:rsid w:val="009532A4"/>
    <w:rsid w:val="00956E29"/>
    <w:rsid w:val="00966A5B"/>
    <w:rsid w:val="009B0D64"/>
    <w:rsid w:val="009E7F5E"/>
    <w:rsid w:val="00A05F3F"/>
    <w:rsid w:val="00A1713C"/>
    <w:rsid w:val="00A42178"/>
    <w:rsid w:val="00A73A66"/>
    <w:rsid w:val="00AC77A8"/>
    <w:rsid w:val="00AE2E5F"/>
    <w:rsid w:val="00AE7E1A"/>
    <w:rsid w:val="00B3544A"/>
    <w:rsid w:val="00B542DC"/>
    <w:rsid w:val="00C27E10"/>
    <w:rsid w:val="00C531FA"/>
    <w:rsid w:val="00C55B42"/>
    <w:rsid w:val="00C6176C"/>
    <w:rsid w:val="00C9560E"/>
    <w:rsid w:val="00D10BBA"/>
    <w:rsid w:val="00D21972"/>
    <w:rsid w:val="00D238B8"/>
    <w:rsid w:val="00D24DD2"/>
    <w:rsid w:val="00D524C0"/>
    <w:rsid w:val="00D52F2F"/>
    <w:rsid w:val="00D971AC"/>
    <w:rsid w:val="00DA210F"/>
    <w:rsid w:val="00DC0D69"/>
    <w:rsid w:val="00DC4710"/>
    <w:rsid w:val="00DC4F81"/>
    <w:rsid w:val="00DD4875"/>
    <w:rsid w:val="00DE6521"/>
    <w:rsid w:val="00DF1A43"/>
    <w:rsid w:val="00DF3B73"/>
    <w:rsid w:val="00E374D2"/>
    <w:rsid w:val="00E408DB"/>
    <w:rsid w:val="00E72520"/>
    <w:rsid w:val="00E76428"/>
    <w:rsid w:val="00E94891"/>
    <w:rsid w:val="00ED182E"/>
    <w:rsid w:val="00ED5694"/>
    <w:rsid w:val="00ED7A36"/>
    <w:rsid w:val="00EE71BB"/>
    <w:rsid w:val="00EF18E4"/>
    <w:rsid w:val="00F27543"/>
    <w:rsid w:val="00F34C44"/>
    <w:rsid w:val="00F8762D"/>
    <w:rsid w:val="00FA3C5D"/>
    <w:rsid w:val="00FB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25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25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72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2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7252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72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ormattext">
    <w:name w:val="formattext"/>
    <w:basedOn w:val="a"/>
    <w:rsid w:val="00E7252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E72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1">
    <w:name w:val="Знак Знак1 Знак Знак Знак Знак"/>
    <w:basedOn w:val="a"/>
    <w:rsid w:val="007E04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6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67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76161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A24DE"/>
    <w:rPr>
      <w:rFonts w:ascii="Times New Roman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A24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247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2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24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A24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uiPriority w:val="1"/>
    <w:qFormat/>
    <w:rsid w:val="00DF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6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2">
    <w:name w:val="Table Grid"/>
    <w:basedOn w:val="a1"/>
    <w:uiPriority w:val="59"/>
    <w:rsid w:val="007F0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A05F3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25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25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725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725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72520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E72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72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formattext">
    <w:name w:val="formattext"/>
    <w:basedOn w:val="a"/>
    <w:rsid w:val="00E72520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E72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1">
    <w:name w:val="Знак Знак1 Знак Знак Знак Знак"/>
    <w:basedOn w:val="a"/>
    <w:rsid w:val="007E04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1636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367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76161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A24DE"/>
    <w:rPr>
      <w:rFonts w:ascii="Times New Roman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A24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A247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A24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A24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A24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 Spacing"/>
    <w:uiPriority w:val="1"/>
    <w:qFormat/>
    <w:rsid w:val="00DF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60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f2">
    <w:name w:val="Table Grid"/>
    <w:basedOn w:val="a1"/>
    <w:uiPriority w:val="59"/>
    <w:rsid w:val="007F0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A05F3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7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consultant.ru/document/cons_doc_LAW_206009/f42335354a124cb371c784f1cd74ce7f8de122a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06009/f42335354a124cb371c784f1cd74ce7f8de122a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206009/f42335354a124cb371c784f1cd74ce7f8de122a7/" TargetMode="External"/><Relationship Id="rId10" Type="http://schemas.openxmlformats.org/officeDocument/2006/relationships/hyperlink" Target="https://docs.cntd.ru/document/42037948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onsultant.ru/document/cons_doc_LAW_206009/f42335354a124cb371c784f1cd74ce7f8de122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DCD6-FE59-422F-A085-58DDFC89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7286</Words>
  <Characters>41534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2021-11-25T14:11:00Z</cp:lastPrinted>
  <dcterms:created xsi:type="dcterms:W3CDTF">2021-11-25T12:07:00Z</dcterms:created>
  <dcterms:modified xsi:type="dcterms:W3CDTF">2021-11-25T14:24:00Z</dcterms:modified>
</cp:coreProperties>
</file>