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EC1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0B68A5" w:rsidRDefault="000B68A5" w:rsidP="000B68A5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74D73" w:rsidRPr="000B68A5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"</w:t>
      </w:r>
      <w:r w:rsidR="00676DE2" w:rsidRPr="000B68A5">
        <w:rPr>
          <w:rFonts w:ascii="PT Astra Serif" w:hAnsi="PT Astra Serif"/>
          <w:sz w:val="28"/>
          <w:szCs w:val="28"/>
        </w:rPr>
        <w:t>2</w:t>
      </w:r>
      <w:r w:rsidR="00266CB3" w:rsidRPr="000B68A5">
        <w:rPr>
          <w:rFonts w:ascii="PT Astra Serif" w:hAnsi="PT Astra Serif"/>
          <w:bCs/>
          <w:sz w:val="28"/>
          <w:szCs w:val="28"/>
        </w:rPr>
        <w:t>5</w:t>
      </w:r>
      <w:r w:rsidR="00D74D73" w:rsidRPr="000B68A5">
        <w:rPr>
          <w:rFonts w:ascii="PT Astra Serif" w:hAnsi="PT Astra Serif"/>
          <w:sz w:val="28"/>
          <w:szCs w:val="28"/>
        </w:rPr>
        <w:t xml:space="preserve">" </w:t>
      </w:r>
      <w:r w:rsidR="00266CB3" w:rsidRPr="000B68A5">
        <w:rPr>
          <w:rFonts w:ascii="PT Astra Serif" w:hAnsi="PT Astra Serif"/>
          <w:bCs/>
          <w:sz w:val="28"/>
          <w:szCs w:val="28"/>
        </w:rPr>
        <w:t>ноября</w:t>
      </w:r>
      <w:r w:rsidR="00482D67" w:rsidRPr="000B68A5">
        <w:rPr>
          <w:rFonts w:ascii="PT Astra Serif" w:hAnsi="PT Astra Serif"/>
          <w:sz w:val="28"/>
          <w:szCs w:val="28"/>
        </w:rPr>
        <w:t xml:space="preserve"> </w:t>
      </w:r>
      <w:r w:rsidR="00D74D73" w:rsidRPr="000B68A5">
        <w:rPr>
          <w:rFonts w:ascii="PT Astra Serif" w:hAnsi="PT Astra Serif"/>
          <w:sz w:val="28"/>
          <w:szCs w:val="28"/>
        </w:rPr>
        <w:t>20</w:t>
      </w:r>
      <w:r w:rsidR="003C0B6D" w:rsidRPr="000B68A5">
        <w:rPr>
          <w:rFonts w:ascii="PT Astra Serif" w:hAnsi="PT Astra Serif"/>
          <w:sz w:val="28"/>
          <w:szCs w:val="28"/>
        </w:rPr>
        <w:t>1</w:t>
      </w:r>
      <w:r w:rsidR="00EC1CFA" w:rsidRPr="000B68A5">
        <w:rPr>
          <w:rFonts w:ascii="PT Astra Serif" w:hAnsi="PT Astra Serif"/>
          <w:sz w:val="28"/>
          <w:szCs w:val="28"/>
        </w:rPr>
        <w:t>9</w:t>
      </w:r>
      <w:r w:rsidR="00D74D73" w:rsidRPr="000B68A5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</w:t>
      </w:r>
      <w:r w:rsidRPr="000B68A5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«</w:t>
      </w:r>
      <w:r w:rsidR="00266CB3" w:rsidRPr="000B68A5">
        <w:rPr>
          <w:rFonts w:ascii="PT Astra Serif" w:hAnsi="PT Astra Serif"/>
          <w:sz w:val="28"/>
          <w:szCs w:val="28"/>
        </w:rPr>
        <w:t>О внесении изменения в решение Собрания представителей Щекинского района от 26.02.2013 № 48/531 «Об утверждении Положения о порядке материально – технического и организационного обеспечения деятельности органов местного самоуправления Щекинского района»</w:t>
      </w:r>
      <w:r>
        <w:rPr>
          <w:rFonts w:ascii="PT Astra Serif" w:hAnsi="PT Astra Serif"/>
          <w:sz w:val="28"/>
          <w:szCs w:val="28"/>
        </w:rPr>
        <w:t xml:space="preserve"> </w:t>
      </w:r>
      <w:r w:rsidR="00D74D73" w:rsidRPr="000B68A5">
        <w:rPr>
          <w:rFonts w:ascii="PT Astra Serif" w:hAnsi="PT Astra Serif"/>
          <w:sz w:val="28"/>
          <w:szCs w:val="28"/>
        </w:rPr>
        <w:t>размещен в сети Интернет.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gramStart"/>
      <w:r w:rsidRPr="00667444">
        <w:rPr>
          <w:rFonts w:ascii="Times New Roman" w:hAnsi="Times New Roman"/>
          <w:sz w:val="28"/>
          <w:szCs w:val="28"/>
          <w:lang w:eastAsia="ru-RU"/>
        </w:rPr>
        <w:t xml:space="preserve">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экспертизы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B41466"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="003577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676DE2">
        <w:rPr>
          <w:rFonts w:ascii="Times New Roman" w:hAnsi="Times New Roman"/>
          <w:sz w:val="28"/>
          <w:szCs w:val="28"/>
          <w:lang w:eastAsia="ru-RU"/>
        </w:rPr>
        <w:t>2</w:t>
      </w:r>
      <w:r w:rsidR="000B68A5">
        <w:rPr>
          <w:rFonts w:ascii="Times New Roman" w:hAnsi="Times New Roman"/>
          <w:sz w:val="28"/>
          <w:szCs w:val="28"/>
          <w:lang w:eastAsia="ru-RU"/>
        </w:rPr>
        <w:t>5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0B68A5">
        <w:rPr>
          <w:rFonts w:ascii="Times New Roman" w:hAnsi="Times New Roman"/>
          <w:sz w:val="28"/>
          <w:szCs w:val="28"/>
          <w:lang w:eastAsia="ru-RU"/>
        </w:rPr>
        <w:t>ноября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EC1CFA">
        <w:rPr>
          <w:rFonts w:ascii="Times New Roman" w:hAnsi="Times New Roman"/>
          <w:sz w:val="28"/>
          <w:szCs w:val="28"/>
          <w:u w:val="single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62D5F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0B68A5">
        <w:rPr>
          <w:rFonts w:ascii="Times New Roman" w:hAnsi="Times New Roman"/>
          <w:sz w:val="28"/>
          <w:szCs w:val="28"/>
          <w:lang w:eastAsia="ru-RU"/>
        </w:rPr>
        <w:t>4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0B68A5">
        <w:rPr>
          <w:rFonts w:ascii="Times New Roman" w:hAnsi="Times New Roman"/>
          <w:sz w:val="28"/>
          <w:szCs w:val="28"/>
          <w:lang w:eastAsia="ru-RU"/>
        </w:rPr>
        <w:t>дека</w:t>
      </w:r>
      <w:r w:rsidR="00EC1CFA">
        <w:rPr>
          <w:rFonts w:ascii="Times New Roman" w:hAnsi="Times New Roman"/>
          <w:sz w:val="28"/>
          <w:szCs w:val="28"/>
          <w:lang w:eastAsia="ru-RU"/>
        </w:rPr>
        <w:t>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EC1CFA">
        <w:rPr>
          <w:rFonts w:ascii="Times New Roman" w:hAnsi="Times New Roman"/>
          <w:sz w:val="28"/>
          <w:szCs w:val="28"/>
          <w:u w:val="single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5C4CBF" w:rsidP="008E53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</w:t>
      </w:r>
      <w:r w:rsidR="001B2BEF">
        <w:rPr>
          <w:rFonts w:ascii="Times New Roman" w:hAnsi="Times New Roman"/>
          <w:sz w:val="24"/>
          <w:szCs w:val="24"/>
          <w:lang w:eastAsia="ru-RU"/>
        </w:rPr>
        <w:t>2</w:t>
      </w:r>
      <w:r w:rsidR="000B68A5">
        <w:rPr>
          <w:rFonts w:ascii="Times New Roman" w:hAnsi="Times New Roman"/>
          <w:sz w:val="24"/>
          <w:szCs w:val="24"/>
          <w:lang w:eastAsia="ru-RU"/>
        </w:rPr>
        <w:t>5</w:t>
      </w:r>
      <w:r w:rsidR="00847EB5" w:rsidRPr="00847EB5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1B2BEF">
        <w:rPr>
          <w:rFonts w:ascii="Times New Roman" w:hAnsi="Times New Roman"/>
          <w:sz w:val="24"/>
          <w:szCs w:val="24"/>
          <w:lang w:eastAsia="ru-RU"/>
        </w:rPr>
        <w:t>но</w:t>
      </w:r>
      <w:bookmarkStart w:id="0" w:name="_GoBack"/>
      <w:bookmarkEnd w:id="0"/>
      <w:r w:rsidR="001B2BEF">
        <w:rPr>
          <w:rFonts w:ascii="Times New Roman" w:hAnsi="Times New Roman"/>
          <w:sz w:val="24"/>
          <w:szCs w:val="24"/>
          <w:lang w:eastAsia="ru-RU"/>
        </w:rPr>
        <w:t>я</w:t>
      </w:r>
      <w:r w:rsidR="000B68A5">
        <w:rPr>
          <w:rFonts w:ascii="Times New Roman" w:hAnsi="Times New Roman"/>
          <w:sz w:val="24"/>
          <w:szCs w:val="24"/>
          <w:lang w:eastAsia="ru-RU"/>
        </w:rPr>
        <w:t>бря</w:t>
      </w:r>
      <w:r w:rsidR="00EC1C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7EB5" w:rsidRPr="00847EB5">
        <w:rPr>
          <w:rFonts w:ascii="Times New Roman" w:hAnsi="Times New Roman"/>
          <w:sz w:val="24"/>
          <w:szCs w:val="24"/>
          <w:lang w:eastAsia="ru-RU"/>
        </w:rPr>
        <w:t>201</w:t>
      </w:r>
      <w:r w:rsidR="00EC1CFA">
        <w:rPr>
          <w:rFonts w:ascii="Times New Roman" w:hAnsi="Times New Roman"/>
          <w:sz w:val="24"/>
          <w:szCs w:val="24"/>
          <w:lang w:eastAsia="ru-RU"/>
        </w:rPr>
        <w:t>9</w:t>
      </w:r>
      <w:r w:rsidR="00847EB5" w:rsidRPr="00847EB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4D73" w:rsidRPr="00426163" w:rsidRDefault="000B68A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ачальник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финансового управления</w:t>
      </w: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F450B7" w:rsidRPr="00426163" w:rsidRDefault="00482D67" w:rsidP="00EC1C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B68A5">
        <w:rPr>
          <w:rFonts w:ascii="Times New Roman" w:hAnsi="Times New Roman"/>
          <w:b/>
          <w:sz w:val="28"/>
          <w:szCs w:val="28"/>
          <w:lang w:eastAsia="ru-RU"/>
        </w:rPr>
        <w:t>Е.Н. Афанасьева</w:t>
      </w: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6"/>
    <w:rsid w:val="0000479F"/>
    <w:rsid w:val="00026259"/>
    <w:rsid w:val="000B68A5"/>
    <w:rsid w:val="001566A6"/>
    <w:rsid w:val="001B0442"/>
    <w:rsid w:val="001B2BEF"/>
    <w:rsid w:val="00266CB3"/>
    <w:rsid w:val="002953D7"/>
    <w:rsid w:val="002974E7"/>
    <w:rsid w:val="00316A55"/>
    <w:rsid w:val="00326E6F"/>
    <w:rsid w:val="00331560"/>
    <w:rsid w:val="003577DD"/>
    <w:rsid w:val="003C0B6D"/>
    <w:rsid w:val="004126F3"/>
    <w:rsid w:val="00426163"/>
    <w:rsid w:val="00443D55"/>
    <w:rsid w:val="00482D67"/>
    <w:rsid w:val="004A7FF4"/>
    <w:rsid w:val="005C4CBF"/>
    <w:rsid w:val="00667444"/>
    <w:rsid w:val="00676DE2"/>
    <w:rsid w:val="006B3927"/>
    <w:rsid w:val="006E4F94"/>
    <w:rsid w:val="00762D5F"/>
    <w:rsid w:val="00842907"/>
    <w:rsid w:val="00847EB5"/>
    <w:rsid w:val="008A0AAC"/>
    <w:rsid w:val="008C1B0B"/>
    <w:rsid w:val="008E53B6"/>
    <w:rsid w:val="0090158C"/>
    <w:rsid w:val="009410BF"/>
    <w:rsid w:val="00A40B5B"/>
    <w:rsid w:val="00B168DC"/>
    <w:rsid w:val="00B41466"/>
    <w:rsid w:val="00B616FD"/>
    <w:rsid w:val="00CC7CF9"/>
    <w:rsid w:val="00D74D73"/>
    <w:rsid w:val="00D76758"/>
    <w:rsid w:val="00DA5BD6"/>
    <w:rsid w:val="00DB7659"/>
    <w:rsid w:val="00DE2B60"/>
    <w:rsid w:val="00EC1CFA"/>
    <w:rsid w:val="00F450B7"/>
    <w:rsid w:val="00FA445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CEFC4"/>
  <w15:docId w15:val="{957EDF5B-3202-47BE-BF95-68DEB07C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EC1CF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Чапала</cp:lastModifiedBy>
  <cp:revision>4</cp:revision>
  <cp:lastPrinted>2019-09-23T12:40:00Z</cp:lastPrinted>
  <dcterms:created xsi:type="dcterms:W3CDTF">2019-11-25T07:12:00Z</dcterms:created>
  <dcterms:modified xsi:type="dcterms:W3CDTF">2019-11-25T11:09:00Z</dcterms:modified>
</cp:coreProperties>
</file>