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94" w:rsidRDefault="00037694" w:rsidP="00037694">
      <w:pPr>
        <w:pStyle w:val="a3"/>
      </w:pPr>
    </w:p>
    <w:p w:rsidR="00037694" w:rsidRPr="00EC3657" w:rsidRDefault="00037694" w:rsidP="00037694">
      <w:pPr>
        <w:jc w:val="center"/>
      </w:pPr>
      <w:r w:rsidRPr="00EC3657">
        <w:t>ИНФОРМАЦИОННОЕ СООБЩЕНИЕ</w:t>
      </w:r>
    </w:p>
    <w:p w:rsidR="00037694" w:rsidRDefault="00037694" w:rsidP="00037694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42CE" w:rsidRPr="00EF42CE" w:rsidRDefault="00037694" w:rsidP="00EF42C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EF42CE">
        <w:rPr>
          <w:rFonts w:ascii="Times New Roman" w:hAnsi="Times New Roman"/>
          <w:sz w:val="28"/>
          <w:szCs w:val="28"/>
        </w:rPr>
        <w:t>20</w:t>
      </w:r>
      <w:r w:rsidRPr="00195EE3">
        <w:rPr>
          <w:rFonts w:ascii="Times New Roman" w:hAnsi="Times New Roman"/>
          <w:sz w:val="28"/>
          <w:szCs w:val="28"/>
        </w:rPr>
        <w:t xml:space="preserve"> </w:t>
      </w:r>
      <w:r w:rsidR="00EF42CE">
        <w:rPr>
          <w:rFonts w:ascii="Times New Roman" w:hAnsi="Times New Roman"/>
          <w:sz w:val="28"/>
          <w:szCs w:val="28"/>
        </w:rPr>
        <w:t>января</w:t>
      </w:r>
      <w:r w:rsidRPr="00195EE3">
        <w:rPr>
          <w:rFonts w:ascii="Times New Roman" w:hAnsi="Times New Roman"/>
          <w:sz w:val="28"/>
          <w:szCs w:val="28"/>
        </w:rPr>
        <w:t xml:space="preserve"> 201</w:t>
      </w:r>
      <w:r w:rsidR="00EF42CE">
        <w:rPr>
          <w:rFonts w:ascii="Times New Roman" w:hAnsi="Times New Roman"/>
          <w:sz w:val="28"/>
          <w:szCs w:val="28"/>
        </w:rPr>
        <w:t>6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 w:rsidR="00356FB9">
        <w:rPr>
          <w:rFonts w:ascii="Times New Roman" w:hAnsi="Times New Roman"/>
          <w:sz w:val="28"/>
          <w:szCs w:val="28"/>
        </w:rPr>
        <w:t>«</w:t>
      </w:r>
      <w:r w:rsidR="00EF42CE" w:rsidRPr="00EF42CE">
        <w:rPr>
          <w:rFonts w:ascii="Times New Roman" w:hAnsi="Times New Roman"/>
          <w:sz w:val="28"/>
          <w:szCs w:val="28"/>
        </w:rPr>
        <w:t>О призна</w:t>
      </w:r>
      <w:r w:rsidR="00EF42CE">
        <w:rPr>
          <w:rFonts w:ascii="Times New Roman" w:hAnsi="Times New Roman"/>
          <w:sz w:val="28"/>
          <w:szCs w:val="28"/>
        </w:rPr>
        <w:t xml:space="preserve">нии </w:t>
      </w:r>
      <w:proofErr w:type="gramStart"/>
      <w:r w:rsidR="00EF42C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F42CE">
        <w:rPr>
          <w:rFonts w:ascii="Times New Roman" w:hAnsi="Times New Roman"/>
          <w:sz w:val="28"/>
          <w:szCs w:val="28"/>
        </w:rPr>
        <w:t xml:space="preserve"> силу отдельных </w:t>
      </w:r>
      <w:r w:rsidR="00EF42CE" w:rsidRPr="00EF42CE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</w:p>
    <w:p w:rsidR="00037694" w:rsidRPr="00356FB9" w:rsidRDefault="00EF42CE" w:rsidP="00EF42C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F42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F42CE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EF42CE">
        <w:rPr>
          <w:rFonts w:ascii="Times New Roman" w:hAnsi="Times New Roman"/>
          <w:sz w:val="28"/>
          <w:szCs w:val="28"/>
        </w:rPr>
        <w:t xml:space="preserve"> район</w:t>
      </w:r>
      <w:r w:rsidR="00356FB9" w:rsidRPr="00356FB9">
        <w:rPr>
          <w:rFonts w:ascii="Times New Roman" w:hAnsi="Times New Roman"/>
          <w:sz w:val="28"/>
          <w:szCs w:val="28"/>
        </w:rPr>
        <w:t>»</w:t>
      </w:r>
      <w:r w:rsidR="00037694" w:rsidRPr="00195EE3">
        <w:rPr>
          <w:rFonts w:ascii="Times New Roman" w:hAnsi="Times New Roman"/>
          <w:bCs/>
          <w:sz w:val="28"/>
          <w:szCs w:val="28"/>
        </w:rPr>
        <w:t xml:space="preserve"> </w:t>
      </w:r>
      <w:r w:rsidR="00037694" w:rsidRPr="00195EE3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037694" w:rsidRDefault="00037694" w:rsidP="000376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</w:t>
      </w:r>
      <w:r w:rsidR="00356FB9">
        <w:rPr>
          <w:rFonts w:ascii="Times New Roman" w:hAnsi="Times New Roman" w:cs="Times New Roman"/>
          <w:sz w:val="28"/>
          <w:szCs w:val="28"/>
        </w:rPr>
        <w:t>ной экспертизы в соответствии с</w:t>
      </w:r>
      <w:r w:rsidR="00356FB9" w:rsidRPr="00356FB9">
        <w:rPr>
          <w:rFonts w:ascii="Times New Roman" w:hAnsi="Times New Roman" w:cs="Times New Roman"/>
          <w:sz w:val="28"/>
          <w:szCs w:val="28"/>
        </w:rPr>
        <w:t xml:space="preserve"> п. 4.4 Порядка </w:t>
      </w:r>
      <w:r>
        <w:rPr>
          <w:rFonts w:ascii="Times New Roman" w:hAnsi="Times New Roman" w:cs="Times New Roman"/>
          <w:sz w:val="28"/>
          <w:szCs w:val="28"/>
        </w:rPr>
        <w:t>составляет 7 рабочи</w:t>
      </w:r>
      <w:r w:rsidR="00E56D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56D81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7694" w:rsidRPr="0065213B" w:rsidRDefault="00037694" w:rsidP="00037694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EF42CE">
        <w:rPr>
          <w:rFonts w:ascii="Times New Roman" w:hAnsi="Times New Roman" w:cs="Times New Roman"/>
          <w:sz w:val="28"/>
          <w:szCs w:val="28"/>
        </w:rPr>
        <w:t>20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EF42CE">
        <w:rPr>
          <w:rFonts w:ascii="Times New Roman" w:hAnsi="Times New Roman" w:cs="Times New Roman"/>
          <w:sz w:val="28"/>
          <w:szCs w:val="28"/>
        </w:rPr>
        <w:t>января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EF42CE"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F42CE">
        <w:rPr>
          <w:rFonts w:ascii="Times New Roman" w:hAnsi="Times New Roman" w:cs="Times New Roman"/>
          <w:sz w:val="28"/>
          <w:szCs w:val="28"/>
        </w:rPr>
        <w:t>28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EF42CE">
        <w:rPr>
          <w:rFonts w:ascii="Times New Roman" w:hAnsi="Times New Roman" w:cs="Times New Roman"/>
          <w:sz w:val="28"/>
          <w:szCs w:val="28"/>
        </w:rPr>
        <w:t>января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EF42CE"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42CE">
        <w:rPr>
          <w:rFonts w:ascii="Times New Roman" w:hAnsi="Times New Roman" w:cs="Times New Roman"/>
          <w:sz w:val="28"/>
          <w:szCs w:val="28"/>
        </w:rPr>
        <w:t>.</w:t>
      </w:r>
    </w:p>
    <w:p w:rsidR="00037694" w:rsidRPr="00EC3657" w:rsidRDefault="00037694" w:rsidP="00E56D81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>Тульская область, г. Щекино, пл. Ленина, д. 1, или в виде электрон</w:t>
      </w:r>
      <w:bookmarkStart w:id="0" w:name="_GoBack"/>
      <w:bookmarkEnd w:id="0"/>
      <w:r w:rsidRPr="004B3678">
        <w:rPr>
          <w:sz w:val="28"/>
          <w:szCs w:val="28"/>
        </w:rPr>
        <w:t xml:space="preserve">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037694" w:rsidRPr="0065213B" w:rsidRDefault="00037694" w:rsidP="00037694">
      <w:pPr>
        <w:rPr>
          <w:sz w:val="28"/>
          <w:szCs w:val="28"/>
        </w:rPr>
      </w:pPr>
    </w:p>
    <w:p w:rsidR="00037694" w:rsidRPr="0065213B" w:rsidRDefault="00EF42CE" w:rsidP="00037694">
      <w:pPr>
        <w:rPr>
          <w:sz w:val="28"/>
          <w:szCs w:val="28"/>
        </w:rPr>
      </w:pPr>
      <w:r>
        <w:rPr>
          <w:sz w:val="28"/>
          <w:szCs w:val="28"/>
        </w:rPr>
        <w:t xml:space="preserve">«20» января </w:t>
      </w:r>
      <w:r w:rsidR="00E56D81">
        <w:rPr>
          <w:sz w:val="28"/>
          <w:szCs w:val="28"/>
        </w:rPr>
        <w:t>201</w:t>
      </w:r>
      <w:r>
        <w:rPr>
          <w:sz w:val="28"/>
          <w:szCs w:val="28"/>
        </w:rPr>
        <w:t>6 года</w:t>
      </w:r>
    </w:p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356FB9"/>
    <w:rsid w:val="004016A5"/>
    <w:rsid w:val="004F2757"/>
    <w:rsid w:val="00606F43"/>
    <w:rsid w:val="00615DC2"/>
    <w:rsid w:val="00626D6B"/>
    <w:rsid w:val="006A24DE"/>
    <w:rsid w:val="00812E43"/>
    <w:rsid w:val="009C61D9"/>
    <w:rsid w:val="00BE7948"/>
    <w:rsid w:val="00DC6E9D"/>
    <w:rsid w:val="00DF4FA3"/>
    <w:rsid w:val="00E56D81"/>
    <w:rsid w:val="00E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dcterms:created xsi:type="dcterms:W3CDTF">2016-01-19T12:33:00Z</dcterms:created>
  <dcterms:modified xsi:type="dcterms:W3CDTF">2016-01-19T12:33:00Z</dcterms:modified>
</cp:coreProperties>
</file>