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086651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внесении изменений в постановление администрации Щекинского района от </w:t>
      </w:r>
      <w:r w:rsidR="00E347C6">
        <w:rPr>
          <w:rFonts w:ascii="Times New Roman" w:hAnsi="Times New Roman" w:cs="Times New Roman"/>
          <w:sz w:val="24"/>
          <w:szCs w:val="24"/>
          <w:u w:val="single"/>
        </w:rPr>
        <w:t>17.01.2014г.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 №1</w:t>
      </w:r>
      <w:r w:rsidR="00E347C6">
        <w:rPr>
          <w:rFonts w:ascii="Times New Roman" w:hAnsi="Times New Roman" w:cs="Times New Roman"/>
          <w:sz w:val="24"/>
          <w:szCs w:val="24"/>
          <w:u w:val="single"/>
        </w:rPr>
        <w:t>-58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E347C6">
        <w:rPr>
          <w:rFonts w:ascii="Times New Roman" w:hAnsi="Times New Roman" w:cs="Times New Roman"/>
          <w:sz w:val="24"/>
          <w:szCs w:val="24"/>
          <w:u w:val="single"/>
        </w:rPr>
        <w:t>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86651" w:rsidRPr="00086651">
        <w:rPr>
          <w:rFonts w:ascii="Times New Roman" w:hAnsi="Times New Roman" w:cs="Times New Roman"/>
          <w:sz w:val="24"/>
          <w:szCs w:val="24"/>
        </w:rPr>
        <w:t>«</w:t>
      </w:r>
      <w:r w:rsidR="00E347C6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17.01.2014г. №1-58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347C6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17.01.2014г. №1-58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bookmarkStart w:id="0" w:name="_GoBack"/>
      <w:bookmarkEnd w:id="0"/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0658E1">
            <w:proofErr w:type="spellStart"/>
            <w:r>
              <w:t>А.А.Петрова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32219">
        <w:rPr>
          <w:sz w:val="24"/>
          <w:szCs w:val="24"/>
        </w:rPr>
        <w:t>19.01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47C6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C480F-F191-437D-A65E-05DD43CD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2015-01-20T06:51:00Z</cp:lastPrinted>
  <dcterms:created xsi:type="dcterms:W3CDTF">2015-01-20T06:51:00Z</dcterms:created>
  <dcterms:modified xsi:type="dcterms:W3CDTF">2015-01-20T06:51:00Z</dcterms:modified>
</cp:coreProperties>
</file>