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40154" w:rsidRDefault="000C6ABE" w:rsidP="00140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6A38">
        <w:rPr>
          <w:rFonts w:ascii="Times New Roman" w:hAnsi="Times New Roman" w:cs="Times New Roman"/>
          <w:sz w:val="24"/>
          <w:szCs w:val="24"/>
        </w:rPr>
        <w:t>Н</w:t>
      </w:r>
      <w:r w:rsidR="000E3AAC" w:rsidRPr="00056A3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96052A" w:rsidRPr="0096052A">
        <w:rPr>
          <w:rFonts w:ascii="Times New Roman" w:hAnsi="Times New Roman" w:cs="Times New Roman"/>
          <w:sz w:val="24"/>
          <w:szCs w:val="24"/>
        </w:rPr>
        <w:t>постановление администрации Щекинского района «</w:t>
      </w:r>
      <w:r w:rsidR="0096052A" w:rsidRPr="0096052A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Щекинского района от 30.12.2013 № 12-2098 « 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140154" w:rsidRPr="0096052A">
        <w:rPr>
          <w:rFonts w:ascii="Times New Roman" w:hAnsi="Times New Roman"/>
          <w:sz w:val="24"/>
          <w:szCs w:val="24"/>
        </w:rPr>
        <w:t>.</w:t>
      </w:r>
      <w:proofErr w:type="gramEnd"/>
    </w:p>
    <w:p w:rsidR="003D7ED6" w:rsidRPr="00056A38" w:rsidRDefault="00F365C0" w:rsidP="00140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по  правовой работе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12.03.2015г. № 3-398</w:t>
      </w:r>
      <w:r w:rsidR="003D7ED6" w:rsidRPr="00056A3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proofErr w:type="gramStart"/>
      <w:r w:rsidRPr="0096052A">
        <w:rPr>
          <w:rFonts w:ascii="Times New Roman" w:hAnsi="Times New Roman" w:cs="Times New Roman"/>
          <w:sz w:val="24"/>
          <w:szCs w:val="24"/>
        </w:rPr>
        <w:t>«</w:t>
      </w:r>
      <w:r w:rsidRPr="0096052A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Щекинского района от 30.12.2013 № 12-2098 « 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056A3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56A38" w:rsidRDefault="003D7ED6" w:rsidP="0005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 w:rsidRPr="00056A38">
        <w:rPr>
          <w:rFonts w:ascii="Times New Roman" w:hAnsi="Times New Roman" w:cs="Times New Roman"/>
          <w:sz w:val="24"/>
          <w:szCs w:val="24"/>
        </w:rPr>
        <w:t>:</w:t>
      </w:r>
      <w:r w:rsidR="005E4849" w:rsidRPr="00056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052A" w:rsidRPr="0096052A">
        <w:rPr>
          <w:rFonts w:ascii="Times New Roman" w:hAnsi="Times New Roman" w:cs="Times New Roman"/>
          <w:sz w:val="24"/>
          <w:szCs w:val="24"/>
        </w:rPr>
        <w:t>«</w:t>
      </w:r>
      <w:r w:rsidR="0096052A" w:rsidRPr="0096052A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Щекинского района от 30.12.2013 № 12-2098 « 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A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56A3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F365C0" w:rsidP="00F36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председателя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05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056A38" w:rsidRPr="00056A38">
        <w:rPr>
          <w:rFonts w:ascii="Times New Roman" w:hAnsi="Times New Roman" w:cs="Times New Roman"/>
          <w:sz w:val="24"/>
          <w:szCs w:val="24"/>
        </w:rPr>
        <w:t>17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04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056A38" w:rsidRPr="00056A38">
        <w:rPr>
          <w:rFonts w:ascii="Times New Roman" w:hAnsi="Times New Roman" w:cs="Times New Roman"/>
          <w:sz w:val="24"/>
          <w:szCs w:val="24"/>
        </w:rPr>
        <w:t>5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40154"/>
    <w:rsid w:val="00190DA4"/>
    <w:rsid w:val="00193932"/>
    <w:rsid w:val="00193AA7"/>
    <w:rsid w:val="00196F0E"/>
    <w:rsid w:val="00207161"/>
    <w:rsid w:val="00220396"/>
    <w:rsid w:val="002261DE"/>
    <w:rsid w:val="0023257D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A7C7F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24AA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26CB"/>
    <w:rsid w:val="00902587"/>
    <w:rsid w:val="009104B1"/>
    <w:rsid w:val="009164C8"/>
    <w:rsid w:val="00923CC0"/>
    <w:rsid w:val="00950C15"/>
    <w:rsid w:val="0096052A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2219A"/>
    <w:rsid w:val="00E95F20"/>
    <w:rsid w:val="00EF3C71"/>
    <w:rsid w:val="00F10EC5"/>
    <w:rsid w:val="00F1238E"/>
    <w:rsid w:val="00F365C0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8088-C2F9-4E42-B5F1-CC156491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4</cp:revision>
  <cp:lastPrinted>2015-04-27T11:20:00Z</cp:lastPrinted>
  <dcterms:created xsi:type="dcterms:W3CDTF">2015-04-20T11:03:00Z</dcterms:created>
  <dcterms:modified xsi:type="dcterms:W3CDTF">2015-04-27T11:21:00Z</dcterms:modified>
</cp:coreProperties>
</file>