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4D3EBA" w:rsidTr="004D3EBA">
        <w:tc>
          <w:tcPr>
            <w:tcW w:w="5353" w:type="dxa"/>
          </w:tcPr>
          <w:p w:rsidR="004D3EBA" w:rsidRPr="004073AD" w:rsidRDefault="004D3EBA" w:rsidP="0020674D">
            <w:pPr>
              <w:pStyle w:val="ConsPlusNormal"/>
              <w:outlineLvl w:val="0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3EBA" w:rsidRPr="000B3592" w:rsidRDefault="004D3EBA" w:rsidP="004D3E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1D1CD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Pr="000B3592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4D3EBA" w:rsidRPr="000B3592" w:rsidRDefault="004D3EBA" w:rsidP="004D3E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>к письму администрации</w:t>
            </w:r>
          </w:p>
          <w:p w:rsidR="004D3EBA" w:rsidRDefault="004D3EBA" w:rsidP="004D3EBA">
            <w:pPr>
              <w:pStyle w:val="ConsPlusNormal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0B3592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0B3592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4D3EBA" w:rsidTr="004D3EBA">
        <w:tc>
          <w:tcPr>
            <w:tcW w:w="5353" w:type="dxa"/>
          </w:tcPr>
          <w:p w:rsidR="004D3EBA" w:rsidRDefault="004D3EBA" w:rsidP="0020674D">
            <w:pPr>
              <w:pStyle w:val="ConsPlusNormal"/>
              <w:outlineLvl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4D3EBA" w:rsidRPr="000B3592" w:rsidRDefault="004D3EBA" w:rsidP="004D3E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B3592">
              <w:rPr>
                <w:rFonts w:ascii="PT Astra Serif" w:hAnsi="PT Astra Serif"/>
                <w:sz w:val="28"/>
                <w:szCs w:val="28"/>
              </w:rPr>
              <w:t>от   ___________   №  ________</w:t>
            </w:r>
          </w:p>
        </w:tc>
      </w:tr>
    </w:tbl>
    <w:p w:rsidR="00A77B04" w:rsidRPr="000B3592" w:rsidRDefault="00A77B04" w:rsidP="0020674D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1E7B21" w:rsidRPr="000B3592" w:rsidRDefault="001E7B21" w:rsidP="001E7B21">
      <w:pPr>
        <w:jc w:val="center"/>
        <w:rPr>
          <w:rFonts w:ascii="PT Astra Serif" w:hAnsi="PT Astra Serif"/>
        </w:rPr>
      </w:pPr>
    </w:p>
    <w:p w:rsidR="001E7B21" w:rsidRPr="000B3592" w:rsidRDefault="001E7B21" w:rsidP="001E7B21">
      <w:pPr>
        <w:pStyle w:val="1"/>
        <w:rPr>
          <w:rFonts w:ascii="PT Astra Serif" w:hAnsi="PT Astra Serif"/>
        </w:rPr>
      </w:pPr>
      <w:r w:rsidRPr="000B3592">
        <w:rPr>
          <w:rFonts w:ascii="PT Astra Serif" w:hAnsi="PT Astra Serif"/>
        </w:rPr>
        <w:t>Тульская область</w:t>
      </w:r>
    </w:p>
    <w:p w:rsidR="001E7B21" w:rsidRPr="000B3592" w:rsidRDefault="001E7B21" w:rsidP="001E7B21">
      <w:pPr>
        <w:jc w:val="center"/>
        <w:rPr>
          <w:rFonts w:ascii="PT Astra Serif" w:hAnsi="PT Astra Serif"/>
          <w:b/>
          <w:sz w:val="28"/>
        </w:rPr>
      </w:pPr>
      <w:r w:rsidRPr="000B3592">
        <w:rPr>
          <w:rFonts w:ascii="PT Astra Serif" w:hAnsi="PT Astra Serif"/>
          <w:b/>
          <w:sz w:val="28"/>
        </w:rPr>
        <w:t xml:space="preserve">Муниципальное образование </w:t>
      </w:r>
      <w:proofErr w:type="spellStart"/>
      <w:r w:rsidRPr="000B3592">
        <w:rPr>
          <w:rFonts w:ascii="PT Astra Serif" w:hAnsi="PT Astra Serif"/>
          <w:b/>
          <w:sz w:val="28"/>
        </w:rPr>
        <w:t>Щекинский</w:t>
      </w:r>
      <w:proofErr w:type="spellEnd"/>
      <w:r w:rsidRPr="000B3592">
        <w:rPr>
          <w:rFonts w:ascii="PT Astra Serif" w:hAnsi="PT Astra Serif"/>
          <w:b/>
          <w:sz w:val="28"/>
        </w:rPr>
        <w:t xml:space="preserve"> район</w:t>
      </w:r>
    </w:p>
    <w:p w:rsidR="001E7B21" w:rsidRPr="000B3592" w:rsidRDefault="001E7B21" w:rsidP="001E7B21">
      <w:pPr>
        <w:pStyle w:val="4"/>
        <w:rPr>
          <w:rFonts w:ascii="PT Astra Serif" w:hAnsi="PT Astra Serif"/>
        </w:rPr>
      </w:pPr>
      <w:r w:rsidRPr="000B3592">
        <w:rPr>
          <w:rFonts w:ascii="PT Astra Serif" w:hAnsi="PT Astra Serif"/>
        </w:rPr>
        <w:t>СОБРАНИЕ ПРЕДСТАВИТЕЛЕЙ</w:t>
      </w:r>
    </w:p>
    <w:p w:rsidR="001E7B21" w:rsidRPr="000B3592" w:rsidRDefault="001E7B21" w:rsidP="001E7B21">
      <w:pPr>
        <w:pStyle w:val="4"/>
        <w:rPr>
          <w:rFonts w:ascii="PT Astra Serif" w:hAnsi="PT Astra Serif"/>
        </w:rPr>
      </w:pPr>
      <w:r w:rsidRPr="000B3592">
        <w:rPr>
          <w:rFonts w:ascii="PT Astra Serif" w:hAnsi="PT Astra Serif"/>
        </w:rPr>
        <w:t>ЩЕКИНСКОГО РАЙОНА</w:t>
      </w:r>
    </w:p>
    <w:p w:rsidR="001E7B21" w:rsidRPr="000B3592" w:rsidRDefault="001E7B21" w:rsidP="00A77B04">
      <w:pPr>
        <w:jc w:val="center"/>
        <w:rPr>
          <w:rFonts w:ascii="PT Astra Serif" w:hAnsi="PT Astra Serif"/>
          <w:b/>
          <w:sz w:val="16"/>
        </w:rPr>
      </w:pPr>
    </w:p>
    <w:p w:rsidR="001E7B21" w:rsidRPr="000B3592" w:rsidRDefault="001E7B21" w:rsidP="001E7B21">
      <w:pPr>
        <w:rPr>
          <w:rFonts w:ascii="PT Astra Serif" w:hAnsi="PT Astra Serif"/>
          <w:b/>
          <w:sz w:val="18"/>
        </w:rPr>
      </w:pPr>
    </w:p>
    <w:p w:rsidR="001D6046" w:rsidRPr="000B3592" w:rsidRDefault="001D6046" w:rsidP="001E7B21">
      <w:pPr>
        <w:rPr>
          <w:rFonts w:ascii="PT Astra Serif" w:hAnsi="PT Astra Serif"/>
          <w:b/>
          <w:sz w:val="28"/>
        </w:rPr>
      </w:pPr>
      <w:r w:rsidRPr="000B3592">
        <w:rPr>
          <w:rFonts w:ascii="PT Astra Serif" w:hAnsi="PT Astra Serif"/>
          <w:b/>
          <w:sz w:val="28"/>
        </w:rPr>
        <w:t xml:space="preserve">От </w:t>
      </w:r>
      <w:r w:rsidR="007E1E92" w:rsidRPr="000B3592">
        <w:rPr>
          <w:rFonts w:ascii="PT Astra Serif" w:hAnsi="PT Astra Serif"/>
          <w:b/>
          <w:sz w:val="28"/>
        </w:rPr>
        <w:t xml:space="preserve">______________                                                                                   </w:t>
      </w:r>
      <w:r w:rsidRPr="000B3592">
        <w:rPr>
          <w:rFonts w:ascii="PT Astra Serif" w:hAnsi="PT Astra Serif"/>
          <w:b/>
          <w:sz w:val="28"/>
        </w:rPr>
        <w:t>№</w:t>
      </w:r>
      <w:r w:rsidR="007E1E92" w:rsidRPr="000B3592">
        <w:rPr>
          <w:rFonts w:ascii="PT Astra Serif" w:hAnsi="PT Astra Serif"/>
          <w:b/>
          <w:sz w:val="28"/>
        </w:rPr>
        <w:t>______</w:t>
      </w:r>
    </w:p>
    <w:p w:rsidR="001D6046" w:rsidRPr="000B3592" w:rsidRDefault="001D6046" w:rsidP="001E7B21">
      <w:pPr>
        <w:rPr>
          <w:rFonts w:ascii="PT Astra Serif" w:hAnsi="PT Astra Serif"/>
          <w:sz w:val="44"/>
          <w:szCs w:val="28"/>
        </w:rPr>
      </w:pPr>
    </w:p>
    <w:p w:rsidR="00EE0A39" w:rsidRPr="000B3592" w:rsidRDefault="00EE0A39" w:rsidP="00EE0A39">
      <w:pPr>
        <w:jc w:val="right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>ПРОЕКТ</w:t>
      </w:r>
    </w:p>
    <w:p w:rsidR="00EE0A39" w:rsidRPr="000B3592" w:rsidRDefault="00EE0A39" w:rsidP="00EE0A39">
      <w:pPr>
        <w:jc w:val="right"/>
        <w:rPr>
          <w:rFonts w:ascii="PT Astra Serif" w:hAnsi="PT Astra Serif"/>
          <w:sz w:val="28"/>
          <w:szCs w:val="28"/>
        </w:rPr>
      </w:pPr>
    </w:p>
    <w:p w:rsidR="001E7B21" w:rsidRPr="000B3592" w:rsidRDefault="001E7B21" w:rsidP="001D6046">
      <w:pPr>
        <w:pStyle w:val="ad"/>
        <w:jc w:val="center"/>
        <w:rPr>
          <w:rFonts w:ascii="PT Astra Serif" w:hAnsi="PT Astra Serif"/>
          <w:b/>
          <w:sz w:val="26"/>
          <w:szCs w:val="26"/>
        </w:rPr>
      </w:pPr>
      <w:r w:rsidRPr="000B3592">
        <w:rPr>
          <w:rFonts w:ascii="PT Astra Serif" w:hAnsi="PT Astra Serif"/>
          <w:b/>
          <w:sz w:val="26"/>
          <w:szCs w:val="26"/>
        </w:rPr>
        <w:t>РЕШЕНИЕ</w:t>
      </w:r>
    </w:p>
    <w:p w:rsidR="001D6046" w:rsidRPr="000B3592" w:rsidRDefault="001D6046" w:rsidP="001D6046">
      <w:pPr>
        <w:pStyle w:val="ad"/>
        <w:jc w:val="center"/>
        <w:rPr>
          <w:rFonts w:ascii="PT Astra Serif" w:hAnsi="PT Astra Serif"/>
          <w:sz w:val="26"/>
          <w:szCs w:val="26"/>
        </w:rPr>
      </w:pP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  <w:b/>
        </w:rPr>
      </w:pPr>
      <w:r w:rsidRPr="00675FBC">
        <w:rPr>
          <w:rFonts w:ascii="PT Astra Serif" w:hAnsi="PT Astra Serif"/>
          <w:b/>
        </w:rPr>
        <w:t xml:space="preserve">О внесении изменений в решение Собрания представителей </w:t>
      </w: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  <w:b/>
        </w:rPr>
      </w:pPr>
      <w:proofErr w:type="spellStart"/>
      <w:r w:rsidRPr="00675FBC">
        <w:rPr>
          <w:rFonts w:ascii="PT Astra Serif" w:hAnsi="PT Astra Serif"/>
          <w:b/>
        </w:rPr>
        <w:t>Щекинского</w:t>
      </w:r>
      <w:proofErr w:type="spellEnd"/>
      <w:r w:rsidRPr="00675FBC">
        <w:rPr>
          <w:rFonts w:ascii="PT Astra Serif" w:hAnsi="PT Astra Serif"/>
          <w:b/>
        </w:rPr>
        <w:t xml:space="preserve"> района от 1</w:t>
      </w:r>
      <w:r w:rsidR="00E6623D">
        <w:rPr>
          <w:rFonts w:ascii="PT Astra Serif" w:hAnsi="PT Astra Serif"/>
          <w:b/>
        </w:rPr>
        <w:t>7</w:t>
      </w:r>
      <w:r w:rsidRPr="00675FBC">
        <w:rPr>
          <w:rFonts w:ascii="PT Astra Serif" w:hAnsi="PT Astra Serif"/>
          <w:b/>
        </w:rPr>
        <w:t xml:space="preserve"> декабря 20</w:t>
      </w:r>
      <w:r w:rsidR="00E6623D">
        <w:rPr>
          <w:rFonts w:ascii="PT Astra Serif" w:hAnsi="PT Astra Serif"/>
          <w:b/>
        </w:rPr>
        <w:t>20</w:t>
      </w:r>
      <w:r w:rsidRPr="00675FBC">
        <w:rPr>
          <w:rFonts w:ascii="PT Astra Serif" w:hAnsi="PT Astra Serif"/>
          <w:b/>
        </w:rPr>
        <w:t xml:space="preserve"> года №</w:t>
      </w:r>
      <w:r w:rsidR="00E6623D">
        <w:rPr>
          <w:rFonts w:ascii="PT Astra Serif" w:hAnsi="PT Astra Serif"/>
          <w:b/>
        </w:rPr>
        <w:t>52</w:t>
      </w:r>
      <w:r w:rsidRPr="00675FBC">
        <w:rPr>
          <w:rFonts w:ascii="PT Astra Serif" w:hAnsi="PT Astra Serif"/>
          <w:b/>
        </w:rPr>
        <w:t>/</w:t>
      </w:r>
      <w:r w:rsidR="00E6623D">
        <w:rPr>
          <w:rFonts w:ascii="PT Astra Serif" w:hAnsi="PT Astra Serif"/>
          <w:b/>
        </w:rPr>
        <w:t>309</w:t>
      </w:r>
      <w:r w:rsidRPr="00675FBC">
        <w:rPr>
          <w:rFonts w:ascii="PT Astra Serif" w:hAnsi="PT Astra Serif"/>
          <w:b/>
        </w:rPr>
        <w:t xml:space="preserve"> «О бюджете муниципального образования </w:t>
      </w:r>
      <w:proofErr w:type="spellStart"/>
      <w:r w:rsidRPr="00675FBC">
        <w:rPr>
          <w:rFonts w:ascii="PT Astra Serif" w:hAnsi="PT Astra Serif"/>
          <w:b/>
        </w:rPr>
        <w:t>Щекинский</w:t>
      </w:r>
      <w:proofErr w:type="spellEnd"/>
      <w:r w:rsidRPr="00675FBC">
        <w:rPr>
          <w:rFonts w:ascii="PT Astra Serif" w:hAnsi="PT Astra Serif"/>
          <w:b/>
        </w:rPr>
        <w:t xml:space="preserve"> район </w:t>
      </w: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</w:rPr>
      </w:pPr>
      <w:r w:rsidRPr="00675FBC">
        <w:rPr>
          <w:rFonts w:ascii="PT Astra Serif" w:hAnsi="PT Astra Serif"/>
          <w:b/>
        </w:rPr>
        <w:t>на 20</w:t>
      </w:r>
      <w:r>
        <w:rPr>
          <w:rFonts w:ascii="PT Astra Serif" w:hAnsi="PT Astra Serif"/>
          <w:b/>
        </w:rPr>
        <w:t>2</w:t>
      </w:r>
      <w:r w:rsidR="00E6623D">
        <w:rPr>
          <w:rFonts w:ascii="PT Astra Serif" w:hAnsi="PT Astra Serif"/>
          <w:b/>
        </w:rPr>
        <w:t>1</w:t>
      </w:r>
      <w:r w:rsidRPr="00675FBC">
        <w:rPr>
          <w:rFonts w:ascii="PT Astra Serif" w:hAnsi="PT Astra Serif"/>
          <w:b/>
        </w:rPr>
        <w:t xml:space="preserve"> год и на плановый период 202</w:t>
      </w:r>
      <w:r w:rsidR="00E6623D">
        <w:rPr>
          <w:rFonts w:ascii="PT Astra Serif" w:hAnsi="PT Astra Serif"/>
          <w:b/>
        </w:rPr>
        <w:t>2</w:t>
      </w:r>
      <w:r w:rsidRPr="00675FBC">
        <w:rPr>
          <w:rFonts w:ascii="PT Astra Serif" w:hAnsi="PT Astra Serif"/>
          <w:b/>
        </w:rPr>
        <w:t xml:space="preserve"> и 202</w:t>
      </w:r>
      <w:r w:rsidR="00E6623D">
        <w:rPr>
          <w:rFonts w:ascii="PT Astra Serif" w:hAnsi="PT Astra Serif"/>
          <w:b/>
        </w:rPr>
        <w:t>3</w:t>
      </w:r>
      <w:r w:rsidRPr="00675FBC">
        <w:rPr>
          <w:rFonts w:ascii="PT Astra Serif" w:hAnsi="PT Astra Serif"/>
          <w:b/>
        </w:rPr>
        <w:t xml:space="preserve"> годов</w:t>
      </w:r>
      <w:r w:rsidRPr="00675FBC">
        <w:rPr>
          <w:rFonts w:ascii="PT Astra Serif" w:hAnsi="PT Astra Serif"/>
        </w:rPr>
        <w:t>»</w:t>
      </w:r>
    </w:p>
    <w:p w:rsidR="00355CB2" w:rsidRPr="00675FBC" w:rsidRDefault="00355CB2" w:rsidP="00355CB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355CB2" w:rsidRPr="00675FBC" w:rsidRDefault="00355CB2" w:rsidP="00355CB2">
      <w:pPr>
        <w:pStyle w:val="21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5FBC">
        <w:rPr>
          <w:rFonts w:ascii="PT Astra Serif" w:hAnsi="PT Astra Serif"/>
          <w:sz w:val="28"/>
          <w:szCs w:val="28"/>
        </w:rPr>
        <w:t xml:space="preserve">В соответствии со статьями 32, 52, 54, 56 Устава муниципального образования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район, рассмотрев представленные администрацией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материалы по внесению изменений в бюджет муниципального образования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 на 20</w:t>
      </w:r>
      <w:r>
        <w:rPr>
          <w:rFonts w:ascii="PT Astra Serif" w:hAnsi="PT Astra Serif"/>
          <w:sz w:val="28"/>
          <w:szCs w:val="28"/>
        </w:rPr>
        <w:t>20</w:t>
      </w:r>
      <w:r w:rsidRPr="00675FB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1</w:t>
      </w:r>
      <w:r w:rsidRPr="00675FBC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2</w:t>
      </w:r>
      <w:r w:rsidRPr="00675FBC">
        <w:rPr>
          <w:rFonts w:ascii="PT Astra Serif" w:hAnsi="PT Astra Serif"/>
          <w:sz w:val="28"/>
          <w:szCs w:val="28"/>
        </w:rPr>
        <w:t xml:space="preserve"> годов, Собрание представителей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75FBC">
        <w:rPr>
          <w:rFonts w:ascii="PT Astra Serif" w:hAnsi="PT Astra Serif"/>
          <w:sz w:val="28"/>
          <w:szCs w:val="28"/>
        </w:rPr>
        <w:t xml:space="preserve"> района </w:t>
      </w:r>
      <w:r w:rsidRPr="00675FBC">
        <w:rPr>
          <w:rFonts w:ascii="PT Astra Serif" w:hAnsi="PT Astra Serif"/>
          <w:sz w:val="28"/>
          <w:szCs w:val="28"/>
        </w:rPr>
        <w:br/>
        <w:t>РЕШИЛО:</w:t>
      </w:r>
    </w:p>
    <w:p w:rsidR="00355CB2" w:rsidRDefault="00355CB2" w:rsidP="00355CB2">
      <w:pPr>
        <w:pStyle w:val="2"/>
        <w:spacing w:line="360" w:lineRule="auto"/>
        <w:ind w:firstLine="709"/>
        <w:jc w:val="both"/>
        <w:rPr>
          <w:rFonts w:ascii="PT Astra Serif" w:hAnsi="PT Astra Serif"/>
        </w:rPr>
      </w:pPr>
      <w:r w:rsidRPr="00675FBC">
        <w:rPr>
          <w:rFonts w:ascii="PT Astra Serif" w:hAnsi="PT Astra Serif"/>
        </w:rPr>
        <w:t xml:space="preserve">1. Внести в решение Собрания представителей </w:t>
      </w:r>
      <w:proofErr w:type="spellStart"/>
      <w:r w:rsidRPr="00675FBC">
        <w:rPr>
          <w:rFonts w:ascii="PT Astra Serif" w:hAnsi="PT Astra Serif"/>
        </w:rPr>
        <w:t>Щекинского</w:t>
      </w:r>
      <w:proofErr w:type="spellEnd"/>
      <w:r w:rsidRPr="00675FBC">
        <w:rPr>
          <w:rFonts w:ascii="PT Astra Serif" w:hAnsi="PT Astra Serif"/>
        </w:rPr>
        <w:t xml:space="preserve"> района от 1</w:t>
      </w:r>
      <w:r w:rsidR="0087696F">
        <w:rPr>
          <w:rFonts w:ascii="PT Astra Serif" w:hAnsi="PT Astra Serif"/>
        </w:rPr>
        <w:t>7</w:t>
      </w:r>
      <w:r w:rsidRPr="00675FBC">
        <w:rPr>
          <w:rFonts w:ascii="PT Astra Serif" w:hAnsi="PT Astra Serif"/>
        </w:rPr>
        <w:t xml:space="preserve"> декабря 20</w:t>
      </w:r>
      <w:r w:rsidR="0087696F">
        <w:rPr>
          <w:rFonts w:ascii="PT Astra Serif" w:hAnsi="PT Astra Serif"/>
        </w:rPr>
        <w:t>20</w:t>
      </w:r>
      <w:r w:rsidRPr="00675FBC">
        <w:rPr>
          <w:rFonts w:ascii="PT Astra Serif" w:hAnsi="PT Astra Serif"/>
        </w:rPr>
        <w:t xml:space="preserve"> года №</w:t>
      </w:r>
      <w:r w:rsidR="0087696F">
        <w:rPr>
          <w:rFonts w:ascii="PT Astra Serif" w:hAnsi="PT Astra Serif"/>
        </w:rPr>
        <w:t>52</w:t>
      </w:r>
      <w:r w:rsidRPr="00675FBC">
        <w:rPr>
          <w:rFonts w:ascii="PT Astra Serif" w:hAnsi="PT Astra Serif"/>
        </w:rPr>
        <w:t>/</w:t>
      </w:r>
      <w:r w:rsidR="0087696F">
        <w:rPr>
          <w:rFonts w:ascii="PT Astra Serif" w:hAnsi="PT Astra Serif"/>
        </w:rPr>
        <w:t>309</w:t>
      </w:r>
      <w:r w:rsidRPr="00675FBC">
        <w:rPr>
          <w:rFonts w:ascii="PT Astra Serif" w:hAnsi="PT Astra Serif"/>
        </w:rPr>
        <w:t xml:space="preserve"> «О бюджете муниципального образования </w:t>
      </w:r>
      <w:proofErr w:type="spellStart"/>
      <w:r w:rsidRPr="00675FBC">
        <w:rPr>
          <w:rFonts w:ascii="PT Astra Serif" w:hAnsi="PT Astra Serif"/>
        </w:rPr>
        <w:t>Щекинский</w:t>
      </w:r>
      <w:proofErr w:type="spellEnd"/>
      <w:r w:rsidRPr="00675FBC">
        <w:rPr>
          <w:rFonts w:ascii="PT Astra Serif" w:hAnsi="PT Astra Serif"/>
        </w:rPr>
        <w:t xml:space="preserve"> район на 20</w:t>
      </w:r>
      <w:r>
        <w:rPr>
          <w:rFonts w:ascii="PT Astra Serif" w:hAnsi="PT Astra Serif"/>
        </w:rPr>
        <w:t>2</w:t>
      </w:r>
      <w:r w:rsidR="0087696F">
        <w:rPr>
          <w:rFonts w:ascii="PT Astra Serif" w:hAnsi="PT Astra Serif"/>
        </w:rPr>
        <w:t>1</w:t>
      </w:r>
      <w:r w:rsidRPr="00675FBC">
        <w:rPr>
          <w:rFonts w:ascii="PT Astra Serif" w:hAnsi="PT Astra Serif"/>
        </w:rPr>
        <w:t xml:space="preserve"> год и на плановый период 202</w:t>
      </w:r>
      <w:r w:rsidR="0087696F">
        <w:rPr>
          <w:rFonts w:ascii="PT Astra Serif" w:hAnsi="PT Astra Serif"/>
        </w:rPr>
        <w:t>2</w:t>
      </w:r>
      <w:r w:rsidRPr="00675FBC">
        <w:rPr>
          <w:rFonts w:ascii="PT Astra Serif" w:hAnsi="PT Astra Serif"/>
        </w:rPr>
        <w:t xml:space="preserve"> и 202</w:t>
      </w:r>
      <w:r w:rsidR="0087696F">
        <w:rPr>
          <w:rFonts w:ascii="PT Astra Serif" w:hAnsi="PT Astra Serif"/>
        </w:rPr>
        <w:t>3</w:t>
      </w:r>
      <w:r w:rsidRPr="00675FBC">
        <w:rPr>
          <w:rFonts w:ascii="PT Astra Serif" w:hAnsi="PT Astra Serif"/>
        </w:rPr>
        <w:t xml:space="preserve"> годов» следующие изменения:</w:t>
      </w:r>
    </w:p>
    <w:p w:rsidR="00D0131B" w:rsidRPr="00CF6630" w:rsidRDefault="007E1E92" w:rsidP="00893C94">
      <w:pPr>
        <w:pStyle w:val="2"/>
        <w:spacing w:line="360" w:lineRule="auto"/>
        <w:jc w:val="both"/>
        <w:rPr>
          <w:rFonts w:ascii="PT Astra Serif" w:hAnsi="PT Astra Serif"/>
        </w:rPr>
      </w:pPr>
      <w:r w:rsidRPr="004F1C2F">
        <w:rPr>
          <w:rFonts w:ascii="PT Astra Serif" w:hAnsi="PT Astra Serif"/>
        </w:rPr>
        <w:t>1.1.</w:t>
      </w:r>
      <w:r w:rsidRPr="000B3592">
        <w:rPr>
          <w:rFonts w:ascii="PT Astra Serif" w:hAnsi="PT Astra Serif"/>
        </w:rPr>
        <w:t xml:space="preserve"> </w:t>
      </w:r>
      <w:r w:rsidR="00893C94">
        <w:rPr>
          <w:rFonts w:ascii="PT Astra Serif" w:hAnsi="PT Astra Serif"/>
        </w:rPr>
        <w:t>В части 1 статьи 12 цифры «</w:t>
      </w:r>
      <w:r w:rsidR="00893C94" w:rsidRPr="00CF6630">
        <w:rPr>
          <w:rFonts w:ascii="PT Astra Serif" w:hAnsi="PT Astra Serif"/>
        </w:rPr>
        <w:t>101 555 988,56</w:t>
      </w:r>
      <w:r w:rsidR="00893C94">
        <w:rPr>
          <w:rFonts w:ascii="PT Astra Serif" w:hAnsi="PT Astra Serif"/>
        </w:rPr>
        <w:t>» заменить цифрами «</w:t>
      </w:r>
      <w:r w:rsidR="004073AD">
        <w:rPr>
          <w:rFonts w:ascii="PT Astra Serif" w:hAnsi="PT Astra Serif"/>
        </w:rPr>
        <w:t>«97 007 288,56».</w:t>
      </w:r>
      <w:bookmarkStart w:id="0" w:name="_GoBack"/>
      <w:bookmarkEnd w:id="0"/>
    </w:p>
    <w:p w:rsidR="00E7726E" w:rsidRPr="00F6756B" w:rsidRDefault="00546421" w:rsidP="00893C9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6630">
        <w:rPr>
          <w:rFonts w:ascii="PT Astra Serif" w:hAnsi="PT Astra Serif"/>
          <w:sz w:val="28"/>
          <w:szCs w:val="28"/>
        </w:rPr>
        <w:t>1</w:t>
      </w:r>
      <w:r w:rsidR="00893C94">
        <w:rPr>
          <w:rFonts w:ascii="PT Astra Serif" w:hAnsi="PT Astra Serif"/>
          <w:sz w:val="28"/>
          <w:szCs w:val="28"/>
        </w:rPr>
        <w:t xml:space="preserve">.2. Приложения 7, 8, 10, </w:t>
      </w:r>
      <w:r w:rsidR="00F84477">
        <w:rPr>
          <w:rFonts w:ascii="PT Astra Serif" w:hAnsi="PT Astra Serif"/>
          <w:sz w:val="28"/>
          <w:szCs w:val="28"/>
        </w:rPr>
        <w:t xml:space="preserve">11, </w:t>
      </w:r>
      <w:r w:rsidR="00893C94">
        <w:rPr>
          <w:rFonts w:ascii="PT Astra Serif" w:hAnsi="PT Astra Serif"/>
          <w:sz w:val="28"/>
          <w:szCs w:val="28"/>
        </w:rPr>
        <w:t xml:space="preserve">23 </w:t>
      </w:r>
      <w:r w:rsidR="00E7726E" w:rsidRPr="00F6756B">
        <w:rPr>
          <w:rFonts w:ascii="PT Astra Serif" w:hAnsi="PT Astra Serif"/>
          <w:sz w:val="28"/>
          <w:szCs w:val="28"/>
        </w:rPr>
        <w:t>изложить в ре</w:t>
      </w:r>
      <w:r w:rsidR="00893C94">
        <w:rPr>
          <w:rFonts w:ascii="PT Astra Serif" w:hAnsi="PT Astra Serif"/>
          <w:sz w:val="28"/>
          <w:szCs w:val="28"/>
        </w:rPr>
        <w:t>дакции приложений 1, 2, 3, 4, 5</w:t>
      </w:r>
      <w:r w:rsidR="00E7726E" w:rsidRPr="00F6756B">
        <w:rPr>
          <w:rFonts w:ascii="PT Astra Serif" w:hAnsi="PT Astra Serif"/>
          <w:sz w:val="28"/>
          <w:szCs w:val="28"/>
        </w:rPr>
        <w:t>.</w:t>
      </w:r>
    </w:p>
    <w:p w:rsidR="003B5BB7" w:rsidRPr="00893C94" w:rsidRDefault="003B5BB7" w:rsidP="00B71854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93C94">
        <w:rPr>
          <w:rFonts w:ascii="PT Astra Serif" w:hAnsi="PT Astra Serif"/>
          <w:sz w:val="28"/>
          <w:szCs w:val="28"/>
        </w:rPr>
        <w:lastRenderedPageBreak/>
        <w:t xml:space="preserve">2. </w:t>
      </w:r>
      <w:proofErr w:type="gramStart"/>
      <w:r w:rsidRPr="00893C9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93C94">
        <w:rPr>
          <w:rFonts w:ascii="PT Astra Serif" w:hAnsi="PT Astra Serif"/>
          <w:sz w:val="28"/>
          <w:szCs w:val="28"/>
        </w:rPr>
        <w:t xml:space="preserve"> выполнением настоящего решения возложить на главу администрации </w:t>
      </w:r>
      <w:proofErr w:type="spellStart"/>
      <w:r w:rsidRPr="00893C9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93C94">
        <w:rPr>
          <w:rFonts w:ascii="PT Astra Serif" w:hAnsi="PT Astra Serif"/>
          <w:sz w:val="28"/>
          <w:szCs w:val="28"/>
        </w:rPr>
        <w:t xml:space="preserve"> района и постоянную комиссию Собрания представителей </w:t>
      </w:r>
      <w:proofErr w:type="spellStart"/>
      <w:r w:rsidRPr="00893C9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93C94">
        <w:rPr>
          <w:rFonts w:ascii="PT Astra Serif" w:hAnsi="PT Astra Serif"/>
          <w:sz w:val="28"/>
          <w:szCs w:val="28"/>
        </w:rPr>
        <w:t xml:space="preserve"> района по вопросам бюджета, финансовой и налоговой политики.</w:t>
      </w:r>
    </w:p>
    <w:p w:rsidR="00ED1183" w:rsidRPr="00893C94" w:rsidRDefault="003B5BB7" w:rsidP="00B7185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C94">
        <w:rPr>
          <w:rFonts w:ascii="PT Astra Serif" w:hAnsi="PT Astra Serif"/>
          <w:sz w:val="28"/>
          <w:szCs w:val="28"/>
        </w:rPr>
        <w:t xml:space="preserve">3. </w:t>
      </w:r>
      <w:r w:rsidR="007F44DF" w:rsidRPr="00893C94">
        <w:rPr>
          <w:rFonts w:ascii="PT Astra Serif" w:hAnsi="PT Astra Serif"/>
          <w:sz w:val="28"/>
          <w:szCs w:val="28"/>
        </w:rPr>
        <w:t xml:space="preserve">Настоящее решение опубликовать в официальном </w:t>
      </w:r>
      <w:r w:rsidR="00ED1183" w:rsidRPr="00893C94">
        <w:rPr>
          <w:rFonts w:ascii="PT Astra Serif" w:hAnsi="PT Astra Serif"/>
          <w:sz w:val="28"/>
          <w:szCs w:val="28"/>
        </w:rPr>
        <w:t>печатном</w:t>
      </w:r>
      <w:r w:rsidR="007F44DF" w:rsidRPr="00893C94">
        <w:rPr>
          <w:rFonts w:ascii="PT Astra Serif" w:hAnsi="PT Astra Serif"/>
          <w:sz w:val="28"/>
          <w:szCs w:val="28"/>
        </w:rPr>
        <w:t xml:space="preserve"> издании </w:t>
      </w:r>
      <w:r w:rsidR="00ED1183" w:rsidRPr="00893C94">
        <w:rPr>
          <w:rFonts w:ascii="PT Astra Serif" w:hAnsi="PT Astra Serif"/>
          <w:sz w:val="28"/>
          <w:szCs w:val="28"/>
        </w:rPr>
        <w:t xml:space="preserve">– информационном бюллетене </w:t>
      </w:r>
      <w:r w:rsidR="007F44DF" w:rsidRPr="00893C94">
        <w:rPr>
          <w:rFonts w:ascii="PT Astra Serif" w:hAnsi="PT Astra Serif"/>
          <w:sz w:val="28"/>
          <w:szCs w:val="28"/>
        </w:rPr>
        <w:t>«</w:t>
      </w:r>
      <w:proofErr w:type="spellStart"/>
      <w:r w:rsidR="007F44DF" w:rsidRPr="00893C9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44DF" w:rsidRPr="00893C94">
        <w:rPr>
          <w:rFonts w:ascii="PT Astra Serif" w:hAnsi="PT Astra Serif"/>
          <w:sz w:val="28"/>
          <w:szCs w:val="28"/>
        </w:rPr>
        <w:t xml:space="preserve"> муниципальный вестник» </w:t>
      </w:r>
      <w:r w:rsidR="00ED1183" w:rsidRPr="00893C94">
        <w:rPr>
          <w:rFonts w:ascii="PT Astra Serif" w:hAnsi="PT Astra Serif"/>
          <w:sz w:val="28"/>
          <w:szCs w:val="28"/>
        </w:rPr>
        <w:t xml:space="preserve">и в официальном сетевом издании в сети «Интернет» по адресу: </w:t>
      </w:r>
      <w:hyperlink r:id="rId9" w:history="1">
        <w:r w:rsidR="00ED1183" w:rsidRPr="00893C94">
          <w:rPr>
            <w:rStyle w:val="a4"/>
            <w:rFonts w:ascii="PT Astra Serif" w:hAnsi="PT Astra Serif"/>
            <w:sz w:val="28"/>
            <w:szCs w:val="28"/>
          </w:rPr>
          <w:t>http://</w:t>
        </w:r>
        <w:proofErr w:type="spellStart"/>
        <w:r w:rsidR="00ED1183" w:rsidRPr="00893C94">
          <w:rPr>
            <w:rStyle w:val="a4"/>
            <w:rFonts w:ascii="PT Astra Serif" w:hAnsi="PT Astra Serif"/>
            <w:sz w:val="28"/>
            <w:szCs w:val="28"/>
            <w:lang w:val="en-US"/>
          </w:rPr>
          <w:t>npa</w:t>
        </w:r>
        <w:proofErr w:type="spellEnd"/>
        <w:r w:rsidR="00ED1183" w:rsidRPr="00893C94">
          <w:rPr>
            <w:rStyle w:val="a4"/>
            <w:rFonts w:ascii="PT Astra Serif" w:hAnsi="PT Astra Serif"/>
            <w:sz w:val="28"/>
            <w:szCs w:val="28"/>
          </w:rPr>
          <w:t>-schekino.ru</w:t>
        </w:r>
      </w:hyperlink>
      <w:r w:rsidR="00ED1183" w:rsidRPr="00893C94">
        <w:rPr>
          <w:rFonts w:ascii="PT Astra Serif" w:hAnsi="PT Astra Serif"/>
          <w:sz w:val="28"/>
          <w:szCs w:val="28"/>
        </w:rPr>
        <w:t xml:space="preserve">., а также разместить на официальном Портале муниципального образования </w:t>
      </w:r>
      <w:proofErr w:type="spellStart"/>
      <w:r w:rsidR="00ED1183" w:rsidRPr="00893C9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D1183" w:rsidRPr="00893C94">
        <w:rPr>
          <w:rFonts w:ascii="PT Astra Serif" w:hAnsi="PT Astra Serif"/>
          <w:sz w:val="28"/>
          <w:szCs w:val="28"/>
        </w:rPr>
        <w:t xml:space="preserve"> район.</w:t>
      </w:r>
    </w:p>
    <w:p w:rsidR="003B5BB7" w:rsidRPr="00893C94" w:rsidRDefault="003B5BB7" w:rsidP="00E65F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93C94">
        <w:rPr>
          <w:rFonts w:ascii="PT Astra Serif" w:hAnsi="PT Astra Serif"/>
          <w:sz w:val="28"/>
          <w:szCs w:val="28"/>
        </w:rPr>
        <w:t xml:space="preserve">4. Настоящее </w:t>
      </w:r>
      <w:r w:rsidR="007F44DF" w:rsidRPr="00893C94">
        <w:rPr>
          <w:rFonts w:ascii="PT Astra Serif" w:hAnsi="PT Astra Serif"/>
          <w:sz w:val="28"/>
          <w:szCs w:val="28"/>
        </w:rPr>
        <w:t>р</w:t>
      </w:r>
      <w:r w:rsidRPr="00893C94">
        <w:rPr>
          <w:rFonts w:ascii="PT Astra Serif" w:hAnsi="PT Astra Serif"/>
          <w:sz w:val="28"/>
          <w:szCs w:val="28"/>
        </w:rPr>
        <w:t>ешение вступает в силу со дня официального опубликования.</w:t>
      </w:r>
    </w:p>
    <w:p w:rsidR="007E1E92" w:rsidRPr="00893C94" w:rsidRDefault="007E1E92" w:rsidP="00ED1183">
      <w:pPr>
        <w:ind w:firstLine="720"/>
        <w:rPr>
          <w:rFonts w:ascii="PT Astra Serif" w:hAnsi="PT Astra Serif"/>
          <w:sz w:val="28"/>
          <w:szCs w:val="28"/>
        </w:rPr>
      </w:pPr>
    </w:p>
    <w:p w:rsidR="00057A43" w:rsidRDefault="00057A43" w:rsidP="00ED1183">
      <w:pPr>
        <w:ind w:firstLine="720"/>
        <w:rPr>
          <w:rFonts w:ascii="PT Astra Serif" w:hAnsi="PT Astra Serif"/>
          <w:sz w:val="28"/>
          <w:szCs w:val="28"/>
        </w:rPr>
      </w:pPr>
    </w:p>
    <w:p w:rsidR="007D1DAA" w:rsidRPr="000B3592" w:rsidRDefault="007D1DAA" w:rsidP="006A1F41">
      <w:pPr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9F61F9" w:rsidRDefault="007D1DAA" w:rsidP="006A1F41">
      <w:pPr>
        <w:rPr>
          <w:rFonts w:ascii="PT Astra Serif" w:hAnsi="PT Astra Serif"/>
          <w:sz w:val="28"/>
          <w:szCs w:val="28"/>
        </w:rPr>
      </w:pPr>
      <w:proofErr w:type="spellStart"/>
      <w:r w:rsidRPr="000B359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B3592">
        <w:rPr>
          <w:rFonts w:ascii="PT Astra Serif" w:hAnsi="PT Astra Serif"/>
          <w:sz w:val="28"/>
          <w:szCs w:val="28"/>
        </w:rPr>
        <w:t xml:space="preserve"> район                                                                  </w:t>
      </w:r>
      <w:r w:rsidR="007E1E92" w:rsidRPr="000B3592">
        <w:rPr>
          <w:rFonts w:ascii="PT Astra Serif" w:hAnsi="PT Astra Serif"/>
          <w:sz w:val="28"/>
          <w:szCs w:val="28"/>
        </w:rPr>
        <w:t>Е. В. Рыбальченко</w:t>
      </w:r>
      <w:r w:rsidR="008C3542" w:rsidRPr="000B3592">
        <w:rPr>
          <w:rFonts w:ascii="PT Astra Serif" w:hAnsi="PT Astra Serif"/>
          <w:sz w:val="28"/>
          <w:szCs w:val="28"/>
        </w:rPr>
        <w:t xml:space="preserve"> </w:t>
      </w: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1579"/>
        <w:gridCol w:w="1578"/>
        <w:gridCol w:w="1578"/>
      </w:tblGrid>
      <w:tr w:rsidR="003467FE" w:rsidRPr="003467FE" w:rsidTr="003467FE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Приложение № 1</w:t>
            </w:r>
          </w:p>
        </w:tc>
      </w:tr>
      <w:tr w:rsidR="003467FE" w:rsidRPr="003467FE" w:rsidTr="003467FE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3467FE" w:rsidRPr="003467FE" w:rsidTr="003467FE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3467FE" w:rsidRPr="003467FE" w:rsidTr="003467FE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 от 17.12.2020 №52/309</w:t>
            </w:r>
          </w:p>
        </w:tc>
      </w:tr>
      <w:tr w:rsidR="003467FE" w:rsidRPr="003467FE" w:rsidTr="003467FE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3467FE" w:rsidRPr="003467FE" w:rsidTr="003467FE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3467FE" w:rsidRPr="003467FE" w:rsidTr="003467FE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от______________________№___________</w:t>
            </w:r>
          </w:p>
        </w:tc>
      </w:tr>
      <w:tr w:rsidR="003467FE" w:rsidRPr="003467FE" w:rsidTr="003467FE">
        <w:trPr>
          <w:trHeight w:val="255"/>
          <w:jc w:val="right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</w:tr>
      <w:tr w:rsidR="003467FE" w:rsidRPr="003467FE" w:rsidTr="003467FE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Приложение № 7</w:t>
            </w:r>
          </w:p>
        </w:tc>
      </w:tr>
      <w:tr w:rsidR="003467FE" w:rsidRPr="003467FE" w:rsidTr="003467FE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3467FE" w:rsidRPr="003467FE" w:rsidTr="003467FE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3467FE" w:rsidRPr="003467FE" w:rsidTr="003467FE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3467FE" w:rsidRPr="003467FE" w:rsidTr="003467FE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от 17.12.2020 №52/309</w:t>
            </w:r>
          </w:p>
        </w:tc>
      </w:tr>
    </w:tbl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3467FE" w:rsidRPr="003467FE" w:rsidRDefault="003467FE" w:rsidP="003467FE">
      <w:pPr>
        <w:jc w:val="center"/>
        <w:rPr>
          <w:rFonts w:ascii="PT Astra Serif" w:hAnsi="PT Astra Serif"/>
          <w:b/>
          <w:sz w:val="16"/>
          <w:szCs w:val="16"/>
        </w:rPr>
      </w:pPr>
      <w:r w:rsidRPr="003467FE">
        <w:rPr>
          <w:rFonts w:ascii="PT Astra Serif" w:hAnsi="PT Astra Serif"/>
          <w:b/>
          <w:sz w:val="16"/>
          <w:szCs w:val="16"/>
        </w:rPr>
        <w:t>Распределение</w:t>
      </w:r>
    </w:p>
    <w:p w:rsidR="008441FA" w:rsidRDefault="003467FE" w:rsidP="003467FE">
      <w:pPr>
        <w:jc w:val="center"/>
        <w:rPr>
          <w:rFonts w:ascii="PT Astra Serif" w:hAnsi="PT Astra Serif"/>
          <w:b/>
          <w:sz w:val="16"/>
          <w:szCs w:val="16"/>
        </w:rPr>
      </w:pPr>
      <w:r w:rsidRPr="003467FE">
        <w:rPr>
          <w:rFonts w:ascii="PT Astra Serif" w:hAnsi="PT Astra Serif"/>
          <w:b/>
          <w:sz w:val="16"/>
          <w:szCs w:val="16"/>
        </w:rPr>
        <w:t xml:space="preserve">бюджетных ассигнований бюджета муниципального образования </w:t>
      </w:r>
      <w:proofErr w:type="spellStart"/>
      <w:r w:rsidRPr="003467FE">
        <w:rPr>
          <w:rFonts w:ascii="PT Astra Serif" w:hAnsi="PT Astra Serif"/>
          <w:b/>
          <w:sz w:val="16"/>
          <w:szCs w:val="16"/>
        </w:rPr>
        <w:t>Щекинский</w:t>
      </w:r>
      <w:proofErr w:type="spellEnd"/>
      <w:r w:rsidRPr="003467FE">
        <w:rPr>
          <w:rFonts w:ascii="PT Astra Serif" w:hAnsi="PT Astra Serif"/>
          <w:b/>
          <w:sz w:val="16"/>
          <w:szCs w:val="16"/>
        </w:rPr>
        <w:t xml:space="preserve"> район по разделам,  подразделам, целевым статьям  (муниципальным программам и непрограммным направлениям деятельности), группам и подгруппам </w:t>
      </w:r>
      <w:proofErr w:type="gramStart"/>
      <w:r w:rsidRPr="003467FE">
        <w:rPr>
          <w:rFonts w:ascii="PT Astra Serif" w:hAnsi="PT Astra Serif"/>
          <w:b/>
          <w:sz w:val="16"/>
          <w:szCs w:val="16"/>
        </w:rPr>
        <w:t>видов расходов  классификации расходов бюджета муниципального образования</w:t>
      </w:r>
      <w:proofErr w:type="gramEnd"/>
      <w:r w:rsidRPr="003467FE">
        <w:rPr>
          <w:rFonts w:ascii="PT Astra Serif" w:hAnsi="PT Astra Serif"/>
          <w:b/>
          <w:sz w:val="16"/>
          <w:szCs w:val="16"/>
        </w:rPr>
        <w:t xml:space="preserve"> </w:t>
      </w:r>
      <w:proofErr w:type="spellStart"/>
      <w:r w:rsidRPr="003467FE">
        <w:rPr>
          <w:rFonts w:ascii="PT Astra Serif" w:hAnsi="PT Astra Serif"/>
          <w:b/>
          <w:sz w:val="16"/>
          <w:szCs w:val="16"/>
        </w:rPr>
        <w:t>Щекинский</w:t>
      </w:r>
      <w:proofErr w:type="spellEnd"/>
      <w:r w:rsidRPr="003467FE">
        <w:rPr>
          <w:rFonts w:ascii="PT Astra Serif" w:hAnsi="PT Astra Serif"/>
          <w:b/>
          <w:sz w:val="16"/>
          <w:szCs w:val="16"/>
        </w:rPr>
        <w:t xml:space="preserve"> район на 2021 год и на плановый период 2022 и 2023 годов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459"/>
        <w:gridCol w:w="512"/>
        <w:gridCol w:w="603"/>
        <w:gridCol w:w="1212"/>
        <w:gridCol w:w="567"/>
        <w:gridCol w:w="1559"/>
        <w:gridCol w:w="1419"/>
        <w:gridCol w:w="1416"/>
      </w:tblGrid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руб.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Сумма </w:t>
            </w: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br/>
              <w:t>на 2021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Сумма </w:t>
            </w: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br/>
              <w:t>на 2022 год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Сумма </w:t>
            </w: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br/>
              <w:t>на 2023 год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228 128 859,45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184 875 155,00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183 886 689,00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2 544 000,00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2 544 000,00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2 544 000,00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2 285 000,00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2 285 000,00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2 285 000,00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2 285 000,00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259 000,00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258 000,00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82 069 400,00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81 584 500,00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81 798 800,00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2 273 100,00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2 103 800,00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2 103 800,00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2 273 100,00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2 103 800,00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2 103 800,00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76 610 500,00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77 419 400,00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77 418 200,00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76 610 500,00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77 419 400,00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77 418 200,00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1 853 000,00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2 061 300,00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2 276 800,00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1 853 000,00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2 061 300,00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2 276 800,00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за счет переданных полномочий  на 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( 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 исключением случаев, предусмотренным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 далее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-у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ведомление о планируемом строительстве)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( 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или) недопустимости разрешения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расположенных на территориях муниципального образования.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562 000,00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562 000,00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осуществление муниципального жилищного контроля на территории муниципального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за счет переданных полномочий на осуществление муниципального земельного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контроля за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использованием земель поселения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160 300,00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160 300,00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316 500,00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8120085360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316 500,00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Судебная система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Федеральный закон "О присяжных заседателях федеральных судов общей юрисдикции в Российской Федерации"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19 561 300,00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19 149 700,00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19 162 200,00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15 172 900,00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15 172 900,00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1 039 700,00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1 018 800,00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1 031 300,00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1 010 500,00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989 600,00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1 001 100,00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1 930 700,00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1 930 700,00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1 930 700,00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1 930 700,00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1 930 700,00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1 930 700,00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572 700,00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1 205 700,00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1 205 700,00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572 700,00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1 205 700,00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1 205 700,00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201 000,00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осуществление внешнего муниципального финансового контроля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8320085040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633 000,00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8320085040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633 000,00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3 194 011,11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3 194 011,11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3 194 011,11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120 718 148,34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78 126 755,00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77 157 889,00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2 700 700,00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2 680 300,00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2 767 700,00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2 407 800,00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2 431 900,00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2 456 200,00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291 900,00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247 400,00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района")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21 053 700,00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21 291 400,00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21 533 600,00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19 210 700,00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19 402 100,00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19 596 100,00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1 843 000,00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1 889 300,00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1 937 500,00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Оценка недвижимости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Признание прав и регулирование отношений по муниципальной собственности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Содержание и обслуживание казны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4 219 500,00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4 155 800,00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Уплата налогов, сборов и иных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63 700,00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Капитальный ремонт зданий, помещений,  сооружений, находящихся в собственности муниципального образования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40 465 200,00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35 342 200,00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35 633 300,00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22 238 700,00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22 460 700,00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22 685 300,00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17 993 100,00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12 648 100,00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12 714 600,00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Совершенствование  муниципальной политики в области развития малого и среднего предпринимательства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Работа с обращениями граждан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416 600,00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433 300,00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580 000,00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216 600,00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380 000,00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1 174 200,00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1 103 600,00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1 174 200,00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160 600,00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160 600,00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160 600,00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1 013 600,00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943 000,00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1 013 600,00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о-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33 024 800,00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6 933 600,00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32 917 800,00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6 933 600,00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8230026250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8230026250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Реализация решения Собрания представителей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 "Об утверждении Положения "О почетной грамоте Собрания представителей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 и благодарственном письме Собрания представителей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8250041000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8250041000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Мероприятия, осуществляемые на основании отдельных решений администрации муниципального образования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2 300 700,00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2 300 700,00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Мероприятия, направленные на реализацию Закона Тульской области "О прекращении осуществления органами местного самоуправления в Тульской области государственных полномочий на государственную регистрацию актов гражданского состояния"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9990026261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9990026261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Обеспечение устойчивого развития экономики в условиях ухудшения ситуации в связи с распространением новой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коронавирусной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инфекции, мероприятия по профилактике нераспространения и устранению последствий новой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коронавирусной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инфекции (COVID-19)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9990026753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630 322,34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9990026753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630 322,34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1 633 910,00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1 633 910,00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ЗТО "О наделении органов местного самоуправления отдельными гос. полномочиями по осуществлению уведомительной регистрации коллективных договоров"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23 524,00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29 363,00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28 597,00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23 524,00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29 363,00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28 597,00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Закон Тульской области "Об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866 546,00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866 546,00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866 546,00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596 900,00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596 900,00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596 900,00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269 646,00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269 646,00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269 646,00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2 098 300,00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2 095 000,00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2 099 400,00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1 919 000,00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1 919 000,00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1 919 000,00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179 300,00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Закон Тульской области «О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поселений, входящих в муниципальный район, необходимой для ведения регистра муниципальных нормативных правовых актов Тульской области»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1 998 600,00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2 003 600,00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2 067 700,00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2 007 700,00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2 007 700,00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Субвенции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2 007 700,00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21 259 100,00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12 896 700,00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11 544 700,00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Органы юстиции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2 440 200,00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2 440 200,00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2 261 500,00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178 700,00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Гражданская оборона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11 968 900,00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8 346 700,00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8 994 700,00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Мероприятия по предупреждению и ликвидации ЧС природного и техногенного характера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дств к р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дств к р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5 413 229,60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6 036 400,00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6 096 600,00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5 187 329,60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5 875 200,00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5 934 000,00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225 900,00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161 200,00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162 600,00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«112»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629 670,40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629 670,40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6 700 000,00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169 802 972,23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108 372 865,86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102 922 804,00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264 968,84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262 541,86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269 080,00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264 968,84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262 541,86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269 080,00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264 968,84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262 541,86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269 080,00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2 008 300,00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2 351 400,00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2 752 100,00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2 008 300,00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2 351 400,00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2 752 100,00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2 008 300,00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2 351 400,00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2 752 100,00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135 989 239,39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78 400 200,00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79 802 600,00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Ремонт и модернизация автомобильных дорог  общего пользования местного значения  в границах муниципального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30 426 991,08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46 221 400,00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47 623 800,00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29 190 791,08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46 221 400,00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47 623 800,00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1 236 200,00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9 251 300,00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9 251 300,00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22 839 661,40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22 326 337,40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513 324,00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Содержание автомобильных дорог  местного значения в зимний период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9 512 514,62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9 512 514,62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Содержание автомобильных дорог местного значения в зимний период (бюджетные обязательства прошлых лет)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796 028,09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796 028,09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Повышение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в границах муниципального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проекта "Формирование современной городской среды" (средства, превышающие сумму по соглашению)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1 527 842,03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1 527 842,03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Реализация программ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36 248 360,91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36 248 360,91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6 172 064,00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5 647 524,00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7 252 024,00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Применение информационных технологий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2 180 064,00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1 662 438,00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1 733 058,00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1 733 058,00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517 626,00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533 466,00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533 466,00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Оснащение компьютерной техникой, оргтехникой и иным оборудованием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Сопровождение и обновление информационных систем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Защита информации от несанкционированного доступа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25 368 400,00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21 711 200,00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12 847 000,00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726 800,00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465 100,00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726 800,00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465 100,00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13 359 600,00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9 788 400,00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13 359 600,00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9 788 400,00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9 019 500,00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9 057 600,00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9 396 900,00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7 503 400,00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7 576 500,00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7 652 100,00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751 800,00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751 800,00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739 100,00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729 300,00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993 000,00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Подготовка документации по планировке территории сельских поселений МО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Подготовка топографических съемок территории МО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о-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216 795 339,43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142 419 669,16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106 286 442,41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93 697 858,32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12 864 800,00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15 050 000,00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1 289 900,00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1 289 900,00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организацию строительства и содержание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 и реализации проектов в рамках государственных программ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1 157 117,92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1 157 117,92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Переселение граждан из аварийного жилищного фонда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 из бюджета Тульской области на 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33 727 785,60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33 727 785,60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Иные межбюджетные трансферты из бюджета Тульской области местным бюджетам на мероприятия по оплате стоимости дополнительной площади и оплату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превышения стоимости одного квадратного метра общей площади приобретаемых жилых помещений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1 498 421,60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1 498 421,60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в том числе переселению граждан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из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,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за счет средств, поступивших от государственной корпорации - Фонда содействия реформированию жилищно - коммунального хозяйства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50 010 751,86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50 010 751,86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2 083 781,34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2 083 781,34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107 347 030,12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86 212 426,90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47 894 000,15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Ремонт, содержание и строительство объектов водоснабжения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пицино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д.Бухоново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п.Бухоновский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МО Огаревское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.М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ясоедово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д.Деминка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МО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Ломинцевское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497 000,00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2 977 500,00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497 000,00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2 977 500,00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оровики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МО Огаревское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1210145312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1210145312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еливаново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в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>. ПИР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Разработка проекта по ремонту очистных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арамышево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1210245342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1210245342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Реконструкция очистных сооружений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азарево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12 775 800,00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12 775 800,00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станции очистки и обезжелезивания на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артскважине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пос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.Г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оловеньковский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1210626709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1210626709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станции очистки и обезжелезивания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.Н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агорный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1210745345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1210745345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станции  очистки воды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1210845346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1210845346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Модернизация объектов теплоснабжения в границах поселения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.Т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ележенка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рлово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д.Ярцево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1221245369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1221245369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газификации населенных пунктов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апино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3 292 300,00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3 292 300,00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Субсидии на строительство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внутрипоселковых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8 867 148,49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8 867 148,49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Самохваловка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ИР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.Р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аздолье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площадью 40,0 га (в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т.ч.ПИР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23 828 009,18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23 828 009,18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мероприятия "Чистая вода в Тульской области"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3 605 503,75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3 605 503,75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7 355 123,29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7 355 123,29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Организация теплоснабжения в границах поселений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10 904 695,50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10 904 695,50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Софинансирование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в рамках подпрограммы "Развитие и модернизация инженерной инфраструктуры Тульской области"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12 779 312,80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12 779 312,80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456 248,22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456 248,22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еливаново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, в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>. ПИР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2 705 988,89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2 705 988,89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15 750 450,99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43 342 442,26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43 342 442,26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4 651 833,86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4 651 833,86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5 005 663,71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5 005 663,71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9990026741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9990026741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 на организацию ритуальных услуг и содержание мест захоронения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570 800,00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Иные межбюджетные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570 800,00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Реализация проекта "Народный бюджет"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1 961 489,95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99900S0550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1 961 489,95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3 703 041,92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2 565 993,00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452 893,00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1 357 541,92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844 200,00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844 200,00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513 341,92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513 341,92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2 345 500,00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2 113 100,00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Выполнение работ по рекультивации полигона ТБО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1 576 609 522,82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1 402 400 182,19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1 360 903 919,69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526 044 558,00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412 796 383,35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432 232 700,00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90 220 700,00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91 342 300,00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93 302 300,00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80 882 000,00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81 857 300,00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83 624 200,00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9 338 700,00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9 485 000,00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9 678 100,00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309 626 900,00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296 285 300,00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319 877 800,00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269 434 900,00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257 825 600,00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278 356 800,00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40 192 000,00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38 459 700,00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41 521 000,00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10 474 400,00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10 494 200,00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10 514 400,00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9 334 400,00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9 352 200,00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9 370 200,00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1 142 000,00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1 144 200,00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Проведение капитального ремонта муниципальными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учреждениями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1 485 900,00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2 594 400,00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1 832 900,00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1 395 500,00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2 496 300,00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1 726 400,00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98 100,00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106 500,00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д/с на 75 мест в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>рапивна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258 100,00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1 135 700,00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102 900,00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258 100,00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1 135 700,00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99 900,00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444 600,00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444 600,00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235 800,00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205 800,00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243 300,00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220 200,00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189 600,00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226 500,00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Устройство ограждений в муниципальных  дошкольных образовательных учреждениях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809 560 984,81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776 250 359,27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689 940 322,36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73 581 700,00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70 882 600,00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72 201 600,00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73 581 700,00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70 882 600,00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72 201 600,00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569 920 400,00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552 068 400,00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453 824 500,00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569 920 400,00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552 068 400,00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453 824 500,00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 муниципальных услуг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9 409 616,17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1 882 130,81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4 674 120,33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9 409 616,17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1 882 130,81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4 674 120,33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7 019 816,97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4 153 232,43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8 306 464,86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7 019 816,97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4 153 232,43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8 306 464,86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Организация подвоза учащихся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Организация питания  льготных категорий учащихся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3 830 200,00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3 945 100,00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4 063 400,00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3 830 200,00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3 945 100,00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4 063 400,00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молоком и молочными продуктами отдельных категорий учащихся муниципальных общеобразовательных учреждений"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6 629 803,56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6 878 905,56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6 502 209,66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6 629 803,56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6 878 905,56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6 502 209,66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коронавирусной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Постановление правительства Тульской области 535 "Об утверждении распределения иных 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1 584 580,42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1 584 580,42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Дополнительное финансовое обеспечение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147 700,00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147 700,00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Капитальный ремонт, в том числе изготовление ПИР спортивных залов общеобразовательных организаций, оснащение спортивных площадок, залов и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стадионов, реконструкция стадионов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3 180 000,00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3 180 000,00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900 900,00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780 800,00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139 600,00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900 900,00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780 800,00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139 600,00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718 400,00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718 400,00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3 006 971,12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3 006 971,12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 видеонаблюдения в муниципальных общеобразовательных учреждениях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904 800,00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232 500,00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251 100,00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904 800,00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232 500,00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251 100,00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643 936,30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643 936,30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172 152 713,69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159 364 500,00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184 495 700,00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71 649 100,00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73 245 400,00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76 666 000,00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52 598 700,00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53 368 800,00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55 850 400,00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19 050 400,00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19 876 600,00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20 815 600,00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26 852 000,00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26 068 300,00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28 562 300,00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26 852 000,00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26 068 300,00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28 562 300,00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предоставлению мер социальной поддержки педагогическим и иным работникам"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2 530 200,00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2 540 800,00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2 551 400,00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2 008 600,00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2 017 000,00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530 000,00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532 200,00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534 400,00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оценки качества условий  предоставления муниципальных услуг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273 300,00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295 600,00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236 100,00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251 200,00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44 400,00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52 541 100,00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54 122 100,00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56 982 500,00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13 886 000,00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14 411 100,00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15 246 500,00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38 655 100,00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39 711 000,00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41 736 000,00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242 400,00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58 200,00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155 200,00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2 227 000,00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2 236 400,00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2 246 000,00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1 907 900,00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1 915 900,00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Субсидии автономным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Проведение  независимой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Государственная поддержка отрасли культуры (мероприятия по модернизации региональных и муниципальных детских школ искусств по видам искусств)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182 800,00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146 800,00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144 000,00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56 700,00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65 400,00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51 600,00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34 800,00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36 000,00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257 400,00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265 900,00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274 800,00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 по  организации дополнительного профессионального 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 по  организации  дополнительного профессионального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8240026280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8240026280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51 416 597,32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37 884 939,57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37 946 397,33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39 000,00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46 000,00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Организация отдыха, оздоровления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619 809,70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916 000,00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916 000,00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8 251 588,80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7 389 112,50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7 389 112,50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10 915 195,31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11 481 481,31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11 481 481,31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5 361 476,63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5 361 476,63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в рамках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(кредиторская задолженность)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Организация занятости учащихся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 (кредиторская задолженность)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объекта: «Спальный корпус для МБУ «ДОЛ им.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О.Кошевого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», расположенного по адресу: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Тульская область,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район, с.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Селиваново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>, ул. Набережная, д.63» (средства, превышающие сумму по соглашению)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20 363 550,00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20 363 550,00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17 177 269,00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15 838 100,00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16 014 000,00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8 494 700,00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7 237 600,00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7 308 300,00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6 467 800,00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6 532 500,00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6 597 900,00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1 998 700,00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676 900,00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682 200,00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621 900,00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621 900,00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ЗТО "О наделении органов местного самоуправления государственным полномочием по предоставлению путевок в организации отдыха и оздоровления детей отдельным категориям граждан"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21 369,00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21 369,00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38 260 135,19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29 977 052,49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31 253 827,82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29 374 835,19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20 793 752,49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21 976 827,82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10 868 400,00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11 202 900,00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11 827 900,00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9 475 300,00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9 832 100,00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10 425 300,00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1 392 600,00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1 370 300,00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1 402 100,00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Дополнительные гарантии в виде предоставления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ежегодного дополнительного оплачиваемого отпуска работникам библиотек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259 100,00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280 200,00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259 100,00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269 400,00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280 200,00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1 214 181,95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1 274 891,10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1 351 384,72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1 214 181,95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1 274 891,10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1 351 384,72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Субвенции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5 289 367,35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5 553 835,95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5 887 066,76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5 289 367,35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5 553 835,95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5 887 066,76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1 501 750,90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1 501 750,90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1 687 056,33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1 687 056,33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2 262 975,00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2 262 975,00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видеонаблюдения в учреждениях культуры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261 500,00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261 500,00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8 885 300,00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9 183 300,00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9 277 000,00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6 678 000,00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6 678 000,00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413 500,00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61 424 299,80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41 781 100,71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38 457 582,22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Пенсионное обеспечение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10 250 468,00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6 824 508,00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3 462 976,00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215 000,00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жильем отдельных категорий граждан, установленных Федеральным законом от 12 января 1995 года № 5-ФЗ "О ветеранах" и Федеральным законом от 24 ноября 1995 года № 181-ФЗ "О социальной защите инвалидов в РФ"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3 191 904,00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3 191 904,00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827 496,00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827 496,00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Охрана семьи и детства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45 448 631,80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29 251 392,71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29 239 406,22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</w:t>
            </w: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2 365 500,00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2 370 100,00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2 450 300,00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Массовый спорт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2 115 500,00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2 170 100,00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2 200 300,00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2 058 500,00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2 130 100,00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2 160 300,00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1 653 700,00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1 670 200,00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1 686 900,00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404 800,00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459 900,00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473 400,00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 видеонаблюдения в муниципальных учреждениях физической культуры и спорта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0810626375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17 000,00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2 600 100,00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4 648 700,00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8 843 200,00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Процентные платежи по  муниципальному долгу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55 536 809,00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56 510 348,00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57 522 726,00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24 336 809,00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25 310 348,00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26 322 726,00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3467FE">
              <w:rPr>
                <w:rFonts w:ascii="PT Astra Serif" w:hAnsi="PT Astra Serif" w:cs="Arial CYR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 по расчету и предоставлению дотаций бюджетам поселений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23 713 409,00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24 661 948,00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25 648 426,00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Дотации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23 713 409,00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24 661 948,00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25 648 426,00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средств района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623 400,00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648 400,00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674 300,00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Дотации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623 400,00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648 400,00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674 300,00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467FE" w:rsidRPr="003467FE" w:rsidTr="003467FE">
        <w:trPr>
          <w:trHeight w:val="2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7FE" w:rsidRPr="003467FE" w:rsidRDefault="003467FE" w:rsidP="003467F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2 378 484 279,84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1 990 821 466,41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7FE" w:rsidRPr="003467FE" w:rsidRDefault="003467FE" w:rsidP="003467F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467F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1 906 592 784,14</w:t>
            </w:r>
          </w:p>
        </w:tc>
      </w:tr>
    </w:tbl>
    <w:p w:rsidR="003467FE" w:rsidRPr="003467FE" w:rsidRDefault="003467FE" w:rsidP="003467FE">
      <w:pPr>
        <w:jc w:val="center"/>
        <w:rPr>
          <w:rFonts w:ascii="PT Astra Serif" w:hAnsi="PT Astra Serif"/>
          <w:b/>
          <w:sz w:val="16"/>
          <w:szCs w:val="16"/>
        </w:rPr>
      </w:pPr>
    </w:p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tbl>
      <w:tblPr>
        <w:tblW w:w="4940" w:type="dxa"/>
        <w:jc w:val="right"/>
        <w:tblInd w:w="93" w:type="dxa"/>
        <w:tblLook w:val="04A0" w:firstRow="1" w:lastRow="0" w:firstColumn="1" w:lastColumn="0" w:noHBand="0" w:noVBand="1"/>
      </w:tblPr>
      <w:tblGrid>
        <w:gridCol w:w="1235"/>
        <w:gridCol w:w="1235"/>
        <w:gridCol w:w="1235"/>
        <w:gridCol w:w="1235"/>
      </w:tblGrid>
      <w:tr w:rsidR="00C537C6" w:rsidRPr="00C537C6" w:rsidTr="00C537C6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Приложение № 2</w:t>
            </w:r>
          </w:p>
        </w:tc>
      </w:tr>
      <w:tr w:rsidR="00C537C6" w:rsidRPr="00C537C6" w:rsidTr="00C537C6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C537C6" w:rsidRPr="00C537C6" w:rsidTr="00C537C6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C537C6" w:rsidRPr="00C537C6" w:rsidTr="00C537C6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 от 17.12.2020 №52/309</w:t>
            </w:r>
          </w:p>
        </w:tc>
      </w:tr>
      <w:tr w:rsidR="00C537C6" w:rsidRPr="00C537C6" w:rsidTr="00C537C6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C537C6" w:rsidRPr="00C537C6" w:rsidTr="00C537C6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C537C6" w:rsidRPr="00C537C6" w:rsidTr="00C537C6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от______________________№___________</w:t>
            </w:r>
          </w:p>
        </w:tc>
      </w:tr>
      <w:tr w:rsidR="00C537C6" w:rsidRPr="00C537C6" w:rsidTr="00C537C6">
        <w:trPr>
          <w:trHeight w:val="255"/>
          <w:jc w:val="right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</w:tr>
      <w:tr w:rsidR="00C537C6" w:rsidRPr="00C537C6" w:rsidTr="00C537C6">
        <w:trPr>
          <w:trHeight w:val="30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Приложение № 8</w:t>
            </w:r>
          </w:p>
        </w:tc>
      </w:tr>
      <w:tr w:rsidR="00C537C6" w:rsidRPr="00C537C6" w:rsidTr="00C537C6">
        <w:trPr>
          <w:trHeight w:val="24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C537C6" w:rsidRPr="00C537C6" w:rsidTr="00C537C6">
        <w:trPr>
          <w:trHeight w:val="24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"О бюджете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C537C6" w:rsidRPr="00C537C6" w:rsidTr="00C537C6">
        <w:trPr>
          <w:trHeight w:val="24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C537C6" w:rsidRPr="00C537C6" w:rsidTr="00C537C6">
        <w:trPr>
          <w:trHeight w:val="24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от 17.12.2020 №52/309</w:t>
            </w:r>
          </w:p>
        </w:tc>
      </w:tr>
    </w:tbl>
    <w:p w:rsidR="008441FA" w:rsidRDefault="008441FA" w:rsidP="006A1F41">
      <w:pPr>
        <w:rPr>
          <w:rFonts w:ascii="PT Astra Serif" w:hAnsi="PT Astra Serif"/>
          <w:sz w:val="28"/>
          <w:szCs w:val="28"/>
        </w:rPr>
      </w:pPr>
    </w:p>
    <w:p w:rsidR="008441FA" w:rsidRPr="00C537C6" w:rsidRDefault="00C537C6" w:rsidP="00C537C6">
      <w:pPr>
        <w:jc w:val="center"/>
        <w:rPr>
          <w:rFonts w:ascii="PT Astra Serif" w:hAnsi="PT Astra Serif"/>
          <w:b/>
          <w:sz w:val="16"/>
          <w:szCs w:val="16"/>
        </w:rPr>
      </w:pPr>
      <w:r w:rsidRPr="00C537C6">
        <w:rPr>
          <w:rFonts w:ascii="PT Astra Serif" w:hAnsi="PT Astra Serif"/>
          <w:b/>
          <w:sz w:val="16"/>
          <w:szCs w:val="16"/>
        </w:rPr>
        <w:t xml:space="preserve">Ведомственная структура расходов бюджета муниципального образования </w:t>
      </w:r>
      <w:proofErr w:type="spellStart"/>
      <w:r w:rsidRPr="00C537C6">
        <w:rPr>
          <w:rFonts w:ascii="PT Astra Serif" w:hAnsi="PT Astra Serif"/>
          <w:b/>
          <w:sz w:val="16"/>
          <w:szCs w:val="16"/>
        </w:rPr>
        <w:t>Щекинский</w:t>
      </w:r>
      <w:proofErr w:type="spellEnd"/>
      <w:r w:rsidRPr="00C537C6">
        <w:rPr>
          <w:rFonts w:ascii="PT Astra Serif" w:hAnsi="PT Astra Serif"/>
          <w:b/>
          <w:sz w:val="16"/>
          <w:szCs w:val="16"/>
        </w:rPr>
        <w:t xml:space="preserve">  район</w:t>
      </w:r>
    </w:p>
    <w:p w:rsidR="00C537C6" w:rsidRDefault="00C537C6" w:rsidP="00C537C6">
      <w:pPr>
        <w:jc w:val="center"/>
        <w:rPr>
          <w:rFonts w:ascii="PT Astra Serif" w:hAnsi="PT Astra Serif"/>
          <w:b/>
          <w:sz w:val="16"/>
          <w:szCs w:val="16"/>
        </w:rPr>
      </w:pPr>
      <w:r w:rsidRPr="00C537C6">
        <w:rPr>
          <w:rFonts w:ascii="PT Astra Serif" w:hAnsi="PT Astra Serif"/>
          <w:b/>
          <w:sz w:val="16"/>
          <w:szCs w:val="16"/>
        </w:rPr>
        <w:t>на 2021 год и на плановый период 2022 и 2023 годов</w:t>
      </w:r>
    </w:p>
    <w:p w:rsidR="00C537C6" w:rsidRDefault="00C537C6" w:rsidP="00C537C6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425"/>
        <w:gridCol w:w="426"/>
        <w:gridCol w:w="1134"/>
        <w:gridCol w:w="567"/>
        <w:gridCol w:w="1417"/>
        <w:gridCol w:w="1539"/>
        <w:gridCol w:w="1544"/>
      </w:tblGrid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руб.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Наименование  получателя 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Финансовое  управление  администрации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117 493 726,56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108 982 315,09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113 700 562,04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16 361 400,00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15 812 300,00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15 824 800,00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16 223 900,00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15 812 300,00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15 824 800,00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15 172 900,00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15 172 900,00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1 039 700,00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1 018 800,00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1 031 300,00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1 010 500,00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989 600,00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1 001 100,00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Другие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2 007 700,00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2 007 700,00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2 007 700,00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1 948 600,00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2 007 700,00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12 209 656,84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23 329 065,86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23 335 604,00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264 968,84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262 541,86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269 080,00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264 968,84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262 541,86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269 080,00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264 968,84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262 541,86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269 080,00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9 764 624,00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9 251 300,00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9 251 300,00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513 324,00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513 324,00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2 180 064,00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Применение информационных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2 180 064,00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1 662 438,00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1 733 058,00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1 733 058,00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517 626,00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533 466,00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533 466,00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13 995 396,76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2 757 117,92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трансферты муниципальным образованиям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1 289 900,00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1 289 900,00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организацию строительства и содержание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 и реализации проектов в рамках государственных программ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1 157 117,92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1 157 117,92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8 705 988,89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2 705 988,89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2 705 988,89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2 532 289,95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570 800,00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570 800,00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1 961 489,95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1 961 489,95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14 778 863,96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6 733 301,23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6 166 532,04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14 778 863,96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6 733 301,23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6 166 532,04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5 289 367,35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5 553 835,95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5 887 066,76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5 289 367,35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5 553 835,95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5 887 066,76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1 687 056,33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1 687 056,33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2 262 975,00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2 262 975,00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сельских учреждений культуры)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Процентные платежи по 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ОБЩЕГО ХАРАКТЕРА БЮДЖЕТАМ БЮДЖЕТНОЙ СИСТЕМЫ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55 536 809,00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56 510 348,00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57 522 726,00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24 336 809,00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25 310 348,00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26 322 726,00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по расчету и предоставлению дотаций бюджетам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23 713 409,00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24 661 948,00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25 648 426,00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23 713 409,00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24 661 948,00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25 648 426,00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средств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623 400,00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648 400,00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674 300,00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623 400,00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648 400,00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674 300,00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746 359 370,10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437 531 930,54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387 828 085,86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205 341 059,45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162 636 455,00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161 635 489,00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82 069 400,00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81 584 500,00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81 798 800,00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2 273 100,00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2 103 800,00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2 103 800,00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2 273 100,00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2 103 800,00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2 103 800,00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76 610 500,00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77 419 400,00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77 418 200,00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76 610 500,00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77 419 400,00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77 418 200,00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1 853 000,00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2 061 300,00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2 276 800,00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1 853 000,00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2 061 300,00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2 276 800,00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за счет переданных полномочий  на 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( 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 исключением случаев, предусмотренным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 далее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-у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ведомление о планируемом строительстве) параметрах объекта индивидуального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( 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или) недопустимости разрешения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 расположенных на территориях муниципального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осуществление муниципального жилищного контроля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294 000,00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294 000,00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за счет переданных полномочий на осуществление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муниципального земельного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контроля за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использованием земель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160 300,00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160 300,00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316 500,00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8120085360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316 500,00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Федеральный закон "О присяжных заседателях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3 194 011,11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3 194 011,11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3 194 011,11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120 035 648,34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77 581 755,00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76 612 889,00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2 700 700,00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2 680 300,00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2 767 700,00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2 407 800,00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2 431 900,00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2 456 200,00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291 900,00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247 400,00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района")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21 053 700,00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21 291 400,00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21 533 600,00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19 210 700,00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19 402 100,00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19 596 100,00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1 843 000,00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1 889 300,00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1 937 500,00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Оценка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Содержание и обслуживание казны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4 219 500,00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4 155 800,00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63 700,00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Капитальный ремонт зданий, помещений,  сооружений, находящихся в собственности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40 465 200,00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35 342 200,00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35 633 300,00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22 238 700,00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22 460 700,00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22 685 300,00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17 993 100,00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12 648 100,00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12 714 600,00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Совершенствование  муниципальной политики в области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мероприятий по организации поддержки деятельности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416 600,00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433 300,00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216 600,00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233 300,00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1 174 200,00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1 103 600,00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1 174 200,00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160 600,00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160 600,00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160 600,00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1 013 600,00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943 000,00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1 013 600,00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о-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33 024 800,00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6 933 600,00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32 917 800,00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6 933 600,00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Мероприятия, осуществляемые на основании отдельных решений администрации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2 300 700,00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2 300 700,00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Мероприятия, направленные на реализацию Закона Тульской области "О прекращении осуществления органами местного самоуправления в Тульской области государственных полномочий на государственную регистрацию актов гражданского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9990026261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242 500,00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9990026261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242 500,00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Обеспечение устойчивого развития экономики в условиях ухудшения ситуации в связи с распространением новой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коронавирусной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инфекции, мероприятия по профилактике нераспространения и устранению последствий новой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коронавирусной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инфекции (COVID-19)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9990026753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630 322,34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9990026753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630 322,34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1 633 910,00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1 633 910,00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ЗТО "О наделении органов местного самоуправления отдельными гос. полномочиями по осуществлению уведомительной регистрации коллективных договоров"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23 524,00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29 363,00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28 597,00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23 524,00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29 363,00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28 597,00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Закон Тульской области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"Об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866 546,00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866 546,00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866 546,00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596 900,00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596 900,00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596 900,00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269 646,00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269 646,00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269 646,00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2 098 300,00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2 099 400,00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1 919 000,00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1 919 000,00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1 919 000,00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179 300,00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Закон Тульской области «О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поселений, входящих в муниципальный район, необходимой для ведения регистра муниципальных нормативных правовых актов Тульской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159 196,00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54 750,00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21 196 200,00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12 896 700,00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11 544 700,00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2 440 200,00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2 440 200,00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2 261 500,00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178 700,00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11 906 000,00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8 346 700,00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8 994 700,00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Мероприятия по предупреждению и ликвидации ЧС природного и техногенного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дств к р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дств к р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5 413 229,60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6 036 400,00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6 096 600,00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5 187 329,60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5 875 200,00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5 934 000,00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225 900,00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161 200,00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162 600,00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территорий от чрезвычайных ситуаций и обеспечении вызова экстренных оперативных служб по единому номеру «112»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629 670,40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629 670,40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6 700 000,00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157 593 315,39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85 043 800,00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79 587 200,00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2 008 300,00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2 351 400,00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2 752 100,00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2 008 300,00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2 351 400,00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2 752 100,00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2 008 300,00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2 351 400,00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2 752 100,00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126 224 615,39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57 600 200,00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59 002 600,00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Ремонт и модернизация автомобильных дорог  общего пользования местного значения 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30 426 991,08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46 221 400,00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47 623 800,00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29 190 791,08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46 221 400,00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47 623 800,00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1 236 200,00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22 326 337,40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22 326 337,40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Содержание автомобильных дорог  местного значения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9 512 514,62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9 512 514,62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Содержание автомобильных дорог местного значения в зимний период (бюджетные обязательства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796 028,09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796 028,09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Повышение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"Формирование современной городской среды" (средства, превышающие сумму по соглашению)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1 527 842,03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1 527 842,03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36 248 360,91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36 248 360,91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3 992 000,00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3 381 000,00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4 985 500,00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Оснащение компьютерной техникой, оргтехникой и иным оборудованием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Сопровождение и обновление информационных систем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Защита информации от несанкционированного доступа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25 368 400,00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21 711 200,00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12 847 000,00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726 800,00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465 100,00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726 800,00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465 100,00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13 359 600,00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9 788 400,00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13 359 600,00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9 788 400,00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9 019 500,00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9 057 600,00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9 396 900,00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7 503 400,00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7 576 500,00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7 652 100,00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774 000,00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751 800,00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751 800,00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739 100,00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729 300,00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993 000,00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Подготовка документации по планировке территории сельских поселений МО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направление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нормативы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градостроительного проектирования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Подготовка топографических съемок территории МО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о-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202 799 942,67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142 419 669,16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106 286 442,41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90 940 740,40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12 864 800,00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15 050 000,00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Переселение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 из бюджета Тульской области на 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33 727 785,60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33 727 785,60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межбюджетные трансферты из бюджета Тульской области местным бюджетам на мероприятия по оплате стоимости дополнительной площади и оплату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превышения стоимости одного квадратного метра общей площади приобретаемых жилых помещений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1 498 421,60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1 498 421,60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,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за счет средств, поступивших от государственной корпорации - Фонда содействия реформированию жилищно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50 010 751,86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50 010 751,86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2 083 781,34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2 083 781,34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Оказание услуг по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98 641 041,23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86 212 426,90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47 894 000,15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Ремонт, содержание и строительство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пицино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д.Бухоново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п.Бухоновский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МО Огаревское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.М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ясоедово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д.Деминка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МО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Ломинцевское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497 000,00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2 977 500,00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497 000,00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2 977 500,00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оровики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МО Огаревское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1210145312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1210145312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еливаново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в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>. ПИР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Разработка проекта по ремонту очистных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арамышево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1210245342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1210245342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Реконструкция очистных сооружений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азарево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12 775 800,00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12 775 800,00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станции очистки и обезжелезивания на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артскважине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пос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.Г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оловеньковский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1210626709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1210626709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станции очистки и обезжелезивания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.Н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агорный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1210745345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1210745345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станции  очистки воды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1210845346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1210845346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Модернизация объектов теплоснабжения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.Т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ележенка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рлово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д.Ярцево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1221245369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1221245369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газификации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апино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3 292 300,00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3 292 300,00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Субсидии на строительство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внутрипоселковых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8 867 148,49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8 867 148,49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Самохваловка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ИР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.Р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аздолье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площадью 40,0 га (в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т.ч.ПИР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23 828 009,18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23 828 009,18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мероприятия "Чистая вода в Тульской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3 605 503,75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3 605 503,75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7 355 123,29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7 355 123,29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Организация теплоснабжения в границах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10 904 695,50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10 904 695,50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Софинансирование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в рамках подпрограммы "Развитие и модернизация инженерной инфраструктуры Тульской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12 779 312,80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12 779 312,80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456 248,22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456 248,22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еливаново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, в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>. ПИР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13 218 161,04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43 342 442,26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43 342 442,26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4 651 833,86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4 651 833,86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5 005 663,71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5 005 663,71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9990026741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9990026741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3 703 041,92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2 565 993,00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1 357 541,92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844 200,00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844 200,00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513 341,92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513 341,92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2 345 500,00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2 113 100,00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Выполнение работ по рекультивации полигона ТБО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121 780 908,00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1 700 900,00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1 469 800,00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100 876 958,00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д/с на 75 мест в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>рапивна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Создание дополнительных мест для детей в возрасте от 1,5 до 3 лет в образовательных организациях,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оценки качества условий 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Проведение  независимой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237 400,00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245 900,00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254 800,00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 по  организации дополнительного профессионального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20 638 550,00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объекта: «Спальный корпус для МБУ «ДОЛ им.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О.Кошевого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», расположенного по адресу: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Тульская область,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район, с.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Селиваново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>, ул. Набережная, д.63» (средства, превышающие сумму по соглашению)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'Укрепление материально - технической базы детских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оздоровительных учреждений в рамках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20 363 550,00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20 363 550,00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33 774 902,67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30 213 413,38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26 791 561,45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10 250 468,00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6 824 508,00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3 462 976,00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жильем отдельных категорий граждан, установленных Федеральным законом от 12 января 1995 года № 5-ФЗ "О ветеранах" и Федеральным законом от 24 ноября 1995 года № 181-ФЗ "О социальной защите инвалидов в РФ"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3 191 904,00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3 191 904,00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Обеспечение жильем отдельных категорий граждан, установленных федеральным законом от 24 ноября 1995 года №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181-ФЗ "О социальной защите инвалидов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827 496,00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827 496,00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Комитет  по образованию администрации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1 413 738 098,26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1 355 590 869,52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1 295 116 940,46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1 386 228 701,13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1 344 073 182,19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1 283 550 919,69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425 167 600,00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412 796 383,35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431 197 700,00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90 220 700,00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91 342 300,00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93 302 300,00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80 882 000,00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81 857 300,00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83 624 200,00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9 338 700,00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9 485 000,00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9 678 100,00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309 626 900,00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296 285 300,00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319 877 800,00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269 434 900,00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257 825 600,00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278 356 800,00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40 192 000,00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38 459 700,00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41 521 000,00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10 474 400,00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10 494 200,00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10 514 400,00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9 334 400,00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9 352 200,00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9 370 200,00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1 140 000,00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1 142 000,00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1 144 200,00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1 485 900,00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2 594 400,00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1 832 900,00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1 395 500,00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2 496 300,00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1 726 400,00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98 100,00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106 500,00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660 000,00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258 100,00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1 135 700,00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102 900,00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258 100,00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1 135 700,00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99 900,00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444 600,00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444 600,00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Установка и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235 800,00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205 800,00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243 300,00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220 200,00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189 600,00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226 500,00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Устройство ограждений в муниципальных 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809 532 984,81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774 855 359,27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689 940 322,36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73 581 700,00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70 882 600,00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72 201 600,00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73 581 700,00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70 882 600,00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72 201 600,00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569 920 400,00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552 068 400,00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453 824 500,00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569 920 400,00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552 068 400,00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453 824 500,00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9 409 616,17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1 882 130,81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4 674 120,33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9 409 616,17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1 882 130,81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4 674 120,33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7 019 816,97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4 153 232,43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8 306 464,86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7 019 816,97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4 153 232,43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8 306 464,86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Организация подвоза учащихся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Организация питания  льготных категорий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3 830 200,00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3 945 100,00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4 063 400,00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3 830 200,00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3 945 100,00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4 063 400,00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6 629 803,56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6 878 905,56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6 502 209,66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6 629 803,56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6 878 905,56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6 502 209,66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коронавирусной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Постановление правительства Тульской области 535 "Об утверждении распределения иных 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Создание и обеспечение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1 584 580,42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1 584 580,42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Дополнительное финансовое обеспечение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147 700,00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147 700,00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3 180 000,00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3 180 000,00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900 900,00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780 800,00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139 600,00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900 900,00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780 800,00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139 600,00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718 400,00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718 400,00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3 006 971,12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3 006 971,12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мероприятий по созданию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автоматизированной системы учета энергоресурсов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 видеонаблюдения в муниципальных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904 800,00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232 500,00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251 100,00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904 800,00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232 500,00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251 100,00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643 936,30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643 936,30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103 760 800,00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102 886 400,00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108 642 500,00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71 649 100,00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73 245 400,00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76 666 000,00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52 598 700,00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53 368 800,00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55 850 400,00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19 050 400,00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19 876 600,00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20 815 600,00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26 852 000,00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26 068 300,00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28 562 300,00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26 852 000,00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26 068 300,00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28 562 300,00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2 530 200,00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2 540 800,00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2 551 400,00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2 000 200,00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2 008 600,00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2 017 000,00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530 000,00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532 200,00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534 400,00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противопожарных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273 300,00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284 200,00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295 600,00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236 100,00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251 200,00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44 400,00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182 800,00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146 800,00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46 200,00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30 590 047,32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37 696 939,57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37 756 397,33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Организация отдыха, оздоровления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619 809,70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916 000,00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916 000,00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8 251 588,80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7 389 112,50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7 389 112,50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10 915 195,31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11 481 481,31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11 481 481,31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5 361 476,63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5 361 476,63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Укрепление материально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- технической базы детских оздоровительных учреждений в рамках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(кредиторская задолженность)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1,47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1,47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Организация занятости учащихся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 (кредиторская задолженность)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17 177 269,00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15 838 100,00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16 014 000,00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8 494 700,00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7 237 600,00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7 308 300,00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6 467 800,00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6 532 500,00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6 597 900,00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1 998 700,00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676 900,00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682 200,00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621 900,00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621 900,00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ЗТО "О наделении органов местного самоуправления государственным полномочием по предоставлению путевок в организации отдыха и оздоровления детей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21 369,00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персоналу государственных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21 369,00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27 509 397,13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11 517 687,33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11 566 020,77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27 509 397,13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11 517 687,33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11 566 020,77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94 446 684,92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82 269 951,26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103 500 795,78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68 579 913,69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56 606 100,00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75 863 200,00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68 391 913,69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56 418 100,00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75 673 200,00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52 541 100,00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54 122 100,00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56 982 500,00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13 886 000,00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14 411 100,00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15 246 500,00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38 655 100,00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39 711 000,00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41 736 000,00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242 400,00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58 200,00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155 200,00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2 227 000,00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2 236 400,00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2 246 000,00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327 000,00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328 500,00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330 100,00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1 907 900,00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1 915 900,00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C537C6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Государственная поддержка отрасли культуры (мероприятия по модернизации региональных и муниципальных детских школ искусств по видам искусств)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144 000,00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56 700,00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19 200,00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188 000,00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188 000,00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39 000,00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46 000,00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23 361 271,23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23 243 751,26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25 087 295,78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14 475 971,23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14 060 451,26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15 810 295,78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10 868 400,00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11 202 900,00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11 827 900,00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9 475 300,00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9 832 100,00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10 425 300,00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1 392 600,00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1 370 300,00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1 402 100,00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259 100,00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280 200,00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259 100,00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269 400,00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280 200,00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1 214 181,95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1 274 891,10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1 351 384,72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1 214 181,95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1 274 891,10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1 351 384,72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1 501 750,90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1 501 750,90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видеонаблюдения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261 500,00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261 500,00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8 885 300,00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9 183 300,00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9 277 000,00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6 678 000,00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6 678 000,00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413 500,00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413 500,00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266 000,00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255 000,00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2 365 500,00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2 370 100,00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2 450 300,00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2 115 500,00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2 170 100,00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2 200 300,00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2 058 500,00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2 130 100,00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2 160 300,00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1 653 700,00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1 670 200,00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1 686 900,00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404 800,00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459 900,00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473 400,00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 видеонаблюдения в муниципальных учреждениях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17 000,00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0810626375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17 000,00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Собрание представителей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3 109 000,00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3 109 000,00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3 109 000,00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3 089 000,00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3 089 000,00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3 089 000,00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2 544 000,00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2 544 000,00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2 544 000,00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</w:t>
            </w: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2 285 000,00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2 285 000,00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2 285 000,00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2 285 000,00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2 285 000,00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2 285 000,00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259 000,00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259 000,00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259 000,00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258 000,00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258 000,00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258 000,00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545 000,00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545 000,00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545 000,00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8230026250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315 000,00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315 000,00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315 000,00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8230026250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315 000,00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315 000,00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315 000,00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Реализация решения Собрания представителей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 "Об утверждении Положения "О почетной грамоте Собрания представителей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 и благодарственном письме Собрания представителей </w:t>
            </w:r>
            <w:proofErr w:type="spellStart"/>
            <w:r w:rsidRPr="00C537C6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8250041000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230 000,00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230 000,00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230 000,00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8250041000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230 000,00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230 000,00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230 000,00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Мероприятия по  организации 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8240026280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8240026280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Контрольно-счетная комиссия муниципального образования </w:t>
            </w:r>
            <w:proofErr w:type="spellStart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3 337 400,00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3 337 400,00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3 337 400,00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3 337 400,00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3 337 400,00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3 337 400,00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3 337 400,00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3 337 400,00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3 337 400,00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1 930 700,00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1 930 700,00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1 930 700,00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1 930 700,00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1 930 700,00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1 930 700,00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572 700,00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1 205 700,00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1 205 700,00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572 700,00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1 205 700,00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1 205 700,00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201 000,00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201 000,00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201 000,00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200 000,00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200 000,00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200 000,00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1 000,00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1 000,00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осуществление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8320085040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633 000,00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8320085040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633 000,00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0,00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 xml:space="preserve">0,00 </w:t>
            </w:r>
          </w:p>
        </w:tc>
      </w:tr>
      <w:tr w:rsidR="00C537C6" w:rsidRPr="00C537C6" w:rsidTr="00C537C6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2 378 484 279,84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1 990 821 466,41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7C6" w:rsidRPr="00C537C6" w:rsidRDefault="00C537C6" w:rsidP="00C537C6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C537C6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1 906 592 784,14 </w:t>
            </w:r>
          </w:p>
        </w:tc>
      </w:tr>
    </w:tbl>
    <w:p w:rsidR="00C537C6" w:rsidRDefault="00C537C6" w:rsidP="00C537C6">
      <w:pPr>
        <w:jc w:val="center"/>
        <w:rPr>
          <w:rFonts w:ascii="PT Astra Serif" w:hAnsi="PT Astra Serif"/>
          <w:b/>
          <w:sz w:val="16"/>
          <w:szCs w:val="16"/>
        </w:rPr>
      </w:pPr>
    </w:p>
    <w:p w:rsidR="003343E4" w:rsidRDefault="003343E4" w:rsidP="00C537C6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5020" w:type="dxa"/>
        <w:jc w:val="right"/>
        <w:tblInd w:w="93" w:type="dxa"/>
        <w:tblLook w:val="04A0" w:firstRow="1" w:lastRow="0" w:firstColumn="1" w:lastColumn="0" w:noHBand="0" w:noVBand="1"/>
      </w:tblPr>
      <w:tblGrid>
        <w:gridCol w:w="1255"/>
        <w:gridCol w:w="1255"/>
        <w:gridCol w:w="1255"/>
        <w:gridCol w:w="1255"/>
      </w:tblGrid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Приложение № 3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 от 17.12.2020 №52/309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от______________________№___________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 Приложение № 10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3343E4" w:rsidRPr="003343E4" w:rsidTr="003343E4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от 17.12.2020 №52/309</w:t>
            </w:r>
          </w:p>
        </w:tc>
      </w:tr>
    </w:tbl>
    <w:p w:rsidR="003343E4" w:rsidRDefault="003343E4" w:rsidP="00C537C6">
      <w:pPr>
        <w:jc w:val="center"/>
        <w:rPr>
          <w:rFonts w:ascii="PT Astra Serif" w:hAnsi="PT Astra Serif"/>
          <w:b/>
          <w:sz w:val="16"/>
          <w:szCs w:val="16"/>
        </w:rPr>
      </w:pPr>
    </w:p>
    <w:p w:rsidR="003343E4" w:rsidRDefault="003343E4" w:rsidP="00C537C6">
      <w:pPr>
        <w:jc w:val="center"/>
        <w:rPr>
          <w:rFonts w:ascii="PT Astra Serif" w:hAnsi="PT Astra Serif"/>
          <w:b/>
          <w:sz w:val="16"/>
          <w:szCs w:val="16"/>
        </w:rPr>
      </w:pPr>
    </w:p>
    <w:p w:rsidR="003343E4" w:rsidRDefault="003343E4" w:rsidP="00C537C6">
      <w:pPr>
        <w:jc w:val="center"/>
        <w:rPr>
          <w:rFonts w:ascii="PT Astra Serif" w:hAnsi="PT Astra Serif"/>
          <w:b/>
          <w:sz w:val="16"/>
          <w:szCs w:val="16"/>
        </w:rPr>
      </w:pPr>
      <w:r w:rsidRPr="003343E4">
        <w:rPr>
          <w:rFonts w:ascii="PT Astra Serif" w:hAnsi="PT Astra Serif"/>
          <w:b/>
          <w:sz w:val="16"/>
          <w:szCs w:val="16"/>
        </w:rPr>
        <w:t xml:space="preserve">Перечень и объем бюджетных ассигнований на финансовое обеспечение реализации муниципальных программ муниципального образования, ведомственных целевых программ по целевым статьям, группам (группам и подгруппам) видов расходов,  разделам, подразделам классификации расходов бюджета муниципального образования </w:t>
      </w:r>
      <w:proofErr w:type="spellStart"/>
      <w:r w:rsidRPr="003343E4">
        <w:rPr>
          <w:rFonts w:ascii="PT Astra Serif" w:hAnsi="PT Astra Serif"/>
          <w:b/>
          <w:sz w:val="16"/>
          <w:szCs w:val="16"/>
        </w:rPr>
        <w:t>Щекинский</w:t>
      </w:r>
      <w:proofErr w:type="spellEnd"/>
      <w:r w:rsidRPr="003343E4">
        <w:rPr>
          <w:rFonts w:ascii="PT Astra Serif" w:hAnsi="PT Astra Serif"/>
          <w:b/>
          <w:sz w:val="16"/>
          <w:szCs w:val="16"/>
        </w:rPr>
        <w:t xml:space="preserve"> район на 2021 год и на плановый период 2022 и 2023 годов</w:t>
      </w:r>
    </w:p>
    <w:p w:rsidR="003343E4" w:rsidRDefault="003343E4" w:rsidP="00C537C6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567"/>
        <w:gridCol w:w="567"/>
        <w:gridCol w:w="567"/>
        <w:gridCol w:w="1745"/>
        <w:gridCol w:w="1503"/>
        <w:gridCol w:w="1394"/>
      </w:tblGrid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руб.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1 475 092 001,52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1 311 088 506,14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1 248 621 139,11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552 247 755,13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420 954 470,68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442 365 320,77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399 847 600,00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387 627 600,00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413 180 100,00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90 220 700,00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91 342 300,00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93 302 300,00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90 220 700,00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91 342 300,00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93 302 300,00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90 220 700,00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91 342 300,00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93 302 300,00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80 882 000,00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81 857 300,00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83 624 200,00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9 338 700,00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9 485 000,00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9 678 100,00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309 626 900,00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296 285 300,00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319 877 800,00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309 626 900,00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296 285 300,00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319 877 800,00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309 626 900,00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296 285 300,00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319 877 800,00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269 434 900,00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257 825 600,00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278 356 800,00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40 192 000,00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38 459 700,00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41 521 000,00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"Выполнение государственных полномочий 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10 474 400,00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10 494 200,00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10 514 400,00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10 474 400,00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10 494 200,00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10 514 400,00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10 474 400,00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10 494 200,00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10 514 400,00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10 474 400,00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10 494 200,00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10 514 400,00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9 334 400,00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9 352 200,00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9 370 200,00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1 142 000,00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1 144 200,00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 предоставления муниципальных услуг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Проведение капитального ремонта муниципальными учреждениями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7 469 983,35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"Благоустройство территорий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1 485 900,00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2 594 400,00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1 832 900,00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1 485 900,00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2 594 400,00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1 832 900,00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1 485 900,00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2 594 400,00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1 832 900,00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1 485 900,00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2 594 400,00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1 832 900,00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1 395 500,00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2 496 300,00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1 726 400,00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106 500,00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"Укрепление материально-технической базы 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"Разработка и 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"Организация подвоза учащихся"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3 386 800,00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605 100,00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"Предоставление меры социальной поддержки по проезду льготных категорий  работников учреждений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"Социальная защита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27 197 097,13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11 444 187,33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11 478 820,77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"Строительство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детсткого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сада на 75 мест 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рапивна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д/с на 75 мест 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рапивна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2 498 790,00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Федеральный проект "Содействие занятости женщин - создание условий дошкольного образования для детей в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возрасте до трех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011P200000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98 378 168,00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799 436 677,39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768 894 435,46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678 613 618,34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643 502 100,00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622 951 000,00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526 026 100,00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73 581 700,00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70 882 600,00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72 201 600,00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73 581 700,00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70 882 600,00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72 201 600,00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73 581 700,00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70 882 600,00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72 201 600,00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73 581 700,00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70 882 600,00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72 201 600,00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569 920 400,00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552 068 400,00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453 824 500,00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569 920 400,00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552 068 400,00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453 824 500,00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569 920 400,00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552 068 400,00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453 824 500,00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569 920 400,00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552 068 400,00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453 824 500,00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19 505 800,00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19 568 200,00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19 631 600,00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Мероприятие "Проведение капитального ремонта муниципальными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16 429 433,14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6 035 363,24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12 980 585,19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9 409 616,17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1 882 130,81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4 674 120,33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9 409 616,17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1 882 130,81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4 674 120,33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9 409 616,17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1 882 130,81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4 674 120,33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9 409 616,17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1 882 130,81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4 674 120,33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7 019 816,97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4 153 232,43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8 306 464,86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7 019 816,97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4 153 232,43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8 306 464,86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7 019 816,97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4 153 232,43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8 306 464,86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7 019 816,97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4 153 232,43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8 306 464,86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"Благоустройство территорий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2 074 100,00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2 053 500,00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"Укрепление материально-технической базы 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"Разработка и 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782 300,00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"Организация подвоза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учащихся"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0121100000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Организация подвоза учащихся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8 630 000,00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7 480 500,00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7 779 700,00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"Предоставление меры социальной поддержки  по проезду льготных категорий работников  учреждений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402 700,00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418 900,00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 "Предоставление меры социальной поддержки по организации питания льготных категорий учащихся"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10 460 003,56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10 824 005,56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10 565 609,66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Организация питания  льготных категорий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3 830 200,00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3 945 100,00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4 063 400,00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3 830 200,00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3 945 100,00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4 063 400,00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3 830 200,00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3 945 100,00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4 063 400,00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3 830 200,00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3 945 100,00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4 063 400,00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6 629 803,56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6 878 905,56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6 502 209,66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6 629 803,56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6 878 905,56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6 502 209,66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6 629 803,56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6 878 905,56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6 502 209,66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6 629 803,56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6 878 905,56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6 502 209,66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45 390 557,61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47 191 081,17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48 609 172,62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"Реализация мероприятий по профилактике нераспространения и устранению последствий новой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коронавирусной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инфекции (COVID-19)"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коронавирусной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1 173 500,00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"Постановление правительства Тульской области 535 "Об утверждении распределения иных 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педагогическим работникам государственных и муниципальных общеобразовательных организаций""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0122100000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Постановление правительства Тульской области 535 "Об утверждении распределения иных 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36 403 900,00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Федеральный проект "Современная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1 732 280,42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1 584 580,42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1 584 580,42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1 584 580,42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1 584 580,42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1 584 351,20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финансовое обеспечение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Федеральный проект "Внедрение целевой модели цифровой образовательной среды в общеобразовательных организациях и профессиональных образовательных организациях"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Обеспечение образовательных организаций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материально-технической базой для внедрения цифровой образовательной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9 593 702,66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12 803 285,49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11 056 299,67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 Развитие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103 514 600,00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102 671 200,00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108 775 500,00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 "Расходы на обеспечение деятельности (оказание услуг)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98 501 100,00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99 313 700,00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105 228 300,00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71 649 100,00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73 245 400,00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76 666 000,00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71 649 100,00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73 245 400,00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76 666 000,00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71 649 100,00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73 245 400,00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76 666 000,00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52 598 700,00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53 368 800,00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55 850 400,00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19 050 400,00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19 876 600,00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20 815 600,00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Федеральный Закон "Об образовании в Российской Федерации"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26 852 000,00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26 068 300,00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28 562 300,00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26 852 000,00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26 068 300,00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28 562 300,00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26 852 000,00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26 068 300,00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28 562 300,00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26 852 000,00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26 068 300,00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28 562 300,00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2 530 200,00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2 540 800,00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2 551 400,00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2 530 200,00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2 540 800,00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2 551 400,00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2 530 200,00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2 540 800,00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2 551 400,00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2 530 200,00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2 540 800,00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2 551 400,00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2 008 600,00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2 017 000,00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532 200,00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534 400,00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 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 предоставления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Мероприятие " Проведение капитального ремонта муниципальными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 Благоустройство территорий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273 300,00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273 300,00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273 300,00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273 300,00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295 600,00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236 100,00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243 500,00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251 200,00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44 400,00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 Разработка и 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 Организация и проведение спортивных мероприятий различного уровня"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2 680 300,00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2 767 700,00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"Расходы на обеспечение деятельности (оказание услуг) муниципальных учреждений - МКУ "Архив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2 680 300,00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2 767 700,00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2 680 300,00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2 767 700,00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2 680 300,00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2 767 700,00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2 680 300,00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2 767 700,00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2 407 800,00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2 431 900,00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2 456 200,00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291 900,00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247 400,00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« 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17 157 269,00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15 818 100,00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15 994 000,00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"Расходы на обеспечение деятельности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( 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оказание услуг) муниципальных учреждений - МКУ "Центр обеспечения деятельности системы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8 494 700,00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7 237 600,00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7 308 300,00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8 494 700,00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7 237 600,00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7 308 300,00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8 494 700,00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7 237 600,00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7 308 300,00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8 494 700,00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7 237 600,00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7 308 300,00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6 467 800,00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6 532 500,00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6 597 900,00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1 998 700,00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676 900,00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682 200,00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"Расходы на 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6 715 569,00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6 544 200,00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6 544 200,00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6 072 300,00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621 900,00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621 900,00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621 900,00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621 900,00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ЗТО "О наделении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органов местного самоуправления государственным полномочием по предоставлению путевок в организации отдыха и оздоровления детей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21 369,00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21 369,00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21 369,00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21 369,00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"Дополнительные мероприятия на реализацию Указа Президента РФ от 7 мая  2012 года № 597 "О мероприятиях на реализацию государственной социальной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политики в части повышения оплаты труда отдельных категорий работников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1 947 000,00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2 036 300,00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2 141 500,00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"Реализация мероприятий в рамках целевого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обучения по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"Реализация мероприятий в рамках целевого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обучения по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Публичные нормативные выплаты гражданам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106 227 348,88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86 430 952,49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106 906 627,82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 Развитие библиотечного дела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13 334 471,23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13 060 451,26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13 714 544,88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"Оказание муниципальных услуг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12 341 681,95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12 747 191,10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13 459 484,72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10 868 400,00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11 202 900,00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11 827 900,00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10 868 400,00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11 202 900,00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11 827 900,00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10 868 400,00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11 202 900,00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11 827 900,00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9 475 300,00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9 832 100,00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10 425 300,00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1 392 600,00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1 370 300,00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1 402 100,00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269 400,00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269 400,00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269 400,00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269 400,00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1 214 181,95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1 274 891,10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1 351 384,72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1 214 181,95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1 274 891,10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1 351 384,72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1 214 181,95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1 274 891,10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1 351 384,72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1 214 181,95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1 274 891,10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1 351 384,72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203 060,16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"Комплектование книжных фондов"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оказания услуг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497 729,12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021A200000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"Сохранение и развитие системы художественного и музыкального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68 228 713,69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56 453 900,00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75 652 800,00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52 541 100,00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54 122 100,00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56 982 500,00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52 541 100,00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54 122 100,00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56 982 500,00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52 541 100,00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54 122 100,00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56 982 500,00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52 541 100,00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54 122 100,00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56 982 500,00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13 886 000,00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14 411 100,00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15 246 500,00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38 655 100,00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39 711 000,00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41 736 000,00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2 393 922,17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"Закон Тульской области "О наделении органов местного самоуправления государственными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0220400000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2 227 000,00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2 246 000,00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2 227 000,00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2 246 000,00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2 227 000,00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2 246 000,00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2 227 000,00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2 246 000,00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327 000,00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328 500,00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1 907 900,00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1 915 900,00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"Оплата проезда льготных категорий работников"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Оплата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"Проведение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оказания услуг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Проведение  независимой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Государственная поддержка отрасли культуры (мероприятия по модернизации региональных и муниципальных детских школ искусств по видам искусств)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10 788 891,52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16 330 700,00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8 885 300,00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8 823 300,00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8 917 000,00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"Обеспечение деятельности органов местного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7 091 500,00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6 943 400,00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6 932 400,00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6 677 400,00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413 500,00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1 793 800,00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1 879 900,00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1 984 600,00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"Организация и проведение культурно-досуговых и просветительских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"Мероприятия в области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594 000,00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Основное мероприятие "Создание условий для развития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14 418 863,96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6 733 301,23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7 668 282,94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"Поддержка муниципальных учреждений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9 418 863,96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5 733 301,23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7 568 282,94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179 465,28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5 289 367,35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5 553 835,95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5 887 066,76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5 289 367,35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5 553 835,95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5 887 066,76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5 289 367,35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5 553 835,95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5 887 066,76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5 289 367,35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5 553 835,95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5 887 066,76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1 501 750,90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1 501 750,90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1 501 750,90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1 501 750,90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1 687 056,33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1 687 056,33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1 687 056,33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1 687 056,33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2 262 975,00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КУЛЬТУРА,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2 262 975,00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2 262 975,00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2 262 975,00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Региональный проект "Цифровая культура"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"Сохранение,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использовавние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и популяризация объектов культурного наследия (памятников истории и культуры), охрана объектов культурного наследия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( 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памятников истории и культуры) местного (муниципального) значения, расположенных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"Сохранение, использование и популяризация объектов культурного наследия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( 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памятников истории и культуры), находящихся в собственности поселения, охрана объектов культурного наследия ( памятников истории и культуры) местного (муниципального) значения, расположенных на территории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Сохранение, использование и популяризация объектов культурного наследия (памятников истории и культуры), находящихся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"Сохранение, использование и популяризация объектов культурного наследия ( памятников истории и культуры), находящихся в собственности муниципального района, охрана объектов культурного наследия ( памятников истории и культуры) местного (муниципального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)з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начения, расположенных на территории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значения, расположенных на территории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"Развитие физической культуры, спорта и молодежной политики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5 916 500,00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4 558 100,00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5 717 851,02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"Развитие физической культуры, спорта и массового футбола"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5 728 500,00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4 370 100,00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5 527 851,02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"Капитальный ремонт,  в том числе: изготовление ПИР - спортивных залов общеобразовательных организаций, оснащение спортивных площадок, залов, стадионов, реконструкция стадионов"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3 180 000,00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3 180 000,00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"Организация проведения официальных физкультурно-оздоровительных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"Проведение соревнований по футболу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"Организация мероприятий по спортивной подготовке и реализации права по оценке выполнения нормативов испытаний (тестов) Всероссийского физкультурно-спортивного комплекса "Готов к труду и обороне" (ГТО)"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2 058 500,00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2 130 100,00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2 160 300,00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2 058 500,00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2 130 100,00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2 160 300,00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2 058 500,00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2 130 100,00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2 160 300,00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2 058 500,00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2 130 100,00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2 160 300,00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1 653 700,00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1 670 200,00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1 686 900,00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404 800,00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459 900,00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Федеральный проект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1 077 551,02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188 000,00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"Поддержка молодежных и детских общественных объединений, реализация проектов, направленных на воспитание гражданственности и патриотизма"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"Содействие духовно-нравственному становлению личности молодых людей, выявление и поддержка творческой и талантливой молодежи. Поддержка молодежи, обучающейся в ВУЗах по договорам о целевом обучении"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"Профилактика асоциальных явлений в молодежной среде"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</w:t>
            </w: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66 866 261,32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49 977 019,57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46 874 573,33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Подпрограмма "  Социальная поддержка отдельных категорий населения""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13 637 664,00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10 280 080,00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7 118 176,00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"Социальная поддержка отдельных категорий  населения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13 637 664,00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10 280 080,00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7 118 176,00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Обеспечение жильем отдельных категорий граждан, установленных Федеральным законом от 12 января 1995 года № 5-ФЗ "О ветеранах" и Федеральным законом от 24 ноября 1995 года № 181-ФЗ "О социальной защите инвалидов в РФ"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3 191 904,00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3 191 904,00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3 191 904,00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3 309 984,00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3 191 904,00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Обеспечение жильем отдельных категорий граждан, установленных федеральным законом от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24 ноября 1995 года № 181-ФЗ "О социальной защите инвалидов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827 496,00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827 496,00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827 496,00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827 496,00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797 976,00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5 585 200,00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5 655 200,00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 Социальная поддержка женщин при рождении третьего и последующих детей"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 Единовременная выплата при рождении третьего и последующих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"Организация отдыха, оздоровления и занятости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51 228 597,32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37 696 939,57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37 756 397,33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"Организация отдыха, оздоровления детей в муниципальном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образовании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район, обеспечение детей современными и качественными оздоровительными услугами"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Организация отдыха, оздоровления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19 786 593,81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619 809,70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916 000,00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916 000,00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8 251 588,80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7 389 112,50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7 389 112,50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10 915 195,31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11 481 481,31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11 481 481,31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"Расходы на обеспечение деятельности (оказание муниципальных услуг) по МБУ "Детский оздоровительный лагерь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им.О.Кошевого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4 847 800,00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2 310 300,00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2 369 800,00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"Мероприятия, направленные на укрепление материально-технической базы, в том числе реконструкция, строительство по МБУ "Детский оздоровительный лагерь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им.О.Кошевого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5 361 478,10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5 361 476,63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5 361 476,63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5 361 476,63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15 000 045,76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15 000 003,52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5 361 476,63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в рамках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(кредиторская задолженность)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1,47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1,47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1,47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1,47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"Организация занятости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учащихся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0430400000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Организация занятости учащихся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"Благоустройство территорий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"Разработка и 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 (кредиторская задолженность)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244 175,41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"Строительство объекта: "Спальный корпус для МБУ "ДОЛ им.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О.Кошевого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", расположенного по адресу: Тульская область,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район, с.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Селиваново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, ул. Набережная, д.63""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20 638 550,00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объекта: «Спальный корпус для МБУ «ДОЛ им.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О.Кошевого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», расположенного по адресу: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Тульская область,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район, с.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Селиваново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, ул. Набережная, д.63» (средства, превышающие сумму по соглашению)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20 363 550,00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20 363 550,00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20 363 550,00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20 363 550,00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97 594 573,00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100 529 272,00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105 990 850,00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"Совершенствование управлением муниципальными финансами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2 180 064,00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"Формирование единого информационного пространства, применение информационных  и телекоммуникационных технологий  в сфере управления муниципальными финансами, в том числе путем внедрения цифровой экономики"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2 180 064,00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Применение информационных технологий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2 180 064,00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2 180 064,00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2 180 064,00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2 266 524,00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1 662 438,00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1 733 058,00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1 733 058,00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517 626,00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533 466,00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533 466,00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"Развитие механизмов регулирования межбюджетных отношений"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55 536 809,00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56 510 348,00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57 522 726,00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"Повышение качества управления муниципальными финансами и платежеспособности муниципальных образований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Прочие межбюджетные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трансферты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"Сокращение дифференциации муниципальных образований в уровне их бюджетной обеспеченности, обеспечение устойчивости местных бюджетов"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24 336 809,00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25 310 348,00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26 322 726,00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по расчету и предоставлению дотаций бюджетам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23 713 409,00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24 661 948,00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25 648 426,00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23 713 409,00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24 661 948,00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25 648 426,00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23 713 409,00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24 661 948,00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25 648 426,00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23 713 409,00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24 661 948,00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25 648 426,00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Предоставление межбюджетных трансфертов в форме дотаций на выравнивание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бюджетной обеспеченности поселений за счет средств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623 400,00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674 300,00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623 400,00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674 300,00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623 400,00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674 300,00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623 400,00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674 300,00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"Управление муниципальным долгом"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"Расходы на обслуживание муниципального долга"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Процентные платежи по 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2 600 100,00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4 648 700,00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8 843 200,00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37 277 600,00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37 103 700,00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37 358 400,00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16 223 900,00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15 812 300,00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15 824 800,00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15 172 900,00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15 172 900,00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15 172 900,00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15 172 900,00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14 782 200,00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1 039 700,00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1 039 700,00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Обеспечение деятельности финансовых, налоговых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1 039 700,00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1 010 500,00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989 600,00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1 001 100,00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"Обеспечение деятельности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21 053 700,00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21 291 400,00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21 533 600,00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21 053 700,00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21 291 400,00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21 533 600,00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21 053 700,00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21 291 400,00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21 533 600,00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21 053 700,00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21 291 400,00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21 533 600,00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19 210 700,00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19 402 100,00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19 596 100,00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1 843 000,00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1 889 300,00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1 937 500,00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</w:t>
            </w: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 xml:space="preserve">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4 809 971,12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4 965 023,81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6 202 753,00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Подпрограмма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4 665 971,12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4 960 023,81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6 201 553,00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"Установка, замена, поверка приборов учета"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1 159 000,00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2 099 300,00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255 900,00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1 159 000,00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2 099 300,00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255 900,00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1 159 000,00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2 099 300,00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255 900,00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258 100,00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1 135 700,00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102 900,00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258 100,00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1 135 700,00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900 900,00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780 800,00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139 600,00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900 900,00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780 800,00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139 600,00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182 800,00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146 800,00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"Замена оконных блоков"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3 506 971,12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1 163 000,00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1 163 000,00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1 163 000,00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444 600,00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444 600,00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3 006 971,12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3 006 971,12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3 006 971,12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3 006 971,12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"Создание автоматизированной системы учета энергоресурсов"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1 697 723,81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945 653,00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Энергоэффективность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144 000,00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Мероприятие "Поверка, ремонт и замена узлов учета энергоносителей"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144 000,00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144 000,00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144 000,00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144 000,00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56 700,00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"Управление муниципальным имуществом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65 146 000,00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49 793 500,00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38 803 300,00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"Оценка объектов недвижимости, в том числе рекламных мест (рыночная стоимость, размер арендной платы)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Оценка недвижимости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"Признание прав и регулирование отношений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Признание прав и регулирование отношений по муниципальной собственности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"Содержание и обслуживание муниципальной  казны"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4 219 500,00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Содержание и обслуживание казны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4 219 500,00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4 219 500,00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4 219 500,00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4 155 800,00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Уплата налогов, сборов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63 700,00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Мероприятие "Капитальный ремонт  зданий, помещений, сооружений, находящихся в собственности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район, а также  оперативном управлении администрации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Капитальный ремонт зданий, помещений,  сооружений, находящихся в собственности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"Постановка на государственный кадастровый учет земельных участков"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14 086 400,00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10 253 500,00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726 800,00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13 359 600,00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9 788 400,00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13 359 600,00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9 788 400,00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13 359 600,00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9 788 400,00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13 359 600,00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9 788 400,00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"Разработка конкурсной документации на право заключения  концессионного соглашения"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Другие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74 900,00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77 800,00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"Агентское вознаграждение за услуги по ведению аналитического учета и приему платежей"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"Взнос в уставный капитал Акционерного общества "Лазаревское производственное жилищно-коммунальное хозяйство" в целях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организации его текущей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0701000000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"Управление муниципальным казенным учреждением «Хозяйственно-эксплуатационное управление»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40 465 200,00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35 342 200,00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35 633 300,00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"Управление муниципальным казенным учреждением «Хозяйственно-эксплуатационное управление»"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40 465 200,00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35 342 200,00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35 633 300,00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40 465 200,00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35 342 200,00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35 633 300,00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40 465 200,00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35 342 200,00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35 633 300,00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40 465 200,00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35 342 200,00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35 633 300,00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22 238 700,00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22 460 700,00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22 685 300,00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17 993 100,00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12 648 100,00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12 714 600,00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"Повышение правопорядка и  общественной безопасности населения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10 711 336,30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7 571 700,00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5 128 500,00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"Профилактика правонарушений, терроризма и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4 391 336,30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3 051 700,00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2 608 500,00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"Совершенствование организации деятельности по профилактике терроризма и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3 991 336,30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3 051 700,00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2 608 500,00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Установка и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243 300,00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220 200,00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189 600,00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226 500,00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видеонаблюдения в учреждениях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261 500,00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261 500,00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261 500,00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261 500,00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 видеонаблюдения в муниципальных общеобразовательных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904 800,00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232 500,00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251 100,00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904 800,00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232 500,00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251 100,00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904 800,00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232 500,00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251 100,00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904 800,00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232 500,00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251 100,00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34 800,00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Установка и обслуживание систем  видеонаблюдения в муниципальных учреждениях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Устройство ограждений в муниципальных 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643 936,30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643 936,30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643 936,30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643 936,30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"Обеспечение антитеррористической защищенности мест массового пребывания людей"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"Противодействие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злоупотреблению наркотиками и их незаконному обороту"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Мероприятие "Противодействие злоупотреблению наркотиками и их незаконному обороту"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"Система мониторинга в сфере комплексной безопасности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"Система мониторинга в сфере комплексной безопасности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"Обслуживание системы мониторинга в сфере комплексной безопасности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"Обслуживание системы мониторинга в сфере комплексной безопасности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12 056 000,00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8 334 900,00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8 983 400,00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6 013 100,00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2 298 500,00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2 886 800,00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"Формирование материально-  технических ресурсов для ликвидации ЧС в мирное и военное время"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5 227 700,00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1 758 300,00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2 341 900,00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"Мероприятия в области гражданской обороны"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"Мероприятия по предупреждению и ликвидации ЧС природного и техногенного характера"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Мероприятия по предупреждению и ликвидации ЧС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природного и техногенного характера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"Создание, содержание и организация деятельности аварийно- спасательных служб"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дств к р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194 900,00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дств к р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"Развитие единой дежурно-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диспетчерской службы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0920000000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6 042 900,00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6 096 600,00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Мероприятие "Обеспечение деятельности (оказание услуг) муниципального учреждения"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6 042 900,00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6 096 600,00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5 413 229,60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6 096 600,00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5 413 229,60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6 096 600,00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5 413 229,60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6 036 400,00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6 096 600,00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5 187 329,60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5 875 200,00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5 934 000,00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225 900,00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161 200,00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162 600,00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«112»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629 670,40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629 670,40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629 670,40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629 670,40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"Модернизация и развитие автомобильных дорог, повышение </w:t>
            </w: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 xml:space="preserve">безопасности дорожного движения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98 213 036,45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78 400 200,00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79 802 600,00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Подпрограмма "Модернизация и развитие автомобильных дорог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97 161 736,45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77 821 400,00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79 223 800,00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"Ремонт и модернизация автомобильных дорог общего пользования местного значения в границах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62 517 952,48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67 021 400,00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68 423 800,00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Ремонт и модернизация автомобильных дорог  общего пользования местного значения  в границах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30 426 991,08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46 221 400,00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47 623 800,00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30 426 991,08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46 221 400,00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47 623 800,00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30 426 991,08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46 221 400,00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47 623 800,00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29 190 791,08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46 221 400,00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47 623 800,00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1 236 200,00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9 251 300,00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9 251 300,00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9 251 300,00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9 251 300,00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20 800 000,00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22 839 661,40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22 839 661,40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22 839 661,40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22 326 337,40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513 324,00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"Содержание автомобильных дорог общего пользования местного значения в границах 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12 108 542,71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10 800 000,00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10 800 000,00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Содержание автомобильных дорог  местного значения в зимний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9 512 514,62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9 512 514,62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9 512 514,62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9 512 514,62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Содержание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автомобильных дорог, исключая вопрос содержания автомобильных дорог в зимний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Содержание автомобильных дорог местного значения в зимний период (бюджетные обязательства прошлых лет)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796 028,09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796 028,09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796 028,09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796 028,09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Федеральный проект "Дорожная сеть"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22 535 241,26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 Повышение безопасности дорожного движения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"Повышение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в границах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Повышение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в границах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1 051 300,00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578 800,00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</w:t>
            </w: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"Охрана окружающей среды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2 345 500,00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2 113 100,00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Основное мероприятие "Мероприятия по ликвидации горения на полигоне ТБО"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2 345 500,00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2 113 100,00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"Выполнение работ по рекультивации полигона ТБО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одиваньково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Выполнение работ по рекультивации полигона ТБО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1 265 500,00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1 033 100,00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"Организация охраны объекта на период выполнения работ по рекультивации полигона ТБО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одиваньково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275 260 749,98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136 647 747,79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132 681 727,86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"Модернизация и капитальный ремонт объектов коммунальной инфраструктуры"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19 632 300,00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31 035 400,00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35 330 000,00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"Реконструкция и строительство объектов водоснабжения"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1 527 000,00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3 307 500,00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Ремонт, содержание и строительство объектов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пицино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д.Бухоново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п.Бухоновский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МО Огаревское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.М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ясоедово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д.Деминка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Ломинцевское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2 977 500,00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2 977 500,00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2 977 500,00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497 000,00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2 977 500,00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оровики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МО Огаревское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1210145312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"Ремонт и строительство очистных сооружений и систем водоотведения"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22 775 800,00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еливаново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. ПИР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Разработка проекта по ремонту очистных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.К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арамышево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Реконструкция очистных сооружений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азарево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12 775 800,00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12 775 800,00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12 775 800,00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12 775 800,00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17 500 000,00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"Строительство станции очистки и обезжелезивания на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артскважине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.Г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оловеньковский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Строительство станции очистки и обезжелезивания на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артскважине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пос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.Г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оловеньковский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1210626709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1210626709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1210626709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1210626709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"Строительство станции очистки и обезжелезивания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.Н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агорный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станции очистки и обезжелезивания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.Н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агорный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1210745345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1210745345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1210745345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1210745345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"Строительство станции  очистки воды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гаревка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станции  очистки воды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1210845346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1210845346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1210845346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1210845346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"Реконструкция сетей водоснабжения и водоотведения по договорам концессии"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2 952 100,00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"Строительство станции водоподготовки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Шевелевского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водозабора, в том числе ПИР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Мероприятие «Модернизация объектов теплоснабжения в границах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Модернизация объектов теплоснабжения в границах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1 105 300,00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"Газификация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14 659 448,49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10 967 000,00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.Т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ележенка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.Т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ележенка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5 967 000,00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рлово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д.Ярцево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.О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рлово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д.Ярцево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1221245369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1221245369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1221245369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1221245369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мероприятий по газификации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газификации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апино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12 159 448,49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Газификация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апино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3 292 300,00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3 292 300,00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3 292 300,00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3 292 300,00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Субсидии на строительство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внутрипоселковых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8 867 148,49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8 867 148,49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8 867 148,49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8 867 148,49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"Обеспечение земельных участков объектами инженерной инфраструктуры для бесплатного предоставления гражданам, имеющим трех и более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7 278 000,00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Мероприятие "Обеспечение объектами коммунальной инфраструктуры земельного участка, расположенного по адресу "Тульская обл.,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район,  МО Яснополянское,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амохваловка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примерно 500 м южнее д.16,  площадью 41,05 га ( 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. ПИР)"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Самохваловка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.П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ИР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3 703 000,00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.Р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аздолье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площадью 40,0 га (в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т.ч.ПИР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.Р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аздолье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площадью 40,0 га (в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т.ч.ПИР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 Обеспечение жильем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 Предоставление молодым семьям социальных выплат"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Социальные выплаты гражданам, кроме публичных нормативных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17 939 234,67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17 733 705,38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17 673 385,45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9 044 500,00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9 082 600,00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9 421 900,00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"Обеспечение деятельности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9 019 500,00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9 057 600,00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9 396 900,00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9 019 500,00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9 057 600,00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9 396 900,00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9 019 500,00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9 057 600,00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9 396 900,00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9 019 500,00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9 057 600,00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9 396 900,00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7 503 400,00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7 576 500,00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7 652 100,00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774 000,00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751 800,00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751 800,00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739 100,00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729 300,00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993 000,00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"Профессиональная подготовка, переподготовка и повышение квалификации"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Мероприятия по  организации дополнительного профессионального 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25 000,00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Подпрограмма "Проведение ремонтов многоквартирных домов и зданий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3 520 000,00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2 764 800,00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3 450 000,00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"Установка счетчиков энергоресурсов в муниципальных квартирах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Мероприятие "Взносы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3 370 000,00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2 614 800,00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"Техническое обслуживание газового оборудования"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12Д0000000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"Техническое обслуживание газового оборудования"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12Д0100000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3 542 400,00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3 321 800,00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2 564 000,00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"Межбюджетные трансферты муниципальным образованиям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содержание муниципального жилищного фонда, создание условий  для жилищного строительства, а также иных полномочий органов местного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самоуправления в соответствии с жилищным законодательством"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12Е0000000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2 757 117,92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Мероприятие "Межбюджетные трансферты муниципальным образованиям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2 757 117,92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1 289 900,00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1 289 900,00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1 289 900,00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1 289 900,00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организацию строительства и содержание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 и реализации проектов в рамках государственных программ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310 100,00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1 157 117,92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1 157 117,92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1 157 117,92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1 157 117,92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12И0000000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12И0100000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"Формирование современной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50 994 363,98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"Формирование современной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5 088 505,50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проекта "Формирование современной городской среды" (средства, превышающие сумму по соглашению)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1 527 842,03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1 527 842,03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1 527 842,03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1 527 842,03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Иные закупки товаров,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45 905 858,48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40 900 194,77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36 248 360,91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36 248 360,91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36 248 360,91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4 651 833,86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4 651 833,86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4 651 833,86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42 642 442,26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5 005 663,71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5 005 663,71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5 005 663,71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5 005 663,71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"Организация электроснабжения,  теплоснабжения, водоснабжения и водоотведения в границах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58 472 644,52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6 000 000,15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"Организация электроснабжения,  теплоснабжения, водоснабжения и водоотведения в границах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34 788 636,22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23 828 009,18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23 828 009,18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23 828 009,18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23 828 009,18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мероприятия "Чистая вода в Тульской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3 605 503,75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3 605 503,75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3 605 503,75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3 605 503,75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7 355 123,29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7 355 123,29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7 355 123,29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7 355 123,29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"Организация теплоснабжения в границах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23 684 008,30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Организация теплоснабжения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10 904 695,50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10 904 695,50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10 904 695,50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10 904 695,50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2 000 000,15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Софинансирование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в рамках подпрограммы "Развитие и модернизация инженерной инфраструктуры Тульской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12 779 312,80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12 779 312,80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12 779 312,80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12 779 312,80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87 320 740,40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"Переселение граждан из аварийного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35 226 207,20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Переселение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8 500 000,00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Иные межбюджетные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трансферты из бюджета Тульской области на 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33 727 785,60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33 727 785,60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33 727 785,60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33 727 785,60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Иные межбюджетные трансферты из бюджета Тульской области местным бюджетам на мероприятия по оплате стоимости дополнительной площади и оплату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превышения стоимости одного квадратного метра общей площади приобретаемых жилых помещений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1 498 421,60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1 498 421,60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1 498 421,60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1 498 421,60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52 094 533,20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,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за счет средств, поступивших от государственной корпорации - Фонда содействия реформированию жилищно - 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50 010 751,86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50 010 751,86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50 010 751,86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50 010 751,86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2 083 781,34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ЖИЛИЩНО-КОММУНАЛЬНОЕ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2 083 781,34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2 083 781,34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2 083 781,34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12П0000000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12П0100000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"Развитие малого и среднего предпринимательства в муниципальном образовании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Совершенствование  муниципальной политики в области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"Информационная, консультационная и образовательная поддержка субъектов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"Информационная, консультационная и образовательная поддержка субъектов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"Информирование населения о деятельности органов местного самоуправления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1 428 100,00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1 173 300,00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1 220 300,00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"Информирование населения о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"Информирование населения о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962 300,00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688 800,00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716 400,00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"Работа с обращениями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Мероприятие "Работа с обращениями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465 800,00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484 500,00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503 900,00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3 992 000,00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3 381 000,00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4 985 500,00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"Оснащение компьютерной техникой, оргтехникой и иным оборудованием"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"Оснащение компьютерной техникой, оргтехникой и иным оборудованием"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Оснащение компьютерной техникой, оргтехникой и иным оборудованием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1 632 000,00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2 301 000,00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"Обеспечение функционирования официального Портала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 муниципальной программы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"Обеспечение функционирования официального Портала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 муниципальной программы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 "Развитие и поддержание информационной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системы администрации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99 000,00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106 000,00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108 000,00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"Сопровождение и обновление информационных систем"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"Сопровождение и обновление информационных систем"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Сопровождение и обновление информационных систем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931 000,00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1 082 000,00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"Обеспечение доступа к сети "Интернет" муниципальной программы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"Обеспечение доступа к сети "Интернет"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129 000,00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"Приобретение лицензионного программного 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"Приобретение лицензионного программного 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713 000,00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635 000,00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"Защита информации от несанкционированного доступа" муниципальной программы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"Защита информации от несанкционированного  доступа"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Защита информации от несанкционированного доступа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475 000,00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395 000,00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385 500,00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634 100,00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513 300,00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660 000,00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"Оказание поддержки сельским старостам, руководителям территориальных общественных самоуправлений"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"Оказание поддержки сельским старостам, руководителям территориальных общественных самоуправлений"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Другие общегосударственные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137 500,00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"Методическое обеспечение органов территориального общественного самоуправления и социально ориентированных некоммерческих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"Методическое обеспечение органов территориального общественного самоуправления и социально ориентированных некоммерческих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416 600,00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416 600,00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416 600,00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416 600,00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416 600,00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216 600,00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233 300,00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380 000,00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"Развитие муниципальной службы в администрации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665 600,00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692 300,00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720 100,00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212 400,00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220 900,00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229 800,00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"Организация мероприятий, направленных на сохранение и укрепление здоровья муниципальных служащих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1750000000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Мероприятие "Организация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453 200,00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471 400,00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490 300,00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"Осуществление градостроительной деятельности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2 231 500,00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2 400 100,00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3 100 100,00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"Внесение изменений в схему территориального планирования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1 200 000,00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"Подготовка документации по планировке территории сельских поселений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Подготовка документации по планировке территории сельских поселений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"Подготовка градостроительных планов земельных участков"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81 500,00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60 500,00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200 100,00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муниципального образования;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Другие вопросы в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21 000,00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"Внесение изменений в нормативы градостроительного проектирования"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150 000,00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900 000,00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"Подготовка топографических съемок территории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Подготовка топографических съемок территории МО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540 000,00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1 550 000,00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140 000,00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100 000,00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2 611 794,14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32 540 747,75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452 893,00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Основное мероприятие "Комплексная борьба с борщевиком Сосновского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1 357 541,92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"Комплексная борьба с борщевиком </w:t>
            </w: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Сосновского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>2010100000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1 357 541,92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844 200,00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844 200,00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844 200,00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844 200,00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513 341,92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513 341,92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513 341,92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513 341,92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452 893,00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198 004,00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199 628,00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Подпрограмма "Газификация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1 056 248,22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укино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1 056 248,22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lastRenderedPageBreak/>
              <w:t xml:space="preserve">Газификация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д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.Л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600 000,00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456 248,22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456 248,22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456 248,22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456 248,22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"Газификация населенных пунктов на сельских территориях"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30 164 026,75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Основное мероприятие "Комплексное развитие системы водоснабжения и водоотведения в сельских населенных пунктах"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Мероприятие "Реализация мероприятий по комплексному развитию  системы водоснабжения и водоотведения в сельских населенных пунктах"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с</w:t>
            </w:r>
            <w:proofErr w:type="gramStart"/>
            <w:r w:rsidRPr="003343E4">
              <w:rPr>
                <w:rFonts w:ascii="PT Astra Serif" w:hAnsi="PT Astra Serif" w:cs="Arial CYR"/>
                <w:sz w:val="16"/>
                <w:szCs w:val="16"/>
              </w:rPr>
              <w:t>.С</w:t>
            </w:r>
            <w:proofErr w:type="gramEnd"/>
            <w:r w:rsidRPr="003343E4">
              <w:rPr>
                <w:rFonts w:ascii="PT Astra Serif" w:hAnsi="PT Astra Serif" w:cs="Arial CYR"/>
                <w:sz w:val="16"/>
                <w:szCs w:val="16"/>
              </w:rPr>
              <w:t>еливаново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 xml:space="preserve">, в </w:t>
            </w:r>
            <w:proofErr w:type="spellStart"/>
            <w:r w:rsidRPr="003343E4">
              <w:rPr>
                <w:rFonts w:ascii="PT Astra Serif" w:hAnsi="PT Astra Serif" w:cs="Arial CYR"/>
                <w:sz w:val="16"/>
                <w:szCs w:val="16"/>
              </w:rPr>
              <w:t>т.ч</w:t>
            </w:r>
            <w:proofErr w:type="spellEnd"/>
            <w:r w:rsidRPr="003343E4">
              <w:rPr>
                <w:rFonts w:ascii="PT Astra Serif" w:hAnsi="PT Astra Serif" w:cs="Arial CYR"/>
                <w:sz w:val="16"/>
                <w:szCs w:val="16"/>
              </w:rPr>
              <w:t>. ПИР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1 724 200,00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0,00</w:t>
            </w:r>
          </w:p>
        </w:tc>
      </w:tr>
      <w:tr w:rsidR="003343E4" w:rsidRPr="003343E4" w:rsidTr="003343E4">
        <w:trPr>
          <w:trHeight w:val="2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2 232 442 372,71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1 882 760 769,55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E4" w:rsidRPr="003343E4" w:rsidRDefault="003343E4" w:rsidP="003343E4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343E4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1 797 952 215,14</w:t>
            </w:r>
          </w:p>
        </w:tc>
      </w:tr>
    </w:tbl>
    <w:p w:rsidR="003343E4" w:rsidRDefault="003343E4" w:rsidP="00C537C6">
      <w:pPr>
        <w:jc w:val="center"/>
        <w:rPr>
          <w:rFonts w:ascii="PT Astra Serif" w:hAnsi="PT Astra Serif"/>
          <w:b/>
          <w:sz w:val="16"/>
          <w:szCs w:val="16"/>
        </w:rPr>
      </w:pPr>
    </w:p>
    <w:p w:rsidR="003343E4" w:rsidRDefault="003343E4" w:rsidP="00C537C6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2440"/>
        <w:gridCol w:w="2440"/>
      </w:tblGrid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Приложение № 4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8441FA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proofErr w:type="spellStart"/>
            <w:r w:rsidRPr="008441FA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 района от 17.12.2020 №52/309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8441FA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от______________________№___________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Приложение № 11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8441FA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8441FA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8441FA" w:rsidRPr="008441FA" w:rsidTr="008441F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от 17.12.2020 №52/309</w:t>
            </w:r>
          </w:p>
        </w:tc>
      </w:tr>
    </w:tbl>
    <w:p w:rsidR="000A2721" w:rsidRDefault="000D53A8" w:rsidP="008441FA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>
        <w:rPr>
          <w:rFonts w:ascii="PT Astra Serif" w:hAnsi="PT Astra Serif" w:cs="Times New Roman"/>
          <w:sz w:val="28"/>
          <w:szCs w:val="28"/>
        </w:rPr>
        <w:br w:type="textWrapping" w:clear="all"/>
      </w:r>
      <w:r w:rsidR="008441FA" w:rsidRPr="008441FA">
        <w:rPr>
          <w:rFonts w:ascii="PT Astra Serif" w:hAnsi="PT Astra Serif" w:cs="Times New Roman"/>
          <w:b/>
          <w:sz w:val="16"/>
          <w:szCs w:val="16"/>
        </w:rPr>
        <w:t xml:space="preserve">Объем дополнительных финансовых средств муниципального образования </w:t>
      </w:r>
      <w:proofErr w:type="spellStart"/>
      <w:r w:rsidR="008441FA" w:rsidRPr="008441FA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="008441FA" w:rsidRPr="008441FA">
        <w:rPr>
          <w:rFonts w:ascii="PT Astra Serif" w:hAnsi="PT Astra Serif" w:cs="Times New Roman"/>
          <w:b/>
          <w:sz w:val="16"/>
          <w:szCs w:val="16"/>
        </w:rPr>
        <w:t xml:space="preserve"> район для осуществления переданных ему отдельных полномочий (или части полномочий) от поселений, входящих в состав территории муниципального образования </w:t>
      </w:r>
      <w:proofErr w:type="spellStart"/>
      <w:r w:rsidR="008441FA" w:rsidRPr="008441FA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="008441FA" w:rsidRPr="008441FA">
        <w:rPr>
          <w:rFonts w:ascii="PT Astra Serif" w:hAnsi="PT Astra Serif" w:cs="Times New Roman"/>
          <w:b/>
          <w:sz w:val="16"/>
          <w:szCs w:val="16"/>
        </w:rPr>
        <w:t xml:space="preserve"> район, на 2021 год</w:t>
      </w:r>
    </w:p>
    <w:p w:rsidR="008441FA" w:rsidRDefault="008441FA" w:rsidP="008441FA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3795"/>
        <w:gridCol w:w="3005"/>
        <w:gridCol w:w="1820"/>
      </w:tblGrid>
      <w:tr w:rsidR="008441FA" w:rsidRPr="008441FA" w:rsidTr="008441FA">
        <w:trPr>
          <w:trHeight w:val="2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руб.</w:t>
            </w:r>
          </w:p>
        </w:tc>
      </w:tr>
      <w:tr w:rsidR="008441FA" w:rsidRPr="008441FA" w:rsidTr="008441FA">
        <w:trPr>
          <w:trHeight w:val="39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8441FA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п</w:t>
            </w:r>
            <w:proofErr w:type="gramEnd"/>
            <w:r w:rsidRPr="008441FA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Наименование передаваемых полномочий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Сумма на 2021 год                     </w:t>
            </w:r>
          </w:p>
        </w:tc>
      </w:tr>
      <w:tr w:rsidR="008441FA" w:rsidRPr="008441FA" w:rsidTr="008441FA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41FA" w:rsidRPr="008441FA" w:rsidRDefault="008441FA" w:rsidP="008441FA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Финансовое обеспечение дорожной деятельности в рамках реализации национального проекта "Безопасные и качественные автомобильные дороги" (МО </w:t>
            </w:r>
            <w:proofErr w:type="spellStart"/>
            <w:r w:rsidRPr="008441FA">
              <w:rPr>
                <w:rFonts w:ascii="PT Astra Serif" w:hAnsi="PT Astra Serif" w:cs="Arial CYR"/>
                <w:sz w:val="16"/>
                <w:szCs w:val="16"/>
              </w:rPr>
              <w:t>г</w:t>
            </w:r>
            <w:proofErr w:type="gramStart"/>
            <w:r w:rsidRPr="008441FA">
              <w:rPr>
                <w:rFonts w:ascii="PT Astra Serif" w:hAnsi="PT Astra Serif" w:cs="Arial CYR"/>
                <w:sz w:val="16"/>
                <w:szCs w:val="16"/>
              </w:rPr>
              <w:t>.Щ</w:t>
            </w:r>
            <w:proofErr w:type="gramEnd"/>
            <w:r w:rsidRPr="008441FA">
              <w:rPr>
                <w:rFonts w:ascii="PT Astra Serif" w:hAnsi="PT Astra Serif" w:cs="Arial CYR"/>
                <w:sz w:val="16"/>
                <w:szCs w:val="16"/>
              </w:rPr>
              <w:t>екино</w:t>
            </w:r>
            <w:proofErr w:type="spellEnd"/>
            <w:r w:rsidRPr="008441FA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41FA" w:rsidRPr="008441FA" w:rsidRDefault="008441FA" w:rsidP="008441FA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9 381 411,26</w:t>
            </w:r>
          </w:p>
        </w:tc>
      </w:tr>
      <w:tr w:rsidR="008441FA" w:rsidRPr="008441FA" w:rsidTr="008441FA">
        <w:trPr>
          <w:trHeight w:val="32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41FA" w:rsidRPr="008441FA" w:rsidRDefault="008441FA" w:rsidP="008441FA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Реализация программ формирования современной городской среды (МО </w:t>
            </w:r>
            <w:proofErr w:type="spellStart"/>
            <w:r w:rsidRPr="008441FA">
              <w:rPr>
                <w:rFonts w:ascii="PT Astra Serif" w:hAnsi="PT Astra Serif" w:cs="Arial CYR"/>
                <w:sz w:val="16"/>
                <w:szCs w:val="16"/>
              </w:rPr>
              <w:t>Крапивенское</w:t>
            </w:r>
            <w:proofErr w:type="spellEnd"/>
            <w:r w:rsidRPr="008441FA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41FA" w:rsidRPr="008441FA" w:rsidRDefault="008441FA" w:rsidP="008441FA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3 260 663,47</w:t>
            </w:r>
          </w:p>
        </w:tc>
      </w:tr>
      <w:tr w:rsidR="008441FA" w:rsidRPr="008441FA" w:rsidTr="008441FA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441FA" w:rsidRPr="008441FA" w:rsidRDefault="008441FA" w:rsidP="008441FA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 xml:space="preserve">Мероприятия по благоустройству территорий общего пользования населенного пункта и дворовых территорий многоквартирных домов (МО </w:t>
            </w:r>
            <w:proofErr w:type="spellStart"/>
            <w:r w:rsidRPr="008441FA">
              <w:rPr>
                <w:rFonts w:ascii="PT Astra Serif" w:hAnsi="PT Astra Serif" w:cs="Arial CYR"/>
                <w:sz w:val="16"/>
                <w:szCs w:val="16"/>
              </w:rPr>
              <w:t>Крапивенское</w:t>
            </w:r>
            <w:proofErr w:type="spellEnd"/>
            <w:r w:rsidRPr="008441FA">
              <w:rPr>
                <w:rFonts w:ascii="PT Astra Serif" w:hAnsi="PT Astra Serif" w:cs="Arial CYR"/>
                <w:sz w:val="16"/>
                <w:szCs w:val="16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41FA" w:rsidRPr="008441FA" w:rsidRDefault="008441FA" w:rsidP="008441FA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739 336,53</w:t>
            </w:r>
          </w:p>
        </w:tc>
      </w:tr>
      <w:tr w:rsidR="008441FA" w:rsidRPr="008441FA" w:rsidTr="008441FA">
        <w:trPr>
          <w:trHeight w:val="33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1FA" w:rsidRPr="008441FA" w:rsidRDefault="008441FA" w:rsidP="008441FA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sz w:val="16"/>
                <w:szCs w:val="16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41FA" w:rsidRPr="008441FA" w:rsidRDefault="008441FA" w:rsidP="008441FA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1FA" w:rsidRPr="008441FA" w:rsidRDefault="008441FA" w:rsidP="008441FA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8441FA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13 381 411,26</w:t>
            </w:r>
          </w:p>
        </w:tc>
      </w:tr>
    </w:tbl>
    <w:p w:rsidR="008441FA" w:rsidRDefault="008441FA" w:rsidP="008441FA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3343E4" w:rsidRDefault="003343E4" w:rsidP="008441FA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3343E4" w:rsidRDefault="003343E4" w:rsidP="008441FA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4735"/>
      </w:tblGrid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Приложение № 5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A2EC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proofErr w:type="spellStart"/>
            <w:r w:rsidRPr="00EA2EC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 района от 17.12.2020 №52/309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A2EC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от______________________№___________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Приложение № 23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EA2ECE">
              <w:rPr>
                <w:rFonts w:ascii="PT Astra Serif" w:hAnsi="PT Astra Serif" w:cs="Arial CYR"/>
                <w:sz w:val="16"/>
                <w:szCs w:val="16"/>
              </w:rPr>
              <w:t>Щекинского</w:t>
            </w:r>
            <w:proofErr w:type="spellEnd"/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 района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EA2ECE">
              <w:rPr>
                <w:rFonts w:ascii="PT Astra Serif" w:hAnsi="PT Astra Serif" w:cs="Arial CYR"/>
                <w:sz w:val="16"/>
                <w:szCs w:val="16"/>
              </w:rPr>
              <w:t>Щекинский</w:t>
            </w:r>
            <w:proofErr w:type="spellEnd"/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 район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EA2ECE" w:rsidRPr="00EA2ECE" w:rsidTr="00EA2ECE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от 17.12.2020 №52/309</w:t>
            </w:r>
          </w:p>
        </w:tc>
      </w:tr>
    </w:tbl>
    <w:p w:rsidR="003343E4" w:rsidRDefault="003343E4" w:rsidP="008441FA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EA2ECE" w:rsidRPr="00EA2ECE" w:rsidRDefault="00EA2ECE" w:rsidP="00EA2ECE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EA2ECE">
        <w:rPr>
          <w:rFonts w:ascii="PT Astra Serif" w:hAnsi="PT Astra Serif" w:cs="Times New Roman"/>
          <w:b/>
          <w:sz w:val="16"/>
          <w:szCs w:val="16"/>
        </w:rPr>
        <w:t xml:space="preserve">Распределение иных межбюджетных трансфертов из средств муниципального дорожного фонда муниципальным образованиям </w:t>
      </w:r>
      <w:proofErr w:type="spellStart"/>
      <w:r w:rsidRPr="00EA2ECE">
        <w:rPr>
          <w:rFonts w:ascii="PT Astra Serif" w:hAnsi="PT Astra Serif" w:cs="Times New Roman"/>
          <w:b/>
          <w:sz w:val="16"/>
          <w:szCs w:val="16"/>
        </w:rPr>
        <w:t>Щекинского</w:t>
      </w:r>
      <w:proofErr w:type="spellEnd"/>
      <w:r w:rsidRPr="00EA2ECE">
        <w:rPr>
          <w:rFonts w:ascii="PT Astra Serif" w:hAnsi="PT Astra Serif" w:cs="Times New Roman"/>
          <w:b/>
          <w:sz w:val="16"/>
          <w:szCs w:val="16"/>
        </w:rPr>
        <w:t xml:space="preserve"> района</w:t>
      </w:r>
    </w:p>
    <w:p w:rsidR="00EA2ECE" w:rsidRDefault="00EA2ECE" w:rsidP="00EA2ECE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EA2ECE">
        <w:rPr>
          <w:rFonts w:ascii="PT Astra Serif" w:hAnsi="PT Astra Serif" w:cs="Times New Roman"/>
          <w:b/>
          <w:sz w:val="16"/>
          <w:szCs w:val="16"/>
        </w:rPr>
        <w:t>на 2021 год и на плановый период 2022 и 2023 годов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980"/>
        <w:gridCol w:w="1560"/>
        <w:gridCol w:w="1560"/>
        <w:gridCol w:w="1560"/>
      </w:tblGrid>
      <w:tr w:rsidR="00EA2ECE" w:rsidRPr="00EA2ECE" w:rsidTr="00EA2ECE">
        <w:trPr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rPr>
                <w:rFonts w:ascii="PT Astra Serif" w:hAnsi="PT Astra Serif" w:cs="Arial CYR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руб.</w:t>
            </w:r>
          </w:p>
        </w:tc>
      </w:tr>
      <w:tr w:rsidR="00EA2ECE" w:rsidRPr="00EA2ECE" w:rsidTr="00EA2ECE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п</w:t>
            </w:r>
            <w:proofErr w:type="gramEnd"/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EA2ECE" w:rsidRPr="00EA2ECE" w:rsidTr="00EA2ECE">
        <w:trPr>
          <w:trHeight w:val="5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8 451 300,00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20 000 000,00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20 000 000,00</w:t>
            </w:r>
          </w:p>
        </w:tc>
      </w:tr>
      <w:tr w:rsidR="00EA2ECE" w:rsidRPr="00EA2ECE" w:rsidTr="00EA2ECE">
        <w:trPr>
          <w:trHeight w:val="408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sz w:val="16"/>
                <w:szCs w:val="16"/>
              </w:rPr>
              <w:t>800 000,00</w:t>
            </w:r>
          </w:p>
        </w:tc>
      </w:tr>
      <w:tr w:rsidR="00EA2ECE" w:rsidRPr="00EA2ECE" w:rsidTr="00EA2ECE">
        <w:trPr>
          <w:trHeight w:val="283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center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9 251 300,00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20 800 000,00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CE" w:rsidRPr="00EA2ECE" w:rsidRDefault="00EA2ECE" w:rsidP="00EA2ECE">
            <w:pPr>
              <w:jc w:val="right"/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EA2ECE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20 800 000,00</w:t>
            </w:r>
          </w:p>
        </w:tc>
      </w:tr>
    </w:tbl>
    <w:p w:rsidR="00EA2ECE" w:rsidRPr="008441FA" w:rsidRDefault="00EA2ECE" w:rsidP="00EA2ECE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sectPr w:rsidR="00EA2ECE" w:rsidRPr="008441FA" w:rsidSect="002470BB">
      <w:headerReference w:type="default" r:id="rId10"/>
      <w:headerReference w:type="first" r:id="rId11"/>
      <w:pgSz w:w="11906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44" w:rsidRDefault="00637144" w:rsidP="0069425C">
      <w:r>
        <w:separator/>
      </w:r>
    </w:p>
  </w:endnote>
  <w:endnote w:type="continuationSeparator" w:id="0">
    <w:p w:rsidR="00637144" w:rsidRDefault="00637144" w:rsidP="006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44" w:rsidRDefault="00637144" w:rsidP="0069425C">
      <w:r>
        <w:separator/>
      </w:r>
    </w:p>
  </w:footnote>
  <w:footnote w:type="continuationSeparator" w:id="0">
    <w:p w:rsidR="00637144" w:rsidRDefault="00637144" w:rsidP="0069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3648"/>
      <w:docPartObj>
        <w:docPartGallery w:val="Page Numbers (Top of Page)"/>
        <w:docPartUnique/>
      </w:docPartObj>
    </w:sdtPr>
    <w:sdtEndPr/>
    <w:sdtContent>
      <w:p w:rsidR="0031796F" w:rsidRDefault="003179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3AD">
          <w:rPr>
            <w:noProof/>
          </w:rPr>
          <w:t>2</w:t>
        </w:r>
        <w:r>
          <w:fldChar w:fldCharType="end"/>
        </w:r>
      </w:p>
    </w:sdtContent>
  </w:sdt>
  <w:p w:rsidR="0031796F" w:rsidRDefault="0031796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72" w:rsidRDefault="00D35972">
    <w:pPr>
      <w:pStyle w:val="a9"/>
      <w:jc w:val="center"/>
    </w:pPr>
  </w:p>
  <w:p w:rsidR="000D53A8" w:rsidRDefault="000D53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D"/>
    <w:rsid w:val="00000B9C"/>
    <w:rsid w:val="00004C84"/>
    <w:rsid w:val="0001181B"/>
    <w:rsid w:val="000122D7"/>
    <w:rsid w:val="00014A60"/>
    <w:rsid w:val="00017E5C"/>
    <w:rsid w:val="000216D8"/>
    <w:rsid w:val="000226C6"/>
    <w:rsid w:val="00030382"/>
    <w:rsid w:val="00031337"/>
    <w:rsid w:val="00041CCC"/>
    <w:rsid w:val="00042BDA"/>
    <w:rsid w:val="00057A43"/>
    <w:rsid w:val="00060E49"/>
    <w:rsid w:val="00063292"/>
    <w:rsid w:val="00066922"/>
    <w:rsid w:val="000720FC"/>
    <w:rsid w:val="00072B69"/>
    <w:rsid w:val="00077753"/>
    <w:rsid w:val="00080879"/>
    <w:rsid w:val="00090304"/>
    <w:rsid w:val="00092FCB"/>
    <w:rsid w:val="00093DB2"/>
    <w:rsid w:val="000955A2"/>
    <w:rsid w:val="0009668B"/>
    <w:rsid w:val="000A13D1"/>
    <w:rsid w:val="000A2721"/>
    <w:rsid w:val="000A2B2E"/>
    <w:rsid w:val="000A57AF"/>
    <w:rsid w:val="000B3592"/>
    <w:rsid w:val="000B3F73"/>
    <w:rsid w:val="000D02CE"/>
    <w:rsid w:val="000D08ED"/>
    <w:rsid w:val="000D53A8"/>
    <w:rsid w:val="000D596A"/>
    <w:rsid w:val="000E1378"/>
    <w:rsid w:val="000E33D9"/>
    <w:rsid w:val="000E4A66"/>
    <w:rsid w:val="000E67B0"/>
    <w:rsid w:val="000F07AC"/>
    <w:rsid w:val="000F53C1"/>
    <w:rsid w:val="00123459"/>
    <w:rsid w:val="00123956"/>
    <w:rsid w:val="00132F93"/>
    <w:rsid w:val="00147432"/>
    <w:rsid w:val="001571F6"/>
    <w:rsid w:val="001621BA"/>
    <w:rsid w:val="0016547C"/>
    <w:rsid w:val="00165FC2"/>
    <w:rsid w:val="00167FC7"/>
    <w:rsid w:val="0017265B"/>
    <w:rsid w:val="001742CD"/>
    <w:rsid w:val="00191281"/>
    <w:rsid w:val="00194770"/>
    <w:rsid w:val="001A2675"/>
    <w:rsid w:val="001A3E2F"/>
    <w:rsid w:val="001A6B8E"/>
    <w:rsid w:val="001B447E"/>
    <w:rsid w:val="001B78E9"/>
    <w:rsid w:val="001C1C4E"/>
    <w:rsid w:val="001C25B3"/>
    <w:rsid w:val="001C2EFE"/>
    <w:rsid w:val="001C3C36"/>
    <w:rsid w:val="001C41AA"/>
    <w:rsid w:val="001C5332"/>
    <w:rsid w:val="001C739E"/>
    <w:rsid w:val="001D1CD7"/>
    <w:rsid w:val="001D31D2"/>
    <w:rsid w:val="001D3647"/>
    <w:rsid w:val="001D3EBC"/>
    <w:rsid w:val="001D6000"/>
    <w:rsid w:val="001D6046"/>
    <w:rsid w:val="001E7B21"/>
    <w:rsid w:val="001F13F8"/>
    <w:rsid w:val="001F2619"/>
    <w:rsid w:val="002003AA"/>
    <w:rsid w:val="00204B17"/>
    <w:rsid w:val="0020674D"/>
    <w:rsid w:val="002068E3"/>
    <w:rsid w:val="00211F07"/>
    <w:rsid w:val="00211F75"/>
    <w:rsid w:val="00216E38"/>
    <w:rsid w:val="00220097"/>
    <w:rsid w:val="002257BC"/>
    <w:rsid w:val="00225A70"/>
    <w:rsid w:val="00225BD4"/>
    <w:rsid w:val="0022625A"/>
    <w:rsid w:val="00232471"/>
    <w:rsid w:val="00232B46"/>
    <w:rsid w:val="002333A6"/>
    <w:rsid w:val="00235C1F"/>
    <w:rsid w:val="00240761"/>
    <w:rsid w:val="00244BCC"/>
    <w:rsid w:val="002470BB"/>
    <w:rsid w:val="002473D4"/>
    <w:rsid w:val="0024755C"/>
    <w:rsid w:val="00251B68"/>
    <w:rsid w:val="00251DCE"/>
    <w:rsid w:val="002608B6"/>
    <w:rsid w:val="002647C7"/>
    <w:rsid w:val="00270EDF"/>
    <w:rsid w:val="00272ACE"/>
    <w:rsid w:val="002733D5"/>
    <w:rsid w:val="00275D89"/>
    <w:rsid w:val="00280A43"/>
    <w:rsid w:val="00280D66"/>
    <w:rsid w:val="002829E3"/>
    <w:rsid w:val="00285362"/>
    <w:rsid w:val="00297F43"/>
    <w:rsid w:val="002A0439"/>
    <w:rsid w:val="002A31BC"/>
    <w:rsid w:val="002A4934"/>
    <w:rsid w:val="002C2BB3"/>
    <w:rsid w:val="002C309B"/>
    <w:rsid w:val="002C53A8"/>
    <w:rsid w:val="002C5CBC"/>
    <w:rsid w:val="002C6B7C"/>
    <w:rsid w:val="002C7AFD"/>
    <w:rsid w:val="002D296D"/>
    <w:rsid w:val="002D2CE2"/>
    <w:rsid w:val="002D4327"/>
    <w:rsid w:val="002D5B16"/>
    <w:rsid w:val="002E2DAA"/>
    <w:rsid w:val="002E3559"/>
    <w:rsid w:val="002F1DB4"/>
    <w:rsid w:val="003010E6"/>
    <w:rsid w:val="0030271F"/>
    <w:rsid w:val="0030412D"/>
    <w:rsid w:val="00307F2B"/>
    <w:rsid w:val="0031122D"/>
    <w:rsid w:val="00311AC3"/>
    <w:rsid w:val="00312935"/>
    <w:rsid w:val="0031606E"/>
    <w:rsid w:val="0031796F"/>
    <w:rsid w:val="00320818"/>
    <w:rsid w:val="00322537"/>
    <w:rsid w:val="003228AD"/>
    <w:rsid w:val="00325523"/>
    <w:rsid w:val="00325619"/>
    <w:rsid w:val="003277E6"/>
    <w:rsid w:val="003302FC"/>
    <w:rsid w:val="003343E4"/>
    <w:rsid w:val="00335597"/>
    <w:rsid w:val="0034051A"/>
    <w:rsid w:val="00343608"/>
    <w:rsid w:val="003467FE"/>
    <w:rsid w:val="00347DB3"/>
    <w:rsid w:val="00355CB2"/>
    <w:rsid w:val="003604F8"/>
    <w:rsid w:val="00360EBE"/>
    <w:rsid w:val="00361AD9"/>
    <w:rsid w:val="00362CBF"/>
    <w:rsid w:val="00364A67"/>
    <w:rsid w:val="00367084"/>
    <w:rsid w:val="003930D3"/>
    <w:rsid w:val="003964EA"/>
    <w:rsid w:val="003979FB"/>
    <w:rsid w:val="003A39D3"/>
    <w:rsid w:val="003A3E0E"/>
    <w:rsid w:val="003A5DE4"/>
    <w:rsid w:val="003B08E8"/>
    <w:rsid w:val="003B1C94"/>
    <w:rsid w:val="003B2C89"/>
    <w:rsid w:val="003B3170"/>
    <w:rsid w:val="003B5BB7"/>
    <w:rsid w:val="003B75F3"/>
    <w:rsid w:val="003C2510"/>
    <w:rsid w:val="003E16CC"/>
    <w:rsid w:val="003E587A"/>
    <w:rsid w:val="003E7107"/>
    <w:rsid w:val="003F12AD"/>
    <w:rsid w:val="003F3AEE"/>
    <w:rsid w:val="004026F7"/>
    <w:rsid w:val="00402F24"/>
    <w:rsid w:val="004073AD"/>
    <w:rsid w:val="00410391"/>
    <w:rsid w:val="00413F5E"/>
    <w:rsid w:val="004372A0"/>
    <w:rsid w:val="00443EDA"/>
    <w:rsid w:val="00444A8B"/>
    <w:rsid w:val="00451937"/>
    <w:rsid w:val="00464B07"/>
    <w:rsid w:val="00466621"/>
    <w:rsid w:val="004667D8"/>
    <w:rsid w:val="004671FD"/>
    <w:rsid w:val="00470673"/>
    <w:rsid w:val="00470F8E"/>
    <w:rsid w:val="0047113A"/>
    <w:rsid w:val="004747F4"/>
    <w:rsid w:val="00474E9A"/>
    <w:rsid w:val="0048476C"/>
    <w:rsid w:val="0048618F"/>
    <w:rsid w:val="0049027B"/>
    <w:rsid w:val="00490512"/>
    <w:rsid w:val="00491FEF"/>
    <w:rsid w:val="00493D0D"/>
    <w:rsid w:val="00494EF7"/>
    <w:rsid w:val="0049516B"/>
    <w:rsid w:val="004A095C"/>
    <w:rsid w:val="004A2D68"/>
    <w:rsid w:val="004A391B"/>
    <w:rsid w:val="004B3819"/>
    <w:rsid w:val="004B48DF"/>
    <w:rsid w:val="004B75C5"/>
    <w:rsid w:val="004C4515"/>
    <w:rsid w:val="004C51C9"/>
    <w:rsid w:val="004C70AF"/>
    <w:rsid w:val="004D3EBA"/>
    <w:rsid w:val="004D47DB"/>
    <w:rsid w:val="004F1C2F"/>
    <w:rsid w:val="004F49A6"/>
    <w:rsid w:val="004F5449"/>
    <w:rsid w:val="004F7AD6"/>
    <w:rsid w:val="00500CEE"/>
    <w:rsid w:val="00501C77"/>
    <w:rsid w:val="005039F5"/>
    <w:rsid w:val="00504ABA"/>
    <w:rsid w:val="00505202"/>
    <w:rsid w:val="00505E27"/>
    <w:rsid w:val="005062EB"/>
    <w:rsid w:val="00506420"/>
    <w:rsid w:val="00506EC0"/>
    <w:rsid w:val="005074A6"/>
    <w:rsid w:val="005079CD"/>
    <w:rsid w:val="00512AF3"/>
    <w:rsid w:val="00531968"/>
    <w:rsid w:val="005341E5"/>
    <w:rsid w:val="00534564"/>
    <w:rsid w:val="00534BF7"/>
    <w:rsid w:val="00536B4F"/>
    <w:rsid w:val="00536DCB"/>
    <w:rsid w:val="00540DF4"/>
    <w:rsid w:val="00541A89"/>
    <w:rsid w:val="00543E40"/>
    <w:rsid w:val="00546421"/>
    <w:rsid w:val="00552BA6"/>
    <w:rsid w:val="00554FA5"/>
    <w:rsid w:val="00563E6E"/>
    <w:rsid w:val="00570C4D"/>
    <w:rsid w:val="00573A11"/>
    <w:rsid w:val="00575DA3"/>
    <w:rsid w:val="00580DF1"/>
    <w:rsid w:val="00584401"/>
    <w:rsid w:val="00590651"/>
    <w:rsid w:val="0059198E"/>
    <w:rsid w:val="00595298"/>
    <w:rsid w:val="00595669"/>
    <w:rsid w:val="005A129A"/>
    <w:rsid w:val="005A707D"/>
    <w:rsid w:val="005B72BB"/>
    <w:rsid w:val="005C0569"/>
    <w:rsid w:val="005C2BE1"/>
    <w:rsid w:val="005D687F"/>
    <w:rsid w:val="005F0721"/>
    <w:rsid w:val="005F2BEE"/>
    <w:rsid w:val="005F4B46"/>
    <w:rsid w:val="00600C6B"/>
    <w:rsid w:val="00600FED"/>
    <w:rsid w:val="00601472"/>
    <w:rsid w:val="006025E4"/>
    <w:rsid w:val="00612DB8"/>
    <w:rsid w:val="0061451A"/>
    <w:rsid w:val="00615044"/>
    <w:rsid w:val="006215E0"/>
    <w:rsid w:val="00634354"/>
    <w:rsid w:val="00637144"/>
    <w:rsid w:val="006373EC"/>
    <w:rsid w:val="006378A5"/>
    <w:rsid w:val="00645830"/>
    <w:rsid w:val="00652F28"/>
    <w:rsid w:val="00661ACD"/>
    <w:rsid w:val="00662623"/>
    <w:rsid w:val="006628BD"/>
    <w:rsid w:val="006653ED"/>
    <w:rsid w:val="006659A2"/>
    <w:rsid w:val="00667AA9"/>
    <w:rsid w:val="00671B76"/>
    <w:rsid w:val="00676E4B"/>
    <w:rsid w:val="00676F9F"/>
    <w:rsid w:val="006773FF"/>
    <w:rsid w:val="00686918"/>
    <w:rsid w:val="00686DE8"/>
    <w:rsid w:val="0069425C"/>
    <w:rsid w:val="006956D1"/>
    <w:rsid w:val="006A1F41"/>
    <w:rsid w:val="006A31BA"/>
    <w:rsid w:val="006A4216"/>
    <w:rsid w:val="006A6095"/>
    <w:rsid w:val="006A7A97"/>
    <w:rsid w:val="006B1E56"/>
    <w:rsid w:val="006B28F9"/>
    <w:rsid w:val="006B6CC7"/>
    <w:rsid w:val="006C1351"/>
    <w:rsid w:val="006D185D"/>
    <w:rsid w:val="006D4429"/>
    <w:rsid w:val="006D768F"/>
    <w:rsid w:val="006E5C49"/>
    <w:rsid w:val="006F2DAF"/>
    <w:rsid w:val="00704667"/>
    <w:rsid w:val="00710780"/>
    <w:rsid w:val="00710A5B"/>
    <w:rsid w:val="00711B88"/>
    <w:rsid w:val="00720C70"/>
    <w:rsid w:val="00721448"/>
    <w:rsid w:val="007248B9"/>
    <w:rsid w:val="00732AD2"/>
    <w:rsid w:val="00735663"/>
    <w:rsid w:val="00745762"/>
    <w:rsid w:val="0076509E"/>
    <w:rsid w:val="00766B07"/>
    <w:rsid w:val="007731D2"/>
    <w:rsid w:val="00774417"/>
    <w:rsid w:val="007800F0"/>
    <w:rsid w:val="00781728"/>
    <w:rsid w:val="007820E6"/>
    <w:rsid w:val="007876C4"/>
    <w:rsid w:val="00790D55"/>
    <w:rsid w:val="007A1BAF"/>
    <w:rsid w:val="007A2CED"/>
    <w:rsid w:val="007A44F9"/>
    <w:rsid w:val="007A7DBE"/>
    <w:rsid w:val="007B1697"/>
    <w:rsid w:val="007B635B"/>
    <w:rsid w:val="007C0D47"/>
    <w:rsid w:val="007C1070"/>
    <w:rsid w:val="007C1500"/>
    <w:rsid w:val="007C3C40"/>
    <w:rsid w:val="007C51A5"/>
    <w:rsid w:val="007D1DAA"/>
    <w:rsid w:val="007D2BAF"/>
    <w:rsid w:val="007D70D2"/>
    <w:rsid w:val="007E1E92"/>
    <w:rsid w:val="007E47D0"/>
    <w:rsid w:val="007F1382"/>
    <w:rsid w:val="007F28EE"/>
    <w:rsid w:val="007F44DF"/>
    <w:rsid w:val="007F7F4F"/>
    <w:rsid w:val="00811026"/>
    <w:rsid w:val="00814C85"/>
    <w:rsid w:val="00815960"/>
    <w:rsid w:val="00816306"/>
    <w:rsid w:val="00820D17"/>
    <w:rsid w:val="00821DA8"/>
    <w:rsid w:val="008241A8"/>
    <w:rsid w:val="008272F1"/>
    <w:rsid w:val="00840C96"/>
    <w:rsid w:val="008441FA"/>
    <w:rsid w:val="00846FB9"/>
    <w:rsid w:val="00850A0D"/>
    <w:rsid w:val="008548D6"/>
    <w:rsid w:val="00855705"/>
    <w:rsid w:val="00857D6D"/>
    <w:rsid w:val="00860BD2"/>
    <w:rsid w:val="008610A4"/>
    <w:rsid w:val="0086136E"/>
    <w:rsid w:val="00861F5C"/>
    <w:rsid w:val="008631D8"/>
    <w:rsid w:val="00864F5B"/>
    <w:rsid w:val="008738A0"/>
    <w:rsid w:val="008738DB"/>
    <w:rsid w:val="0087483C"/>
    <w:rsid w:val="00874C87"/>
    <w:rsid w:val="0087696F"/>
    <w:rsid w:val="00883C5B"/>
    <w:rsid w:val="008875A1"/>
    <w:rsid w:val="00887D98"/>
    <w:rsid w:val="0089145C"/>
    <w:rsid w:val="00891726"/>
    <w:rsid w:val="00892086"/>
    <w:rsid w:val="00893C94"/>
    <w:rsid w:val="0089483A"/>
    <w:rsid w:val="00896B70"/>
    <w:rsid w:val="008A6671"/>
    <w:rsid w:val="008B0B2C"/>
    <w:rsid w:val="008B0B58"/>
    <w:rsid w:val="008B2499"/>
    <w:rsid w:val="008C1EA8"/>
    <w:rsid w:val="008C3542"/>
    <w:rsid w:val="008C6CDC"/>
    <w:rsid w:val="008C7772"/>
    <w:rsid w:val="008D1321"/>
    <w:rsid w:val="008D5E93"/>
    <w:rsid w:val="008E1463"/>
    <w:rsid w:val="008E2152"/>
    <w:rsid w:val="008E7A23"/>
    <w:rsid w:val="008F001E"/>
    <w:rsid w:val="008F5991"/>
    <w:rsid w:val="0090235C"/>
    <w:rsid w:val="0090568C"/>
    <w:rsid w:val="00907CA1"/>
    <w:rsid w:val="009266C9"/>
    <w:rsid w:val="00932998"/>
    <w:rsid w:val="009357AE"/>
    <w:rsid w:val="00936800"/>
    <w:rsid w:val="00936B5D"/>
    <w:rsid w:val="00943472"/>
    <w:rsid w:val="00943CF8"/>
    <w:rsid w:val="009559FE"/>
    <w:rsid w:val="00957E71"/>
    <w:rsid w:val="00957F4F"/>
    <w:rsid w:val="00957FC4"/>
    <w:rsid w:val="009609F4"/>
    <w:rsid w:val="00961D12"/>
    <w:rsid w:val="00963DBF"/>
    <w:rsid w:val="00964E4A"/>
    <w:rsid w:val="009662D0"/>
    <w:rsid w:val="00972612"/>
    <w:rsid w:val="00977A07"/>
    <w:rsid w:val="00980544"/>
    <w:rsid w:val="00983935"/>
    <w:rsid w:val="00986863"/>
    <w:rsid w:val="00986903"/>
    <w:rsid w:val="009A7BE1"/>
    <w:rsid w:val="009B1CD2"/>
    <w:rsid w:val="009C7EC5"/>
    <w:rsid w:val="009D0600"/>
    <w:rsid w:val="009D56EB"/>
    <w:rsid w:val="009D6993"/>
    <w:rsid w:val="009D6F1B"/>
    <w:rsid w:val="009E0BA0"/>
    <w:rsid w:val="009E2996"/>
    <w:rsid w:val="009E7814"/>
    <w:rsid w:val="009F10A4"/>
    <w:rsid w:val="009F2986"/>
    <w:rsid w:val="009F29F8"/>
    <w:rsid w:val="009F61F9"/>
    <w:rsid w:val="00A01396"/>
    <w:rsid w:val="00A03DC4"/>
    <w:rsid w:val="00A1115C"/>
    <w:rsid w:val="00A11CDE"/>
    <w:rsid w:val="00A15516"/>
    <w:rsid w:val="00A3595E"/>
    <w:rsid w:val="00A402E2"/>
    <w:rsid w:val="00A42538"/>
    <w:rsid w:val="00A42555"/>
    <w:rsid w:val="00A436AA"/>
    <w:rsid w:val="00A54E44"/>
    <w:rsid w:val="00A5571F"/>
    <w:rsid w:val="00A56C89"/>
    <w:rsid w:val="00A60C93"/>
    <w:rsid w:val="00A6463B"/>
    <w:rsid w:val="00A72378"/>
    <w:rsid w:val="00A7571C"/>
    <w:rsid w:val="00A77B04"/>
    <w:rsid w:val="00A80B2F"/>
    <w:rsid w:val="00A821A6"/>
    <w:rsid w:val="00A945FD"/>
    <w:rsid w:val="00A946B6"/>
    <w:rsid w:val="00A96E3A"/>
    <w:rsid w:val="00A97D44"/>
    <w:rsid w:val="00AA2B29"/>
    <w:rsid w:val="00AA40C8"/>
    <w:rsid w:val="00AA641C"/>
    <w:rsid w:val="00AB32C9"/>
    <w:rsid w:val="00AB7B9E"/>
    <w:rsid w:val="00AC2012"/>
    <w:rsid w:val="00AD0885"/>
    <w:rsid w:val="00AD12FD"/>
    <w:rsid w:val="00AD2AED"/>
    <w:rsid w:val="00AE4C8E"/>
    <w:rsid w:val="00AE6AC1"/>
    <w:rsid w:val="00AF21DF"/>
    <w:rsid w:val="00B00C69"/>
    <w:rsid w:val="00B054B1"/>
    <w:rsid w:val="00B0565B"/>
    <w:rsid w:val="00B10D78"/>
    <w:rsid w:val="00B2050D"/>
    <w:rsid w:val="00B224B8"/>
    <w:rsid w:val="00B34DCE"/>
    <w:rsid w:val="00B36F39"/>
    <w:rsid w:val="00B40149"/>
    <w:rsid w:val="00B61348"/>
    <w:rsid w:val="00B715E5"/>
    <w:rsid w:val="00B71854"/>
    <w:rsid w:val="00B72819"/>
    <w:rsid w:val="00B72B2A"/>
    <w:rsid w:val="00B735E3"/>
    <w:rsid w:val="00B74A71"/>
    <w:rsid w:val="00B8222B"/>
    <w:rsid w:val="00B834B8"/>
    <w:rsid w:val="00B8452C"/>
    <w:rsid w:val="00B8600C"/>
    <w:rsid w:val="00BA1147"/>
    <w:rsid w:val="00BA79D9"/>
    <w:rsid w:val="00BC0D1E"/>
    <w:rsid w:val="00BC3F1B"/>
    <w:rsid w:val="00BC45F9"/>
    <w:rsid w:val="00BD25EE"/>
    <w:rsid w:val="00BD547C"/>
    <w:rsid w:val="00BD62CE"/>
    <w:rsid w:val="00BD6B83"/>
    <w:rsid w:val="00BD7CFB"/>
    <w:rsid w:val="00BE3D34"/>
    <w:rsid w:val="00BE45FD"/>
    <w:rsid w:val="00BE57D7"/>
    <w:rsid w:val="00BF2636"/>
    <w:rsid w:val="00BF37EA"/>
    <w:rsid w:val="00BF3D99"/>
    <w:rsid w:val="00C00435"/>
    <w:rsid w:val="00C1192C"/>
    <w:rsid w:val="00C138FF"/>
    <w:rsid w:val="00C13EE7"/>
    <w:rsid w:val="00C15659"/>
    <w:rsid w:val="00C156CA"/>
    <w:rsid w:val="00C1656A"/>
    <w:rsid w:val="00C256E4"/>
    <w:rsid w:val="00C25CFE"/>
    <w:rsid w:val="00C25F95"/>
    <w:rsid w:val="00C335AA"/>
    <w:rsid w:val="00C339DA"/>
    <w:rsid w:val="00C343A9"/>
    <w:rsid w:val="00C5104E"/>
    <w:rsid w:val="00C537C6"/>
    <w:rsid w:val="00C553A3"/>
    <w:rsid w:val="00C56019"/>
    <w:rsid w:val="00C66C65"/>
    <w:rsid w:val="00C717E5"/>
    <w:rsid w:val="00C71872"/>
    <w:rsid w:val="00C7274F"/>
    <w:rsid w:val="00C7451D"/>
    <w:rsid w:val="00C75348"/>
    <w:rsid w:val="00C82F78"/>
    <w:rsid w:val="00C9138A"/>
    <w:rsid w:val="00CA2A15"/>
    <w:rsid w:val="00CA30CC"/>
    <w:rsid w:val="00CA357A"/>
    <w:rsid w:val="00CA7702"/>
    <w:rsid w:val="00CB12FC"/>
    <w:rsid w:val="00CB4EDD"/>
    <w:rsid w:val="00CB58A4"/>
    <w:rsid w:val="00CC0197"/>
    <w:rsid w:val="00CC21FC"/>
    <w:rsid w:val="00CC2490"/>
    <w:rsid w:val="00CC2F11"/>
    <w:rsid w:val="00CD58D1"/>
    <w:rsid w:val="00CD6EEF"/>
    <w:rsid w:val="00CE2ADF"/>
    <w:rsid w:val="00CE5A0E"/>
    <w:rsid w:val="00CF6630"/>
    <w:rsid w:val="00D0131B"/>
    <w:rsid w:val="00D12008"/>
    <w:rsid w:val="00D16721"/>
    <w:rsid w:val="00D17DA7"/>
    <w:rsid w:val="00D2003E"/>
    <w:rsid w:val="00D30A13"/>
    <w:rsid w:val="00D35972"/>
    <w:rsid w:val="00D3600B"/>
    <w:rsid w:val="00D41C18"/>
    <w:rsid w:val="00D46785"/>
    <w:rsid w:val="00D472AA"/>
    <w:rsid w:val="00D5309D"/>
    <w:rsid w:val="00D61DB9"/>
    <w:rsid w:val="00D767D7"/>
    <w:rsid w:val="00D77408"/>
    <w:rsid w:val="00D812FA"/>
    <w:rsid w:val="00D821BE"/>
    <w:rsid w:val="00D865AB"/>
    <w:rsid w:val="00D91086"/>
    <w:rsid w:val="00DA0EFD"/>
    <w:rsid w:val="00DA7258"/>
    <w:rsid w:val="00DB42FD"/>
    <w:rsid w:val="00DB6F83"/>
    <w:rsid w:val="00DC355C"/>
    <w:rsid w:val="00DC3BE0"/>
    <w:rsid w:val="00DC441C"/>
    <w:rsid w:val="00DC4DB4"/>
    <w:rsid w:val="00DC7C8B"/>
    <w:rsid w:val="00DD3E5F"/>
    <w:rsid w:val="00DE24B4"/>
    <w:rsid w:val="00DE2C32"/>
    <w:rsid w:val="00DF1962"/>
    <w:rsid w:val="00E05D95"/>
    <w:rsid w:val="00E065FC"/>
    <w:rsid w:val="00E079AB"/>
    <w:rsid w:val="00E11B70"/>
    <w:rsid w:val="00E11C02"/>
    <w:rsid w:val="00E1455C"/>
    <w:rsid w:val="00E1690A"/>
    <w:rsid w:val="00E209F5"/>
    <w:rsid w:val="00E219FB"/>
    <w:rsid w:val="00E23C8F"/>
    <w:rsid w:val="00E2592E"/>
    <w:rsid w:val="00E36E7E"/>
    <w:rsid w:val="00E41B4F"/>
    <w:rsid w:val="00E452C5"/>
    <w:rsid w:val="00E510B3"/>
    <w:rsid w:val="00E515BC"/>
    <w:rsid w:val="00E568AD"/>
    <w:rsid w:val="00E5782C"/>
    <w:rsid w:val="00E65F86"/>
    <w:rsid w:val="00E6623D"/>
    <w:rsid w:val="00E7310C"/>
    <w:rsid w:val="00E75C21"/>
    <w:rsid w:val="00E76A92"/>
    <w:rsid w:val="00E7726E"/>
    <w:rsid w:val="00E868AF"/>
    <w:rsid w:val="00E900D9"/>
    <w:rsid w:val="00E90C3B"/>
    <w:rsid w:val="00EA2ECE"/>
    <w:rsid w:val="00EA7786"/>
    <w:rsid w:val="00EB2B8D"/>
    <w:rsid w:val="00EB49AA"/>
    <w:rsid w:val="00EC0269"/>
    <w:rsid w:val="00EC69C0"/>
    <w:rsid w:val="00ED1183"/>
    <w:rsid w:val="00ED1CE3"/>
    <w:rsid w:val="00EE02C2"/>
    <w:rsid w:val="00EE0A39"/>
    <w:rsid w:val="00EE4B90"/>
    <w:rsid w:val="00EE7000"/>
    <w:rsid w:val="00EF37EF"/>
    <w:rsid w:val="00EF5A68"/>
    <w:rsid w:val="00EF6303"/>
    <w:rsid w:val="00F032AE"/>
    <w:rsid w:val="00F12E48"/>
    <w:rsid w:val="00F2631B"/>
    <w:rsid w:val="00F313D0"/>
    <w:rsid w:val="00F35D95"/>
    <w:rsid w:val="00F420CB"/>
    <w:rsid w:val="00F42127"/>
    <w:rsid w:val="00F5054D"/>
    <w:rsid w:val="00F511C2"/>
    <w:rsid w:val="00F5181E"/>
    <w:rsid w:val="00F525AD"/>
    <w:rsid w:val="00F55ACC"/>
    <w:rsid w:val="00F55F58"/>
    <w:rsid w:val="00F56650"/>
    <w:rsid w:val="00F62822"/>
    <w:rsid w:val="00F63C86"/>
    <w:rsid w:val="00F6756B"/>
    <w:rsid w:val="00F67F98"/>
    <w:rsid w:val="00F72ED7"/>
    <w:rsid w:val="00F76682"/>
    <w:rsid w:val="00F77A9E"/>
    <w:rsid w:val="00F84477"/>
    <w:rsid w:val="00F86407"/>
    <w:rsid w:val="00F87695"/>
    <w:rsid w:val="00F912B3"/>
    <w:rsid w:val="00F925BA"/>
    <w:rsid w:val="00FA0F3F"/>
    <w:rsid w:val="00FA108D"/>
    <w:rsid w:val="00FA25C5"/>
    <w:rsid w:val="00FB2855"/>
    <w:rsid w:val="00FB57C6"/>
    <w:rsid w:val="00FD5A7B"/>
    <w:rsid w:val="00FD5B15"/>
    <w:rsid w:val="00FE7F2E"/>
    <w:rsid w:val="00FF1909"/>
    <w:rsid w:val="00FF28FB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pa-schek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EDEE-6CCC-4BC0-A24D-BE8274D3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151</Pages>
  <Words>53297</Words>
  <Characters>303793</Characters>
  <Application>Microsoft Office Word</Application>
  <DocSecurity>0</DocSecurity>
  <Lines>2531</Lines>
  <Paragraphs>712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2021-06-16T13:13:00Z</cp:lastPrinted>
  <dcterms:created xsi:type="dcterms:W3CDTF">2021-06-23T06:05:00Z</dcterms:created>
  <dcterms:modified xsi:type="dcterms:W3CDTF">2021-06-23T12:09:00Z</dcterms:modified>
</cp:coreProperties>
</file>