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2C607D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B929DD">
        <w:rPr>
          <w:rFonts w:ascii="Times New Roman" w:hAnsi="Times New Roman" w:cs="Times New Roman"/>
          <w:sz w:val="24"/>
          <w:szCs w:val="24"/>
        </w:rPr>
        <w:t>Лазаревское</w:t>
      </w:r>
      <w:r w:rsidR="002C607D">
        <w:rPr>
          <w:rFonts w:ascii="Times New Roman" w:hAnsi="Times New Roman" w:cs="Times New Roman"/>
          <w:sz w:val="24"/>
          <w:szCs w:val="24"/>
        </w:rPr>
        <w:t xml:space="preserve"> Щекинского района, утвержденные решением Собрания депутатов муниципального образования </w:t>
      </w:r>
      <w:r w:rsidR="00B929DD">
        <w:rPr>
          <w:rFonts w:ascii="Times New Roman" w:hAnsi="Times New Roman" w:cs="Times New Roman"/>
          <w:sz w:val="24"/>
          <w:szCs w:val="24"/>
        </w:rPr>
        <w:t>Лазаревское</w:t>
      </w:r>
      <w:r w:rsidR="002C607D">
        <w:rPr>
          <w:rFonts w:ascii="Times New Roman" w:hAnsi="Times New Roman" w:cs="Times New Roman"/>
          <w:sz w:val="24"/>
          <w:szCs w:val="24"/>
        </w:rPr>
        <w:t xml:space="preserve"> Щекинского района от </w:t>
      </w:r>
      <w:r w:rsidR="00B929DD">
        <w:rPr>
          <w:rFonts w:ascii="Times New Roman" w:hAnsi="Times New Roman" w:cs="Times New Roman"/>
          <w:sz w:val="24"/>
          <w:szCs w:val="24"/>
        </w:rPr>
        <w:t>22</w:t>
      </w:r>
      <w:r w:rsidR="00A34D19">
        <w:rPr>
          <w:rFonts w:ascii="Times New Roman" w:hAnsi="Times New Roman" w:cs="Times New Roman"/>
          <w:sz w:val="24"/>
          <w:szCs w:val="24"/>
        </w:rPr>
        <w:t>.06</w:t>
      </w:r>
      <w:r w:rsidR="002C607D">
        <w:rPr>
          <w:rFonts w:ascii="Times New Roman" w:hAnsi="Times New Roman" w:cs="Times New Roman"/>
          <w:sz w:val="24"/>
          <w:szCs w:val="24"/>
        </w:rPr>
        <w:t>.2011 №</w:t>
      </w:r>
      <w:r w:rsidR="00B929DD">
        <w:rPr>
          <w:rFonts w:ascii="Times New Roman" w:hAnsi="Times New Roman" w:cs="Times New Roman"/>
          <w:sz w:val="24"/>
          <w:szCs w:val="24"/>
        </w:rPr>
        <w:t>11-10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540D0" w:rsidRPr="00320BA1">
        <w:rPr>
          <w:rFonts w:ascii="Times New Roman" w:hAnsi="Times New Roman" w:cs="Times New Roman"/>
          <w:sz w:val="24"/>
          <w:szCs w:val="24"/>
        </w:rPr>
        <w:t>«</w:t>
      </w:r>
      <w:r w:rsidR="00B929DD" w:rsidRPr="00B929DD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Лазаревское Щекинского района, утвержденные решением Собрания депутатов муниципального образования Лазаревское Щекинского района от 22.06.2011 №11-10</w:t>
      </w:r>
      <w:r w:rsidR="006540D0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245C84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245C84" w:rsidRPr="00320BA1">
        <w:rPr>
          <w:rFonts w:ascii="Times New Roman" w:hAnsi="Times New Roman" w:cs="Times New Roman"/>
          <w:sz w:val="24"/>
          <w:szCs w:val="24"/>
        </w:rPr>
        <w:t>«</w:t>
      </w:r>
      <w:r w:rsidR="00B929DD" w:rsidRPr="00B929DD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Лазаревское Щекинского района, утвержденные решением Собрания депутатов муниципального образования Лазаревское Щекинского района от 22.06.2011 №11-10</w:t>
      </w:r>
      <w:bookmarkStart w:id="0" w:name="_GoBack"/>
      <w:bookmarkEnd w:id="0"/>
      <w:r w:rsidR="006540D0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E48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E48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1B5874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5E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540D0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C607D">
        <w:rPr>
          <w:rFonts w:ascii="Times New Roman" w:hAnsi="Times New Roman" w:cs="Times New Roman"/>
          <w:sz w:val="24"/>
          <w:szCs w:val="24"/>
        </w:rPr>
        <w:t>30</w:t>
      </w:r>
      <w:r w:rsidR="001B5874" w:rsidRPr="006540D0">
        <w:rPr>
          <w:rFonts w:ascii="Times New Roman" w:hAnsi="Times New Roman" w:cs="Times New Roman"/>
          <w:sz w:val="24"/>
          <w:szCs w:val="24"/>
        </w:rPr>
        <w:t>.</w:t>
      </w:r>
      <w:r w:rsidR="00B36E41" w:rsidRPr="006540D0">
        <w:rPr>
          <w:rFonts w:ascii="Times New Roman" w:hAnsi="Times New Roman" w:cs="Times New Roman"/>
          <w:sz w:val="24"/>
          <w:szCs w:val="24"/>
        </w:rPr>
        <w:t>0</w:t>
      </w:r>
      <w:r w:rsidR="006540D0" w:rsidRPr="006540D0">
        <w:rPr>
          <w:rFonts w:ascii="Times New Roman" w:hAnsi="Times New Roman" w:cs="Times New Roman"/>
          <w:sz w:val="24"/>
          <w:szCs w:val="24"/>
        </w:rPr>
        <w:t>3</w:t>
      </w:r>
      <w:r w:rsidR="001B5874" w:rsidRPr="006540D0">
        <w:rPr>
          <w:rFonts w:ascii="Times New Roman" w:hAnsi="Times New Roman" w:cs="Times New Roman"/>
          <w:sz w:val="24"/>
          <w:szCs w:val="24"/>
        </w:rPr>
        <w:t>.201</w:t>
      </w:r>
      <w:r w:rsidR="00B36E41" w:rsidRPr="006540D0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6540D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046C"/>
    <w:rsid w:val="002261DE"/>
    <w:rsid w:val="00245C84"/>
    <w:rsid w:val="0028064D"/>
    <w:rsid w:val="00282B70"/>
    <w:rsid w:val="002A1EC6"/>
    <w:rsid w:val="002C607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E58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5E48CC"/>
    <w:rsid w:val="00616EC2"/>
    <w:rsid w:val="00624AC2"/>
    <w:rsid w:val="00626D87"/>
    <w:rsid w:val="00636750"/>
    <w:rsid w:val="00636BF9"/>
    <w:rsid w:val="00642342"/>
    <w:rsid w:val="006536C3"/>
    <w:rsid w:val="006540D0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482A"/>
    <w:rsid w:val="0086626D"/>
    <w:rsid w:val="008B748D"/>
    <w:rsid w:val="008C33A4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4D19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25CA0"/>
    <w:rsid w:val="00B36E41"/>
    <w:rsid w:val="00B420D1"/>
    <w:rsid w:val="00B72CBF"/>
    <w:rsid w:val="00B7786C"/>
    <w:rsid w:val="00B81488"/>
    <w:rsid w:val="00B929DD"/>
    <w:rsid w:val="00BA1422"/>
    <w:rsid w:val="00BA68BC"/>
    <w:rsid w:val="00BC3C64"/>
    <w:rsid w:val="00BC5F99"/>
    <w:rsid w:val="00C158E9"/>
    <w:rsid w:val="00C5538F"/>
    <w:rsid w:val="00C65590"/>
    <w:rsid w:val="00C76046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90D49"/>
    <w:rsid w:val="00E07779"/>
    <w:rsid w:val="00E33B38"/>
    <w:rsid w:val="00E95F20"/>
    <w:rsid w:val="00EF1FFC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C14F-1F98-4B25-8F4A-C1AC1AD0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2017-03-30T07:57:00Z</cp:lastPrinted>
  <dcterms:created xsi:type="dcterms:W3CDTF">2017-03-30T07:57:00Z</dcterms:created>
  <dcterms:modified xsi:type="dcterms:W3CDTF">2017-03-30T07:57:00Z</dcterms:modified>
</cp:coreProperties>
</file>