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B87" w:rsidRPr="005122BA" w:rsidRDefault="00A14B87" w:rsidP="003A6FFC">
      <w:pPr>
        <w:widowControl w:val="0"/>
        <w:autoSpaceDE w:val="0"/>
        <w:autoSpaceDN w:val="0"/>
        <w:adjustRightInd w:val="0"/>
        <w:jc w:val="center"/>
        <w:rPr>
          <w:rFonts w:ascii="PT Astra Serif" w:eastAsia="Times New Roman" w:hAnsi="PT Astra Serif"/>
          <w:b/>
        </w:rPr>
      </w:pPr>
      <w:r w:rsidRPr="005122BA">
        <w:rPr>
          <w:rFonts w:ascii="PT Astra Serif" w:eastAsia="Times New Roman" w:hAnsi="PT Astra Serif"/>
          <w:b/>
          <w:noProof/>
        </w:rPr>
        <w:drawing>
          <wp:inline distT="0" distB="0" distL="0" distR="0" wp14:anchorId="4B9B0354" wp14:editId="14DB78AC">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A14B87" w:rsidRPr="005122BA" w:rsidRDefault="00A14B87" w:rsidP="003A6FFC">
      <w:pPr>
        <w:widowControl w:val="0"/>
        <w:autoSpaceDE w:val="0"/>
        <w:autoSpaceDN w:val="0"/>
        <w:adjustRightInd w:val="0"/>
        <w:jc w:val="center"/>
        <w:rPr>
          <w:rFonts w:ascii="PT Astra Serif" w:eastAsia="Times New Roman" w:hAnsi="PT Astra Serif"/>
          <w:b/>
        </w:rPr>
      </w:pPr>
    </w:p>
    <w:p w:rsidR="00A14B87" w:rsidRPr="005122BA" w:rsidRDefault="00A14B87" w:rsidP="003A6FFC">
      <w:pPr>
        <w:jc w:val="center"/>
        <w:rPr>
          <w:rFonts w:ascii="PT Astra Serif" w:eastAsia="Times New Roman" w:hAnsi="PT Astra Serif"/>
          <w:b/>
          <w:sz w:val="24"/>
          <w:szCs w:val="24"/>
        </w:rPr>
      </w:pPr>
      <w:r w:rsidRPr="005122BA">
        <w:rPr>
          <w:rFonts w:ascii="PT Astra Serif" w:eastAsia="Times New Roman" w:hAnsi="PT Astra Serif"/>
          <w:b/>
          <w:sz w:val="24"/>
          <w:szCs w:val="24"/>
        </w:rPr>
        <w:t>Тульская область</w:t>
      </w:r>
    </w:p>
    <w:p w:rsidR="00A14B87" w:rsidRPr="005122BA" w:rsidRDefault="00A14B87" w:rsidP="003A6FFC">
      <w:pPr>
        <w:jc w:val="center"/>
        <w:rPr>
          <w:rFonts w:ascii="PT Astra Serif" w:eastAsia="Times New Roman" w:hAnsi="PT Astra Serif"/>
          <w:b/>
          <w:sz w:val="24"/>
          <w:szCs w:val="24"/>
        </w:rPr>
      </w:pPr>
      <w:r w:rsidRPr="005122BA">
        <w:rPr>
          <w:rFonts w:ascii="PT Astra Serif" w:eastAsia="Times New Roman" w:hAnsi="PT Astra Serif"/>
          <w:b/>
          <w:sz w:val="24"/>
          <w:szCs w:val="24"/>
        </w:rPr>
        <w:t xml:space="preserve">Муниципальное образование </w:t>
      </w:r>
    </w:p>
    <w:p w:rsidR="00A14B87" w:rsidRPr="005122BA" w:rsidRDefault="00A14B87" w:rsidP="003A6FFC">
      <w:pPr>
        <w:widowControl w:val="0"/>
        <w:autoSpaceDE w:val="0"/>
        <w:autoSpaceDN w:val="0"/>
        <w:adjustRightInd w:val="0"/>
        <w:jc w:val="center"/>
        <w:rPr>
          <w:rFonts w:ascii="PT Astra Serif" w:eastAsia="Times New Roman" w:hAnsi="PT Astra Serif"/>
          <w:b/>
          <w:spacing w:val="43"/>
          <w:sz w:val="24"/>
          <w:szCs w:val="24"/>
        </w:rPr>
      </w:pPr>
      <w:r w:rsidRPr="005122BA">
        <w:rPr>
          <w:rFonts w:ascii="PT Astra Serif" w:eastAsia="Times New Roman" w:hAnsi="PT Astra Serif"/>
          <w:b/>
          <w:spacing w:val="43"/>
          <w:sz w:val="24"/>
          <w:szCs w:val="24"/>
        </w:rPr>
        <w:t>ЩЁКИНСКИЙ РАЙОН</w:t>
      </w:r>
    </w:p>
    <w:p w:rsidR="00A14B87" w:rsidRPr="005122BA" w:rsidRDefault="00A14B87" w:rsidP="003A6FFC">
      <w:pPr>
        <w:widowControl w:val="0"/>
        <w:autoSpaceDE w:val="0"/>
        <w:autoSpaceDN w:val="0"/>
        <w:adjustRightInd w:val="0"/>
        <w:spacing w:line="120" w:lineRule="exact"/>
        <w:jc w:val="center"/>
        <w:rPr>
          <w:rFonts w:ascii="PT Astra Serif" w:eastAsia="Times New Roman" w:hAnsi="PT Astra Serif"/>
          <w:b/>
        </w:rPr>
      </w:pPr>
    </w:p>
    <w:p w:rsidR="00A14B87" w:rsidRPr="005122BA" w:rsidRDefault="00A14B87" w:rsidP="003A6FFC">
      <w:pPr>
        <w:widowControl w:val="0"/>
        <w:autoSpaceDE w:val="0"/>
        <w:autoSpaceDN w:val="0"/>
        <w:adjustRightInd w:val="0"/>
        <w:jc w:val="center"/>
        <w:rPr>
          <w:rFonts w:ascii="PT Astra Serif" w:eastAsia="Times New Roman" w:hAnsi="PT Astra Serif"/>
          <w:b/>
          <w:sz w:val="24"/>
          <w:szCs w:val="24"/>
        </w:rPr>
      </w:pPr>
      <w:r w:rsidRPr="005122BA">
        <w:rPr>
          <w:rFonts w:ascii="PT Astra Serif" w:eastAsia="Times New Roman" w:hAnsi="PT Astra Serif"/>
          <w:b/>
          <w:sz w:val="24"/>
          <w:szCs w:val="24"/>
        </w:rPr>
        <w:t>АДМИНИСТРАЦИЯ ЩЁКИНСКОГО РАЙОНА</w:t>
      </w:r>
    </w:p>
    <w:p w:rsidR="00A14B87" w:rsidRPr="005122BA" w:rsidRDefault="00A14B87" w:rsidP="003A6FFC">
      <w:pPr>
        <w:widowControl w:val="0"/>
        <w:autoSpaceDE w:val="0"/>
        <w:autoSpaceDN w:val="0"/>
        <w:adjustRightInd w:val="0"/>
        <w:spacing w:line="120" w:lineRule="exact"/>
        <w:jc w:val="center"/>
        <w:rPr>
          <w:rFonts w:ascii="PT Astra Serif" w:eastAsia="Times New Roman" w:hAnsi="PT Astra Serif"/>
        </w:rPr>
      </w:pPr>
    </w:p>
    <w:p w:rsidR="00886885" w:rsidRPr="007A1364" w:rsidRDefault="00886885" w:rsidP="00886885">
      <w:pPr>
        <w:widowControl w:val="0"/>
        <w:tabs>
          <w:tab w:val="left" w:pos="567"/>
          <w:tab w:val="left" w:pos="5387"/>
        </w:tabs>
        <w:suppressAutoHyphens/>
        <w:autoSpaceDE w:val="0"/>
        <w:autoSpaceDN w:val="0"/>
        <w:adjustRightInd w:val="0"/>
        <w:jc w:val="center"/>
        <w:rPr>
          <w:rFonts w:ascii="PT Astra Serif" w:eastAsia="Times New Roman" w:hAnsi="PT Astra Serif" w:cs="Tahoma"/>
          <w:b/>
          <w:spacing w:val="30"/>
          <w:sz w:val="32"/>
          <w:szCs w:val="32"/>
          <w:lang w:eastAsia="zh-CN"/>
        </w:rPr>
      </w:pPr>
      <w:r w:rsidRPr="007A1364">
        <w:rPr>
          <w:rFonts w:ascii="PT Astra Serif" w:eastAsia="Times New Roman" w:hAnsi="PT Astra Serif" w:cs="Tahoma"/>
          <w:b/>
          <w:spacing w:val="30"/>
          <w:sz w:val="32"/>
          <w:szCs w:val="32"/>
          <w:lang w:eastAsia="zh-CN"/>
        </w:rPr>
        <w:t>П О С Т А Н О В Л Е Н И Е</w:t>
      </w:r>
    </w:p>
    <w:p w:rsidR="00886885" w:rsidRPr="007A1364" w:rsidRDefault="00886885" w:rsidP="00886885">
      <w:pPr>
        <w:widowControl w:val="0"/>
        <w:tabs>
          <w:tab w:val="left" w:pos="5160"/>
        </w:tabs>
        <w:suppressAutoHyphens/>
        <w:autoSpaceDE w:val="0"/>
        <w:autoSpaceDN w:val="0"/>
        <w:adjustRightInd w:val="0"/>
        <w:rPr>
          <w:rFonts w:ascii="Arial" w:eastAsia="Times New Roman" w:hAnsi="Arial"/>
          <w:lang w:eastAsia="zh-CN"/>
        </w:rPr>
      </w:pPr>
      <w:r w:rsidRPr="007A1364">
        <w:rPr>
          <w:rFonts w:ascii="Arial" w:eastAsia="Times New Roman" w:hAnsi="Arial"/>
          <w:lang w:eastAsia="zh-CN"/>
        </w:rPr>
        <w:tab/>
      </w:r>
    </w:p>
    <w:p w:rsidR="00886885" w:rsidRPr="007A1364" w:rsidRDefault="00886885" w:rsidP="00886885">
      <w:pPr>
        <w:widowControl w:val="0"/>
        <w:tabs>
          <w:tab w:val="left" w:pos="3450"/>
        </w:tabs>
        <w:suppressAutoHyphens/>
        <w:autoSpaceDE w:val="0"/>
        <w:autoSpaceDN w:val="0"/>
        <w:adjustRightInd w:val="0"/>
        <w:ind w:firstLine="142"/>
        <w:rPr>
          <w:rFonts w:ascii="Arial" w:eastAsia="Times New Roman" w:hAnsi="Arial"/>
          <w:lang w:eastAsia="zh-CN"/>
        </w:rPr>
      </w:pPr>
      <w:r>
        <w:rPr>
          <w:rFonts w:eastAsia="Times New Roman"/>
          <w:noProof/>
          <w:sz w:val="24"/>
          <w:szCs w:val="24"/>
        </w:rPr>
        <mc:AlternateContent>
          <mc:Choice Requires="wps">
            <w:drawing>
              <wp:anchor distT="0" distB="0" distL="114300" distR="114300" simplePos="0" relativeHeight="251657216" behindDoc="0" locked="0" layoutInCell="1" allowOverlap="1" wp14:anchorId="7D8419DA" wp14:editId="4FE0AA98">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B27" w:rsidRPr="000B526A" w:rsidRDefault="00CB7E67" w:rsidP="00886885">
                            <w:pPr>
                              <w:rPr>
                                <w:rFonts w:ascii="Arial" w:hAnsi="Arial"/>
                              </w:rPr>
                            </w:pPr>
                            <w:r>
                              <w:rPr>
                                <w:rFonts w:ascii="PT Astra Serif" w:hAnsi="PT Astra Serif"/>
                                <w:b/>
                                <w:sz w:val="32"/>
                                <w:szCs w:val="32"/>
                              </w:rPr>
                              <w:t xml:space="preserve">от </w:t>
                            </w:r>
                            <w:r w:rsidRPr="00CB7E67">
                              <w:rPr>
                                <w:rFonts w:ascii="PT Astra Serif" w:hAnsi="PT Astra Serif"/>
                                <w:sz w:val="32"/>
                                <w:szCs w:val="32"/>
                              </w:rPr>
                              <w:t>______________</w:t>
                            </w:r>
                            <w:r w:rsidR="00561B27" w:rsidRPr="00CB7E67">
                              <w:rPr>
                                <w:rFonts w:ascii="PT Astra Serif" w:hAnsi="PT Astra Serif"/>
                                <w:sz w:val="32"/>
                                <w:szCs w:val="32"/>
                              </w:rPr>
                              <w:t xml:space="preserve"> </w:t>
                            </w:r>
                            <w:r>
                              <w:rPr>
                                <w:rFonts w:ascii="PT Astra Serif" w:hAnsi="PT Astra Serif"/>
                                <w:sz w:val="32"/>
                                <w:szCs w:val="32"/>
                              </w:rPr>
                              <w:t xml:space="preserve">       </w:t>
                            </w:r>
                            <w:r w:rsidR="00D35FE6">
                              <w:rPr>
                                <w:rFonts w:ascii="PT Astra Serif" w:hAnsi="PT Astra Serif"/>
                                <w:b/>
                                <w:sz w:val="32"/>
                                <w:szCs w:val="32"/>
                              </w:rPr>
                              <w:t>№ </w:t>
                            </w:r>
                            <w:r w:rsidRPr="00CB7E67">
                              <w:rPr>
                                <w:rFonts w:ascii="PT Astra Serif" w:hAnsi="PT Astra Serif"/>
                                <w:sz w:val="32"/>
                                <w:szCs w:val="32"/>
                              </w:rPr>
                              <w:t>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419DA"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" filled="f" stroked="f">
                <v:textbox inset="0,0,0,0">
                  <w:txbxContent>
                    <w:p w:rsidR="00561B27" w:rsidRPr="000B526A" w:rsidRDefault="00CB7E67" w:rsidP="00886885">
                      <w:pPr>
                        <w:rPr>
                          <w:rFonts w:ascii="Arial" w:hAnsi="Arial"/>
                        </w:rPr>
                      </w:pPr>
                      <w:r>
                        <w:rPr>
                          <w:rFonts w:ascii="PT Astra Serif" w:hAnsi="PT Astra Serif"/>
                          <w:b/>
                          <w:sz w:val="32"/>
                          <w:szCs w:val="32"/>
                        </w:rPr>
                        <w:t xml:space="preserve">от </w:t>
                      </w:r>
                      <w:r w:rsidRPr="00CB7E67">
                        <w:rPr>
                          <w:rFonts w:ascii="PT Astra Serif" w:hAnsi="PT Astra Serif"/>
                          <w:sz w:val="32"/>
                          <w:szCs w:val="32"/>
                        </w:rPr>
                        <w:t>______________</w:t>
                      </w:r>
                      <w:r w:rsidR="00561B27" w:rsidRPr="00CB7E67">
                        <w:rPr>
                          <w:rFonts w:ascii="PT Astra Serif" w:hAnsi="PT Astra Serif"/>
                          <w:sz w:val="32"/>
                          <w:szCs w:val="32"/>
                        </w:rPr>
                        <w:t xml:space="preserve"> </w:t>
                      </w:r>
                      <w:r>
                        <w:rPr>
                          <w:rFonts w:ascii="PT Astra Serif" w:hAnsi="PT Astra Serif"/>
                          <w:sz w:val="32"/>
                          <w:szCs w:val="32"/>
                        </w:rPr>
                        <w:t xml:space="preserve">       </w:t>
                      </w:r>
                      <w:r w:rsidR="00D35FE6">
                        <w:rPr>
                          <w:rFonts w:ascii="PT Astra Serif" w:hAnsi="PT Astra Serif"/>
                          <w:b/>
                          <w:sz w:val="32"/>
                          <w:szCs w:val="32"/>
                        </w:rPr>
                        <w:t>№ </w:t>
                      </w:r>
                      <w:r w:rsidRPr="00CB7E67">
                        <w:rPr>
                          <w:rFonts w:ascii="PT Astra Serif" w:hAnsi="PT Astra Serif"/>
                          <w:sz w:val="32"/>
                          <w:szCs w:val="32"/>
                        </w:rPr>
                        <w:t>_______</w:t>
                      </w:r>
                    </w:p>
                  </w:txbxContent>
                </v:textbox>
              </v:shape>
            </w:pict>
          </mc:Fallback>
        </mc:AlternateContent>
      </w:r>
      <w:r w:rsidRPr="007A1364">
        <w:rPr>
          <w:rFonts w:ascii="Arial" w:eastAsia="Times New Roman" w:hAnsi="Arial"/>
          <w:lang w:eastAsia="zh-CN"/>
        </w:rPr>
        <w:tab/>
      </w:r>
    </w:p>
    <w:p w:rsidR="00886885" w:rsidRPr="007A1364" w:rsidRDefault="00886885" w:rsidP="00886885">
      <w:pPr>
        <w:widowControl w:val="0"/>
        <w:autoSpaceDE w:val="0"/>
        <w:autoSpaceDN w:val="0"/>
        <w:adjustRightInd w:val="0"/>
        <w:ind w:firstLine="142"/>
        <w:rPr>
          <w:rFonts w:ascii="Arial" w:eastAsia="Times New Roman" w:hAnsi="Arial"/>
        </w:rPr>
      </w:pPr>
    </w:p>
    <w:p w:rsidR="00886885" w:rsidRDefault="00886885" w:rsidP="00886885">
      <w:pPr>
        <w:widowControl w:val="0"/>
        <w:autoSpaceDE w:val="0"/>
        <w:autoSpaceDN w:val="0"/>
        <w:adjustRightInd w:val="0"/>
        <w:ind w:firstLine="142"/>
        <w:rPr>
          <w:rFonts w:ascii="PT Astra Serif" w:eastAsia="Times New Roman" w:hAnsi="PT Astra Serif"/>
          <w:sz w:val="28"/>
          <w:szCs w:val="28"/>
        </w:rPr>
      </w:pPr>
    </w:p>
    <w:p w:rsidR="00561B27" w:rsidRPr="00561B27" w:rsidRDefault="00561B27" w:rsidP="00886885">
      <w:pPr>
        <w:widowControl w:val="0"/>
        <w:autoSpaceDE w:val="0"/>
        <w:autoSpaceDN w:val="0"/>
        <w:adjustRightInd w:val="0"/>
        <w:ind w:firstLine="142"/>
        <w:rPr>
          <w:rFonts w:ascii="PT Astra Serif" w:eastAsia="Times New Roman" w:hAnsi="PT Astra Serif"/>
          <w:sz w:val="28"/>
          <w:szCs w:val="28"/>
        </w:rPr>
      </w:pPr>
    </w:p>
    <w:p w:rsidR="00AD41E4" w:rsidRPr="00AD41E4" w:rsidRDefault="00A14B87" w:rsidP="00850633">
      <w:pPr>
        <w:ind w:left="851" w:right="565"/>
        <w:jc w:val="center"/>
        <w:rPr>
          <w:rFonts w:ascii="PT Astra Serif" w:eastAsia="Times New Roman" w:hAnsi="PT Astra Serif"/>
          <w:b/>
          <w:sz w:val="28"/>
          <w:szCs w:val="24"/>
        </w:rPr>
      </w:pPr>
      <w:r w:rsidRPr="005122BA">
        <w:rPr>
          <w:rFonts w:ascii="PT Astra Serif" w:eastAsia="Times New Roman" w:hAnsi="PT Astra Serif"/>
          <w:b/>
          <w:sz w:val="28"/>
          <w:szCs w:val="24"/>
        </w:rPr>
        <w:t>О</w:t>
      </w:r>
      <w:r w:rsidR="005F0109">
        <w:rPr>
          <w:rFonts w:ascii="PT Astra Serif" w:eastAsia="Times New Roman" w:hAnsi="PT Astra Serif"/>
          <w:b/>
          <w:sz w:val="28"/>
          <w:szCs w:val="24"/>
        </w:rPr>
        <w:t xml:space="preserve"> внесении изменения в постановление администрации Щекинского района </w:t>
      </w:r>
      <w:r w:rsidR="00AD41E4" w:rsidRPr="00AD41E4">
        <w:rPr>
          <w:rFonts w:ascii="PT Astra Serif" w:eastAsia="Times New Roman" w:hAnsi="PT Astra Serif"/>
          <w:b/>
          <w:sz w:val="28"/>
          <w:szCs w:val="24"/>
        </w:rPr>
        <w:t>от 06.10.2014 № 10-1658 «Об утверждении административного регламента предоставления администрацией муниципального образования Щекинский район муниципальной услуги «Предоставление информации о муниципальном имуществе из реестра муниципального имущества муниципального образования Щекинский район»</w:t>
      </w:r>
    </w:p>
    <w:p w:rsidR="00A14B87" w:rsidRPr="00293747" w:rsidRDefault="00A14B87" w:rsidP="00AD41E4">
      <w:pPr>
        <w:spacing w:line="276" w:lineRule="auto"/>
        <w:ind w:left="851" w:right="565"/>
        <w:jc w:val="center"/>
        <w:rPr>
          <w:rFonts w:ascii="PT Astra Serif" w:hAnsi="PT Astra Serif" w:cs="Arial"/>
          <w:b/>
          <w:sz w:val="28"/>
          <w:szCs w:val="28"/>
        </w:rPr>
      </w:pPr>
    </w:p>
    <w:p w:rsidR="00A14B87" w:rsidRDefault="00A14B87" w:rsidP="003A6FFC">
      <w:pPr>
        <w:rPr>
          <w:rFonts w:ascii="PT Astra Serif" w:hAnsi="PT Astra Serif"/>
          <w:sz w:val="28"/>
          <w:szCs w:val="28"/>
        </w:rPr>
      </w:pPr>
    </w:p>
    <w:p w:rsidR="004A69F2" w:rsidRPr="00293747" w:rsidRDefault="001529A9" w:rsidP="003A6FFC">
      <w:pPr>
        <w:spacing w:line="360" w:lineRule="auto"/>
        <w:ind w:firstLine="709"/>
        <w:jc w:val="both"/>
        <w:rPr>
          <w:rFonts w:ascii="PT Astra Serif" w:hAnsi="PT Astra Serif"/>
          <w:sz w:val="28"/>
          <w:szCs w:val="28"/>
        </w:rPr>
      </w:pPr>
      <w:r>
        <w:rPr>
          <w:rFonts w:ascii="PT Astra Serif" w:hAnsi="PT Astra Serif"/>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05.1pt;margin-top:757.85pt;width:57.1pt;height:37.5pt;z-index:-251658240;visibility:visible;mso-wrap-edited:f;mso-position-horizontal-relative:page;mso-position-vertical-relative:page">
            <v:imagedata r:id="rId9" o:title=""/>
            <w10:wrap anchorx="page" anchory="page"/>
          </v:shape>
          <o:OLEObject Type="Embed" ProgID="Word.Picture.8" ShapeID="_x0000_s1026" DrawAspect="Content" ObjectID="_1703927650" r:id="rId10"/>
        </w:object>
      </w:r>
      <w:r w:rsidR="004A69F2" w:rsidRPr="00293747">
        <w:rPr>
          <w:rFonts w:ascii="PT Astra Serif" w:hAnsi="PT Astra Serif"/>
          <w:sz w:val="28"/>
          <w:szCs w:val="28"/>
        </w:rPr>
        <w:t xml:space="preserve">В соответствии с </w:t>
      </w:r>
      <w:r w:rsidR="00220368" w:rsidRPr="00293747">
        <w:rPr>
          <w:rFonts w:ascii="PT Astra Serif" w:hAnsi="PT Astra Serif"/>
          <w:sz w:val="28"/>
          <w:szCs w:val="28"/>
        </w:rPr>
        <w:t>Федеральным законом от 06.10.2003 № 131-ФЗ «Об общих принципах организации местного самоуправления в Российской Федерации»</w:t>
      </w:r>
      <w:r w:rsidR="00220368">
        <w:rPr>
          <w:rFonts w:ascii="PT Astra Serif" w:hAnsi="PT Astra Serif"/>
          <w:sz w:val="28"/>
          <w:szCs w:val="28"/>
        </w:rPr>
        <w:t xml:space="preserve">, </w:t>
      </w:r>
      <w:r w:rsidR="004A69F2" w:rsidRPr="00293747">
        <w:rPr>
          <w:rFonts w:ascii="PT Astra Serif" w:hAnsi="PT Astra Serif"/>
          <w:sz w:val="28"/>
          <w:szCs w:val="28"/>
        </w:rPr>
        <w:t xml:space="preserve">Федеральным законом от 27.07.2010 № 210-ФЗ «Об организации предоставления государственных и муниципальных услуг», </w:t>
      </w:r>
      <w:r w:rsidR="00220368">
        <w:rPr>
          <w:rFonts w:ascii="PT Astra Serif" w:hAnsi="PT Astra Serif"/>
          <w:sz w:val="28"/>
          <w:szCs w:val="28"/>
        </w:rPr>
        <w:t xml:space="preserve">постановлением администрации муниципального образования Щекинский район от 06.12.2019 № 12-1616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w:t>
      </w:r>
      <w:r w:rsidR="00952867">
        <w:rPr>
          <w:rFonts w:ascii="PT Astra Serif" w:hAnsi="PT Astra Serif"/>
          <w:sz w:val="28"/>
          <w:szCs w:val="28"/>
        </w:rPr>
        <w:t>муниципального образования Щекинский район и подведомственными учреждениями»</w:t>
      </w:r>
      <w:r w:rsidR="004A69F2" w:rsidRPr="00293747">
        <w:rPr>
          <w:rFonts w:ascii="PT Astra Serif" w:hAnsi="PT Astra Serif"/>
          <w:sz w:val="28"/>
          <w:szCs w:val="28"/>
        </w:rPr>
        <w:t xml:space="preserve">, </w:t>
      </w:r>
      <w:r w:rsidR="00285431">
        <w:rPr>
          <w:rFonts w:ascii="PT Astra Serif" w:eastAsiaTheme="minorHAnsi" w:hAnsi="PT Astra Serif" w:cs="PT Astra Serif"/>
          <w:sz w:val="24"/>
          <w:szCs w:val="24"/>
          <w:lang w:eastAsia="en-US"/>
        </w:rPr>
        <w:t xml:space="preserve"> </w:t>
      </w:r>
      <w:r w:rsidR="004A69F2" w:rsidRPr="00293747">
        <w:rPr>
          <w:rFonts w:ascii="PT Astra Serif" w:hAnsi="PT Astra Serif"/>
          <w:sz w:val="28"/>
          <w:szCs w:val="28"/>
        </w:rPr>
        <w:t>на основании Устава муниципального образования Щекинский район, Устава муниципального образования город Щекино Щекинского района администрация муниципального образования Щекинский район ПОСТАНОВЛЯЕТ:</w:t>
      </w:r>
    </w:p>
    <w:p w:rsidR="009660DC" w:rsidRDefault="00A14B87" w:rsidP="001C7DF2">
      <w:pPr>
        <w:spacing w:line="360" w:lineRule="auto"/>
        <w:ind w:right="-2" w:firstLine="708"/>
        <w:jc w:val="both"/>
        <w:rPr>
          <w:rFonts w:ascii="PT Astra Serif" w:hAnsi="PT Astra Serif"/>
          <w:sz w:val="28"/>
          <w:szCs w:val="28"/>
        </w:rPr>
      </w:pPr>
      <w:r w:rsidRPr="00293747">
        <w:rPr>
          <w:rFonts w:ascii="PT Astra Serif" w:hAnsi="PT Astra Serif"/>
          <w:sz w:val="28"/>
          <w:szCs w:val="28"/>
        </w:rPr>
        <w:lastRenderedPageBreak/>
        <w:t xml:space="preserve">1. </w:t>
      </w:r>
      <w:r w:rsidR="005F0109">
        <w:rPr>
          <w:rFonts w:ascii="PT Astra Serif" w:hAnsi="PT Astra Serif"/>
          <w:sz w:val="28"/>
          <w:szCs w:val="28"/>
        </w:rPr>
        <w:t xml:space="preserve">Внести в постановление администрации муниципального образования Щекинский район </w:t>
      </w:r>
      <w:r w:rsidR="006C0C01" w:rsidRPr="006C0C01">
        <w:rPr>
          <w:rFonts w:ascii="PT Astra Serif" w:hAnsi="PT Astra Serif"/>
          <w:sz w:val="28"/>
          <w:szCs w:val="28"/>
        </w:rPr>
        <w:t>от 06.10.2014 № 10-1658 «Об утверждении административного регламента предоставления администрацией муниципального образования Щекинский район муниципальной услуги «Предоставление информации о муниципальном имуществе из реестра муниципального имущества муниципального образования Щекинский район»</w:t>
      </w:r>
      <w:r w:rsidR="006C0C01">
        <w:rPr>
          <w:rFonts w:ascii="PT Astra Serif" w:hAnsi="PT Astra Serif"/>
          <w:sz w:val="28"/>
          <w:szCs w:val="28"/>
        </w:rPr>
        <w:t xml:space="preserve"> </w:t>
      </w:r>
      <w:r w:rsidR="00850633">
        <w:rPr>
          <w:rFonts w:ascii="PT Astra Serif" w:hAnsi="PT Astra Serif"/>
          <w:sz w:val="28"/>
          <w:szCs w:val="28"/>
        </w:rPr>
        <w:t xml:space="preserve">(далее – постановление) </w:t>
      </w:r>
      <w:r w:rsidR="009660DC">
        <w:rPr>
          <w:rFonts w:ascii="PT Astra Serif" w:hAnsi="PT Astra Serif"/>
          <w:sz w:val="28"/>
          <w:szCs w:val="28"/>
        </w:rPr>
        <w:t>следующие изменения:</w:t>
      </w:r>
    </w:p>
    <w:p w:rsidR="002D00BE" w:rsidRDefault="002D00BE" w:rsidP="001C7DF2">
      <w:pPr>
        <w:spacing w:line="360" w:lineRule="auto"/>
        <w:ind w:right="-2" w:firstLine="708"/>
        <w:jc w:val="both"/>
        <w:rPr>
          <w:rFonts w:ascii="PT Astra Serif" w:hAnsi="PT Astra Serif"/>
          <w:sz w:val="28"/>
          <w:szCs w:val="28"/>
        </w:rPr>
      </w:pPr>
      <w:r>
        <w:rPr>
          <w:rFonts w:ascii="PT Astra Serif" w:hAnsi="PT Astra Serif"/>
          <w:sz w:val="28"/>
          <w:szCs w:val="28"/>
        </w:rPr>
        <w:t xml:space="preserve">1.1. Наименование </w:t>
      </w:r>
      <w:r w:rsidR="00613E77">
        <w:rPr>
          <w:rFonts w:ascii="PT Astra Serif" w:hAnsi="PT Astra Serif"/>
          <w:sz w:val="28"/>
          <w:szCs w:val="28"/>
        </w:rPr>
        <w:t xml:space="preserve">муниципальной услуги </w:t>
      </w:r>
      <w:r>
        <w:rPr>
          <w:rFonts w:ascii="PT Astra Serif" w:hAnsi="PT Astra Serif"/>
          <w:sz w:val="28"/>
          <w:szCs w:val="28"/>
        </w:rPr>
        <w:t>изложить в следующей редакции:</w:t>
      </w:r>
    </w:p>
    <w:p w:rsidR="002D00BE" w:rsidRDefault="002D00BE" w:rsidP="001C7DF2">
      <w:pPr>
        <w:spacing w:line="360" w:lineRule="auto"/>
        <w:ind w:right="-2" w:firstLine="708"/>
        <w:jc w:val="both"/>
        <w:rPr>
          <w:rFonts w:ascii="PT Astra Serif" w:hAnsi="PT Astra Serif"/>
          <w:sz w:val="28"/>
          <w:szCs w:val="28"/>
        </w:rPr>
      </w:pPr>
      <w:r>
        <w:rPr>
          <w:rFonts w:ascii="PT Astra Serif" w:hAnsi="PT Astra Serif"/>
          <w:sz w:val="28"/>
          <w:szCs w:val="28"/>
        </w:rPr>
        <w:t>«Предоставление информации об объектах учета, содержащейся в реестре имущества муниципального образования Щекинский район»</w:t>
      </w:r>
      <w:r w:rsidR="00613E77">
        <w:rPr>
          <w:rFonts w:ascii="PT Astra Serif" w:hAnsi="PT Astra Serif"/>
          <w:sz w:val="28"/>
          <w:szCs w:val="28"/>
        </w:rPr>
        <w:t>;</w:t>
      </w:r>
    </w:p>
    <w:p w:rsidR="009660DC" w:rsidRDefault="009660DC" w:rsidP="001C7DF2">
      <w:pPr>
        <w:spacing w:line="360" w:lineRule="auto"/>
        <w:ind w:right="-2" w:firstLine="708"/>
        <w:jc w:val="both"/>
        <w:rPr>
          <w:rFonts w:ascii="PT Astra Serif" w:hAnsi="PT Astra Serif"/>
          <w:sz w:val="28"/>
          <w:szCs w:val="28"/>
        </w:rPr>
      </w:pPr>
      <w:r>
        <w:rPr>
          <w:rFonts w:ascii="PT Astra Serif" w:hAnsi="PT Astra Serif"/>
          <w:sz w:val="28"/>
          <w:szCs w:val="28"/>
        </w:rPr>
        <w:t>1.</w:t>
      </w:r>
      <w:r w:rsidR="006C2E32">
        <w:rPr>
          <w:rFonts w:ascii="PT Astra Serif" w:hAnsi="PT Astra Serif"/>
          <w:sz w:val="28"/>
          <w:szCs w:val="28"/>
        </w:rPr>
        <w:t>2</w:t>
      </w:r>
      <w:r>
        <w:rPr>
          <w:rFonts w:ascii="PT Astra Serif" w:hAnsi="PT Astra Serif"/>
          <w:sz w:val="28"/>
          <w:szCs w:val="28"/>
        </w:rPr>
        <w:t xml:space="preserve">. Подпункт 8 пункта 1 раздела 1 «Общие положения» </w:t>
      </w:r>
      <w:r w:rsidR="00850633">
        <w:rPr>
          <w:rFonts w:ascii="PT Astra Serif" w:hAnsi="PT Astra Serif"/>
          <w:sz w:val="28"/>
          <w:szCs w:val="28"/>
        </w:rPr>
        <w:t xml:space="preserve">приложения к постановлению </w:t>
      </w:r>
      <w:r>
        <w:rPr>
          <w:rFonts w:ascii="PT Astra Serif" w:hAnsi="PT Astra Serif"/>
          <w:sz w:val="28"/>
          <w:szCs w:val="28"/>
        </w:rPr>
        <w:t>исключит</w:t>
      </w:r>
      <w:r w:rsidR="00613E77">
        <w:rPr>
          <w:rFonts w:ascii="PT Astra Serif" w:hAnsi="PT Astra Serif"/>
          <w:sz w:val="28"/>
          <w:szCs w:val="28"/>
        </w:rPr>
        <w:t>ь;</w:t>
      </w:r>
    </w:p>
    <w:p w:rsidR="009660DC" w:rsidRDefault="004455D3" w:rsidP="001C7DF2">
      <w:pPr>
        <w:spacing w:line="360" w:lineRule="auto"/>
        <w:ind w:right="-2" w:firstLine="708"/>
        <w:jc w:val="both"/>
        <w:rPr>
          <w:rFonts w:ascii="PT Astra Serif" w:hAnsi="PT Astra Serif"/>
          <w:sz w:val="28"/>
          <w:szCs w:val="28"/>
        </w:rPr>
      </w:pPr>
      <w:r>
        <w:rPr>
          <w:rFonts w:ascii="PT Astra Serif" w:hAnsi="PT Astra Serif"/>
          <w:sz w:val="28"/>
          <w:szCs w:val="28"/>
        </w:rPr>
        <w:t>1</w:t>
      </w:r>
      <w:r w:rsidR="009660DC">
        <w:rPr>
          <w:rFonts w:ascii="PT Astra Serif" w:hAnsi="PT Astra Serif"/>
          <w:sz w:val="28"/>
          <w:szCs w:val="28"/>
        </w:rPr>
        <w:t>.</w:t>
      </w:r>
      <w:r w:rsidR="006C2E32">
        <w:rPr>
          <w:rFonts w:ascii="PT Astra Serif" w:hAnsi="PT Astra Serif"/>
          <w:sz w:val="28"/>
          <w:szCs w:val="28"/>
        </w:rPr>
        <w:t>3</w:t>
      </w:r>
      <w:r w:rsidR="009660DC">
        <w:rPr>
          <w:rFonts w:ascii="PT Astra Serif" w:hAnsi="PT Astra Serif"/>
          <w:sz w:val="28"/>
          <w:szCs w:val="28"/>
        </w:rPr>
        <w:t xml:space="preserve">. В подпункте 9 пункта 1 раздела 1 «Общие положения» </w:t>
      </w:r>
      <w:r w:rsidR="00850633">
        <w:rPr>
          <w:rFonts w:ascii="PT Astra Serif" w:hAnsi="PT Astra Serif"/>
          <w:sz w:val="28"/>
          <w:szCs w:val="28"/>
        </w:rPr>
        <w:t>приложения к постановлению текст</w:t>
      </w:r>
      <w:r w:rsidR="009660DC">
        <w:rPr>
          <w:rFonts w:ascii="PT Astra Serif" w:hAnsi="PT Astra Serif"/>
          <w:sz w:val="28"/>
          <w:szCs w:val="28"/>
        </w:rPr>
        <w:t xml:space="preserve"> «электронное приложение универса</w:t>
      </w:r>
      <w:r>
        <w:rPr>
          <w:rFonts w:ascii="PT Astra Serif" w:hAnsi="PT Astra Serif"/>
          <w:sz w:val="28"/>
          <w:szCs w:val="28"/>
        </w:rPr>
        <w:t xml:space="preserve">льной электронной карты- уникальная последовательность символов, записанная на электронном носителе универсальной электронной карты и предназначенная для авторизованного доступа пользования такой карты к получению финансовой, транспортной или иной услуги, в том числе </w:t>
      </w:r>
      <w:r w:rsidR="00613E77">
        <w:rPr>
          <w:rFonts w:ascii="PT Astra Serif" w:hAnsi="PT Astra Serif"/>
          <w:sz w:val="28"/>
          <w:szCs w:val="28"/>
        </w:rPr>
        <w:t>муниципальной услуги» исключить;</w:t>
      </w:r>
    </w:p>
    <w:p w:rsidR="006D4D74" w:rsidRDefault="006D4D74" w:rsidP="006D4D74">
      <w:pPr>
        <w:spacing w:line="360" w:lineRule="auto"/>
        <w:ind w:right="-2" w:firstLine="708"/>
        <w:jc w:val="both"/>
        <w:rPr>
          <w:rFonts w:ascii="PT Astra Serif" w:eastAsia="Times New Roman" w:hAnsi="PT Astra Serif"/>
          <w:sz w:val="28"/>
          <w:szCs w:val="28"/>
        </w:rPr>
      </w:pPr>
      <w:r>
        <w:rPr>
          <w:rFonts w:ascii="PT Astra Serif" w:hAnsi="PT Astra Serif"/>
          <w:sz w:val="28"/>
          <w:szCs w:val="28"/>
        </w:rPr>
        <w:t>1.</w:t>
      </w:r>
      <w:r w:rsidR="006C2E32">
        <w:rPr>
          <w:rFonts w:ascii="PT Astra Serif" w:hAnsi="PT Astra Serif"/>
          <w:sz w:val="28"/>
          <w:szCs w:val="28"/>
        </w:rPr>
        <w:t>4</w:t>
      </w:r>
      <w:r>
        <w:rPr>
          <w:rFonts w:ascii="PT Astra Serif" w:hAnsi="PT Astra Serif"/>
          <w:sz w:val="28"/>
          <w:szCs w:val="28"/>
        </w:rPr>
        <w:t>. Раздел 5 «</w:t>
      </w:r>
      <w:r w:rsidRPr="006D4D74">
        <w:rPr>
          <w:rFonts w:ascii="PT Astra Serif" w:hAnsi="PT Astra Serif"/>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участвующих в предоставлении муниципальной услуги</w:t>
      </w:r>
      <w:r>
        <w:rPr>
          <w:rFonts w:ascii="PT Astra Serif" w:hAnsi="PT Astra Serif"/>
          <w:sz w:val="28"/>
          <w:szCs w:val="28"/>
        </w:rPr>
        <w:t>» приложения</w:t>
      </w:r>
      <w:r w:rsidR="00850633">
        <w:rPr>
          <w:rFonts w:ascii="PT Astra Serif" w:hAnsi="PT Astra Serif"/>
          <w:sz w:val="28"/>
          <w:szCs w:val="28"/>
        </w:rPr>
        <w:t xml:space="preserve"> к постановлению</w:t>
      </w:r>
      <w:r>
        <w:rPr>
          <w:rFonts w:ascii="PT Astra Serif" w:hAnsi="PT Astra Serif"/>
          <w:sz w:val="28"/>
          <w:szCs w:val="28"/>
        </w:rPr>
        <w:t xml:space="preserve"> </w:t>
      </w:r>
      <w:r>
        <w:rPr>
          <w:rFonts w:ascii="PT Astra Serif" w:eastAsia="Times New Roman" w:hAnsi="PT Astra Serif"/>
          <w:sz w:val="28"/>
          <w:szCs w:val="28"/>
        </w:rPr>
        <w:t>изложить в следующей редакции:</w:t>
      </w:r>
    </w:p>
    <w:p w:rsidR="00CB2ACF" w:rsidRDefault="006D4D74" w:rsidP="006D4D74">
      <w:pPr>
        <w:spacing w:line="360" w:lineRule="auto"/>
        <w:ind w:right="-2"/>
        <w:jc w:val="both"/>
        <w:rPr>
          <w:rFonts w:ascii="PT Astra Serif" w:eastAsiaTheme="minorHAnsi" w:hAnsi="PT Astra Serif" w:cs="PT Astra Serif"/>
          <w:sz w:val="28"/>
          <w:szCs w:val="28"/>
          <w:lang w:eastAsia="en-US"/>
        </w:rPr>
      </w:pPr>
      <w:r>
        <w:rPr>
          <w:rFonts w:ascii="PT Astra Serif" w:eastAsia="Times New Roman" w:hAnsi="PT Astra Serif"/>
          <w:sz w:val="28"/>
          <w:szCs w:val="28"/>
        </w:rPr>
        <w:tab/>
      </w:r>
      <w:r w:rsidRPr="001C7DF2">
        <w:rPr>
          <w:rFonts w:ascii="PT Astra Serif" w:hAnsi="PT Astra Serif"/>
          <w:sz w:val="28"/>
          <w:szCs w:val="28"/>
        </w:rPr>
        <w:t>«</w:t>
      </w:r>
      <w:r w:rsidR="004A2D27" w:rsidRPr="004A2D27">
        <w:rPr>
          <w:rFonts w:ascii="PT Astra Serif" w:eastAsiaTheme="minorHAnsi" w:hAnsi="PT Astra Serif" w:cs="PT Astra Serif"/>
          <w:sz w:val="28"/>
          <w:szCs w:val="28"/>
          <w:lang w:eastAsia="en-US"/>
        </w:rPr>
        <w:t>До</w:t>
      </w:r>
      <w:r w:rsidR="004A2D27">
        <w:rPr>
          <w:rFonts w:ascii="PT Astra Serif" w:eastAsiaTheme="minorHAnsi" w:hAnsi="PT Astra Serif" w:cs="PT Astra Serif"/>
          <w:sz w:val="28"/>
          <w:szCs w:val="28"/>
          <w:lang w:eastAsia="en-US"/>
        </w:rPr>
        <w:t>судебное</w:t>
      </w:r>
      <w:r w:rsidR="004A2D27" w:rsidRPr="004A2D27">
        <w:rPr>
          <w:rFonts w:ascii="PT Astra Serif" w:eastAsiaTheme="minorHAnsi" w:hAnsi="PT Astra Serif" w:cs="PT Astra Serif"/>
          <w:sz w:val="28"/>
          <w:szCs w:val="28"/>
          <w:lang w:eastAsia="en-US"/>
        </w:rPr>
        <w:t xml:space="preserve"> </w:t>
      </w:r>
      <w:r w:rsidR="004A2D27">
        <w:rPr>
          <w:rFonts w:ascii="PT Astra Serif" w:eastAsiaTheme="minorHAnsi" w:hAnsi="PT Astra Serif" w:cs="PT Astra Serif"/>
          <w:sz w:val="28"/>
          <w:szCs w:val="28"/>
          <w:lang w:eastAsia="en-US"/>
        </w:rPr>
        <w:t>(внесудебное)</w:t>
      </w:r>
      <w:r w:rsidR="004A2D27" w:rsidRPr="004A2D27">
        <w:rPr>
          <w:rFonts w:ascii="PT Astra Serif" w:eastAsiaTheme="minorHAnsi" w:hAnsi="PT Astra Serif" w:cs="PT Astra Serif"/>
          <w:sz w:val="28"/>
          <w:szCs w:val="28"/>
          <w:lang w:eastAsia="en-US"/>
        </w:rPr>
        <w:t xml:space="preserve"> </w:t>
      </w:r>
      <w:r w:rsidR="004A2D27">
        <w:rPr>
          <w:rFonts w:ascii="PT Astra Serif" w:eastAsiaTheme="minorHAnsi" w:hAnsi="PT Astra Serif" w:cs="PT Astra Serif"/>
          <w:sz w:val="28"/>
          <w:szCs w:val="28"/>
          <w:lang w:eastAsia="en-US"/>
        </w:rPr>
        <w:t>обжалование</w:t>
      </w:r>
      <w:r w:rsidR="004A2D27" w:rsidRPr="004A2D27">
        <w:rPr>
          <w:rFonts w:ascii="PT Astra Serif" w:eastAsiaTheme="minorHAnsi" w:hAnsi="PT Astra Serif" w:cs="PT Astra Serif"/>
          <w:sz w:val="28"/>
          <w:szCs w:val="28"/>
          <w:lang w:eastAsia="en-US"/>
        </w:rPr>
        <w:t xml:space="preserve"> </w:t>
      </w:r>
      <w:r w:rsidR="004A2D27">
        <w:rPr>
          <w:rFonts w:ascii="PT Astra Serif" w:eastAsiaTheme="minorHAnsi" w:hAnsi="PT Astra Serif" w:cs="PT Astra Serif"/>
          <w:sz w:val="28"/>
          <w:szCs w:val="28"/>
          <w:lang w:eastAsia="en-US"/>
        </w:rPr>
        <w:t>заявителем</w:t>
      </w:r>
      <w:r w:rsidR="004A2D27" w:rsidRPr="004A2D27">
        <w:rPr>
          <w:rFonts w:ascii="PT Astra Serif" w:eastAsiaTheme="minorHAnsi" w:hAnsi="PT Astra Serif" w:cs="PT Astra Serif"/>
          <w:sz w:val="28"/>
          <w:szCs w:val="28"/>
          <w:lang w:eastAsia="en-US"/>
        </w:rPr>
        <w:t xml:space="preserve"> </w:t>
      </w:r>
      <w:r w:rsidR="004A2D27">
        <w:rPr>
          <w:rFonts w:ascii="PT Astra Serif" w:eastAsiaTheme="minorHAnsi" w:hAnsi="PT Astra Serif" w:cs="PT Astra Serif"/>
          <w:sz w:val="28"/>
          <w:szCs w:val="28"/>
          <w:lang w:eastAsia="en-US"/>
        </w:rPr>
        <w:t xml:space="preserve">решений и </w:t>
      </w:r>
      <w:r w:rsidR="004A2D27" w:rsidRPr="004A2D27">
        <w:rPr>
          <w:rFonts w:ascii="PT Astra Serif" w:eastAsiaTheme="minorHAnsi" w:hAnsi="PT Astra Serif" w:cs="PT Astra Serif"/>
          <w:sz w:val="28"/>
          <w:szCs w:val="28"/>
          <w:lang w:eastAsia="en-US"/>
        </w:rPr>
        <w:t xml:space="preserve"> </w:t>
      </w:r>
      <w:r w:rsidR="004A2D27">
        <w:rPr>
          <w:rFonts w:ascii="PT Astra Serif" w:eastAsiaTheme="minorHAnsi" w:hAnsi="PT Astra Serif" w:cs="PT Astra Serif"/>
          <w:sz w:val="28"/>
          <w:szCs w:val="28"/>
          <w:lang w:eastAsia="en-US"/>
        </w:rPr>
        <w:t xml:space="preserve"> действий (бездействия) органа</w:t>
      </w:r>
      <w:r w:rsidR="004A2D27" w:rsidRPr="004A2D27">
        <w:rPr>
          <w:rFonts w:ascii="PT Astra Serif" w:eastAsiaTheme="minorHAnsi" w:hAnsi="PT Astra Serif" w:cs="PT Astra Serif"/>
          <w:sz w:val="28"/>
          <w:szCs w:val="28"/>
          <w:lang w:eastAsia="en-US"/>
        </w:rPr>
        <w:t>,</w:t>
      </w:r>
      <w:r w:rsidR="004A2D27">
        <w:rPr>
          <w:rFonts w:ascii="PT Astra Serif" w:eastAsiaTheme="minorHAnsi" w:hAnsi="PT Astra Serif" w:cs="PT Astra Serif"/>
          <w:sz w:val="28"/>
          <w:szCs w:val="28"/>
          <w:lang w:eastAsia="en-US"/>
        </w:rPr>
        <w:t xml:space="preserve"> предоставляющего</w:t>
      </w:r>
      <w:r w:rsidR="004A2D27" w:rsidRPr="004A2D27">
        <w:rPr>
          <w:rFonts w:ascii="PT Astra Serif" w:eastAsiaTheme="minorHAnsi" w:hAnsi="PT Astra Serif" w:cs="PT Astra Serif"/>
          <w:sz w:val="28"/>
          <w:szCs w:val="28"/>
          <w:lang w:eastAsia="en-US"/>
        </w:rPr>
        <w:t xml:space="preserve"> </w:t>
      </w:r>
      <w:r w:rsidR="004A2D27">
        <w:rPr>
          <w:rFonts w:ascii="PT Astra Serif" w:eastAsiaTheme="minorHAnsi" w:hAnsi="PT Astra Serif" w:cs="PT Astra Serif"/>
          <w:sz w:val="28"/>
          <w:szCs w:val="28"/>
          <w:lang w:eastAsia="en-US"/>
        </w:rPr>
        <w:t>муниципальную</w:t>
      </w:r>
      <w:r w:rsidR="004A2D27" w:rsidRPr="004A2D27">
        <w:rPr>
          <w:rFonts w:ascii="PT Astra Serif" w:eastAsiaTheme="minorHAnsi" w:hAnsi="PT Astra Serif" w:cs="PT Astra Serif"/>
          <w:sz w:val="28"/>
          <w:szCs w:val="28"/>
          <w:lang w:eastAsia="en-US"/>
        </w:rPr>
        <w:t xml:space="preserve"> </w:t>
      </w:r>
      <w:r w:rsidR="004A2D27">
        <w:rPr>
          <w:rFonts w:ascii="PT Astra Serif" w:eastAsiaTheme="minorHAnsi" w:hAnsi="PT Astra Serif" w:cs="PT Astra Serif"/>
          <w:sz w:val="28"/>
          <w:szCs w:val="28"/>
          <w:lang w:eastAsia="en-US"/>
        </w:rPr>
        <w:t>услугу</w:t>
      </w:r>
      <w:r w:rsidR="004A2D27" w:rsidRPr="004A2D27">
        <w:rPr>
          <w:rFonts w:ascii="PT Astra Serif" w:eastAsiaTheme="minorHAnsi" w:hAnsi="PT Astra Serif" w:cs="PT Astra Serif"/>
          <w:sz w:val="28"/>
          <w:szCs w:val="28"/>
          <w:lang w:eastAsia="en-US"/>
        </w:rPr>
        <w:t>,</w:t>
      </w:r>
      <w:r w:rsidR="004A2D27">
        <w:rPr>
          <w:rFonts w:ascii="PT Astra Serif" w:eastAsiaTheme="minorHAnsi" w:hAnsi="PT Astra Serif" w:cs="PT Astra Serif"/>
          <w:sz w:val="28"/>
          <w:szCs w:val="28"/>
          <w:lang w:eastAsia="en-US"/>
        </w:rPr>
        <w:t xml:space="preserve"> должностного</w:t>
      </w:r>
      <w:r w:rsidR="004A2D27" w:rsidRPr="004A2D27">
        <w:rPr>
          <w:rFonts w:ascii="PT Astra Serif" w:eastAsiaTheme="minorHAnsi" w:hAnsi="PT Astra Serif" w:cs="PT Astra Serif"/>
          <w:sz w:val="28"/>
          <w:szCs w:val="28"/>
          <w:lang w:eastAsia="en-US"/>
        </w:rPr>
        <w:t xml:space="preserve"> </w:t>
      </w:r>
      <w:r w:rsidR="004A2D27">
        <w:rPr>
          <w:rFonts w:ascii="PT Astra Serif" w:eastAsiaTheme="minorHAnsi" w:hAnsi="PT Astra Serif" w:cs="PT Astra Serif"/>
          <w:sz w:val="28"/>
          <w:szCs w:val="28"/>
          <w:lang w:eastAsia="en-US"/>
        </w:rPr>
        <w:t>лица</w:t>
      </w:r>
      <w:r w:rsidR="004A2D27" w:rsidRPr="004A2D27">
        <w:rPr>
          <w:rFonts w:ascii="PT Astra Serif" w:eastAsiaTheme="minorHAnsi" w:hAnsi="PT Astra Serif" w:cs="PT Astra Serif"/>
          <w:sz w:val="28"/>
          <w:szCs w:val="28"/>
          <w:lang w:eastAsia="en-US"/>
        </w:rPr>
        <w:t xml:space="preserve"> </w:t>
      </w:r>
      <w:r w:rsidR="004A2D27">
        <w:rPr>
          <w:rFonts w:ascii="PT Astra Serif" w:eastAsiaTheme="minorHAnsi" w:hAnsi="PT Astra Serif" w:cs="PT Astra Serif"/>
          <w:sz w:val="28"/>
          <w:szCs w:val="28"/>
          <w:lang w:eastAsia="en-US"/>
        </w:rPr>
        <w:t>органа</w:t>
      </w:r>
      <w:r w:rsidR="004A2D27" w:rsidRPr="004A2D27">
        <w:rPr>
          <w:rFonts w:ascii="PT Astra Serif" w:eastAsiaTheme="minorHAnsi" w:hAnsi="PT Astra Serif" w:cs="PT Astra Serif"/>
          <w:sz w:val="28"/>
          <w:szCs w:val="28"/>
          <w:lang w:eastAsia="en-US"/>
        </w:rPr>
        <w:t xml:space="preserve">, </w:t>
      </w:r>
      <w:r w:rsidR="00CB2ACF">
        <w:rPr>
          <w:rFonts w:ascii="PT Astra Serif" w:eastAsiaTheme="minorHAnsi" w:hAnsi="PT Astra Serif" w:cs="PT Astra Serif"/>
          <w:sz w:val="28"/>
          <w:szCs w:val="28"/>
          <w:lang w:eastAsia="en-US"/>
        </w:rPr>
        <w:t>предоставляющего</w:t>
      </w:r>
      <w:r w:rsidR="004A2D27" w:rsidRPr="004A2D27">
        <w:rPr>
          <w:rFonts w:ascii="PT Astra Serif" w:eastAsiaTheme="minorHAnsi" w:hAnsi="PT Astra Serif" w:cs="PT Astra Serif"/>
          <w:sz w:val="28"/>
          <w:szCs w:val="28"/>
          <w:lang w:eastAsia="en-US"/>
        </w:rPr>
        <w:t xml:space="preserve"> </w:t>
      </w:r>
      <w:r w:rsidR="00CB2ACF">
        <w:rPr>
          <w:rFonts w:ascii="PT Astra Serif" w:eastAsiaTheme="minorHAnsi" w:hAnsi="PT Astra Serif" w:cs="PT Astra Serif"/>
          <w:sz w:val="28"/>
          <w:szCs w:val="28"/>
          <w:lang w:eastAsia="en-US"/>
        </w:rPr>
        <w:t>муниципальную</w:t>
      </w:r>
      <w:r w:rsidR="004A2D27" w:rsidRPr="004A2D27">
        <w:rPr>
          <w:rFonts w:ascii="PT Astra Serif" w:eastAsiaTheme="minorHAnsi" w:hAnsi="PT Astra Serif" w:cs="PT Astra Serif"/>
          <w:sz w:val="28"/>
          <w:szCs w:val="28"/>
          <w:lang w:eastAsia="en-US"/>
        </w:rPr>
        <w:t xml:space="preserve"> </w:t>
      </w:r>
      <w:r w:rsidR="00CB2ACF">
        <w:rPr>
          <w:rFonts w:ascii="PT Astra Serif" w:eastAsiaTheme="minorHAnsi" w:hAnsi="PT Astra Serif" w:cs="PT Astra Serif"/>
          <w:sz w:val="28"/>
          <w:szCs w:val="28"/>
          <w:lang w:eastAsia="en-US"/>
        </w:rPr>
        <w:t>услугу</w:t>
      </w:r>
      <w:r w:rsidR="004A2D27" w:rsidRPr="004A2D27">
        <w:rPr>
          <w:rFonts w:ascii="PT Astra Serif" w:eastAsiaTheme="minorHAnsi" w:hAnsi="PT Astra Serif" w:cs="PT Astra Serif"/>
          <w:sz w:val="28"/>
          <w:szCs w:val="28"/>
          <w:lang w:eastAsia="en-US"/>
        </w:rPr>
        <w:t>,</w:t>
      </w:r>
      <w:r w:rsidR="00CB2ACF">
        <w:rPr>
          <w:rFonts w:ascii="PT Astra Serif" w:eastAsiaTheme="minorHAnsi" w:hAnsi="PT Astra Serif" w:cs="PT Astra Serif"/>
          <w:sz w:val="28"/>
          <w:szCs w:val="28"/>
          <w:lang w:eastAsia="en-US"/>
        </w:rPr>
        <w:t xml:space="preserve"> либо</w:t>
      </w:r>
      <w:r w:rsidR="004A2D27" w:rsidRPr="004A2D27">
        <w:rPr>
          <w:rFonts w:ascii="PT Astra Serif" w:eastAsiaTheme="minorHAnsi" w:hAnsi="PT Astra Serif" w:cs="PT Astra Serif"/>
          <w:sz w:val="28"/>
          <w:szCs w:val="28"/>
          <w:lang w:eastAsia="en-US"/>
        </w:rPr>
        <w:t xml:space="preserve">  </w:t>
      </w:r>
      <w:r w:rsidR="00CB2ACF">
        <w:rPr>
          <w:rFonts w:ascii="PT Astra Serif" w:eastAsiaTheme="minorHAnsi" w:hAnsi="PT Astra Serif" w:cs="PT Astra Serif"/>
          <w:sz w:val="28"/>
          <w:szCs w:val="28"/>
          <w:lang w:eastAsia="en-US"/>
        </w:rPr>
        <w:t>муниципального   служащего</w:t>
      </w:r>
      <w:r w:rsidR="004A2D27" w:rsidRPr="004A2D27">
        <w:rPr>
          <w:rFonts w:ascii="PT Astra Serif" w:eastAsiaTheme="minorHAnsi" w:hAnsi="PT Astra Serif" w:cs="PT Astra Serif"/>
          <w:sz w:val="28"/>
          <w:szCs w:val="28"/>
          <w:lang w:eastAsia="en-US"/>
        </w:rPr>
        <w:t>,</w:t>
      </w:r>
      <w:r w:rsidR="00CB2ACF">
        <w:rPr>
          <w:rFonts w:ascii="PT Astra Serif" w:eastAsiaTheme="minorHAnsi" w:hAnsi="PT Astra Serif" w:cs="PT Astra Serif"/>
          <w:sz w:val="28"/>
          <w:szCs w:val="28"/>
          <w:lang w:eastAsia="en-US"/>
        </w:rPr>
        <w:t xml:space="preserve"> многофункционального  центра</w:t>
      </w:r>
      <w:r w:rsidR="004A2D27" w:rsidRPr="004A2D27">
        <w:rPr>
          <w:rFonts w:ascii="PT Astra Serif" w:eastAsiaTheme="minorHAnsi" w:hAnsi="PT Astra Serif" w:cs="PT Astra Serif"/>
          <w:sz w:val="28"/>
          <w:szCs w:val="28"/>
          <w:lang w:eastAsia="en-US"/>
        </w:rPr>
        <w:t xml:space="preserve">, </w:t>
      </w:r>
      <w:r w:rsidR="00CB2ACF">
        <w:rPr>
          <w:rFonts w:ascii="PT Astra Serif" w:eastAsiaTheme="minorHAnsi" w:hAnsi="PT Astra Serif" w:cs="PT Astra Serif"/>
          <w:sz w:val="28"/>
          <w:szCs w:val="28"/>
          <w:lang w:eastAsia="en-US"/>
        </w:rPr>
        <w:t xml:space="preserve">   работника многофункционального центра</w:t>
      </w:r>
      <w:r w:rsidR="004A2D27" w:rsidRPr="004A2D27">
        <w:rPr>
          <w:rFonts w:ascii="PT Astra Serif" w:eastAsiaTheme="minorHAnsi" w:hAnsi="PT Astra Serif" w:cs="PT Astra Serif"/>
          <w:sz w:val="28"/>
          <w:szCs w:val="28"/>
          <w:lang w:eastAsia="en-US"/>
        </w:rPr>
        <w:t>,</w:t>
      </w:r>
      <w:r w:rsidR="00CB2ACF">
        <w:rPr>
          <w:rFonts w:ascii="PT Astra Serif" w:eastAsiaTheme="minorHAnsi" w:hAnsi="PT Astra Serif" w:cs="PT Astra Serif"/>
          <w:sz w:val="28"/>
          <w:szCs w:val="28"/>
          <w:lang w:eastAsia="en-US"/>
        </w:rPr>
        <w:t xml:space="preserve"> а также</w:t>
      </w:r>
      <w:r w:rsidR="004A2D27" w:rsidRPr="004A2D27">
        <w:rPr>
          <w:rFonts w:ascii="PT Astra Serif" w:eastAsiaTheme="minorHAnsi" w:hAnsi="PT Astra Serif" w:cs="PT Astra Serif"/>
          <w:sz w:val="28"/>
          <w:szCs w:val="28"/>
          <w:lang w:eastAsia="en-US"/>
        </w:rPr>
        <w:t xml:space="preserve"> </w:t>
      </w:r>
      <w:r w:rsidR="00CB2ACF">
        <w:rPr>
          <w:rFonts w:ascii="PT Astra Serif" w:eastAsiaTheme="minorHAnsi" w:hAnsi="PT Astra Serif" w:cs="PT Astra Serif"/>
          <w:sz w:val="28"/>
          <w:szCs w:val="28"/>
          <w:lang w:eastAsia="en-US"/>
        </w:rPr>
        <w:t>организаций</w:t>
      </w:r>
      <w:r w:rsidR="004A2D27" w:rsidRPr="004A2D27">
        <w:rPr>
          <w:rFonts w:ascii="PT Astra Serif" w:eastAsiaTheme="minorHAnsi" w:hAnsi="PT Astra Serif" w:cs="PT Astra Serif"/>
          <w:sz w:val="28"/>
          <w:szCs w:val="28"/>
          <w:lang w:eastAsia="en-US"/>
        </w:rPr>
        <w:t>,</w:t>
      </w:r>
      <w:r w:rsidR="00CB2ACF">
        <w:rPr>
          <w:rFonts w:ascii="PT Astra Serif" w:eastAsiaTheme="minorHAnsi" w:hAnsi="PT Astra Serif" w:cs="PT Astra Serif"/>
          <w:sz w:val="28"/>
          <w:szCs w:val="28"/>
          <w:lang w:eastAsia="en-US"/>
        </w:rPr>
        <w:t xml:space="preserve"> осуществляющих</w:t>
      </w:r>
      <w:r w:rsidR="004A2D27" w:rsidRPr="004A2D27">
        <w:rPr>
          <w:rFonts w:ascii="PT Astra Serif" w:eastAsiaTheme="minorHAnsi" w:hAnsi="PT Astra Serif" w:cs="PT Astra Serif"/>
          <w:sz w:val="28"/>
          <w:szCs w:val="28"/>
          <w:lang w:eastAsia="en-US"/>
        </w:rPr>
        <w:t xml:space="preserve"> </w:t>
      </w:r>
      <w:r w:rsidR="00CB2ACF">
        <w:rPr>
          <w:rFonts w:ascii="PT Astra Serif" w:eastAsiaTheme="minorHAnsi" w:hAnsi="PT Astra Serif" w:cs="PT Astra Serif"/>
          <w:sz w:val="28"/>
          <w:szCs w:val="28"/>
          <w:lang w:eastAsia="en-US"/>
        </w:rPr>
        <w:t>функции</w:t>
      </w:r>
      <w:r w:rsidR="004A2D27" w:rsidRPr="004A2D27">
        <w:rPr>
          <w:rFonts w:ascii="PT Astra Serif" w:eastAsiaTheme="minorHAnsi" w:hAnsi="PT Astra Serif" w:cs="PT Astra Serif"/>
          <w:sz w:val="28"/>
          <w:szCs w:val="28"/>
          <w:lang w:eastAsia="en-US"/>
        </w:rPr>
        <w:t xml:space="preserve"> </w:t>
      </w:r>
      <w:r w:rsidR="00CB2ACF">
        <w:rPr>
          <w:rFonts w:ascii="PT Astra Serif" w:eastAsiaTheme="minorHAnsi" w:hAnsi="PT Astra Serif" w:cs="PT Astra Serif"/>
          <w:sz w:val="28"/>
          <w:szCs w:val="28"/>
          <w:lang w:eastAsia="en-US"/>
        </w:rPr>
        <w:t>по</w:t>
      </w:r>
      <w:r w:rsidR="004A2D27" w:rsidRPr="004A2D27">
        <w:rPr>
          <w:rFonts w:ascii="PT Astra Serif" w:eastAsiaTheme="minorHAnsi" w:hAnsi="PT Astra Serif" w:cs="PT Astra Serif"/>
          <w:sz w:val="28"/>
          <w:szCs w:val="28"/>
          <w:lang w:eastAsia="en-US"/>
        </w:rPr>
        <w:t xml:space="preserve"> </w:t>
      </w:r>
      <w:r w:rsidR="00CB2ACF">
        <w:rPr>
          <w:rFonts w:ascii="PT Astra Serif" w:eastAsiaTheme="minorHAnsi" w:hAnsi="PT Astra Serif" w:cs="PT Astra Serif"/>
          <w:sz w:val="28"/>
          <w:szCs w:val="28"/>
          <w:lang w:eastAsia="en-US"/>
        </w:rPr>
        <w:t>предоставлению</w:t>
      </w:r>
      <w:r w:rsidR="004A2D27" w:rsidRPr="004A2D27">
        <w:rPr>
          <w:rFonts w:ascii="PT Astra Serif" w:eastAsiaTheme="minorHAnsi" w:hAnsi="PT Astra Serif" w:cs="PT Astra Serif"/>
          <w:sz w:val="28"/>
          <w:szCs w:val="28"/>
          <w:lang w:eastAsia="en-US"/>
        </w:rPr>
        <w:t xml:space="preserve"> </w:t>
      </w:r>
      <w:r w:rsidR="00CB2ACF">
        <w:rPr>
          <w:rFonts w:ascii="PT Astra Serif" w:eastAsiaTheme="minorHAnsi" w:hAnsi="PT Astra Serif" w:cs="PT Astra Serif"/>
          <w:sz w:val="28"/>
          <w:szCs w:val="28"/>
          <w:lang w:eastAsia="en-US"/>
        </w:rPr>
        <w:t xml:space="preserve"> муниципальных</w:t>
      </w:r>
      <w:r w:rsidR="004A2D27" w:rsidRPr="004A2D27">
        <w:rPr>
          <w:rFonts w:ascii="PT Astra Serif" w:eastAsiaTheme="minorHAnsi" w:hAnsi="PT Astra Serif" w:cs="PT Astra Serif"/>
          <w:sz w:val="28"/>
          <w:szCs w:val="28"/>
          <w:lang w:eastAsia="en-US"/>
        </w:rPr>
        <w:t xml:space="preserve"> </w:t>
      </w:r>
      <w:r w:rsidR="00CB2ACF">
        <w:rPr>
          <w:rFonts w:ascii="PT Astra Serif" w:eastAsiaTheme="minorHAnsi" w:hAnsi="PT Astra Serif" w:cs="PT Astra Serif"/>
          <w:sz w:val="28"/>
          <w:szCs w:val="28"/>
          <w:lang w:eastAsia="en-US"/>
        </w:rPr>
        <w:t>услуг</w:t>
      </w:r>
      <w:r w:rsidR="004A2D27" w:rsidRPr="004A2D27">
        <w:rPr>
          <w:rFonts w:ascii="PT Astra Serif" w:eastAsiaTheme="minorHAnsi" w:hAnsi="PT Astra Serif" w:cs="PT Astra Serif"/>
          <w:sz w:val="28"/>
          <w:szCs w:val="28"/>
          <w:lang w:eastAsia="en-US"/>
        </w:rPr>
        <w:t xml:space="preserve">, </w:t>
      </w:r>
      <w:r w:rsidR="00CB2ACF">
        <w:rPr>
          <w:rFonts w:ascii="PT Astra Serif" w:eastAsiaTheme="minorHAnsi" w:hAnsi="PT Astra Serif" w:cs="PT Astra Serif"/>
          <w:sz w:val="28"/>
          <w:szCs w:val="28"/>
          <w:lang w:eastAsia="en-US"/>
        </w:rPr>
        <w:t>или их</w:t>
      </w:r>
      <w:r w:rsidR="004A2D27" w:rsidRPr="004A2D27">
        <w:rPr>
          <w:rFonts w:ascii="PT Astra Serif" w:eastAsiaTheme="minorHAnsi" w:hAnsi="PT Astra Serif" w:cs="PT Astra Serif"/>
          <w:sz w:val="28"/>
          <w:szCs w:val="28"/>
          <w:lang w:eastAsia="en-US"/>
        </w:rPr>
        <w:t xml:space="preserve"> </w:t>
      </w:r>
      <w:r w:rsidR="00CB2ACF">
        <w:rPr>
          <w:rFonts w:ascii="PT Astra Serif" w:eastAsiaTheme="minorHAnsi" w:hAnsi="PT Astra Serif" w:cs="PT Astra Serif"/>
          <w:sz w:val="28"/>
          <w:szCs w:val="28"/>
          <w:lang w:eastAsia="en-US"/>
        </w:rPr>
        <w:t>работников</w:t>
      </w:r>
      <w:r w:rsidR="00613E77">
        <w:rPr>
          <w:rFonts w:ascii="PT Astra Serif" w:eastAsiaTheme="minorHAnsi" w:hAnsi="PT Astra Serif" w:cs="PT Astra Serif"/>
          <w:sz w:val="28"/>
          <w:szCs w:val="28"/>
          <w:lang w:eastAsia="en-US"/>
        </w:rPr>
        <w:t>.</w:t>
      </w:r>
      <w:r w:rsidR="00CB2ACF">
        <w:rPr>
          <w:rFonts w:ascii="PT Astra Serif" w:eastAsiaTheme="minorHAnsi" w:hAnsi="PT Astra Serif" w:cs="PT Astra Serif"/>
          <w:sz w:val="28"/>
          <w:szCs w:val="28"/>
          <w:lang w:eastAsia="en-US"/>
        </w:rPr>
        <w:t xml:space="preserve"> </w:t>
      </w:r>
    </w:p>
    <w:p w:rsidR="00655769" w:rsidRDefault="004732FD" w:rsidP="004732FD">
      <w:pPr>
        <w:spacing w:line="360" w:lineRule="auto"/>
        <w:ind w:right="-2" w:firstLine="708"/>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37. </w:t>
      </w:r>
      <w:r w:rsidR="00655769" w:rsidRPr="00655769">
        <w:rPr>
          <w:rFonts w:ascii="PT Astra Serif" w:eastAsiaTheme="minorHAnsi" w:hAnsi="PT Astra Serif" w:cs="PT Astra Serif"/>
          <w:sz w:val="28"/>
          <w:szCs w:val="28"/>
          <w:lang w:eastAsia="en-US"/>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w:t>
      </w:r>
      <w:r w:rsidR="00655769" w:rsidRPr="00655769">
        <w:rPr>
          <w:rFonts w:ascii="PT Astra Serif" w:eastAsiaTheme="minorHAnsi" w:hAnsi="PT Astra Serif" w:cs="PT Astra Serif"/>
          <w:sz w:val="28"/>
          <w:szCs w:val="28"/>
          <w:lang w:eastAsia="en-US"/>
        </w:rPr>
        <w:lastRenderedPageBreak/>
        <w:t>муниципальную услугу, либо государственного или муниципального служащего, многофункционального центра, работника многофункционального центра</w:t>
      </w:r>
      <w:r w:rsidR="00716A1D">
        <w:rPr>
          <w:rFonts w:ascii="PT Astra Serif" w:eastAsiaTheme="minorHAnsi" w:hAnsi="PT Astra Serif" w:cs="PT Astra Serif"/>
          <w:sz w:val="28"/>
          <w:szCs w:val="28"/>
          <w:lang w:eastAsia="en-US"/>
        </w:rPr>
        <w:t>.</w:t>
      </w:r>
    </w:p>
    <w:p w:rsidR="004732FD" w:rsidRPr="004732FD" w:rsidRDefault="004732FD" w:rsidP="004732FD">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Заявитель может обратиться с жалобой в том числе в следующих случаях:</w:t>
      </w:r>
    </w:p>
    <w:p w:rsidR="004732FD" w:rsidRPr="004732FD" w:rsidRDefault="004732FD" w:rsidP="004732FD">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1) нарушение срока регистрации запроса о предоставлении  муниципальной услуги, запроса;</w:t>
      </w:r>
    </w:p>
    <w:p w:rsidR="004732FD" w:rsidRPr="004732FD" w:rsidRDefault="004732FD" w:rsidP="004732FD">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Pr>
          <w:rFonts w:ascii="PT Astra Serif" w:eastAsiaTheme="minorHAnsi" w:hAnsi="PT Astra Serif" w:cs="PT Astra Serif"/>
          <w:sz w:val="28"/>
          <w:szCs w:val="28"/>
          <w:lang w:eastAsia="en-US"/>
        </w:rPr>
        <w:t>;</w:t>
      </w:r>
    </w:p>
    <w:p w:rsidR="004732FD" w:rsidRPr="004732FD" w:rsidRDefault="004732FD" w:rsidP="002D583A">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732FD" w:rsidRPr="004732FD" w:rsidRDefault="004732FD" w:rsidP="002D583A">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732FD" w:rsidRPr="004732FD" w:rsidRDefault="004732FD" w:rsidP="004C34AF">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004C34AF">
        <w:rPr>
          <w:rFonts w:ascii="PT Astra Serif" w:eastAsiaTheme="minorHAnsi" w:hAnsi="PT Astra Serif" w:cs="PT Astra Serif"/>
          <w:sz w:val="28"/>
          <w:szCs w:val="28"/>
          <w:lang w:eastAsia="en-US"/>
        </w:rPr>
        <w:t>;</w:t>
      </w:r>
      <w:r w:rsidRPr="004732FD">
        <w:rPr>
          <w:rFonts w:ascii="PT Astra Serif" w:eastAsiaTheme="minorHAnsi" w:hAnsi="PT Astra Serif" w:cs="PT Astra Serif"/>
          <w:sz w:val="28"/>
          <w:szCs w:val="28"/>
          <w:lang w:eastAsia="en-US"/>
        </w:rPr>
        <w:t xml:space="preserve"> </w:t>
      </w:r>
    </w:p>
    <w:p w:rsidR="004732FD" w:rsidRPr="004732FD" w:rsidRDefault="004732FD" w:rsidP="004C34AF">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732FD" w:rsidRPr="004732FD" w:rsidRDefault="004732FD" w:rsidP="004C34AF">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4732FD" w:rsidRPr="004732FD" w:rsidRDefault="004732FD" w:rsidP="004C34AF">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8) нарушение срока или порядка выдачи документов по результатам предоставления государственной или муниципальной услуги;</w:t>
      </w:r>
    </w:p>
    <w:p w:rsidR="004732FD" w:rsidRPr="004732FD" w:rsidRDefault="004732FD" w:rsidP="004C34AF">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004C34AF">
        <w:rPr>
          <w:rFonts w:ascii="PT Astra Serif" w:eastAsiaTheme="minorHAnsi" w:hAnsi="PT Astra Serif" w:cs="PT Astra Serif"/>
          <w:sz w:val="28"/>
          <w:szCs w:val="28"/>
          <w:lang w:eastAsia="en-US"/>
        </w:rPr>
        <w:t>;</w:t>
      </w:r>
    </w:p>
    <w:p w:rsidR="004732FD" w:rsidRPr="004732FD" w:rsidRDefault="004732FD" w:rsidP="00680B36">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00680B36">
        <w:rPr>
          <w:rFonts w:ascii="PT Astra Serif" w:eastAsiaTheme="minorHAnsi" w:hAnsi="PT Astra Serif" w:cs="PT Astra Serif"/>
          <w:sz w:val="28"/>
          <w:szCs w:val="28"/>
          <w:lang w:eastAsia="en-US"/>
        </w:rPr>
        <w:t xml:space="preserve">. </w:t>
      </w:r>
      <w:r w:rsidRPr="004732FD">
        <w:rPr>
          <w:rFonts w:ascii="PT Astra Serif" w:eastAsiaTheme="minorHAnsi" w:hAnsi="PT Astra Serif" w:cs="PT Astra Serif"/>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00680B36">
        <w:rPr>
          <w:rFonts w:ascii="PT Astra Serif" w:eastAsiaTheme="minorHAnsi" w:hAnsi="PT Astra Serif" w:cs="PT Astra Serif"/>
          <w:sz w:val="28"/>
          <w:szCs w:val="28"/>
          <w:lang w:eastAsia="en-US"/>
        </w:rPr>
        <w:t>.</w:t>
      </w:r>
    </w:p>
    <w:p w:rsidR="004732FD" w:rsidRPr="00BD3647" w:rsidRDefault="00BD3647" w:rsidP="00BD3647">
      <w:pPr>
        <w:spacing w:line="360" w:lineRule="auto"/>
        <w:ind w:right="-2" w:firstLine="708"/>
        <w:jc w:val="both"/>
        <w:rPr>
          <w:rFonts w:ascii="PT Astra Serif" w:eastAsiaTheme="minorHAnsi" w:hAnsi="PT Astra Serif" w:cs="PT Astra Serif"/>
          <w:bCs/>
          <w:color w:val="000000" w:themeColor="text1"/>
          <w:sz w:val="28"/>
          <w:szCs w:val="28"/>
          <w:lang w:eastAsia="en-US"/>
        </w:rPr>
      </w:pPr>
      <w:r w:rsidRPr="00BD3647">
        <w:rPr>
          <w:rFonts w:ascii="PT Astra Serif" w:eastAsiaTheme="minorHAnsi" w:hAnsi="PT Astra Serif" w:cs="PT Astra Serif"/>
          <w:bCs/>
          <w:color w:val="000000" w:themeColor="text1"/>
          <w:sz w:val="28"/>
          <w:szCs w:val="28"/>
          <w:lang w:eastAsia="en-US"/>
        </w:rPr>
        <w:t xml:space="preserve">38. </w:t>
      </w:r>
      <w:r w:rsidR="004732FD" w:rsidRPr="00BD3647">
        <w:rPr>
          <w:rFonts w:ascii="PT Astra Serif" w:eastAsiaTheme="minorHAnsi" w:hAnsi="PT Astra Serif" w:cs="PT Astra Serif"/>
          <w:bCs/>
          <w:color w:val="000000" w:themeColor="text1"/>
          <w:sz w:val="28"/>
          <w:szCs w:val="28"/>
          <w:lang w:eastAsia="en-US"/>
        </w:rPr>
        <w:t>Общие требования к порядку подачи и рассмотрения жалобы</w:t>
      </w:r>
    </w:p>
    <w:p w:rsidR="004732FD" w:rsidRPr="004732FD" w:rsidRDefault="004732FD" w:rsidP="007907AF">
      <w:pPr>
        <w:spacing w:line="360" w:lineRule="auto"/>
        <w:ind w:right="-2" w:firstLine="708"/>
        <w:jc w:val="both"/>
        <w:rPr>
          <w:rFonts w:ascii="PT Astra Serif" w:eastAsiaTheme="minorHAnsi" w:hAnsi="PT Astra Serif" w:cs="PT Astra Serif"/>
          <w:sz w:val="28"/>
          <w:szCs w:val="28"/>
          <w:lang w:eastAsia="en-US"/>
        </w:rPr>
      </w:pPr>
      <w:bookmarkStart w:id="0" w:name="Par22"/>
      <w:bookmarkEnd w:id="0"/>
      <w:r w:rsidRPr="004732FD">
        <w:rPr>
          <w:rFonts w:ascii="PT Astra Serif" w:eastAsiaTheme="minorHAnsi" w:hAnsi="PT Astra Serif" w:cs="PT Astra Serif"/>
          <w:sz w:val="28"/>
          <w:szCs w:val="28"/>
          <w:lang w:eastAsia="en-US"/>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4732FD" w:rsidRPr="004732FD" w:rsidRDefault="004732FD" w:rsidP="007907AF">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732FD" w:rsidRPr="00317F0A" w:rsidRDefault="004732FD" w:rsidP="007907AF">
      <w:pPr>
        <w:spacing w:line="360" w:lineRule="auto"/>
        <w:ind w:right="-2" w:firstLine="708"/>
        <w:jc w:val="both"/>
        <w:rPr>
          <w:rFonts w:ascii="PT Astra Serif" w:eastAsiaTheme="minorHAnsi" w:hAnsi="PT Astra Serif" w:cs="PT Astra Serif"/>
          <w:color w:val="000000" w:themeColor="text1"/>
          <w:sz w:val="28"/>
          <w:szCs w:val="28"/>
          <w:lang w:eastAsia="en-US"/>
        </w:rPr>
      </w:pPr>
      <w:r w:rsidRPr="00317F0A">
        <w:rPr>
          <w:rFonts w:ascii="PT Astra Serif" w:eastAsiaTheme="minorHAnsi" w:hAnsi="PT Astra Serif" w:cs="PT Astra Serif"/>
          <w:color w:val="000000" w:themeColor="text1"/>
          <w:sz w:val="28"/>
          <w:szCs w:val="28"/>
          <w:lang w:eastAsia="en-US"/>
        </w:rPr>
        <w:t xml:space="preserve">3. Порядок подачи и рассмотрения жалоб на решения и действия (бездействие) </w:t>
      </w:r>
      <w:r w:rsidR="001D5EF0" w:rsidRPr="00317F0A">
        <w:rPr>
          <w:rFonts w:ascii="PT Astra Serif" w:eastAsiaTheme="minorHAnsi" w:hAnsi="PT Astra Serif" w:cs="PT Astra Serif"/>
          <w:color w:val="000000" w:themeColor="text1"/>
          <w:sz w:val="28"/>
          <w:szCs w:val="28"/>
          <w:lang w:eastAsia="en-US"/>
        </w:rPr>
        <w:t>органов исполнительной власти</w:t>
      </w:r>
      <w:r w:rsidRPr="00317F0A">
        <w:rPr>
          <w:rFonts w:ascii="PT Astra Serif" w:eastAsiaTheme="minorHAnsi" w:hAnsi="PT Astra Serif" w:cs="PT Astra Serif"/>
          <w:color w:val="000000" w:themeColor="text1"/>
          <w:sz w:val="28"/>
          <w:szCs w:val="28"/>
          <w:lang w:eastAsia="en-US"/>
        </w:rPr>
        <w:t xml:space="preserve"> и их должностных лиц, а также жалоб на решения и действия (бездействие) многофункционального центра, его работников </w:t>
      </w:r>
      <w:hyperlink r:id="rId11" w:history="1">
        <w:r w:rsidRPr="00317F0A">
          <w:rPr>
            <w:rStyle w:val="af6"/>
            <w:rFonts w:ascii="PT Astra Serif" w:eastAsiaTheme="minorHAnsi" w:hAnsi="PT Astra Serif" w:cs="PT Astra Serif"/>
            <w:color w:val="000000" w:themeColor="text1"/>
            <w:sz w:val="28"/>
            <w:szCs w:val="28"/>
            <w:u w:val="none"/>
            <w:lang w:eastAsia="en-US"/>
          </w:rPr>
          <w:t>устанавливается</w:t>
        </w:r>
      </w:hyperlink>
      <w:r w:rsidRPr="00317F0A">
        <w:rPr>
          <w:rFonts w:ascii="PT Astra Serif" w:eastAsiaTheme="minorHAnsi" w:hAnsi="PT Astra Serif" w:cs="PT Astra Serif"/>
          <w:color w:val="000000" w:themeColor="text1"/>
          <w:sz w:val="28"/>
          <w:szCs w:val="28"/>
          <w:lang w:eastAsia="en-US"/>
        </w:rPr>
        <w:t xml:space="preserve"> Правительством Российской Федерации.</w:t>
      </w:r>
    </w:p>
    <w:p w:rsidR="004732FD" w:rsidRPr="004732FD" w:rsidRDefault="004732FD" w:rsidP="00BB0AE2">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4732FD" w:rsidRPr="004732FD" w:rsidRDefault="004732FD" w:rsidP="00BB0AE2">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5. Жалоба должна содержать:</w:t>
      </w:r>
    </w:p>
    <w:p w:rsidR="004732FD" w:rsidRPr="004732FD" w:rsidRDefault="004732FD" w:rsidP="00BB0AE2">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
    <w:p w:rsidR="004732FD" w:rsidRPr="004732FD" w:rsidRDefault="004732FD" w:rsidP="00BB0AE2">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32FD" w:rsidRPr="004732FD" w:rsidRDefault="004732FD" w:rsidP="00BB0AE2">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их работников;</w:t>
      </w:r>
    </w:p>
    <w:p w:rsidR="004732FD" w:rsidRPr="004732FD" w:rsidRDefault="004732FD" w:rsidP="00054BED">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4732FD" w:rsidRPr="004732FD" w:rsidRDefault="004732FD" w:rsidP="00874663">
      <w:pPr>
        <w:spacing w:line="360" w:lineRule="auto"/>
        <w:ind w:right="-2" w:firstLine="708"/>
        <w:jc w:val="both"/>
        <w:rPr>
          <w:rFonts w:ascii="PT Astra Serif" w:eastAsiaTheme="minorHAnsi" w:hAnsi="PT Astra Serif" w:cs="PT Astra Serif"/>
          <w:sz w:val="28"/>
          <w:szCs w:val="28"/>
          <w:lang w:eastAsia="en-US"/>
        </w:rPr>
      </w:pPr>
      <w:r w:rsidRPr="006F1C36">
        <w:rPr>
          <w:rFonts w:ascii="PT Astra Serif" w:eastAsiaTheme="minorHAnsi" w:hAnsi="PT Astra Serif" w:cs="PT Astra Serif"/>
          <w:color w:val="000000" w:themeColor="text1"/>
          <w:sz w:val="28"/>
          <w:szCs w:val="28"/>
          <w:lang w:eastAsia="en-US"/>
        </w:rPr>
        <w:t>6.</w:t>
      </w:r>
      <w:r w:rsidRPr="00B53882">
        <w:rPr>
          <w:rFonts w:ascii="PT Astra Serif" w:eastAsiaTheme="minorHAnsi" w:hAnsi="PT Astra Serif" w:cs="PT Astra Serif"/>
          <w:color w:val="FF0000"/>
          <w:sz w:val="28"/>
          <w:szCs w:val="28"/>
          <w:lang w:eastAsia="en-US"/>
        </w:rPr>
        <w:t xml:space="preserve"> </w:t>
      </w:r>
      <w:r w:rsidRPr="004732FD">
        <w:rPr>
          <w:rFonts w:ascii="PT Astra Serif" w:eastAsiaTheme="minorHAnsi" w:hAnsi="PT Astra Serif" w:cs="PT Astra Serif"/>
          <w:sz w:val="28"/>
          <w:szCs w:val="28"/>
          <w:lang w:eastAsia="en-US"/>
        </w:rPr>
        <w:t>Жалоба, поступившая в орган, предоставляющий муниципальную услугу, многофункциональный центр,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732FD" w:rsidRPr="004732FD" w:rsidRDefault="004732FD" w:rsidP="00A41393">
      <w:pPr>
        <w:spacing w:line="360" w:lineRule="auto"/>
        <w:ind w:right="-2" w:firstLine="708"/>
        <w:jc w:val="both"/>
        <w:rPr>
          <w:rFonts w:ascii="PT Astra Serif" w:eastAsiaTheme="minorHAnsi" w:hAnsi="PT Astra Serif" w:cs="PT Astra Serif"/>
          <w:sz w:val="28"/>
          <w:szCs w:val="28"/>
          <w:lang w:eastAsia="en-US"/>
        </w:rPr>
      </w:pPr>
      <w:bookmarkStart w:id="1" w:name="Par44"/>
      <w:bookmarkEnd w:id="1"/>
      <w:r w:rsidRPr="004732FD">
        <w:rPr>
          <w:rFonts w:ascii="PT Astra Serif" w:eastAsiaTheme="minorHAnsi" w:hAnsi="PT Astra Serif" w:cs="PT Astra Serif"/>
          <w:sz w:val="28"/>
          <w:szCs w:val="28"/>
          <w:lang w:eastAsia="en-US"/>
        </w:rPr>
        <w:t>7. По результатам рассмотрения жалобы принимается одно из следующих решений:</w:t>
      </w:r>
    </w:p>
    <w:p w:rsidR="004732FD" w:rsidRPr="004732FD" w:rsidRDefault="004732FD" w:rsidP="006F1C36">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732FD" w:rsidRPr="004732FD" w:rsidRDefault="004732FD" w:rsidP="006F1C36">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2) в удовлетворении жалобы отказывается.</w:t>
      </w:r>
    </w:p>
    <w:p w:rsidR="004732FD" w:rsidRPr="004732FD" w:rsidRDefault="004732FD" w:rsidP="006F1C36">
      <w:pPr>
        <w:spacing w:line="360" w:lineRule="auto"/>
        <w:ind w:right="-2" w:firstLine="708"/>
        <w:jc w:val="both"/>
        <w:rPr>
          <w:rFonts w:ascii="PT Astra Serif" w:eastAsiaTheme="minorHAnsi" w:hAnsi="PT Astra Serif" w:cs="PT Astra Serif"/>
          <w:sz w:val="28"/>
          <w:szCs w:val="28"/>
          <w:lang w:eastAsia="en-US"/>
        </w:rPr>
      </w:pPr>
      <w:bookmarkStart w:id="2" w:name="Par48"/>
      <w:bookmarkEnd w:id="2"/>
      <w:r w:rsidRPr="004732FD">
        <w:rPr>
          <w:rFonts w:ascii="PT Astra Serif" w:eastAsiaTheme="minorHAnsi" w:hAnsi="PT Astra Serif" w:cs="PT Astra Serif"/>
          <w:sz w:val="28"/>
          <w:szCs w:val="28"/>
          <w:lang w:eastAsia="en-US"/>
        </w:rPr>
        <w:t>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32FD" w:rsidRPr="004732FD" w:rsidRDefault="004732FD" w:rsidP="006F1C36">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8.1.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w:t>
      </w:r>
      <w:r w:rsidR="00BD11F8">
        <w:rPr>
          <w:rFonts w:ascii="PT Astra Serif" w:eastAsiaTheme="minorHAnsi" w:hAnsi="PT Astra Serif" w:cs="PT Astra Serif"/>
          <w:sz w:val="28"/>
          <w:szCs w:val="28"/>
          <w:lang w:eastAsia="en-US"/>
        </w:rPr>
        <w:t>гу, многофункциональным центром</w:t>
      </w:r>
      <w:r w:rsidRPr="004732FD">
        <w:rPr>
          <w:rFonts w:ascii="PT Astra Serif" w:eastAsiaTheme="minorHAnsi" w:hAnsi="PT Astra Serif" w:cs="PT Astra Serif"/>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732FD" w:rsidRPr="004732FD" w:rsidRDefault="004732FD" w:rsidP="00BD11F8">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8.2.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732FD" w:rsidRPr="004732FD" w:rsidRDefault="004732FD" w:rsidP="00BD11F8">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w:t>
      </w:r>
      <w:r w:rsidR="00BD11F8">
        <w:rPr>
          <w:rFonts w:ascii="PT Astra Serif" w:eastAsiaTheme="minorHAnsi" w:hAnsi="PT Astra Serif" w:cs="PT Astra Serif"/>
          <w:sz w:val="28"/>
          <w:szCs w:val="28"/>
          <w:lang w:eastAsia="en-US"/>
        </w:rPr>
        <w:t>номочиями по рассмотрению жалоб</w:t>
      </w:r>
      <w:r w:rsidRPr="004732FD">
        <w:rPr>
          <w:rFonts w:ascii="PT Astra Serif" w:eastAsiaTheme="minorHAnsi" w:hAnsi="PT Astra Serif" w:cs="PT Astra Serif"/>
          <w:sz w:val="28"/>
          <w:szCs w:val="28"/>
          <w:lang w:eastAsia="en-US"/>
        </w:rPr>
        <w:t>, незамедлительно направляют имеющиеся материалы в органы прокуратуры.</w:t>
      </w:r>
    </w:p>
    <w:p w:rsidR="004732FD" w:rsidRPr="004732FD" w:rsidRDefault="004732FD" w:rsidP="00BD11F8">
      <w:pPr>
        <w:spacing w:line="360" w:lineRule="auto"/>
        <w:ind w:right="-2" w:firstLine="708"/>
        <w:jc w:val="both"/>
        <w:rPr>
          <w:rFonts w:ascii="PT Astra Serif" w:eastAsiaTheme="minorHAnsi" w:hAnsi="PT Astra Serif" w:cs="PT Astra Serif"/>
          <w:sz w:val="28"/>
          <w:szCs w:val="28"/>
          <w:lang w:eastAsia="en-US"/>
        </w:rPr>
      </w:pPr>
      <w:r w:rsidRPr="004732FD">
        <w:rPr>
          <w:rFonts w:ascii="PT Astra Serif" w:eastAsiaTheme="minorHAnsi" w:hAnsi="PT Astra Serif" w:cs="PT Astra Serif"/>
          <w:sz w:val="28"/>
          <w:szCs w:val="28"/>
          <w:lang w:eastAsia="en-US"/>
        </w:rPr>
        <w:t xml:space="preserve">10. </w:t>
      </w:r>
      <w:r w:rsidR="00613E77">
        <w:rPr>
          <w:rFonts w:ascii="PT Astra Serif" w:eastAsiaTheme="minorHAnsi" w:hAnsi="PT Astra Serif" w:cs="PT Astra Serif"/>
          <w:sz w:val="28"/>
          <w:szCs w:val="28"/>
          <w:lang w:eastAsia="en-US"/>
        </w:rPr>
        <w:t>Положение р</w:t>
      </w:r>
      <w:r w:rsidR="006C2E32">
        <w:rPr>
          <w:rFonts w:ascii="PT Astra Serif" w:eastAsiaTheme="minorHAnsi" w:hAnsi="PT Astra Serif" w:cs="PT Astra Serif"/>
          <w:sz w:val="28"/>
          <w:szCs w:val="28"/>
          <w:lang w:eastAsia="en-US"/>
        </w:rPr>
        <w:t>аздел</w:t>
      </w:r>
      <w:r w:rsidR="00613E77">
        <w:rPr>
          <w:rFonts w:ascii="PT Astra Serif" w:eastAsiaTheme="minorHAnsi" w:hAnsi="PT Astra Serif" w:cs="PT Astra Serif"/>
          <w:sz w:val="28"/>
          <w:szCs w:val="28"/>
          <w:lang w:eastAsia="en-US"/>
        </w:rPr>
        <w:t>а</w:t>
      </w:r>
      <w:r w:rsidR="006C2E32">
        <w:rPr>
          <w:rFonts w:ascii="PT Astra Serif" w:eastAsiaTheme="minorHAnsi" w:hAnsi="PT Astra Serif" w:cs="PT Astra Serif"/>
          <w:sz w:val="28"/>
          <w:szCs w:val="28"/>
          <w:lang w:eastAsia="en-US"/>
        </w:rPr>
        <w:t xml:space="preserve"> 5 регламента</w:t>
      </w:r>
      <w:r w:rsidRPr="004732FD">
        <w:rPr>
          <w:rFonts w:ascii="PT Astra Serif" w:eastAsiaTheme="minorHAnsi" w:hAnsi="PT Astra Serif" w:cs="PT Astra Serif"/>
          <w:sz w:val="28"/>
          <w:szCs w:val="28"/>
          <w:lang w:eastAsia="en-US"/>
        </w:rPr>
        <w:t>, уст</w:t>
      </w:r>
      <w:r w:rsidR="006C2E32">
        <w:rPr>
          <w:rFonts w:ascii="PT Astra Serif" w:eastAsiaTheme="minorHAnsi" w:hAnsi="PT Astra Serif" w:cs="PT Astra Serif"/>
          <w:sz w:val="28"/>
          <w:szCs w:val="28"/>
          <w:lang w:eastAsia="en-US"/>
        </w:rPr>
        <w:t>анавливающ</w:t>
      </w:r>
      <w:r w:rsidR="00613E77">
        <w:rPr>
          <w:rFonts w:ascii="PT Astra Serif" w:eastAsiaTheme="minorHAnsi" w:hAnsi="PT Astra Serif" w:cs="PT Astra Serif"/>
          <w:sz w:val="28"/>
          <w:szCs w:val="28"/>
          <w:lang w:eastAsia="en-US"/>
        </w:rPr>
        <w:t>ее</w:t>
      </w:r>
      <w:r w:rsidRPr="004732FD">
        <w:rPr>
          <w:rFonts w:ascii="PT Astra Serif" w:eastAsiaTheme="minorHAnsi" w:hAnsi="PT Astra Serif" w:cs="PT Astra Serif"/>
          <w:sz w:val="28"/>
          <w:szCs w:val="28"/>
          <w:lang w:eastAsia="en-US"/>
        </w:rPr>
        <w:t xml:space="preserve">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2" w:history="1">
        <w:r w:rsidRPr="005C6159">
          <w:rPr>
            <w:rStyle w:val="af6"/>
            <w:rFonts w:ascii="PT Astra Serif" w:eastAsiaTheme="minorHAnsi" w:hAnsi="PT Astra Serif" w:cs="PT Astra Serif"/>
            <w:color w:val="000000" w:themeColor="text1"/>
            <w:sz w:val="28"/>
            <w:szCs w:val="28"/>
            <w:u w:val="none"/>
            <w:lang w:eastAsia="en-US"/>
          </w:rPr>
          <w:t>законом</w:t>
        </w:r>
      </w:hyperlink>
      <w:r w:rsidRPr="004732FD">
        <w:rPr>
          <w:rFonts w:ascii="PT Astra Serif" w:eastAsiaTheme="minorHAnsi" w:hAnsi="PT Astra Serif" w:cs="PT Astra Serif"/>
          <w:sz w:val="28"/>
          <w:szCs w:val="28"/>
          <w:lang w:eastAsia="en-US"/>
        </w:rPr>
        <w:t xml:space="preserve"> от 2 мая 2006 года N 59-ФЗ </w:t>
      </w:r>
      <w:r w:rsidR="005C6159">
        <w:rPr>
          <w:rFonts w:ascii="PT Astra Serif" w:eastAsiaTheme="minorHAnsi" w:hAnsi="PT Astra Serif" w:cs="PT Astra Serif"/>
          <w:sz w:val="28"/>
          <w:szCs w:val="28"/>
          <w:lang w:eastAsia="en-US"/>
        </w:rPr>
        <w:t>«</w:t>
      </w:r>
      <w:r w:rsidRPr="004732FD">
        <w:rPr>
          <w:rFonts w:ascii="PT Astra Serif" w:eastAsiaTheme="minorHAnsi" w:hAnsi="PT Astra Serif" w:cs="PT Astra Serif"/>
          <w:sz w:val="28"/>
          <w:szCs w:val="28"/>
          <w:lang w:eastAsia="en-US"/>
        </w:rPr>
        <w:t>О порядке рассмотрения обращен</w:t>
      </w:r>
      <w:r w:rsidR="005C6159">
        <w:rPr>
          <w:rFonts w:ascii="PT Astra Serif" w:eastAsiaTheme="minorHAnsi" w:hAnsi="PT Astra Serif" w:cs="PT Astra Serif"/>
          <w:sz w:val="28"/>
          <w:szCs w:val="28"/>
          <w:lang w:eastAsia="en-US"/>
        </w:rPr>
        <w:t>ий граждан Российской Федерации»</w:t>
      </w:r>
      <w:r w:rsidRPr="004732FD">
        <w:rPr>
          <w:rFonts w:ascii="PT Astra Serif" w:eastAsiaTheme="minorHAnsi" w:hAnsi="PT Astra Serif" w:cs="PT Astra Serif"/>
          <w:sz w:val="28"/>
          <w:szCs w:val="28"/>
          <w:lang w:eastAsia="en-US"/>
        </w:rPr>
        <w:t>.</w:t>
      </w:r>
      <w:r w:rsidR="00613E77">
        <w:rPr>
          <w:rFonts w:ascii="PT Astra Serif" w:eastAsiaTheme="minorHAnsi" w:hAnsi="PT Astra Serif" w:cs="PT Astra Serif"/>
          <w:sz w:val="28"/>
          <w:szCs w:val="28"/>
          <w:lang w:eastAsia="en-US"/>
        </w:rPr>
        <w:t xml:space="preserve"> ».</w:t>
      </w:r>
    </w:p>
    <w:p w:rsidR="00A14B87" w:rsidRPr="00293747" w:rsidRDefault="005F0109" w:rsidP="003A6FFC">
      <w:pPr>
        <w:pStyle w:val="af2"/>
        <w:spacing w:line="360" w:lineRule="auto"/>
        <w:ind w:left="0" w:firstLine="708"/>
        <w:jc w:val="both"/>
        <w:rPr>
          <w:rFonts w:ascii="PT Astra Serif" w:hAnsi="PT Astra Serif"/>
          <w:sz w:val="28"/>
          <w:szCs w:val="28"/>
        </w:rPr>
      </w:pPr>
      <w:r>
        <w:rPr>
          <w:rFonts w:ascii="PT Astra Serif" w:hAnsi="PT Astra Serif"/>
          <w:sz w:val="28"/>
          <w:szCs w:val="28"/>
        </w:rPr>
        <w:t>2</w:t>
      </w:r>
      <w:r w:rsidR="00A14B87" w:rsidRPr="00293747">
        <w:rPr>
          <w:rFonts w:ascii="PT Astra Serif" w:hAnsi="PT Astra Serif"/>
          <w:sz w:val="28"/>
          <w:szCs w:val="28"/>
        </w:rPr>
        <w:t xml:space="preserve">. </w:t>
      </w:r>
      <w:r w:rsidR="00285431">
        <w:rPr>
          <w:rFonts w:ascii="PT Astra Serif" w:hAnsi="PT Astra Serif"/>
          <w:sz w:val="28"/>
          <w:szCs w:val="28"/>
        </w:rPr>
        <w:t>Настоящее п</w:t>
      </w:r>
      <w:r w:rsidR="00A14B87" w:rsidRPr="00293747">
        <w:rPr>
          <w:rFonts w:ascii="PT Astra Serif" w:hAnsi="PT Astra Serif"/>
          <w:sz w:val="28"/>
          <w:szCs w:val="28"/>
        </w:rPr>
        <w:t>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w:t>
      </w:r>
      <w:r w:rsidR="002448CA" w:rsidRPr="00293747">
        <w:rPr>
          <w:rFonts w:ascii="PT Astra Serif" w:hAnsi="PT Astra Serif"/>
          <w:sz w:val="28"/>
          <w:szCs w:val="28"/>
        </w:rPr>
        <w:t xml:space="preserve"> пл.</w:t>
      </w:r>
      <w:r w:rsidR="00A14B87" w:rsidRPr="00293747">
        <w:rPr>
          <w:rFonts w:ascii="PT Astra Serif" w:hAnsi="PT Astra Serif"/>
          <w:sz w:val="28"/>
          <w:szCs w:val="28"/>
        </w:rPr>
        <w:t>, д. 1</w:t>
      </w:r>
      <w:r w:rsidR="002448CA" w:rsidRPr="00293747">
        <w:rPr>
          <w:rFonts w:ascii="PT Astra Serif" w:hAnsi="PT Astra Serif"/>
          <w:sz w:val="28"/>
          <w:szCs w:val="28"/>
        </w:rPr>
        <w:t>, г. Щекино, Тульская область</w:t>
      </w:r>
      <w:r w:rsidR="00A14B87" w:rsidRPr="00293747">
        <w:rPr>
          <w:rFonts w:ascii="PT Astra Serif" w:hAnsi="PT Astra Serif"/>
          <w:sz w:val="28"/>
          <w:szCs w:val="28"/>
        </w:rPr>
        <w:t>.</w:t>
      </w:r>
    </w:p>
    <w:p w:rsidR="00A14B87" w:rsidRPr="00293747" w:rsidRDefault="00F609BC" w:rsidP="003A6FFC">
      <w:pPr>
        <w:pStyle w:val="a9"/>
        <w:spacing w:line="360" w:lineRule="auto"/>
        <w:ind w:firstLine="708"/>
        <w:rPr>
          <w:rFonts w:ascii="PT Astra Serif" w:hAnsi="PT Astra Serif"/>
          <w:sz w:val="28"/>
          <w:szCs w:val="28"/>
        </w:rPr>
      </w:pPr>
      <w:r>
        <w:rPr>
          <w:rFonts w:ascii="PT Astra Serif" w:hAnsi="PT Astra Serif"/>
          <w:sz w:val="28"/>
          <w:szCs w:val="28"/>
        </w:rPr>
        <w:t>3</w:t>
      </w:r>
      <w:r w:rsidR="00043517" w:rsidRPr="00293747">
        <w:rPr>
          <w:rFonts w:ascii="PT Astra Serif" w:hAnsi="PT Astra Serif"/>
          <w:sz w:val="28"/>
          <w:szCs w:val="28"/>
        </w:rPr>
        <w:t xml:space="preserve">. </w:t>
      </w:r>
      <w:r w:rsidR="00285431">
        <w:rPr>
          <w:rFonts w:ascii="PT Astra Serif" w:hAnsi="PT Astra Serif"/>
          <w:sz w:val="28"/>
          <w:szCs w:val="28"/>
        </w:rPr>
        <w:t>Настоящее п</w:t>
      </w:r>
      <w:r w:rsidR="00A14B87" w:rsidRPr="00293747">
        <w:rPr>
          <w:rFonts w:ascii="PT Astra Serif" w:hAnsi="PT Astra Serif"/>
          <w:sz w:val="28"/>
          <w:szCs w:val="28"/>
        </w:rPr>
        <w:t>остановление вступает в силу со дня официального обнародования.</w:t>
      </w:r>
    </w:p>
    <w:p w:rsidR="00A14B87" w:rsidRPr="005122BA" w:rsidRDefault="00A14B87" w:rsidP="005F0109">
      <w:pPr>
        <w:pStyle w:val="ConsPlusNormal"/>
        <w:ind w:firstLine="709"/>
        <w:jc w:val="both"/>
        <w:rPr>
          <w:rFonts w:ascii="PT Astra Serif" w:hAnsi="PT Astra Serif" w:cs="Times New Roman"/>
          <w:sz w:val="28"/>
          <w:szCs w:val="28"/>
        </w:rPr>
      </w:pPr>
    </w:p>
    <w:p w:rsidR="00A14B87" w:rsidRPr="005122BA" w:rsidRDefault="00A14B87" w:rsidP="005F0109">
      <w:pPr>
        <w:shd w:val="clear" w:color="auto" w:fill="FFFFFF"/>
        <w:jc w:val="both"/>
        <w:rPr>
          <w:rFonts w:ascii="PT Astra Serif" w:hAnsi="PT Astra Serif"/>
          <w:sz w:val="28"/>
          <w:szCs w:val="28"/>
        </w:rPr>
      </w:pPr>
    </w:p>
    <w:tbl>
      <w:tblPr>
        <w:tblW w:w="5000" w:type="pct"/>
        <w:tblLook w:val="0000" w:firstRow="0" w:lastRow="0" w:firstColumn="0" w:lastColumn="0" w:noHBand="0" w:noVBand="0"/>
      </w:tblPr>
      <w:tblGrid>
        <w:gridCol w:w="5103"/>
        <w:gridCol w:w="4467"/>
      </w:tblGrid>
      <w:tr w:rsidR="00A14B87" w:rsidRPr="005122BA" w:rsidTr="00E356A9">
        <w:tc>
          <w:tcPr>
            <w:tcW w:w="2666" w:type="pct"/>
          </w:tcPr>
          <w:p w:rsidR="00A14B87" w:rsidRPr="005122BA" w:rsidRDefault="00D35FE6" w:rsidP="00E162B8">
            <w:pPr>
              <w:jc w:val="center"/>
              <w:rPr>
                <w:rFonts w:ascii="PT Astra Serif" w:hAnsi="PT Astra Serif"/>
                <w:b/>
                <w:sz w:val="28"/>
                <w:szCs w:val="24"/>
              </w:rPr>
            </w:pPr>
            <w:r>
              <w:rPr>
                <w:rFonts w:ascii="PT Astra Serif" w:hAnsi="PT Astra Serif"/>
                <w:b/>
                <w:sz w:val="28"/>
                <w:szCs w:val="28"/>
              </w:rPr>
              <w:t>Г</w:t>
            </w:r>
            <w:r w:rsidR="00A14B87" w:rsidRPr="005122BA">
              <w:rPr>
                <w:rFonts w:ascii="PT Astra Serif" w:hAnsi="PT Astra Serif"/>
                <w:b/>
                <w:sz w:val="28"/>
                <w:szCs w:val="28"/>
              </w:rPr>
              <w:t>лав</w:t>
            </w:r>
            <w:r>
              <w:rPr>
                <w:rFonts w:ascii="PT Astra Serif" w:hAnsi="PT Astra Serif"/>
                <w:b/>
                <w:sz w:val="28"/>
                <w:szCs w:val="28"/>
              </w:rPr>
              <w:t>а</w:t>
            </w:r>
            <w:r w:rsidR="00A14B87" w:rsidRPr="005122BA">
              <w:rPr>
                <w:rFonts w:ascii="PT Astra Serif" w:hAnsi="PT Astra Serif"/>
                <w:b/>
                <w:sz w:val="28"/>
                <w:szCs w:val="28"/>
              </w:rPr>
              <w:t xml:space="preserve"> администрации муниципального образования Щекинский район</w:t>
            </w:r>
          </w:p>
        </w:tc>
        <w:tc>
          <w:tcPr>
            <w:tcW w:w="2334" w:type="pct"/>
          </w:tcPr>
          <w:p w:rsidR="00A14B87" w:rsidRPr="005122BA" w:rsidRDefault="00A14B87" w:rsidP="00A4025F">
            <w:pPr>
              <w:keepNext/>
              <w:ind w:firstLine="709"/>
              <w:jc w:val="right"/>
              <w:outlineLvl w:val="0"/>
              <w:rPr>
                <w:rFonts w:ascii="PT Astra Serif" w:hAnsi="PT Astra Serif" w:cs="Arial"/>
                <w:b/>
                <w:bCs/>
                <w:kern w:val="32"/>
                <w:sz w:val="28"/>
                <w:szCs w:val="32"/>
              </w:rPr>
            </w:pPr>
          </w:p>
          <w:p w:rsidR="00A14B87" w:rsidRPr="005122BA" w:rsidRDefault="00A14B87" w:rsidP="00A4025F">
            <w:pPr>
              <w:keepNext/>
              <w:ind w:firstLine="709"/>
              <w:jc w:val="right"/>
              <w:outlineLvl w:val="0"/>
              <w:rPr>
                <w:rFonts w:ascii="PT Astra Serif" w:hAnsi="PT Astra Serif" w:cs="Arial"/>
                <w:b/>
                <w:bCs/>
                <w:kern w:val="32"/>
                <w:sz w:val="28"/>
                <w:szCs w:val="32"/>
              </w:rPr>
            </w:pPr>
          </w:p>
          <w:p w:rsidR="00A14B87" w:rsidRPr="005122BA" w:rsidRDefault="00D35FE6" w:rsidP="00D35FE6">
            <w:pPr>
              <w:keepNex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w:t>
            </w:r>
            <w:r w:rsidR="00F609BC">
              <w:rPr>
                <w:rFonts w:ascii="PT Astra Serif" w:hAnsi="PT Astra Serif" w:cs="Arial"/>
                <w:b/>
                <w:bCs/>
                <w:kern w:val="32"/>
                <w:sz w:val="28"/>
                <w:szCs w:val="32"/>
              </w:rPr>
              <w:t>.</w:t>
            </w:r>
            <w:r>
              <w:rPr>
                <w:rFonts w:ascii="PT Astra Serif" w:hAnsi="PT Astra Serif" w:cs="Arial"/>
                <w:b/>
                <w:bCs/>
                <w:kern w:val="32"/>
                <w:sz w:val="28"/>
                <w:szCs w:val="32"/>
              </w:rPr>
              <w:t>С</w:t>
            </w:r>
            <w:r w:rsidR="00F609BC">
              <w:rPr>
                <w:rFonts w:ascii="PT Astra Serif" w:hAnsi="PT Astra Serif" w:cs="Arial"/>
                <w:b/>
                <w:bCs/>
                <w:kern w:val="32"/>
                <w:sz w:val="28"/>
                <w:szCs w:val="32"/>
              </w:rPr>
              <w:t xml:space="preserve">. </w:t>
            </w:r>
            <w:r>
              <w:rPr>
                <w:rFonts w:ascii="PT Astra Serif" w:hAnsi="PT Astra Serif" w:cs="Arial"/>
                <w:b/>
                <w:bCs/>
                <w:kern w:val="32"/>
                <w:sz w:val="28"/>
                <w:szCs w:val="32"/>
              </w:rPr>
              <w:t>Г</w:t>
            </w:r>
            <w:r w:rsidR="00F609BC">
              <w:rPr>
                <w:rFonts w:ascii="PT Astra Serif" w:hAnsi="PT Astra Serif" w:cs="Arial"/>
                <w:b/>
                <w:bCs/>
                <w:kern w:val="32"/>
                <w:sz w:val="28"/>
                <w:szCs w:val="32"/>
              </w:rPr>
              <w:t>а</w:t>
            </w:r>
            <w:r>
              <w:rPr>
                <w:rFonts w:ascii="PT Astra Serif" w:hAnsi="PT Astra Serif" w:cs="Arial"/>
                <w:b/>
                <w:bCs/>
                <w:kern w:val="32"/>
                <w:sz w:val="28"/>
                <w:szCs w:val="32"/>
              </w:rPr>
              <w:t>мбург</w:t>
            </w:r>
          </w:p>
        </w:tc>
      </w:tr>
    </w:tbl>
    <w:p w:rsidR="00A14B87" w:rsidRPr="005122BA" w:rsidRDefault="00A14B87" w:rsidP="003A6FFC">
      <w:pPr>
        <w:spacing w:line="360" w:lineRule="auto"/>
        <w:ind w:left="7088" w:firstLine="112"/>
        <w:rPr>
          <w:rFonts w:ascii="PT Astra Serif" w:hAnsi="PT Astra Serif"/>
          <w:noProof/>
          <w:sz w:val="28"/>
          <w:szCs w:val="28"/>
        </w:rPr>
      </w:pPr>
    </w:p>
    <w:p w:rsidR="00A14B87" w:rsidRPr="005122BA" w:rsidRDefault="00A14B87" w:rsidP="003A6FFC">
      <w:pPr>
        <w:tabs>
          <w:tab w:val="left" w:pos="2600"/>
        </w:tabs>
        <w:ind w:right="-525"/>
        <w:rPr>
          <w:rFonts w:ascii="PT Astra Serif" w:eastAsia="Times New Roman" w:hAnsi="PT Astra Serif"/>
          <w:sz w:val="24"/>
          <w:szCs w:val="24"/>
        </w:rPr>
      </w:pPr>
    </w:p>
    <w:p w:rsidR="00A14B87" w:rsidRPr="005122BA" w:rsidRDefault="00A14B87" w:rsidP="003A6FFC">
      <w:pPr>
        <w:tabs>
          <w:tab w:val="left" w:pos="2600"/>
        </w:tabs>
        <w:ind w:right="-525"/>
        <w:rPr>
          <w:rFonts w:ascii="PT Astra Serif" w:eastAsia="Times New Roman" w:hAnsi="PT Astra Serif"/>
          <w:sz w:val="24"/>
          <w:szCs w:val="24"/>
        </w:rPr>
      </w:pPr>
    </w:p>
    <w:p w:rsidR="00A14B87" w:rsidRPr="005122BA" w:rsidRDefault="00A14B87"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Default="0012192B" w:rsidP="003A6FFC">
      <w:pPr>
        <w:tabs>
          <w:tab w:val="left" w:pos="2600"/>
        </w:tabs>
        <w:ind w:right="-525"/>
        <w:jc w:val="right"/>
        <w:rPr>
          <w:rFonts w:ascii="PT Astra Serif" w:eastAsia="Times New Roman" w:hAnsi="PT Astra Serif"/>
          <w:sz w:val="24"/>
          <w:szCs w:val="24"/>
        </w:rPr>
      </w:pPr>
    </w:p>
    <w:p w:rsidR="00D35FE6" w:rsidRDefault="00D35FE6" w:rsidP="003A6FFC">
      <w:pPr>
        <w:tabs>
          <w:tab w:val="left" w:pos="2600"/>
        </w:tabs>
        <w:ind w:right="-525"/>
        <w:jc w:val="right"/>
        <w:rPr>
          <w:rFonts w:ascii="PT Astra Serif" w:eastAsia="Times New Roman" w:hAnsi="PT Astra Serif"/>
          <w:sz w:val="24"/>
          <w:szCs w:val="24"/>
        </w:rPr>
      </w:pPr>
    </w:p>
    <w:p w:rsidR="00D35FE6" w:rsidRDefault="00D35FE6" w:rsidP="003A6FFC">
      <w:pPr>
        <w:tabs>
          <w:tab w:val="left" w:pos="2600"/>
        </w:tabs>
        <w:ind w:right="-525"/>
        <w:jc w:val="right"/>
        <w:rPr>
          <w:rFonts w:ascii="PT Astra Serif" w:eastAsia="Times New Roman" w:hAnsi="PT Astra Serif"/>
          <w:sz w:val="24"/>
          <w:szCs w:val="24"/>
        </w:rPr>
      </w:pPr>
    </w:p>
    <w:p w:rsidR="00D35FE6" w:rsidRDefault="00D35FE6" w:rsidP="003A6FFC">
      <w:pPr>
        <w:tabs>
          <w:tab w:val="left" w:pos="2600"/>
        </w:tabs>
        <w:ind w:right="-525"/>
        <w:jc w:val="right"/>
        <w:rPr>
          <w:rFonts w:ascii="PT Astra Serif" w:eastAsia="Times New Roman" w:hAnsi="PT Astra Serif"/>
          <w:sz w:val="24"/>
          <w:szCs w:val="24"/>
        </w:rPr>
      </w:pPr>
    </w:p>
    <w:p w:rsidR="005C6159" w:rsidRDefault="005C6159" w:rsidP="003A6FFC">
      <w:pPr>
        <w:tabs>
          <w:tab w:val="left" w:pos="2600"/>
        </w:tabs>
        <w:ind w:right="-525"/>
        <w:jc w:val="right"/>
        <w:rPr>
          <w:rFonts w:ascii="PT Astra Serif" w:eastAsia="Times New Roman" w:hAnsi="PT Astra Serif"/>
          <w:sz w:val="24"/>
          <w:szCs w:val="24"/>
        </w:rPr>
      </w:pPr>
    </w:p>
    <w:p w:rsidR="005C6159" w:rsidRDefault="005C6159" w:rsidP="003A6FFC">
      <w:pPr>
        <w:tabs>
          <w:tab w:val="left" w:pos="2600"/>
        </w:tabs>
        <w:ind w:right="-525"/>
        <w:jc w:val="right"/>
        <w:rPr>
          <w:rFonts w:ascii="PT Astra Serif" w:eastAsia="Times New Roman" w:hAnsi="PT Astra Serif"/>
          <w:sz w:val="24"/>
          <w:szCs w:val="24"/>
        </w:rPr>
      </w:pPr>
    </w:p>
    <w:p w:rsidR="005C6159" w:rsidRDefault="005C6159" w:rsidP="003A6FFC">
      <w:pPr>
        <w:tabs>
          <w:tab w:val="left" w:pos="2600"/>
        </w:tabs>
        <w:ind w:right="-525"/>
        <w:jc w:val="right"/>
        <w:rPr>
          <w:rFonts w:ascii="PT Astra Serif" w:eastAsia="Times New Roman" w:hAnsi="PT Astra Serif"/>
          <w:sz w:val="24"/>
          <w:szCs w:val="24"/>
        </w:rPr>
      </w:pPr>
    </w:p>
    <w:p w:rsidR="001220AB" w:rsidRPr="001529A9" w:rsidRDefault="001220AB" w:rsidP="005F0109">
      <w:pPr>
        <w:spacing w:line="360" w:lineRule="auto"/>
        <w:ind w:firstLine="7230"/>
        <w:jc w:val="right"/>
        <w:rPr>
          <w:rFonts w:ascii="PT Astra Serif" w:eastAsia="Times New Roman" w:hAnsi="PT Astra Serif"/>
          <w:color w:val="FFFFFF" w:themeColor="background1"/>
          <w:sz w:val="28"/>
          <w:szCs w:val="28"/>
        </w:rPr>
      </w:pPr>
      <w:bookmarkStart w:id="3" w:name="_GoBack"/>
      <w:r w:rsidRPr="001529A9">
        <w:rPr>
          <w:rFonts w:ascii="PT Astra Serif" w:eastAsia="Times New Roman" w:hAnsi="PT Astra Serif"/>
          <w:color w:val="FFFFFF" w:themeColor="background1"/>
          <w:sz w:val="28"/>
          <w:szCs w:val="28"/>
        </w:rPr>
        <w:t>Согласовано:</w:t>
      </w:r>
    </w:p>
    <w:p w:rsidR="00D35FE6" w:rsidRPr="001529A9" w:rsidRDefault="00D35FE6" w:rsidP="005F0109">
      <w:pPr>
        <w:spacing w:line="360" w:lineRule="auto"/>
        <w:ind w:firstLine="7230"/>
        <w:jc w:val="right"/>
        <w:rPr>
          <w:rFonts w:ascii="PT Astra Serif" w:eastAsia="Times New Roman" w:hAnsi="PT Astra Serif"/>
          <w:color w:val="FFFFFF" w:themeColor="background1"/>
          <w:sz w:val="28"/>
          <w:szCs w:val="28"/>
        </w:rPr>
      </w:pPr>
      <w:r w:rsidRPr="001529A9">
        <w:rPr>
          <w:rFonts w:ascii="PT Astra Serif" w:eastAsia="Times New Roman" w:hAnsi="PT Astra Serif"/>
          <w:color w:val="FFFFFF" w:themeColor="background1"/>
          <w:sz w:val="28"/>
          <w:szCs w:val="28"/>
        </w:rPr>
        <w:t>Е.Е. Абрамина</w:t>
      </w:r>
    </w:p>
    <w:p w:rsidR="001220AB" w:rsidRPr="001529A9" w:rsidRDefault="001220AB" w:rsidP="005F0109">
      <w:pPr>
        <w:spacing w:line="360" w:lineRule="auto"/>
        <w:ind w:firstLine="7230"/>
        <w:jc w:val="right"/>
        <w:rPr>
          <w:rFonts w:ascii="PT Astra Serif" w:eastAsia="Times New Roman" w:hAnsi="PT Astra Serif"/>
          <w:color w:val="FFFFFF" w:themeColor="background1"/>
          <w:sz w:val="28"/>
          <w:szCs w:val="28"/>
        </w:rPr>
      </w:pPr>
      <w:r w:rsidRPr="001529A9">
        <w:rPr>
          <w:rFonts w:ascii="PT Astra Serif" w:eastAsia="Times New Roman" w:hAnsi="PT Astra Serif"/>
          <w:color w:val="FFFFFF" w:themeColor="background1"/>
          <w:sz w:val="28"/>
          <w:szCs w:val="28"/>
        </w:rPr>
        <w:t>О.А. Лукинова</w:t>
      </w:r>
    </w:p>
    <w:p w:rsidR="00772EBF" w:rsidRPr="001529A9" w:rsidRDefault="00772EBF" w:rsidP="005F0109">
      <w:pPr>
        <w:spacing w:line="360" w:lineRule="auto"/>
        <w:ind w:firstLine="7230"/>
        <w:jc w:val="right"/>
        <w:rPr>
          <w:rFonts w:ascii="PT Astra Serif" w:eastAsia="Times New Roman" w:hAnsi="PT Astra Serif"/>
          <w:color w:val="FFFFFF" w:themeColor="background1"/>
          <w:sz w:val="28"/>
          <w:szCs w:val="28"/>
        </w:rPr>
      </w:pPr>
      <w:r w:rsidRPr="001529A9">
        <w:rPr>
          <w:rFonts w:ascii="PT Astra Serif" w:eastAsia="Times New Roman" w:hAnsi="PT Astra Serif"/>
          <w:color w:val="FFFFFF" w:themeColor="background1"/>
          <w:sz w:val="28"/>
          <w:szCs w:val="28"/>
        </w:rPr>
        <w:t>С.В. Зыбин</w:t>
      </w:r>
    </w:p>
    <w:p w:rsidR="001220AB" w:rsidRPr="001529A9" w:rsidRDefault="001220AB" w:rsidP="005F0109">
      <w:pPr>
        <w:widowControl w:val="0"/>
        <w:tabs>
          <w:tab w:val="left" w:pos="2340"/>
        </w:tabs>
        <w:spacing w:line="360" w:lineRule="auto"/>
        <w:ind w:firstLine="7230"/>
        <w:jc w:val="right"/>
        <w:rPr>
          <w:rFonts w:ascii="PT Astra Serif" w:eastAsia="Times New Roman" w:hAnsi="PT Astra Serif"/>
          <w:snapToGrid w:val="0"/>
          <w:color w:val="FFFFFF" w:themeColor="background1"/>
          <w:sz w:val="28"/>
          <w:szCs w:val="28"/>
        </w:rPr>
      </w:pPr>
      <w:r w:rsidRPr="001529A9">
        <w:rPr>
          <w:rFonts w:ascii="PT Astra Serif" w:eastAsia="Times New Roman" w:hAnsi="PT Astra Serif"/>
          <w:snapToGrid w:val="0"/>
          <w:color w:val="FFFFFF" w:themeColor="background1"/>
          <w:sz w:val="28"/>
          <w:szCs w:val="28"/>
        </w:rPr>
        <w:t>Л.Н. Сенюшина</w:t>
      </w:r>
    </w:p>
    <w:p w:rsidR="00211BFF" w:rsidRPr="001529A9" w:rsidRDefault="00772EBF" w:rsidP="005F0109">
      <w:pPr>
        <w:widowControl w:val="0"/>
        <w:tabs>
          <w:tab w:val="left" w:pos="2340"/>
        </w:tabs>
        <w:spacing w:line="360" w:lineRule="auto"/>
        <w:ind w:firstLine="7230"/>
        <w:jc w:val="right"/>
        <w:rPr>
          <w:rFonts w:ascii="PT Astra Serif" w:eastAsia="Times New Roman" w:hAnsi="PT Astra Serif"/>
          <w:snapToGrid w:val="0"/>
          <w:color w:val="FFFFFF" w:themeColor="background1"/>
          <w:sz w:val="28"/>
          <w:szCs w:val="28"/>
        </w:rPr>
      </w:pPr>
      <w:r w:rsidRPr="001529A9">
        <w:rPr>
          <w:rFonts w:ascii="PT Astra Serif" w:eastAsia="Times New Roman" w:hAnsi="PT Astra Serif"/>
          <w:snapToGrid w:val="0"/>
          <w:color w:val="FFFFFF" w:themeColor="background1"/>
          <w:sz w:val="28"/>
          <w:szCs w:val="28"/>
        </w:rPr>
        <w:t>Е.Н. Ларичева</w:t>
      </w:r>
    </w:p>
    <w:p w:rsidR="001220AB" w:rsidRPr="001529A9" w:rsidRDefault="001220AB" w:rsidP="005F0109">
      <w:pPr>
        <w:widowControl w:val="0"/>
        <w:jc w:val="right"/>
        <w:rPr>
          <w:rFonts w:ascii="PT Astra Serif" w:eastAsia="Times New Roman" w:hAnsi="PT Astra Serif"/>
          <w:snapToGrid w:val="0"/>
          <w:color w:val="FFFFFF" w:themeColor="background1"/>
          <w:sz w:val="28"/>
          <w:szCs w:val="28"/>
        </w:rPr>
      </w:pPr>
      <w:r w:rsidRPr="001529A9">
        <w:rPr>
          <w:rFonts w:ascii="PT Astra Serif" w:eastAsia="Times New Roman" w:hAnsi="PT Astra Serif"/>
          <w:snapToGrid w:val="0"/>
          <w:color w:val="FFFFFF" w:themeColor="background1"/>
          <w:sz w:val="28"/>
          <w:szCs w:val="28"/>
        </w:rPr>
        <w:t>Т.Н. Еремеева</w:t>
      </w:r>
    </w:p>
    <w:p w:rsidR="0012192B" w:rsidRPr="001529A9" w:rsidRDefault="0012192B" w:rsidP="005F0109">
      <w:pPr>
        <w:tabs>
          <w:tab w:val="left" w:pos="2600"/>
        </w:tabs>
        <w:ind w:right="-525"/>
        <w:jc w:val="right"/>
        <w:rPr>
          <w:rFonts w:ascii="PT Astra Serif" w:eastAsia="Times New Roman" w:hAnsi="PT Astra Serif"/>
          <w:color w:val="FFFFFF" w:themeColor="background1"/>
          <w:sz w:val="24"/>
          <w:szCs w:val="24"/>
        </w:rPr>
      </w:pPr>
      <w:r w:rsidRPr="001529A9">
        <w:rPr>
          <w:rFonts w:ascii="PT Astra Serif" w:eastAsia="Times New Roman" w:hAnsi="PT Astra Serif"/>
          <w:color w:val="FFFFFF" w:themeColor="background1"/>
          <w:sz w:val="24"/>
          <w:szCs w:val="24"/>
        </w:rPr>
        <w:tab/>
      </w:r>
    </w:p>
    <w:bookmarkEnd w:id="3"/>
    <w:p w:rsidR="0012192B" w:rsidRPr="006C2E32" w:rsidRDefault="0012192B" w:rsidP="003A6FFC">
      <w:pPr>
        <w:tabs>
          <w:tab w:val="left" w:pos="2600"/>
        </w:tabs>
        <w:ind w:right="-525"/>
        <w:rPr>
          <w:rFonts w:ascii="PT Astra Serif" w:eastAsia="Times New Roman" w:hAnsi="PT Astra Serif"/>
          <w:color w:val="000000" w:themeColor="text1"/>
          <w:sz w:val="24"/>
          <w:szCs w:val="24"/>
        </w:rPr>
      </w:pPr>
    </w:p>
    <w:p w:rsidR="0012192B" w:rsidRPr="006C2E32" w:rsidRDefault="0012192B" w:rsidP="003A6FFC">
      <w:pPr>
        <w:tabs>
          <w:tab w:val="left" w:pos="2600"/>
        </w:tabs>
        <w:ind w:right="-525"/>
        <w:rPr>
          <w:rFonts w:ascii="PT Astra Serif" w:eastAsia="Times New Roman" w:hAnsi="PT Astra Serif"/>
          <w:color w:val="000000" w:themeColor="text1"/>
          <w:sz w:val="24"/>
          <w:szCs w:val="24"/>
        </w:rPr>
      </w:pPr>
    </w:p>
    <w:p w:rsidR="0012192B" w:rsidRPr="006C2E32" w:rsidRDefault="0012192B" w:rsidP="003A6FFC">
      <w:pPr>
        <w:tabs>
          <w:tab w:val="left" w:pos="2600"/>
        </w:tabs>
        <w:ind w:right="-525"/>
        <w:rPr>
          <w:rFonts w:ascii="PT Astra Serif" w:eastAsia="Times New Roman" w:hAnsi="PT Astra Serif"/>
          <w:color w:val="000000" w:themeColor="text1"/>
          <w:sz w:val="24"/>
          <w:szCs w:val="24"/>
        </w:rPr>
      </w:pPr>
    </w:p>
    <w:p w:rsidR="0012192B" w:rsidRPr="006C2E32" w:rsidRDefault="0012192B" w:rsidP="003A6FFC">
      <w:pPr>
        <w:tabs>
          <w:tab w:val="left" w:pos="2600"/>
        </w:tabs>
        <w:ind w:right="-285"/>
        <w:rPr>
          <w:rFonts w:ascii="PT Astra Serif" w:eastAsia="Times New Roman" w:hAnsi="PT Astra Serif"/>
          <w:color w:val="000000" w:themeColor="text1"/>
          <w:sz w:val="24"/>
          <w:szCs w:val="24"/>
        </w:rPr>
      </w:pPr>
    </w:p>
    <w:p w:rsidR="0012192B" w:rsidRPr="006C2E32" w:rsidRDefault="0012192B" w:rsidP="003A6FFC">
      <w:pPr>
        <w:tabs>
          <w:tab w:val="left" w:pos="2600"/>
        </w:tabs>
        <w:ind w:right="-525"/>
        <w:rPr>
          <w:rFonts w:ascii="PT Astra Serif" w:eastAsia="Times New Roman" w:hAnsi="PT Astra Serif"/>
          <w:color w:val="000000" w:themeColor="text1"/>
          <w:sz w:val="24"/>
          <w:szCs w:val="24"/>
        </w:rPr>
      </w:pPr>
    </w:p>
    <w:p w:rsidR="0012192B" w:rsidRPr="006C2E32" w:rsidRDefault="0012192B" w:rsidP="003A6FFC">
      <w:pPr>
        <w:tabs>
          <w:tab w:val="left" w:pos="2600"/>
        </w:tabs>
        <w:ind w:right="-525"/>
        <w:rPr>
          <w:rFonts w:ascii="PT Astra Serif" w:eastAsia="Times New Roman" w:hAnsi="PT Astra Serif"/>
          <w:color w:val="000000" w:themeColor="text1"/>
          <w:sz w:val="24"/>
          <w:szCs w:val="24"/>
        </w:rPr>
      </w:pPr>
    </w:p>
    <w:p w:rsidR="0012192B" w:rsidRPr="006C2E32" w:rsidRDefault="0012192B" w:rsidP="003A6FFC">
      <w:pPr>
        <w:tabs>
          <w:tab w:val="left" w:pos="2600"/>
        </w:tabs>
        <w:ind w:right="-525"/>
        <w:rPr>
          <w:rFonts w:ascii="PT Astra Serif" w:eastAsia="Times New Roman" w:hAnsi="PT Astra Serif"/>
          <w:color w:val="000000" w:themeColor="text1"/>
          <w:sz w:val="24"/>
          <w:szCs w:val="24"/>
        </w:rPr>
      </w:pPr>
    </w:p>
    <w:p w:rsidR="0012192B" w:rsidRPr="006C2E32" w:rsidRDefault="0012192B" w:rsidP="003A6FFC">
      <w:pPr>
        <w:tabs>
          <w:tab w:val="left" w:pos="2600"/>
        </w:tabs>
        <w:ind w:right="-525"/>
        <w:rPr>
          <w:rFonts w:ascii="PT Astra Serif" w:eastAsia="Times New Roman" w:hAnsi="PT Astra Serif"/>
          <w:color w:val="000000" w:themeColor="text1"/>
          <w:sz w:val="24"/>
          <w:szCs w:val="24"/>
        </w:rPr>
      </w:pPr>
    </w:p>
    <w:p w:rsidR="0012192B" w:rsidRPr="006C2E32" w:rsidRDefault="0012192B" w:rsidP="003A6FFC">
      <w:pPr>
        <w:tabs>
          <w:tab w:val="left" w:pos="2600"/>
        </w:tabs>
        <w:ind w:right="-525"/>
        <w:rPr>
          <w:rFonts w:ascii="PT Astra Serif" w:eastAsia="Times New Roman" w:hAnsi="PT Astra Serif"/>
          <w:color w:val="000000" w:themeColor="text1"/>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Default="00E84B52" w:rsidP="003A6FFC">
      <w:pPr>
        <w:tabs>
          <w:tab w:val="left" w:pos="2600"/>
        </w:tabs>
        <w:ind w:right="-525"/>
        <w:rPr>
          <w:rFonts w:ascii="PT Astra Serif" w:eastAsia="Times New Roman" w:hAnsi="PT Astra Serif"/>
          <w:sz w:val="24"/>
          <w:szCs w:val="24"/>
        </w:rPr>
      </w:pPr>
    </w:p>
    <w:p w:rsidR="005B635E" w:rsidRPr="005122BA" w:rsidRDefault="005B635E" w:rsidP="003A6FFC">
      <w:pPr>
        <w:tabs>
          <w:tab w:val="left" w:pos="2600"/>
        </w:tabs>
        <w:ind w:right="-525"/>
        <w:rPr>
          <w:rFonts w:ascii="PT Astra Serif" w:eastAsia="Times New Roman" w:hAnsi="PT Astra Serif"/>
          <w:sz w:val="24"/>
          <w:szCs w:val="24"/>
        </w:rPr>
      </w:pPr>
    </w:p>
    <w:p w:rsidR="00211BFF" w:rsidRPr="005122BA" w:rsidRDefault="00211BFF"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r w:rsidRPr="005122BA">
        <w:rPr>
          <w:rFonts w:ascii="PT Astra Serif" w:eastAsia="Times New Roman" w:hAnsi="PT Astra Serif"/>
          <w:sz w:val="24"/>
          <w:szCs w:val="24"/>
        </w:rPr>
        <w:t xml:space="preserve">Исп. </w:t>
      </w:r>
      <w:r w:rsidR="00443CD6">
        <w:rPr>
          <w:rFonts w:ascii="PT Astra Serif" w:eastAsia="Times New Roman" w:hAnsi="PT Astra Serif"/>
          <w:sz w:val="24"/>
          <w:szCs w:val="24"/>
        </w:rPr>
        <w:t>Роот</w:t>
      </w:r>
      <w:r w:rsidR="005F0109">
        <w:rPr>
          <w:rFonts w:ascii="PT Astra Serif" w:eastAsia="Times New Roman" w:hAnsi="PT Astra Serif"/>
          <w:sz w:val="24"/>
          <w:szCs w:val="24"/>
        </w:rPr>
        <w:t xml:space="preserve"> </w:t>
      </w:r>
      <w:r w:rsidR="00443CD6">
        <w:rPr>
          <w:rFonts w:ascii="PT Astra Serif" w:eastAsia="Times New Roman" w:hAnsi="PT Astra Serif"/>
          <w:sz w:val="24"/>
          <w:szCs w:val="24"/>
        </w:rPr>
        <w:t>Елена</w:t>
      </w:r>
      <w:r w:rsidR="005F0109">
        <w:rPr>
          <w:rFonts w:ascii="PT Astra Serif" w:eastAsia="Times New Roman" w:hAnsi="PT Astra Serif"/>
          <w:sz w:val="24"/>
          <w:szCs w:val="24"/>
        </w:rPr>
        <w:t xml:space="preserve"> </w:t>
      </w:r>
      <w:r w:rsidR="00443CD6">
        <w:rPr>
          <w:rFonts w:ascii="PT Astra Serif" w:eastAsia="Times New Roman" w:hAnsi="PT Astra Serif"/>
          <w:sz w:val="24"/>
          <w:szCs w:val="24"/>
        </w:rPr>
        <w:t>Александровна</w:t>
      </w:r>
      <w:r w:rsidRPr="005122BA">
        <w:rPr>
          <w:rFonts w:ascii="PT Astra Serif" w:eastAsia="Times New Roman" w:hAnsi="PT Astra Serif"/>
          <w:sz w:val="24"/>
          <w:szCs w:val="24"/>
        </w:rPr>
        <w:t>,</w:t>
      </w:r>
    </w:p>
    <w:p w:rsidR="00443CD6" w:rsidRDefault="005F0109" w:rsidP="00443CD6">
      <w:r>
        <w:rPr>
          <w:rFonts w:ascii="PT Astra Serif" w:eastAsia="Times New Roman" w:hAnsi="PT Astra Serif"/>
          <w:sz w:val="24"/>
          <w:szCs w:val="24"/>
        </w:rPr>
        <w:t xml:space="preserve">тел. </w:t>
      </w:r>
      <w:r w:rsidR="0012192B" w:rsidRPr="005122BA">
        <w:rPr>
          <w:rFonts w:ascii="PT Astra Serif" w:eastAsia="Times New Roman" w:hAnsi="PT Astra Serif"/>
          <w:sz w:val="24"/>
          <w:szCs w:val="24"/>
        </w:rPr>
        <w:t>(48751) 5-</w:t>
      </w:r>
      <w:r>
        <w:rPr>
          <w:rFonts w:ascii="PT Astra Serif" w:eastAsia="Times New Roman" w:hAnsi="PT Astra Serif"/>
          <w:sz w:val="24"/>
          <w:szCs w:val="24"/>
        </w:rPr>
        <w:t>25-4</w:t>
      </w:r>
      <w:r w:rsidR="00211BFF">
        <w:rPr>
          <w:rFonts w:ascii="PT Astra Serif" w:eastAsia="Times New Roman" w:hAnsi="PT Astra Serif"/>
          <w:sz w:val="24"/>
          <w:szCs w:val="24"/>
        </w:rPr>
        <w:t>7</w:t>
      </w:r>
      <w:r w:rsidR="00443CD6" w:rsidRPr="00443CD6">
        <w:t xml:space="preserve"> </w:t>
      </w:r>
    </w:p>
    <w:p w:rsidR="00597A4A" w:rsidRDefault="00443CD6" w:rsidP="005B635E">
      <w:pPr>
        <w:rPr>
          <w:rFonts w:ascii="PT Astra Serif" w:eastAsia="Times New Roman" w:hAnsi="PT Astra Serif"/>
          <w:b/>
          <w:sz w:val="28"/>
          <w:szCs w:val="28"/>
        </w:rPr>
      </w:pPr>
      <w:r w:rsidRPr="00443CD6">
        <w:rPr>
          <w:rFonts w:ascii="PT Astra Serif" w:eastAsia="Times New Roman" w:hAnsi="PT Astra Serif"/>
          <w:sz w:val="24"/>
          <w:szCs w:val="24"/>
        </w:rPr>
        <w:t>О внесении изменения в постановление администрации Щекинского района от 06.10.2014 № 10-1658 «Об утверждении административного регламента предоставления администрацией муниципального образования Щекинский район муниципальной услуги «Предоставление информации о муниципальном имуществе из реестра муниципального имущества муниципального образования Щекинский район»</w:t>
      </w:r>
    </w:p>
    <w:sectPr w:rsidR="00597A4A" w:rsidSect="00772EBF">
      <w:headerReference w:type="even" r:id="rId13"/>
      <w:headerReference w:type="default" r:id="rId14"/>
      <w:headerReference w:type="first" r:id="rId15"/>
      <w:pgSz w:w="11906" w:h="16838"/>
      <w:pgMar w:top="1134" w:right="851"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B27" w:rsidRDefault="00561B27">
      <w:r>
        <w:separator/>
      </w:r>
    </w:p>
  </w:endnote>
  <w:endnote w:type="continuationSeparator" w:id="0">
    <w:p w:rsidR="00561B27" w:rsidRDefault="0056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ヒラギノ角ゴ pro w3">
    <w:charset w:val="00"/>
    <w:family w:val="auto"/>
    <w:pitch w:val="default"/>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B27" w:rsidRDefault="00561B27">
      <w:r>
        <w:separator/>
      </w:r>
    </w:p>
  </w:footnote>
  <w:footnote w:type="continuationSeparator" w:id="0">
    <w:p w:rsidR="00561B27" w:rsidRDefault="00561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283053"/>
      <w:docPartObj>
        <w:docPartGallery w:val="Page Numbers (Top of Page)"/>
        <w:docPartUnique/>
      </w:docPartObj>
    </w:sdtPr>
    <w:sdtEndPr>
      <w:rPr>
        <w:rFonts w:ascii="PT Astra Serif" w:hAnsi="PT Astra Serif"/>
        <w:sz w:val="24"/>
        <w:szCs w:val="24"/>
      </w:rPr>
    </w:sdtEndPr>
    <w:sdtContent>
      <w:p w:rsidR="00561B27" w:rsidRPr="002B6890" w:rsidRDefault="00561B27">
        <w:pPr>
          <w:pStyle w:val="a3"/>
          <w:jc w:val="center"/>
          <w:rPr>
            <w:rFonts w:ascii="PT Astra Serif" w:hAnsi="PT Astra Serif"/>
            <w:sz w:val="24"/>
            <w:szCs w:val="24"/>
          </w:rPr>
        </w:pPr>
        <w:r w:rsidRPr="002B6890">
          <w:rPr>
            <w:rFonts w:ascii="PT Astra Serif" w:hAnsi="PT Astra Serif"/>
            <w:sz w:val="24"/>
            <w:szCs w:val="24"/>
          </w:rPr>
          <w:fldChar w:fldCharType="begin"/>
        </w:r>
        <w:r w:rsidRPr="002B6890">
          <w:rPr>
            <w:rFonts w:ascii="PT Astra Serif" w:hAnsi="PT Astra Serif"/>
            <w:sz w:val="24"/>
            <w:szCs w:val="24"/>
          </w:rPr>
          <w:instrText>PAGE   \* MERGEFORMAT</w:instrText>
        </w:r>
        <w:r w:rsidRPr="002B6890">
          <w:rPr>
            <w:rFonts w:ascii="PT Astra Serif" w:hAnsi="PT Astra Serif"/>
            <w:sz w:val="24"/>
            <w:szCs w:val="24"/>
          </w:rPr>
          <w:fldChar w:fldCharType="separate"/>
        </w:r>
        <w:r w:rsidR="001529A9">
          <w:rPr>
            <w:rFonts w:ascii="PT Astra Serif" w:hAnsi="PT Astra Serif"/>
            <w:noProof/>
            <w:sz w:val="24"/>
            <w:szCs w:val="24"/>
          </w:rPr>
          <w:t>10</w:t>
        </w:r>
        <w:r w:rsidRPr="002B6890">
          <w:rPr>
            <w:rFonts w:ascii="PT Astra Serif" w:hAnsi="PT Astra Serif"/>
            <w:sz w:val="24"/>
            <w:szCs w:val="24"/>
          </w:rPr>
          <w:fldChar w:fldCharType="end"/>
        </w:r>
      </w:p>
    </w:sdtContent>
  </w:sdt>
  <w:p w:rsidR="00561B27" w:rsidRDefault="00561B2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254022"/>
      <w:docPartObj>
        <w:docPartGallery w:val="Page Numbers (Top of Page)"/>
        <w:docPartUnique/>
      </w:docPartObj>
    </w:sdtPr>
    <w:sdtEndPr>
      <w:rPr>
        <w:rFonts w:ascii="PT Astra Serif" w:hAnsi="PT Astra Serif"/>
        <w:sz w:val="24"/>
        <w:szCs w:val="24"/>
      </w:rPr>
    </w:sdtEndPr>
    <w:sdtContent>
      <w:p w:rsidR="00561B27" w:rsidRPr="00661C2B" w:rsidRDefault="00561B27">
        <w:pPr>
          <w:pStyle w:val="a3"/>
          <w:jc w:val="center"/>
          <w:rPr>
            <w:rFonts w:ascii="PT Astra Serif" w:hAnsi="PT Astra Serif"/>
            <w:sz w:val="24"/>
            <w:szCs w:val="24"/>
          </w:rPr>
        </w:pPr>
        <w:r w:rsidRPr="00661C2B">
          <w:rPr>
            <w:rFonts w:ascii="PT Astra Serif" w:hAnsi="PT Astra Serif"/>
            <w:sz w:val="24"/>
            <w:szCs w:val="24"/>
          </w:rPr>
          <w:fldChar w:fldCharType="begin"/>
        </w:r>
        <w:r w:rsidRPr="00661C2B">
          <w:rPr>
            <w:rFonts w:ascii="PT Astra Serif" w:hAnsi="PT Astra Serif"/>
            <w:sz w:val="24"/>
            <w:szCs w:val="24"/>
          </w:rPr>
          <w:instrText>PAGE   \* MERGEFORMAT</w:instrText>
        </w:r>
        <w:r w:rsidRPr="00661C2B">
          <w:rPr>
            <w:rFonts w:ascii="PT Astra Serif" w:hAnsi="PT Astra Serif"/>
            <w:sz w:val="24"/>
            <w:szCs w:val="24"/>
          </w:rPr>
          <w:fldChar w:fldCharType="separate"/>
        </w:r>
        <w:r w:rsidR="001529A9">
          <w:rPr>
            <w:rFonts w:ascii="PT Astra Serif" w:hAnsi="PT Astra Serif"/>
            <w:noProof/>
            <w:sz w:val="24"/>
            <w:szCs w:val="24"/>
          </w:rPr>
          <w:t>9</w:t>
        </w:r>
        <w:r w:rsidRPr="00661C2B">
          <w:rPr>
            <w:rFonts w:ascii="PT Astra Serif" w:hAnsi="PT Astra Serif"/>
            <w:sz w:val="24"/>
            <w:szCs w:val="24"/>
          </w:rPr>
          <w:fldChar w:fldCharType="end"/>
        </w:r>
      </w:p>
    </w:sdtContent>
  </w:sdt>
  <w:p w:rsidR="00561B27" w:rsidRDefault="00561B2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B27" w:rsidRDefault="00561B27">
    <w:pPr>
      <w:pStyle w:val="a3"/>
      <w:jc w:val="center"/>
    </w:pPr>
  </w:p>
  <w:p w:rsidR="00561B27" w:rsidRDefault="00561B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091939D9"/>
    <w:multiLevelType w:val="hybridMultilevel"/>
    <w:tmpl w:val="8F3C5306"/>
    <w:lvl w:ilvl="0" w:tplc="0F36FC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3483F26"/>
    <w:multiLevelType w:val="hybridMultilevel"/>
    <w:tmpl w:val="E7A4114C"/>
    <w:lvl w:ilvl="0" w:tplc="6CA8066E">
      <w:start w:val="1"/>
      <w:numFmt w:val="decimal"/>
      <w:lvlText w:val="%1)"/>
      <w:lvlJc w:val="left"/>
      <w:pPr>
        <w:ind w:left="810"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6">
    <w:nsid w:val="301266C1"/>
    <w:multiLevelType w:val="hybridMultilevel"/>
    <w:tmpl w:val="2E7A703A"/>
    <w:lvl w:ilvl="0" w:tplc="63180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6F96283"/>
    <w:multiLevelType w:val="hybridMultilevel"/>
    <w:tmpl w:val="F6F818F2"/>
    <w:lvl w:ilvl="0" w:tplc="2D8CD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1">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D8D0C48"/>
    <w:multiLevelType w:val="hybridMultilevel"/>
    <w:tmpl w:val="46C2D2CE"/>
    <w:lvl w:ilvl="0" w:tplc="6AF6EFF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A543397"/>
    <w:multiLevelType w:val="hybridMultilevel"/>
    <w:tmpl w:val="0FB61AA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num>
  <w:num w:numId="3">
    <w:abstractNumId w:val="5"/>
    <w:lvlOverride w:ilvl="0">
      <w:startOverride w:val="1"/>
    </w:lvlOverride>
    <w:lvlOverride w:ilvl="1">
      <w:startOverride w:val="1"/>
    </w:lvlOverride>
  </w:num>
  <w:num w:numId="4">
    <w:abstractNumId w:val="5"/>
    <w:lvlOverride w:ilvl="0">
      <w:startOverride w:val="26"/>
    </w:lvlOverride>
  </w:num>
  <w:num w:numId="5">
    <w:abstractNumId w:val="11"/>
  </w:num>
  <w:num w:numId="6">
    <w:abstractNumId w:val="10"/>
  </w:num>
  <w:num w:numId="7">
    <w:abstractNumId w:val="5"/>
    <w:lvlOverride w:ilvl="0">
      <w:startOverride w:val="1"/>
    </w:lvlOverride>
    <w:lvlOverride w:ilvl="1">
      <w:startOverride w:val="1"/>
    </w:lvlOverride>
  </w:num>
  <w:num w:numId="8">
    <w:abstractNumId w:val="0"/>
  </w:num>
  <w:num w:numId="9">
    <w:abstractNumId w:val="7"/>
  </w:num>
  <w:num w:numId="10">
    <w:abstractNumId w:val="2"/>
  </w:num>
  <w:num w:numId="11">
    <w:abstractNumId w:val="5"/>
    <w:lvlOverride w:ilvl="0">
      <w:startOverride w:val="1"/>
    </w:lvlOverride>
    <w:lvlOverride w:ilvl="1">
      <w:startOverride w:val="1"/>
    </w:lvlOverride>
  </w:num>
  <w:num w:numId="12">
    <w:abstractNumId w:val="8"/>
  </w:num>
  <w:num w:numId="13">
    <w:abstractNumId w:val="3"/>
  </w:num>
  <w:num w:numId="14">
    <w:abstractNumId w:val="13"/>
  </w:num>
  <w:num w:numId="1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num>
  <w:num w:numId="18">
    <w:abstractNumId w:val="5"/>
  </w:num>
  <w:num w:numId="19">
    <w:abstractNumId w:val="5"/>
  </w:num>
  <w:num w:numId="20">
    <w:abstractNumId w:val="14"/>
  </w:num>
  <w:num w:numId="21">
    <w:abstractNumId w:val="4"/>
  </w:num>
  <w:num w:numId="22">
    <w:abstractNumId w:val="6"/>
  </w:num>
  <w:num w:numId="23">
    <w:abstractNumId w:val="12"/>
  </w:num>
  <w:num w:numId="24">
    <w:abstractNumId w:val="1"/>
  </w:num>
  <w:num w:numId="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438D"/>
    <w:rsid w:val="00006E55"/>
    <w:rsid w:val="0001045C"/>
    <w:rsid w:val="00011627"/>
    <w:rsid w:val="00016293"/>
    <w:rsid w:val="00017440"/>
    <w:rsid w:val="0002195C"/>
    <w:rsid w:val="00024ACA"/>
    <w:rsid w:val="000362D2"/>
    <w:rsid w:val="00037F41"/>
    <w:rsid w:val="00040E8E"/>
    <w:rsid w:val="00041597"/>
    <w:rsid w:val="00041EC6"/>
    <w:rsid w:val="00042CCA"/>
    <w:rsid w:val="00043517"/>
    <w:rsid w:val="00044BD8"/>
    <w:rsid w:val="00044CFC"/>
    <w:rsid w:val="000455E8"/>
    <w:rsid w:val="000461DC"/>
    <w:rsid w:val="00047A8A"/>
    <w:rsid w:val="00053110"/>
    <w:rsid w:val="00054BED"/>
    <w:rsid w:val="00061015"/>
    <w:rsid w:val="00062089"/>
    <w:rsid w:val="000643EF"/>
    <w:rsid w:val="00064F36"/>
    <w:rsid w:val="000734B7"/>
    <w:rsid w:val="0007363A"/>
    <w:rsid w:val="0009120E"/>
    <w:rsid w:val="00091318"/>
    <w:rsid w:val="00093188"/>
    <w:rsid w:val="00093C17"/>
    <w:rsid w:val="00093E86"/>
    <w:rsid w:val="00095AED"/>
    <w:rsid w:val="000970FF"/>
    <w:rsid w:val="00097D47"/>
    <w:rsid w:val="000A0FE8"/>
    <w:rsid w:val="000A38A6"/>
    <w:rsid w:val="000A5F26"/>
    <w:rsid w:val="000A7DF5"/>
    <w:rsid w:val="000B0CC1"/>
    <w:rsid w:val="000B31CB"/>
    <w:rsid w:val="000B3E86"/>
    <w:rsid w:val="000B59A3"/>
    <w:rsid w:val="000B7775"/>
    <w:rsid w:val="000C00AA"/>
    <w:rsid w:val="000C4645"/>
    <w:rsid w:val="000C5C9E"/>
    <w:rsid w:val="000C655B"/>
    <w:rsid w:val="000C6610"/>
    <w:rsid w:val="000C6F9E"/>
    <w:rsid w:val="000C7162"/>
    <w:rsid w:val="000D09AF"/>
    <w:rsid w:val="000D0B3E"/>
    <w:rsid w:val="000D0FBE"/>
    <w:rsid w:val="000D61D0"/>
    <w:rsid w:val="000D65A7"/>
    <w:rsid w:val="000E67FE"/>
    <w:rsid w:val="000E769A"/>
    <w:rsid w:val="000F3B78"/>
    <w:rsid w:val="000F48F0"/>
    <w:rsid w:val="0010001F"/>
    <w:rsid w:val="00101391"/>
    <w:rsid w:val="00105384"/>
    <w:rsid w:val="00112203"/>
    <w:rsid w:val="00120377"/>
    <w:rsid w:val="0012192B"/>
    <w:rsid w:val="001220AB"/>
    <w:rsid w:val="001232BB"/>
    <w:rsid w:val="00131BA9"/>
    <w:rsid w:val="00134DCE"/>
    <w:rsid w:val="0013630A"/>
    <w:rsid w:val="001364A5"/>
    <w:rsid w:val="00143FBE"/>
    <w:rsid w:val="0014476D"/>
    <w:rsid w:val="00144EB7"/>
    <w:rsid w:val="0015033B"/>
    <w:rsid w:val="001517AE"/>
    <w:rsid w:val="001529A9"/>
    <w:rsid w:val="00157E36"/>
    <w:rsid w:val="00160A75"/>
    <w:rsid w:val="00166F8E"/>
    <w:rsid w:val="00170494"/>
    <w:rsid w:val="001716DB"/>
    <w:rsid w:val="001719A2"/>
    <w:rsid w:val="00177843"/>
    <w:rsid w:val="00180385"/>
    <w:rsid w:val="001808C8"/>
    <w:rsid w:val="00183B2E"/>
    <w:rsid w:val="001933E2"/>
    <w:rsid w:val="0019640A"/>
    <w:rsid w:val="001A1072"/>
    <w:rsid w:val="001A1540"/>
    <w:rsid w:val="001A33DB"/>
    <w:rsid w:val="001A48BE"/>
    <w:rsid w:val="001A587E"/>
    <w:rsid w:val="001A5BDB"/>
    <w:rsid w:val="001B37C7"/>
    <w:rsid w:val="001B606A"/>
    <w:rsid w:val="001C269C"/>
    <w:rsid w:val="001C7DF2"/>
    <w:rsid w:val="001D1503"/>
    <w:rsid w:val="001D5EF0"/>
    <w:rsid w:val="001D6174"/>
    <w:rsid w:val="001D7207"/>
    <w:rsid w:val="001E0960"/>
    <w:rsid w:val="001E1DBF"/>
    <w:rsid w:val="001E2995"/>
    <w:rsid w:val="001E428A"/>
    <w:rsid w:val="001E750C"/>
    <w:rsid w:val="001F00BE"/>
    <w:rsid w:val="001F1A5D"/>
    <w:rsid w:val="001F3CFB"/>
    <w:rsid w:val="001F77EA"/>
    <w:rsid w:val="00201A7E"/>
    <w:rsid w:val="00211BFF"/>
    <w:rsid w:val="00213C11"/>
    <w:rsid w:val="00220368"/>
    <w:rsid w:val="002261DE"/>
    <w:rsid w:val="00233F68"/>
    <w:rsid w:val="00237461"/>
    <w:rsid w:val="00241537"/>
    <w:rsid w:val="002448CA"/>
    <w:rsid w:val="002528EF"/>
    <w:rsid w:val="00260DCA"/>
    <w:rsid w:val="00262CB4"/>
    <w:rsid w:val="0026320F"/>
    <w:rsid w:val="00266A10"/>
    <w:rsid w:val="00270A2D"/>
    <w:rsid w:val="002720AB"/>
    <w:rsid w:val="002735A9"/>
    <w:rsid w:val="002759D2"/>
    <w:rsid w:val="00277249"/>
    <w:rsid w:val="002773E6"/>
    <w:rsid w:val="00282544"/>
    <w:rsid w:val="00283828"/>
    <w:rsid w:val="00284D33"/>
    <w:rsid w:val="00285431"/>
    <w:rsid w:val="002900B3"/>
    <w:rsid w:val="00293747"/>
    <w:rsid w:val="0029592C"/>
    <w:rsid w:val="002A6E3B"/>
    <w:rsid w:val="002B6890"/>
    <w:rsid w:val="002B70D9"/>
    <w:rsid w:val="002B7F63"/>
    <w:rsid w:val="002C061D"/>
    <w:rsid w:val="002C5C97"/>
    <w:rsid w:val="002D00BE"/>
    <w:rsid w:val="002D0305"/>
    <w:rsid w:val="002D4683"/>
    <w:rsid w:val="002D512B"/>
    <w:rsid w:val="002D5406"/>
    <w:rsid w:val="002D583A"/>
    <w:rsid w:val="002D7845"/>
    <w:rsid w:val="002D7BA7"/>
    <w:rsid w:val="002E223C"/>
    <w:rsid w:val="002E2D3D"/>
    <w:rsid w:val="002E2FBD"/>
    <w:rsid w:val="002E6FE6"/>
    <w:rsid w:val="002F10D5"/>
    <w:rsid w:val="002F24E0"/>
    <w:rsid w:val="002F2B0B"/>
    <w:rsid w:val="003018C4"/>
    <w:rsid w:val="0030389F"/>
    <w:rsid w:val="00307745"/>
    <w:rsid w:val="00310D73"/>
    <w:rsid w:val="00312584"/>
    <w:rsid w:val="00316797"/>
    <w:rsid w:val="00317F0A"/>
    <w:rsid w:val="0032013A"/>
    <w:rsid w:val="00320DBD"/>
    <w:rsid w:val="00323B1B"/>
    <w:rsid w:val="003269BB"/>
    <w:rsid w:val="003359AC"/>
    <w:rsid w:val="00337974"/>
    <w:rsid w:val="00343FAE"/>
    <w:rsid w:val="00344556"/>
    <w:rsid w:val="00355216"/>
    <w:rsid w:val="003604A3"/>
    <w:rsid w:val="0036097F"/>
    <w:rsid w:val="003625FA"/>
    <w:rsid w:val="00364130"/>
    <w:rsid w:val="00365B00"/>
    <w:rsid w:val="00366176"/>
    <w:rsid w:val="003703C8"/>
    <w:rsid w:val="0037162E"/>
    <w:rsid w:val="00377D04"/>
    <w:rsid w:val="003844C4"/>
    <w:rsid w:val="00386168"/>
    <w:rsid w:val="00392664"/>
    <w:rsid w:val="003A0E2F"/>
    <w:rsid w:val="003A400E"/>
    <w:rsid w:val="003A6FFC"/>
    <w:rsid w:val="003B24E7"/>
    <w:rsid w:val="003B2865"/>
    <w:rsid w:val="003B7AF4"/>
    <w:rsid w:val="003C2606"/>
    <w:rsid w:val="003C6604"/>
    <w:rsid w:val="003D02BE"/>
    <w:rsid w:val="003D0F5C"/>
    <w:rsid w:val="003D2842"/>
    <w:rsid w:val="003D3C4C"/>
    <w:rsid w:val="003D42F4"/>
    <w:rsid w:val="003D4DCF"/>
    <w:rsid w:val="003E0258"/>
    <w:rsid w:val="003E301F"/>
    <w:rsid w:val="003E32D7"/>
    <w:rsid w:val="003E56B4"/>
    <w:rsid w:val="003E737D"/>
    <w:rsid w:val="003F0DBE"/>
    <w:rsid w:val="003F38A1"/>
    <w:rsid w:val="003F3A36"/>
    <w:rsid w:val="003F53F2"/>
    <w:rsid w:val="004000CE"/>
    <w:rsid w:val="004016A5"/>
    <w:rsid w:val="00402AE0"/>
    <w:rsid w:val="004070E6"/>
    <w:rsid w:val="00407307"/>
    <w:rsid w:val="00413307"/>
    <w:rsid w:val="00414736"/>
    <w:rsid w:val="004147CD"/>
    <w:rsid w:val="004151AA"/>
    <w:rsid w:val="00416F62"/>
    <w:rsid w:val="00421217"/>
    <w:rsid w:val="00421DA7"/>
    <w:rsid w:val="00422B45"/>
    <w:rsid w:val="00422E8D"/>
    <w:rsid w:val="0042536A"/>
    <w:rsid w:val="00432827"/>
    <w:rsid w:val="004353DD"/>
    <w:rsid w:val="004356DF"/>
    <w:rsid w:val="00436A67"/>
    <w:rsid w:val="00442F75"/>
    <w:rsid w:val="00443BE1"/>
    <w:rsid w:val="00443CD6"/>
    <w:rsid w:val="004455D3"/>
    <w:rsid w:val="0044683C"/>
    <w:rsid w:val="00450061"/>
    <w:rsid w:val="0045009E"/>
    <w:rsid w:val="00450EE6"/>
    <w:rsid w:val="004511B8"/>
    <w:rsid w:val="0045274E"/>
    <w:rsid w:val="00453D8C"/>
    <w:rsid w:val="00455B38"/>
    <w:rsid w:val="00460913"/>
    <w:rsid w:val="00460E6C"/>
    <w:rsid w:val="004615CB"/>
    <w:rsid w:val="00461E5A"/>
    <w:rsid w:val="00467686"/>
    <w:rsid w:val="00472030"/>
    <w:rsid w:val="00472266"/>
    <w:rsid w:val="004732FD"/>
    <w:rsid w:val="00473E0B"/>
    <w:rsid w:val="00473F88"/>
    <w:rsid w:val="00474210"/>
    <w:rsid w:val="00477320"/>
    <w:rsid w:val="0048375A"/>
    <w:rsid w:val="004870F1"/>
    <w:rsid w:val="00487921"/>
    <w:rsid w:val="00490C88"/>
    <w:rsid w:val="004923ED"/>
    <w:rsid w:val="004928B4"/>
    <w:rsid w:val="00494B86"/>
    <w:rsid w:val="004A019A"/>
    <w:rsid w:val="004A04A6"/>
    <w:rsid w:val="004A1966"/>
    <w:rsid w:val="004A2D27"/>
    <w:rsid w:val="004A5020"/>
    <w:rsid w:val="004A69F2"/>
    <w:rsid w:val="004A6CE3"/>
    <w:rsid w:val="004A79FF"/>
    <w:rsid w:val="004B1829"/>
    <w:rsid w:val="004B4658"/>
    <w:rsid w:val="004B69C9"/>
    <w:rsid w:val="004C1557"/>
    <w:rsid w:val="004C2BE4"/>
    <w:rsid w:val="004C34AF"/>
    <w:rsid w:val="004C3CCC"/>
    <w:rsid w:val="004C46AA"/>
    <w:rsid w:val="004D0358"/>
    <w:rsid w:val="004D08FD"/>
    <w:rsid w:val="004D1377"/>
    <w:rsid w:val="004D6C56"/>
    <w:rsid w:val="004E4950"/>
    <w:rsid w:val="004E7430"/>
    <w:rsid w:val="004F18E0"/>
    <w:rsid w:val="004F2757"/>
    <w:rsid w:val="004F3100"/>
    <w:rsid w:val="004F563C"/>
    <w:rsid w:val="004F58C2"/>
    <w:rsid w:val="00500CF1"/>
    <w:rsid w:val="00503AFF"/>
    <w:rsid w:val="00504E3D"/>
    <w:rsid w:val="005053B6"/>
    <w:rsid w:val="00505B72"/>
    <w:rsid w:val="005105C6"/>
    <w:rsid w:val="00511BAF"/>
    <w:rsid w:val="005122BA"/>
    <w:rsid w:val="005240EC"/>
    <w:rsid w:val="005264A7"/>
    <w:rsid w:val="00527968"/>
    <w:rsid w:val="00533F0E"/>
    <w:rsid w:val="00536CAE"/>
    <w:rsid w:val="005416E4"/>
    <w:rsid w:val="0054554D"/>
    <w:rsid w:val="00554D98"/>
    <w:rsid w:val="0055682C"/>
    <w:rsid w:val="00561B27"/>
    <w:rsid w:val="0056626D"/>
    <w:rsid w:val="005711E4"/>
    <w:rsid w:val="00573BC9"/>
    <w:rsid w:val="00573CA7"/>
    <w:rsid w:val="005774FB"/>
    <w:rsid w:val="005820AC"/>
    <w:rsid w:val="00583A6D"/>
    <w:rsid w:val="0058711F"/>
    <w:rsid w:val="0059333B"/>
    <w:rsid w:val="00594F94"/>
    <w:rsid w:val="005954D0"/>
    <w:rsid w:val="00597A4A"/>
    <w:rsid w:val="005A4B73"/>
    <w:rsid w:val="005B2EE0"/>
    <w:rsid w:val="005B41FC"/>
    <w:rsid w:val="005B4282"/>
    <w:rsid w:val="005B635E"/>
    <w:rsid w:val="005B7F25"/>
    <w:rsid w:val="005C014F"/>
    <w:rsid w:val="005C250C"/>
    <w:rsid w:val="005C6159"/>
    <w:rsid w:val="005C66D5"/>
    <w:rsid w:val="005E15E5"/>
    <w:rsid w:val="005E28CA"/>
    <w:rsid w:val="005E36EC"/>
    <w:rsid w:val="005E5311"/>
    <w:rsid w:val="005F0109"/>
    <w:rsid w:val="005F0BCA"/>
    <w:rsid w:val="005F6294"/>
    <w:rsid w:val="00603FF4"/>
    <w:rsid w:val="00605D3E"/>
    <w:rsid w:val="00606693"/>
    <w:rsid w:val="00606F43"/>
    <w:rsid w:val="006107D3"/>
    <w:rsid w:val="00611D51"/>
    <w:rsid w:val="00613373"/>
    <w:rsid w:val="00613E77"/>
    <w:rsid w:val="006237E0"/>
    <w:rsid w:val="00626D6B"/>
    <w:rsid w:val="006272D2"/>
    <w:rsid w:val="00627D3B"/>
    <w:rsid w:val="00627F1D"/>
    <w:rsid w:val="0063092E"/>
    <w:rsid w:val="00631A5A"/>
    <w:rsid w:val="00632177"/>
    <w:rsid w:val="00640916"/>
    <w:rsid w:val="006437E6"/>
    <w:rsid w:val="006468E1"/>
    <w:rsid w:val="00650E54"/>
    <w:rsid w:val="0065189C"/>
    <w:rsid w:val="0065238B"/>
    <w:rsid w:val="00652783"/>
    <w:rsid w:val="00655769"/>
    <w:rsid w:val="0065680F"/>
    <w:rsid w:val="00656F23"/>
    <w:rsid w:val="00660634"/>
    <w:rsid w:val="00661C2B"/>
    <w:rsid w:val="00665A40"/>
    <w:rsid w:val="0066659C"/>
    <w:rsid w:val="00671076"/>
    <w:rsid w:val="0067412F"/>
    <w:rsid w:val="00676075"/>
    <w:rsid w:val="00680B36"/>
    <w:rsid w:val="00683E36"/>
    <w:rsid w:val="00685EC1"/>
    <w:rsid w:val="00692A3F"/>
    <w:rsid w:val="00692B50"/>
    <w:rsid w:val="00694A19"/>
    <w:rsid w:val="00697023"/>
    <w:rsid w:val="00697160"/>
    <w:rsid w:val="00697281"/>
    <w:rsid w:val="00697ACE"/>
    <w:rsid w:val="00697BB0"/>
    <w:rsid w:val="006A1B40"/>
    <w:rsid w:val="006A20F4"/>
    <w:rsid w:val="006A24DE"/>
    <w:rsid w:val="006A2DA1"/>
    <w:rsid w:val="006B49F4"/>
    <w:rsid w:val="006B6F2D"/>
    <w:rsid w:val="006C0C01"/>
    <w:rsid w:val="006C2E32"/>
    <w:rsid w:val="006C480E"/>
    <w:rsid w:val="006C665F"/>
    <w:rsid w:val="006D25EF"/>
    <w:rsid w:val="006D4D74"/>
    <w:rsid w:val="006D6E03"/>
    <w:rsid w:val="006E5995"/>
    <w:rsid w:val="006F13F8"/>
    <w:rsid w:val="006F1C36"/>
    <w:rsid w:val="006F3959"/>
    <w:rsid w:val="00702E38"/>
    <w:rsid w:val="00704C0B"/>
    <w:rsid w:val="00704E02"/>
    <w:rsid w:val="007050B5"/>
    <w:rsid w:val="00714118"/>
    <w:rsid w:val="007151C5"/>
    <w:rsid w:val="00716A1D"/>
    <w:rsid w:val="00717566"/>
    <w:rsid w:val="00736A81"/>
    <w:rsid w:val="00740DCE"/>
    <w:rsid w:val="00740E7B"/>
    <w:rsid w:val="0074357A"/>
    <w:rsid w:val="007442F1"/>
    <w:rsid w:val="007448AA"/>
    <w:rsid w:val="00746DCD"/>
    <w:rsid w:val="0075395D"/>
    <w:rsid w:val="0075464E"/>
    <w:rsid w:val="007562FD"/>
    <w:rsid w:val="0076476E"/>
    <w:rsid w:val="00770B37"/>
    <w:rsid w:val="00772EBF"/>
    <w:rsid w:val="0077692E"/>
    <w:rsid w:val="00780A53"/>
    <w:rsid w:val="00782606"/>
    <w:rsid w:val="007869A2"/>
    <w:rsid w:val="00787B3C"/>
    <w:rsid w:val="007907AF"/>
    <w:rsid w:val="007929D3"/>
    <w:rsid w:val="007A59DE"/>
    <w:rsid w:val="007A7887"/>
    <w:rsid w:val="007B0239"/>
    <w:rsid w:val="007B3964"/>
    <w:rsid w:val="007B462F"/>
    <w:rsid w:val="007B628F"/>
    <w:rsid w:val="007B6CCF"/>
    <w:rsid w:val="007C2941"/>
    <w:rsid w:val="007C420E"/>
    <w:rsid w:val="007C4755"/>
    <w:rsid w:val="007C6D81"/>
    <w:rsid w:val="007C7C87"/>
    <w:rsid w:val="007D67D8"/>
    <w:rsid w:val="007D6A1C"/>
    <w:rsid w:val="007E265E"/>
    <w:rsid w:val="007E7A02"/>
    <w:rsid w:val="007E7B73"/>
    <w:rsid w:val="007F270E"/>
    <w:rsid w:val="007F2DB9"/>
    <w:rsid w:val="007F76D8"/>
    <w:rsid w:val="00801460"/>
    <w:rsid w:val="008018B4"/>
    <w:rsid w:val="00801ABD"/>
    <w:rsid w:val="008024CC"/>
    <w:rsid w:val="00803085"/>
    <w:rsid w:val="00810194"/>
    <w:rsid w:val="00812E43"/>
    <w:rsid w:val="008147F7"/>
    <w:rsid w:val="00816189"/>
    <w:rsid w:val="00825700"/>
    <w:rsid w:val="00827307"/>
    <w:rsid w:val="0083009C"/>
    <w:rsid w:val="00830215"/>
    <w:rsid w:val="00843EBB"/>
    <w:rsid w:val="00845B27"/>
    <w:rsid w:val="008466C1"/>
    <w:rsid w:val="00847C18"/>
    <w:rsid w:val="00850633"/>
    <w:rsid w:val="00851191"/>
    <w:rsid w:val="008519C8"/>
    <w:rsid w:val="00853AE7"/>
    <w:rsid w:val="00855E9E"/>
    <w:rsid w:val="00873E97"/>
    <w:rsid w:val="00874663"/>
    <w:rsid w:val="00886885"/>
    <w:rsid w:val="00895104"/>
    <w:rsid w:val="008A368B"/>
    <w:rsid w:val="008A79AA"/>
    <w:rsid w:val="008B11F9"/>
    <w:rsid w:val="008B263B"/>
    <w:rsid w:val="008B28E0"/>
    <w:rsid w:val="008B51E6"/>
    <w:rsid w:val="008B662B"/>
    <w:rsid w:val="008B6D2D"/>
    <w:rsid w:val="008C1A00"/>
    <w:rsid w:val="008C2284"/>
    <w:rsid w:val="008C2865"/>
    <w:rsid w:val="008C5DB6"/>
    <w:rsid w:val="008C7A8F"/>
    <w:rsid w:val="008C7B3A"/>
    <w:rsid w:val="008D17E3"/>
    <w:rsid w:val="008D21D7"/>
    <w:rsid w:val="008D6DBE"/>
    <w:rsid w:val="008E3689"/>
    <w:rsid w:val="008E4945"/>
    <w:rsid w:val="008E5DCA"/>
    <w:rsid w:val="008E7341"/>
    <w:rsid w:val="008F5AAB"/>
    <w:rsid w:val="008F6D8B"/>
    <w:rsid w:val="009049B3"/>
    <w:rsid w:val="0090700E"/>
    <w:rsid w:val="009110E5"/>
    <w:rsid w:val="009121A8"/>
    <w:rsid w:val="009149DC"/>
    <w:rsid w:val="00917235"/>
    <w:rsid w:val="00921C5E"/>
    <w:rsid w:val="009234A8"/>
    <w:rsid w:val="009241EC"/>
    <w:rsid w:val="0092560A"/>
    <w:rsid w:val="00925AF2"/>
    <w:rsid w:val="009276FC"/>
    <w:rsid w:val="00927B9A"/>
    <w:rsid w:val="00930AC3"/>
    <w:rsid w:val="00930FF2"/>
    <w:rsid w:val="00931C72"/>
    <w:rsid w:val="0093449F"/>
    <w:rsid w:val="00943FFC"/>
    <w:rsid w:val="00944DE2"/>
    <w:rsid w:val="009456AE"/>
    <w:rsid w:val="009460C7"/>
    <w:rsid w:val="00950036"/>
    <w:rsid w:val="00951D9D"/>
    <w:rsid w:val="00952867"/>
    <w:rsid w:val="00953C97"/>
    <w:rsid w:val="009578A6"/>
    <w:rsid w:val="00961FD5"/>
    <w:rsid w:val="009660DC"/>
    <w:rsid w:val="0096784A"/>
    <w:rsid w:val="00973D30"/>
    <w:rsid w:val="0098289A"/>
    <w:rsid w:val="009852EB"/>
    <w:rsid w:val="009863F8"/>
    <w:rsid w:val="00991637"/>
    <w:rsid w:val="00993CF0"/>
    <w:rsid w:val="0099541B"/>
    <w:rsid w:val="009B151F"/>
    <w:rsid w:val="009C1409"/>
    <w:rsid w:val="009C3DED"/>
    <w:rsid w:val="009C5692"/>
    <w:rsid w:val="009C61D9"/>
    <w:rsid w:val="009D0B3D"/>
    <w:rsid w:val="009D1E6F"/>
    <w:rsid w:val="009D7E98"/>
    <w:rsid w:val="009D7F7D"/>
    <w:rsid w:val="009E1BCB"/>
    <w:rsid w:val="009E4D4C"/>
    <w:rsid w:val="009F252B"/>
    <w:rsid w:val="009F2B27"/>
    <w:rsid w:val="009F7508"/>
    <w:rsid w:val="009F7D08"/>
    <w:rsid w:val="009F7F63"/>
    <w:rsid w:val="00A02BC7"/>
    <w:rsid w:val="00A052B4"/>
    <w:rsid w:val="00A100D3"/>
    <w:rsid w:val="00A14B87"/>
    <w:rsid w:val="00A257AC"/>
    <w:rsid w:val="00A274B8"/>
    <w:rsid w:val="00A33CF7"/>
    <w:rsid w:val="00A368AD"/>
    <w:rsid w:val="00A4025F"/>
    <w:rsid w:val="00A41393"/>
    <w:rsid w:val="00A41730"/>
    <w:rsid w:val="00A42C45"/>
    <w:rsid w:val="00A454D3"/>
    <w:rsid w:val="00A5074A"/>
    <w:rsid w:val="00A52A6A"/>
    <w:rsid w:val="00A52E36"/>
    <w:rsid w:val="00A53C9B"/>
    <w:rsid w:val="00A60C9C"/>
    <w:rsid w:val="00A61B57"/>
    <w:rsid w:val="00A628C4"/>
    <w:rsid w:val="00A65BF0"/>
    <w:rsid w:val="00A65FC0"/>
    <w:rsid w:val="00A708BA"/>
    <w:rsid w:val="00A70BE1"/>
    <w:rsid w:val="00A7412D"/>
    <w:rsid w:val="00A81566"/>
    <w:rsid w:val="00A81B3D"/>
    <w:rsid w:val="00A83483"/>
    <w:rsid w:val="00A84833"/>
    <w:rsid w:val="00A86F6B"/>
    <w:rsid w:val="00A9165D"/>
    <w:rsid w:val="00A93B5E"/>
    <w:rsid w:val="00AA09FA"/>
    <w:rsid w:val="00AA26CB"/>
    <w:rsid w:val="00AA5822"/>
    <w:rsid w:val="00AA62F1"/>
    <w:rsid w:val="00AA71E0"/>
    <w:rsid w:val="00AA77FE"/>
    <w:rsid w:val="00AA7CF7"/>
    <w:rsid w:val="00AB5C3E"/>
    <w:rsid w:val="00AC3F13"/>
    <w:rsid w:val="00AC5F8B"/>
    <w:rsid w:val="00AC6627"/>
    <w:rsid w:val="00AC6B27"/>
    <w:rsid w:val="00AC6F7B"/>
    <w:rsid w:val="00AC7EBA"/>
    <w:rsid w:val="00AD3941"/>
    <w:rsid w:val="00AD41E4"/>
    <w:rsid w:val="00AD724F"/>
    <w:rsid w:val="00AD7C80"/>
    <w:rsid w:val="00AE1463"/>
    <w:rsid w:val="00AE1715"/>
    <w:rsid w:val="00AE235A"/>
    <w:rsid w:val="00AE35C0"/>
    <w:rsid w:val="00AE464F"/>
    <w:rsid w:val="00AE6AC0"/>
    <w:rsid w:val="00AF080B"/>
    <w:rsid w:val="00AF1A21"/>
    <w:rsid w:val="00AF50A7"/>
    <w:rsid w:val="00B0070D"/>
    <w:rsid w:val="00B027E2"/>
    <w:rsid w:val="00B02B2D"/>
    <w:rsid w:val="00B04AB3"/>
    <w:rsid w:val="00B06147"/>
    <w:rsid w:val="00B112BE"/>
    <w:rsid w:val="00B14D22"/>
    <w:rsid w:val="00B153E2"/>
    <w:rsid w:val="00B16303"/>
    <w:rsid w:val="00B17808"/>
    <w:rsid w:val="00B20E76"/>
    <w:rsid w:val="00B21E64"/>
    <w:rsid w:val="00B22BEF"/>
    <w:rsid w:val="00B23E1B"/>
    <w:rsid w:val="00B24586"/>
    <w:rsid w:val="00B2614A"/>
    <w:rsid w:val="00B27CAF"/>
    <w:rsid w:val="00B31133"/>
    <w:rsid w:val="00B323E3"/>
    <w:rsid w:val="00B37E91"/>
    <w:rsid w:val="00B41CF7"/>
    <w:rsid w:val="00B4545A"/>
    <w:rsid w:val="00B4565F"/>
    <w:rsid w:val="00B46E13"/>
    <w:rsid w:val="00B53882"/>
    <w:rsid w:val="00B57235"/>
    <w:rsid w:val="00B578C3"/>
    <w:rsid w:val="00B60C87"/>
    <w:rsid w:val="00B64F72"/>
    <w:rsid w:val="00B777E1"/>
    <w:rsid w:val="00B77B0E"/>
    <w:rsid w:val="00B803CE"/>
    <w:rsid w:val="00B820CA"/>
    <w:rsid w:val="00B840EC"/>
    <w:rsid w:val="00B865F8"/>
    <w:rsid w:val="00B90E65"/>
    <w:rsid w:val="00B91969"/>
    <w:rsid w:val="00B91E13"/>
    <w:rsid w:val="00B93003"/>
    <w:rsid w:val="00BA35F5"/>
    <w:rsid w:val="00BA6DFF"/>
    <w:rsid w:val="00BA7992"/>
    <w:rsid w:val="00BB0AE2"/>
    <w:rsid w:val="00BB46CB"/>
    <w:rsid w:val="00BB7DA6"/>
    <w:rsid w:val="00BC24F8"/>
    <w:rsid w:val="00BC4B54"/>
    <w:rsid w:val="00BC4B5F"/>
    <w:rsid w:val="00BC7202"/>
    <w:rsid w:val="00BD015F"/>
    <w:rsid w:val="00BD11F8"/>
    <w:rsid w:val="00BD3647"/>
    <w:rsid w:val="00BD3EDB"/>
    <w:rsid w:val="00BD55CA"/>
    <w:rsid w:val="00BE4990"/>
    <w:rsid w:val="00BE60E4"/>
    <w:rsid w:val="00BE6273"/>
    <w:rsid w:val="00BF2485"/>
    <w:rsid w:val="00BF4583"/>
    <w:rsid w:val="00BF4DD0"/>
    <w:rsid w:val="00BF4E69"/>
    <w:rsid w:val="00BF718D"/>
    <w:rsid w:val="00C01112"/>
    <w:rsid w:val="00C01427"/>
    <w:rsid w:val="00C03752"/>
    <w:rsid w:val="00C04389"/>
    <w:rsid w:val="00C06E58"/>
    <w:rsid w:val="00C07673"/>
    <w:rsid w:val="00C11B8E"/>
    <w:rsid w:val="00C13DCF"/>
    <w:rsid w:val="00C1535E"/>
    <w:rsid w:val="00C167CC"/>
    <w:rsid w:val="00C20795"/>
    <w:rsid w:val="00C22682"/>
    <w:rsid w:val="00C2284A"/>
    <w:rsid w:val="00C27EB0"/>
    <w:rsid w:val="00C32D38"/>
    <w:rsid w:val="00C3659B"/>
    <w:rsid w:val="00C42569"/>
    <w:rsid w:val="00C43197"/>
    <w:rsid w:val="00C44E49"/>
    <w:rsid w:val="00C45C07"/>
    <w:rsid w:val="00C46119"/>
    <w:rsid w:val="00C46290"/>
    <w:rsid w:val="00C5171D"/>
    <w:rsid w:val="00C5297E"/>
    <w:rsid w:val="00C54B30"/>
    <w:rsid w:val="00C560C0"/>
    <w:rsid w:val="00C56D43"/>
    <w:rsid w:val="00C5791B"/>
    <w:rsid w:val="00C57A41"/>
    <w:rsid w:val="00C6074B"/>
    <w:rsid w:val="00C619EE"/>
    <w:rsid w:val="00C623EB"/>
    <w:rsid w:val="00C63AE4"/>
    <w:rsid w:val="00C71218"/>
    <w:rsid w:val="00C7395F"/>
    <w:rsid w:val="00C753D9"/>
    <w:rsid w:val="00C75415"/>
    <w:rsid w:val="00C824DF"/>
    <w:rsid w:val="00C83609"/>
    <w:rsid w:val="00C86150"/>
    <w:rsid w:val="00C87080"/>
    <w:rsid w:val="00C931AE"/>
    <w:rsid w:val="00C96AF6"/>
    <w:rsid w:val="00CA1CE7"/>
    <w:rsid w:val="00CA6934"/>
    <w:rsid w:val="00CB1971"/>
    <w:rsid w:val="00CB2017"/>
    <w:rsid w:val="00CB2ACF"/>
    <w:rsid w:val="00CB3468"/>
    <w:rsid w:val="00CB6108"/>
    <w:rsid w:val="00CB7E67"/>
    <w:rsid w:val="00CC60B9"/>
    <w:rsid w:val="00CC620A"/>
    <w:rsid w:val="00CC7530"/>
    <w:rsid w:val="00CD0D47"/>
    <w:rsid w:val="00CD15F0"/>
    <w:rsid w:val="00CD3556"/>
    <w:rsid w:val="00CD4054"/>
    <w:rsid w:val="00CD4470"/>
    <w:rsid w:val="00CD52B2"/>
    <w:rsid w:val="00CD53B1"/>
    <w:rsid w:val="00CD775A"/>
    <w:rsid w:val="00CD7BA7"/>
    <w:rsid w:val="00CE1323"/>
    <w:rsid w:val="00CE3116"/>
    <w:rsid w:val="00CE32FD"/>
    <w:rsid w:val="00CE69C8"/>
    <w:rsid w:val="00CE78E1"/>
    <w:rsid w:val="00CF0A4A"/>
    <w:rsid w:val="00CF5274"/>
    <w:rsid w:val="00CF59D7"/>
    <w:rsid w:val="00CF5C4A"/>
    <w:rsid w:val="00CF7805"/>
    <w:rsid w:val="00D01661"/>
    <w:rsid w:val="00D154FF"/>
    <w:rsid w:val="00D174C2"/>
    <w:rsid w:val="00D25114"/>
    <w:rsid w:val="00D257AC"/>
    <w:rsid w:val="00D30983"/>
    <w:rsid w:val="00D31911"/>
    <w:rsid w:val="00D35FE6"/>
    <w:rsid w:val="00D42AF9"/>
    <w:rsid w:val="00D501C6"/>
    <w:rsid w:val="00D50204"/>
    <w:rsid w:val="00D53595"/>
    <w:rsid w:val="00D54E47"/>
    <w:rsid w:val="00D56FD4"/>
    <w:rsid w:val="00D576D4"/>
    <w:rsid w:val="00D641A5"/>
    <w:rsid w:val="00D67A53"/>
    <w:rsid w:val="00D732B0"/>
    <w:rsid w:val="00D7663A"/>
    <w:rsid w:val="00D774C2"/>
    <w:rsid w:val="00D874F8"/>
    <w:rsid w:val="00D90953"/>
    <w:rsid w:val="00D912E3"/>
    <w:rsid w:val="00D91DB7"/>
    <w:rsid w:val="00D93C3B"/>
    <w:rsid w:val="00D94A14"/>
    <w:rsid w:val="00D95971"/>
    <w:rsid w:val="00D975E2"/>
    <w:rsid w:val="00DA24AB"/>
    <w:rsid w:val="00DA328B"/>
    <w:rsid w:val="00DA6128"/>
    <w:rsid w:val="00DB6938"/>
    <w:rsid w:val="00DB7974"/>
    <w:rsid w:val="00DC1283"/>
    <w:rsid w:val="00DC3229"/>
    <w:rsid w:val="00DC37FC"/>
    <w:rsid w:val="00DC7A91"/>
    <w:rsid w:val="00DD23D3"/>
    <w:rsid w:val="00DD2AA5"/>
    <w:rsid w:val="00DD4DB7"/>
    <w:rsid w:val="00DE2FFC"/>
    <w:rsid w:val="00DE3693"/>
    <w:rsid w:val="00DE590F"/>
    <w:rsid w:val="00DE6B73"/>
    <w:rsid w:val="00DF0830"/>
    <w:rsid w:val="00DF12EA"/>
    <w:rsid w:val="00DF58A5"/>
    <w:rsid w:val="00E00AB3"/>
    <w:rsid w:val="00E05F92"/>
    <w:rsid w:val="00E0673A"/>
    <w:rsid w:val="00E11741"/>
    <w:rsid w:val="00E1425D"/>
    <w:rsid w:val="00E149BC"/>
    <w:rsid w:val="00E162B8"/>
    <w:rsid w:val="00E164CF"/>
    <w:rsid w:val="00E21F42"/>
    <w:rsid w:val="00E26A8D"/>
    <w:rsid w:val="00E270F8"/>
    <w:rsid w:val="00E33916"/>
    <w:rsid w:val="00E33DDF"/>
    <w:rsid w:val="00E356A9"/>
    <w:rsid w:val="00E4177C"/>
    <w:rsid w:val="00E418E7"/>
    <w:rsid w:val="00E42A41"/>
    <w:rsid w:val="00E43561"/>
    <w:rsid w:val="00E4373A"/>
    <w:rsid w:val="00E442DC"/>
    <w:rsid w:val="00E51C9E"/>
    <w:rsid w:val="00E5661F"/>
    <w:rsid w:val="00E5777F"/>
    <w:rsid w:val="00E60458"/>
    <w:rsid w:val="00E6089C"/>
    <w:rsid w:val="00E639AF"/>
    <w:rsid w:val="00E63A7E"/>
    <w:rsid w:val="00E67CA5"/>
    <w:rsid w:val="00E7068E"/>
    <w:rsid w:val="00E716F8"/>
    <w:rsid w:val="00E80BF9"/>
    <w:rsid w:val="00E80D67"/>
    <w:rsid w:val="00E84B52"/>
    <w:rsid w:val="00E873E1"/>
    <w:rsid w:val="00E879D7"/>
    <w:rsid w:val="00E92098"/>
    <w:rsid w:val="00E926CF"/>
    <w:rsid w:val="00EA1C30"/>
    <w:rsid w:val="00EA4462"/>
    <w:rsid w:val="00EA6065"/>
    <w:rsid w:val="00EA740A"/>
    <w:rsid w:val="00EB327B"/>
    <w:rsid w:val="00EB3A6F"/>
    <w:rsid w:val="00EC6C7B"/>
    <w:rsid w:val="00EC7B74"/>
    <w:rsid w:val="00ED1D86"/>
    <w:rsid w:val="00ED1F3B"/>
    <w:rsid w:val="00EE1A0C"/>
    <w:rsid w:val="00EE2482"/>
    <w:rsid w:val="00EE2992"/>
    <w:rsid w:val="00EE3B6F"/>
    <w:rsid w:val="00EE77AB"/>
    <w:rsid w:val="00EF4618"/>
    <w:rsid w:val="00EF6BB7"/>
    <w:rsid w:val="00F01C89"/>
    <w:rsid w:val="00F02101"/>
    <w:rsid w:val="00F04D6E"/>
    <w:rsid w:val="00F0574F"/>
    <w:rsid w:val="00F0648E"/>
    <w:rsid w:val="00F1791A"/>
    <w:rsid w:val="00F21904"/>
    <w:rsid w:val="00F22F91"/>
    <w:rsid w:val="00F333AF"/>
    <w:rsid w:val="00F416E4"/>
    <w:rsid w:val="00F47C29"/>
    <w:rsid w:val="00F54518"/>
    <w:rsid w:val="00F54E29"/>
    <w:rsid w:val="00F55C83"/>
    <w:rsid w:val="00F56E1F"/>
    <w:rsid w:val="00F608A3"/>
    <w:rsid w:val="00F609BC"/>
    <w:rsid w:val="00F631EA"/>
    <w:rsid w:val="00F63E94"/>
    <w:rsid w:val="00F67D6A"/>
    <w:rsid w:val="00F70EC5"/>
    <w:rsid w:val="00F721F3"/>
    <w:rsid w:val="00F726FD"/>
    <w:rsid w:val="00F73155"/>
    <w:rsid w:val="00F75230"/>
    <w:rsid w:val="00F7679E"/>
    <w:rsid w:val="00F800B9"/>
    <w:rsid w:val="00F80483"/>
    <w:rsid w:val="00F81317"/>
    <w:rsid w:val="00F821B6"/>
    <w:rsid w:val="00F83DEB"/>
    <w:rsid w:val="00F85B7B"/>
    <w:rsid w:val="00F921D9"/>
    <w:rsid w:val="00F9409F"/>
    <w:rsid w:val="00F94AF4"/>
    <w:rsid w:val="00F97782"/>
    <w:rsid w:val="00FA1788"/>
    <w:rsid w:val="00FA2EFD"/>
    <w:rsid w:val="00FA2F0F"/>
    <w:rsid w:val="00FA3571"/>
    <w:rsid w:val="00FA4296"/>
    <w:rsid w:val="00FA4372"/>
    <w:rsid w:val="00FA479A"/>
    <w:rsid w:val="00FA687D"/>
    <w:rsid w:val="00FA6F38"/>
    <w:rsid w:val="00FA6F5D"/>
    <w:rsid w:val="00FB50B0"/>
    <w:rsid w:val="00FB68C1"/>
    <w:rsid w:val="00FB6A67"/>
    <w:rsid w:val="00FC1FB4"/>
    <w:rsid w:val="00FC60FD"/>
    <w:rsid w:val="00FC6B81"/>
    <w:rsid w:val="00FC727C"/>
    <w:rsid w:val="00FD0885"/>
    <w:rsid w:val="00FD0919"/>
    <w:rsid w:val="00FD1E93"/>
    <w:rsid w:val="00FD2257"/>
    <w:rsid w:val="00FD3C40"/>
    <w:rsid w:val="00FD79B3"/>
    <w:rsid w:val="00FD7E58"/>
    <w:rsid w:val="00FE13B0"/>
    <w:rsid w:val="00FF1B3E"/>
    <w:rsid w:val="00FF2AE0"/>
    <w:rsid w:val="00FF2C10"/>
    <w:rsid w:val="00FF45F9"/>
    <w:rsid w:val="00FF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9301360-A014-4066-8B3A-F0AF8C59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B73"/>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10">
    <w:name w:val="Знак Знак21"/>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4">
    <w:name w:val="Body Text Indent 2"/>
    <w:basedOn w:val="a"/>
    <w:link w:val="25"/>
    <w:uiPriority w:val="99"/>
    <w:unhideWhenUsed/>
    <w:rsid w:val="00FE13B0"/>
    <w:pPr>
      <w:spacing w:after="120" w:line="480" w:lineRule="auto"/>
      <w:ind w:left="283"/>
    </w:pPr>
    <w:rPr>
      <w:rFonts w:eastAsia="Times New Roman"/>
      <w:sz w:val="24"/>
      <w:szCs w:val="24"/>
    </w:rPr>
  </w:style>
  <w:style w:type="character" w:customStyle="1" w:styleId="25">
    <w:name w:val="Основной текст с отступом 2 Знак"/>
    <w:basedOn w:val="a0"/>
    <w:link w:val="24"/>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6">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1D6174"/>
    <w:rPr>
      <w:b/>
      <w:bCs/>
    </w:rPr>
  </w:style>
  <w:style w:type="paragraph" w:styleId="HTML">
    <w:name w:val="HTML Preformatted"/>
    <w:basedOn w:val="a"/>
    <w:link w:val="HTML0"/>
    <w:uiPriority w:val="99"/>
    <w:unhideWhenUsed/>
    <w:rsid w:val="000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HTML0">
    <w:name w:val="Стандартный HTML Знак"/>
    <w:basedOn w:val="a0"/>
    <w:link w:val="HTML"/>
    <w:uiPriority w:val="99"/>
    <w:rsid w:val="00053110"/>
    <w:rPr>
      <w:rFonts w:ascii="Courier New" w:eastAsiaTheme="minorEastAsia" w:hAnsi="Courier New" w:cs="Courier New"/>
      <w:sz w:val="20"/>
      <w:szCs w:val="20"/>
      <w:lang w:eastAsia="ru-RU"/>
    </w:rPr>
  </w:style>
  <w:style w:type="paragraph" w:customStyle="1" w:styleId="Default">
    <w:name w:val="Default"/>
    <w:rsid w:val="009E1B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3">
    <w:name w:val="Title"/>
    <w:basedOn w:val="a"/>
    <w:link w:val="aff4"/>
    <w:qFormat/>
    <w:rsid w:val="002B70D9"/>
    <w:pPr>
      <w:jc w:val="center"/>
    </w:pPr>
    <w:rPr>
      <w:rFonts w:eastAsia="Times New Roman"/>
      <w:b/>
      <w:sz w:val="28"/>
    </w:rPr>
  </w:style>
  <w:style w:type="character" w:customStyle="1" w:styleId="aff4">
    <w:name w:val="Название Знак"/>
    <w:basedOn w:val="a0"/>
    <w:link w:val="aff3"/>
    <w:rsid w:val="002B70D9"/>
    <w:rPr>
      <w:rFonts w:ascii="Times New Roman" w:eastAsia="Times New Roman" w:hAnsi="Times New Roman" w:cs="Times New Roman"/>
      <w:b/>
      <w:sz w:val="28"/>
      <w:szCs w:val="20"/>
      <w:lang w:eastAsia="ru-RU"/>
    </w:rPr>
  </w:style>
  <w:style w:type="paragraph" w:customStyle="1" w:styleId="27">
    <w:name w:val="Обычный2"/>
    <w:rsid w:val="00293747"/>
    <w:pPr>
      <w:spacing w:after="0" w:line="240" w:lineRule="auto"/>
    </w:pPr>
    <w:rPr>
      <w:rFonts w:ascii="Times New Roman" w:eastAsia="ヒラギノ角ゴ pro w3"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92">
      <w:bodyDiv w:val="1"/>
      <w:marLeft w:val="0"/>
      <w:marRight w:val="0"/>
      <w:marTop w:val="0"/>
      <w:marBottom w:val="0"/>
      <w:divBdr>
        <w:top w:val="none" w:sz="0" w:space="0" w:color="auto"/>
        <w:left w:val="none" w:sz="0" w:space="0" w:color="auto"/>
        <w:bottom w:val="none" w:sz="0" w:space="0" w:color="auto"/>
        <w:right w:val="none" w:sz="0" w:space="0" w:color="auto"/>
      </w:divBdr>
    </w:div>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120003446">
      <w:bodyDiv w:val="1"/>
      <w:marLeft w:val="0"/>
      <w:marRight w:val="0"/>
      <w:marTop w:val="0"/>
      <w:marBottom w:val="0"/>
      <w:divBdr>
        <w:top w:val="none" w:sz="0" w:space="0" w:color="auto"/>
        <w:left w:val="none" w:sz="0" w:space="0" w:color="auto"/>
        <w:bottom w:val="none" w:sz="0" w:space="0" w:color="auto"/>
        <w:right w:val="none" w:sz="0" w:space="0" w:color="auto"/>
      </w:divBdr>
    </w:div>
    <w:div w:id="222835682">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728649268">
      <w:bodyDiv w:val="1"/>
      <w:marLeft w:val="0"/>
      <w:marRight w:val="0"/>
      <w:marTop w:val="0"/>
      <w:marBottom w:val="0"/>
      <w:divBdr>
        <w:top w:val="none" w:sz="0" w:space="0" w:color="auto"/>
        <w:left w:val="none" w:sz="0" w:space="0" w:color="auto"/>
        <w:bottom w:val="none" w:sz="0" w:space="0" w:color="auto"/>
        <w:right w:val="none" w:sz="0" w:space="0" w:color="auto"/>
      </w:divBdr>
    </w:div>
    <w:div w:id="865563202">
      <w:bodyDiv w:val="1"/>
      <w:marLeft w:val="0"/>
      <w:marRight w:val="0"/>
      <w:marTop w:val="0"/>
      <w:marBottom w:val="0"/>
      <w:divBdr>
        <w:top w:val="none" w:sz="0" w:space="0" w:color="auto"/>
        <w:left w:val="none" w:sz="0" w:space="0" w:color="auto"/>
        <w:bottom w:val="none" w:sz="0" w:space="0" w:color="auto"/>
        <w:right w:val="none" w:sz="0" w:space="0" w:color="auto"/>
      </w:divBdr>
    </w:div>
    <w:div w:id="117788278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289240608">
      <w:bodyDiv w:val="1"/>
      <w:marLeft w:val="0"/>
      <w:marRight w:val="0"/>
      <w:marTop w:val="0"/>
      <w:marBottom w:val="0"/>
      <w:divBdr>
        <w:top w:val="none" w:sz="0" w:space="0" w:color="auto"/>
        <w:left w:val="none" w:sz="0" w:space="0" w:color="auto"/>
        <w:bottom w:val="none" w:sz="0" w:space="0" w:color="auto"/>
        <w:right w:val="none" w:sz="0" w:space="0" w:color="auto"/>
      </w:divBdr>
    </w:div>
    <w:div w:id="1324973841">
      <w:bodyDiv w:val="1"/>
      <w:marLeft w:val="0"/>
      <w:marRight w:val="0"/>
      <w:marTop w:val="0"/>
      <w:marBottom w:val="0"/>
      <w:divBdr>
        <w:top w:val="none" w:sz="0" w:space="0" w:color="auto"/>
        <w:left w:val="none" w:sz="0" w:space="0" w:color="auto"/>
        <w:bottom w:val="none" w:sz="0" w:space="0" w:color="auto"/>
        <w:right w:val="none" w:sz="0" w:space="0" w:color="auto"/>
      </w:divBdr>
    </w:div>
    <w:div w:id="1590850894">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807769684">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1929077230">
      <w:bodyDiv w:val="1"/>
      <w:marLeft w:val="0"/>
      <w:marRight w:val="0"/>
      <w:marTop w:val="0"/>
      <w:marBottom w:val="0"/>
      <w:divBdr>
        <w:top w:val="none" w:sz="0" w:space="0" w:color="auto"/>
        <w:left w:val="none" w:sz="0" w:space="0" w:color="auto"/>
        <w:bottom w:val="none" w:sz="0" w:space="0" w:color="auto"/>
        <w:right w:val="none" w:sz="0" w:space="0" w:color="auto"/>
      </w:divBdr>
    </w:div>
    <w:div w:id="2074039018">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7B835EED454A7FAD721D31A0BE34AABE0B3980F983659D64B40F94A4FA9599B87DA693DB123C29A767A937EDA06C757F61BEEFDA728DFD8X8l3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B835EED454A7FAD721D31A0BE34AABE0B29C049B3059D64B40F94A4FA9599B87DA693DB32896CA3224CA2E9F4DCA57E907EEFEXBlBJ"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54F5-F37F-45FE-949C-D7796627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10</Pages>
  <Words>2362</Words>
  <Characters>13466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Пользователь</cp:lastModifiedBy>
  <cp:revision>33</cp:revision>
  <cp:lastPrinted>2022-01-17T09:24:00Z</cp:lastPrinted>
  <dcterms:created xsi:type="dcterms:W3CDTF">2021-12-24T09:41:00Z</dcterms:created>
  <dcterms:modified xsi:type="dcterms:W3CDTF">2022-01-17T09:28:00Z</dcterms:modified>
</cp:coreProperties>
</file>