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4026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Pr="00514026"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 администрации Щекинского района от 14.05.2013 №5-592 «Об организации работы по аккредитации граждан и организаций, привлекаемых администрацией муниципального образования Щекинский район к проведению мероприятий по контролю за соблюдением земельного законодательства</w:t>
      </w:r>
      <w:r w:rsidR="00567B89" w:rsidRPr="00514026">
        <w:rPr>
          <w:sz w:val="28"/>
          <w:szCs w:val="28"/>
        </w:rPr>
        <w:t>»</w:t>
      </w:r>
      <w:proofErr w:type="gramEnd"/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514026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514026">
        <w:rPr>
          <w:rFonts w:ascii="Times New Roman" w:hAnsi="Times New Roman" w:cs="Times New Roman"/>
          <w:sz w:val="24"/>
          <w:szCs w:val="24"/>
        </w:rPr>
        <w:t> 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172-ФЗ </w:t>
      </w:r>
      <w:r w:rsidR="00514026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514026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>, статьей 6 Федерального закона от 25 декабря 2008 г</w:t>
      </w:r>
      <w:r w:rsidR="00514026">
        <w:rPr>
          <w:rFonts w:ascii="Times New Roman" w:hAnsi="Times New Roman" w:cs="Times New Roman"/>
          <w:sz w:val="24"/>
          <w:szCs w:val="24"/>
        </w:rPr>
        <w:t>ода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514026">
        <w:rPr>
          <w:rFonts w:ascii="Times New Roman" w:hAnsi="Times New Roman" w:cs="Times New Roman"/>
          <w:sz w:val="24"/>
          <w:szCs w:val="24"/>
        </w:rPr>
        <w:t> 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273-ФЗ </w:t>
      </w:r>
      <w:r w:rsidR="00514026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514026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 w:rsidR="00514026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</w:t>
      </w:r>
      <w:r w:rsidR="003D7ED6" w:rsidRPr="00514026">
        <w:rPr>
          <w:rFonts w:ascii="Times New Roman" w:hAnsi="Times New Roman" w:cs="Times New Roman"/>
          <w:sz w:val="24"/>
          <w:szCs w:val="24"/>
        </w:rPr>
        <w:t>экспертизы муниципальных нормативных правовых актов (их проектов</w:t>
      </w:r>
      <w:proofErr w:type="gramEnd"/>
      <w:r w:rsidR="003D7ED6" w:rsidRPr="00514026">
        <w:rPr>
          <w:rFonts w:ascii="Times New Roman" w:hAnsi="Times New Roman" w:cs="Times New Roman"/>
          <w:sz w:val="24"/>
          <w:szCs w:val="24"/>
        </w:rPr>
        <w:t xml:space="preserve">) в администрации муниципального образования Щекинский район, </w:t>
      </w:r>
      <w:proofErr w:type="gramStart"/>
      <w:r w:rsidR="003D7ED6" w:rsidRPr="00514026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51402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4026">
        <w:rPr>
          <w:rFonts w:ascii="Times New Roman" w:hAnsi="Times New Roman" w:cs="Times New Roman"/>
          <w:sz w:val="24"/>
          <w:szCs w:val="24"/>
        </w:rPr>
        <w:t>12.03.2015</w:t>
      </w:r>
      <w:r w:rsidR="003D7ED6" w:rsidRPr="00514026">
        <w:rPr>
          <w:rFonts w:ascii="Times New Roman" w:hAnsi="Times New Roman" w:cs="Times New Roman"/>
          <w:sz w:val="24"/>
          <w:szCs w:val="24"/>
        </w:rPr>
        <w:t xml:space="preserve"> №</w:t>
      </w:r>
      <w:r w:rsidR="00514026">
        <w:rPr>
          <w:rFonts w:ascii="Times New Roman" w:hAnsi="Times New Roman" w:cs="Times New Roman"/>
          <w:sz w:val="24"/>
          <w:szCs w:val="24"/>
        </w:rPr>
        <w:t>3-398</w:t>
      </w:r>
      <w:bookmarkStart w:id="0" w:name="_GoBack"/>
      <w:bookmarkEnd w:id="0"/>
      <w:r w:rsidR="003D7ED6" w:rsidRPr="00514026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proofErr w:type="gramStart"/>
      <w:r w:rsidR="00202719" w:rsidRPr="00514026">
        <w:rPr>
          <w:rFonts w:ascii="Times New Roman" w:hAnsi="Times New Roman" w:cs="Times New Roman"/>
          <w:sz w:val="24"/>
          <w:szCs w:val="24"/>
        </w:rPr>
        <w:t>«</w:t>
      </w:r>
      <w:r w:rsidR="00514026" w:rsidRPr="00514026"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 администрации Щекинского района от 14.05.2013 №5-592 «Об организации работы по аккредитации граждан и организаций, привлекаемых администрацией муниципального образования Щекинский район к проведению мероприятий по контролю за соблюдением земельного законодательства</w:t>
      </w:r>
      <w:r w:rsidR="00202719" w:rsidRPr="00514026">
        <w:rPr>
          <w:rFonts w:ascii="Times New Roman" w:hAnsi="Times New Roman" w:cs="Times New Roman"/>
          <w:sz w:val="24"/>
          <w:szCs w:val="24"/>
        </w:rPr>
        <w:t>»</w:t>
      </w:r>
      <w:r w:rsidR="009104B1" w:rsidRPr="00514026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514026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514026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026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 w:rsidRPr="00514026">
        <w:rPr>
          <w:rFonts w:ascii="Times New Roman" w:hAnsi="Times New Roman" w:cs="Times New Roman"/>
          <w:sz w:val="24"/>
          <w:szCs w:val="24"/>
        </w:rPr>
        <w:t>:</w:t>
      </w:r>
      <w:r w:rsidR="005E4849" w:rsidRPr="00514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2719" w:rsidRPr="00514026">
        <w:rPr>
          <w:rFonts w:ascii="Times New Roman" w:hAnsi="Times New Roman" w:cs="Times New Roman"/>
          <w:sz w:val="24"/>
          <w:szCs w:val="24"/>
        </w:rPr>
        <w:t>«</w:t>
      </w:r>
      <w:r w:rsidR="00514026" w:rsidRPr="00514026"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 администрации Щекинского района от 14.05.2013 №5-592 «Об организации работы по аккредитации граждан и организаций, привлекаемых администрацией муниципального образования Щекинский район к проведению мероприятий по контролю за соблюдением земельного законодательства</w:t>
      </w:r>
      <w:r w:rsidR="00202719" w:rsidRPr="00514026">
        <w:rPr>
          <w:rFonts w:ascii="Times New Roman" w:hAnsi="Times New Roman" w:cs="Times New Roman"/>
          <w:sz w:val="24"/>
          <w:szCs w:val="24"/>
        </w:rPr>
        <w:t>»</w:t>
      </w:r>
      <w:r w:rsidR="009104B1" w:rsidRPr="00514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026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514026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4026" w:rsidP="000658E1">
            <w: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14026">
        <w:rPr>
          <w:sz w:val="24"/>
          <w:szCs w:val="24"/>
        </w:rPr>
        <w:t>28.12.</w:t>
      </w:r>
      <w:r w:rsidR="00084AAF">
        <w:rPr>
          <w:sz w:val="24"/>
          <w:szCs w:val="24"/>
        </w:rPr>
        <w:t>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2314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71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4026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E2C7A-AA3B-449B-948F-CD9D3CB5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2015-12-28T06:31:00Z</cp:lastPrinted>
  <dcterms:created xsi:type="dcterms:W3CDTF">2015-12-28T06:32:00Z</dcterms:created>
  <dcterms:modified xsi:type="dcterms:W3CDTF">2015-12-28T06:32:00Z</dcterms:modified>
</cp:coreProperties>
</file>