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327" w:rsidRPr="00CD06DA" w:rsidRDefault="000F4327" w:rsidP="00CD06D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D06DA">
        <w:rPr>
          <w:rFonts w:ascii="PT Astra Serif" w:hAnsi="PT Astra Serif" w:cs="Times New Roman"/>
          <w:sz w:val="24"/>
          <w:szCs w:val="24"/>
        </w:rPr>
        <w:t>ЗАКЛЮЧЕНИЕ</w:t>
      </w:r>
      <w:r w:rsidRPr="00CD06DA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F4327" w:rsidRPr="00CD06DA" w:rsidRDefault="000F4327" w:rsidP="005C3FC9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D06DA">
        <w:rPr>
          <w:rFonts w:ascii="PT Astra Serif" w:hAnsi="PT Astra Serif" w:cs="Times New Roman"/>
          <w:sz w:val="24"/>
          <w:szCs w:val="24"/>
        </w:rPr>
        <w:t>проекта нормативного правового акта «</w:t>
      </w:r>
      <w:r w:rsidR="005C3FC9" w:rsidRPr="005C3FC9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5C3FC9" w:rsidRPr="005C3FC9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5C3FC9" w:rsidRPr="005C3FC9">
        <w:rPr>
          <w:rFonts w:ascii="PT Astra Serif" w:hAnsi="PT Astra Serif" w:cs="Times New Roman"/>
          <w:sz w:val="24"/>
          <w:szCs w:val="24"/>
        </w:rPr>
        <w:t xml:space="preserve"> района от 01.08.2019 № 8-1101 «О создании комиссии по обследованию и категорированию антитеррористической защищенности мест массового пребывания людей на территории </w:t>
      </w:r>
      <w:proofErr w:type="spellStart"/>
      <w:r w:rsidR="005C3FC9" w:rsidRPr="005C3FC9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5C3FC9" w:rsidRPr="005C3FC9">
        <w:rPr>
          <w:rFonts w:ascii="PT Astra Serif" w:hAnsi="PT Astra Serif" w:cs="Times New Roman"/>
          <w:sz w:val="24"/>
          <w:szCs w:val="24"/>
        </w:rPr>
        <w:t xml:space="preserve"> района»</w:t>
      </w:r>
    </w:p>
    <w:p w:rsidR="000F4327" w:rsidRPr="00CD06DA" w:rsidRDefault="000F4327" w:rsidP="000F432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0F4327" w:rsidRPr="00CD06DA" w:rsidRDefault="000F4327" w:rsidP="000F432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CD06DA">
        <w:rPr>
          <w:rFonts w:ascii="PT Astra Serif" w:hAnsi="PT Astra Serif" w:cs="Times New Roman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                 “О противодействии коррупции”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 w:rsidRPr="00CD06DA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Pr="00CD06DA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Pr="00CD06DA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5C3FC9" w:rsidRPr="005C3FC9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="005C3FC9" w:rsidRPr="005C3FC9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5C3FC9" w:rsidRPr="005C3FC9">
        <w:rPr>
          <w:rFonts w:ascii="PT Astra Serif" w:hAnsi="PT Astra Serif" w:cs="Times New Roman"/>
          <w:sz w:val="24"/>
          <w:szCs w:val="24"/>
        </w:rPr>
        <w:t xml:space="preserve"> района от 01.08.2019 № 8-1101 «О создании комиссии по обследованию и категорированию антитеррористической защищенности мест массового пребывания людей на территории </w:t>
      </w:r>
      <w:proofErr w:type="spellStart"/>
      <w:r w:rsidR="005C3FC9" w:rsidRPr="005C3FC9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5C3FC9" w:rsidRPr="005C3FC9">
        <w:rPr>
          <w:rFonts w:ascii="PT Astra Serif" w:hAnsi="PT Astra Serif" w:cs="Times New Roman"/>
          <w:sz w:val="24"/>
          <w:szCs w:val="24"/>
        </w:rPr>
        <w:t xml:space="preserve"> района»</w:t>
      </w:r>
      <w:r w:rsidRPr="00CD06DA">
        <w:rPr>
          <w:rFonts w:ascii="PT Astra Serif" w:hAnsi="PT Astra Serif" w:cs="Times New Roman"/>
          <w:sz w:val="24"/>
          <w:szCs w:val="24"/>
        </w:rPr>
        <w:t xml:space="preserve">, в целях выявления в нем </w:t>
      </w:r>
      <w:proofErr w:type="spellStart"/>
      <w:r w:rsidRPr="00CD06DA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Pr="00CD06DA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0F4327" w:rsidRPr="00CD06DA" w:rsidRDefault="000F4327" w:rsidP="000F432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D06DA">
        <w:rPr>
          <w:rFonts w:ascii="PT Astra Serif" w:hAnsi="PT Astra Serif" w:cs="Times New Roman"/>
          <w:sz w:val="24"/>
          <w:szCs w:val="24"/>
        </w:rPr>
        <w:t>В представленном проекте нормативного правового акта</w:t>
      </w:r>
      <w:r w:rsidR="00CD06DA">
        <w:rPr>
          <w:rFonts w:ascii="PT Astra Serif" w:hAnsi="PT Astra Serif" w:cs="Times New Roman"/>
          <w:sz w:val="24"/>
          <w:szCs w:val="24"/>
        </w:rPr>
        <w:t>:</w:t>
      </w:r>
      <w:r w:rsidRPr="00CD06DA">
        <w:rPr>
          <w:rFonts w:ascii="PT Astra Serif" w:hAnsi="PT Astra Serif" w:cs="Times New Roman"/>
          <w:sz w:val="24"/>
          <w:szCs w:val="24"/>
        </w:rPr>
        <w:t xml:space="preserve"> </w:t>
      </w:r>
      <w:r w:rsidR="005C3FC9" w:rsidRPr="005C3FC9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="005C3FC9" w:rsidRPr="005C3FC9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5C3FC9" w:rsidRPr="005C3FC9">
        <w:rPr>
          <w:rFonts w:ascii="PT Astra Serif" w:hAnsi="PT Astra Serif" w:cs="Times New Roman"/>
          <w:sz w:val="24"/>
          <w:szCs w:val="24"/>
        </w:rPr>
        <w:t xml:space="preserve"> района от 01.08.2019 № 8-1101 «О создании комиссии по обследованию и категорированию антитеррористической защищенности мест массового пребывания людей на территории </w:t>
      </w:r>
      <w:proofErr w:type="spellStart"/>
      <w:r w:rsidR="005C3FC9" w:rsidRPr="005C3FC9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5C3FC9" w:rsidRPr="005C3FC9">
        <w:rPr>
          <w:rFonts w:ascii="PT Astra Serif" w:hAnsi="PT Astra Serif" w:cs="Times New Roman"/>
          <w:sz w:val="24"/>
          <w:szCs w:val="24"/>
        </w:rPr>
        <w:t xml:space="preserve"> района»</w:t>
      </w:r>
      <w:r w:rsidRPr="00CD06DA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CD06DA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D06DA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0F4327" w:rsidRPr="00CD06DA" w:rsidRDefault="000F4327" w:rsidP="000F4327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0F4327" w:rsidRPr="00CD06DA" w:rsidTr="003C76C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327" w:rsidRPr="00CD06DA" w:rsidRDefault="000F4327" w:rsidP="003C76C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D06DA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</w:p>
          <w:p w:rsidR="000F4327" w:rsidRPr="00CD06DA" w:rsidRDefault="000F4327" w:rsidP="003C76C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D06DA"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:rsidR="000F4327" w:rsidRPr="00CD06DA" w:rsidRDefault="000F4327" w:rsidP="003C76C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327" w:rsidRPr="00CD06DA" w:rsidRDefault="000F4327" w:rsidP="003C76C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0F4327" w:rsidRPr="00CD06DA" w:rsidRDefault="000F4327" w:rsidP="003C76C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327" w:rsidRPr="00CD06DA" w:rsidRDefault="000F4327" w:rsidP="003C76C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06DA">
              <w:rPr>
                <w:rFonts w:ascii="PT Astra Serif" w:hAnsi="PT Astra Serif" w:cs="Times New Roman"/>
                <w:sz w:val="24"/>
                <w:szCs w:val="24"/>
              </w:rPr>
              <w:t xml:space="preserve">          Л.Н.</w:t>
            </w:r>
            <w:r w:rsidR="00CD06DA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spellStart"/>
            <w:r w:rsidRPr="00CD06DA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0F4327" w:rsidRPr="00CD06DA" w:rsidTr="003C76C3">
        <w:tc>
          <w:tcPr>
            <w:tcW w:w="3289" w:type="dxa"/>
          </w:tcPr>
          <w:p w:rsidR="000F4327" w:rsidRPr="00CD06DA" w:rsidRDefault="000F4327" w:rsidP="003C76C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D06DA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0F4327" w:rsidRPr="00CD06DA" w:rsidRDefault="000F4327" w:rsidP="003C76C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F4327" w:rsidRPr="00CD06DA" w:rsidRDefault="000F4327" w:rsidP="003C76C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D06DA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0F4327" w:rsidRPr="00CD06DA" w:rsidRDefault="000F4327" w:rsidP="003C76C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F4327" w:rsidRPr="00CD06DA" w:rsidRDefault="000F4327" w:rsidP="003C76C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D06DA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0F4327" w:rsidRPr="00CD06DA" w:rsidRDefault="000F4327" w:rsidP="000F4327">
      <w:pPr>
        <w:rPr>
          <w:rFonts w:ascii="PT Astra Serif" w:hAnsi="PT Astra Serif"/>
          <w:sz w:val="24"/>
          <w:szCs w:val="24"/>
        </w:rPr>
      </w:pPr>
    </w:p>
    <w:p w:rsidR="000F4327" w:rsidRPr="00CD06DA" w:rsidRDefault="000F4327" w:rsidP="000F4327">
      <w:pPr>
        <w:rPr>
          <w:rFonts w:ascii="PT Astra Serif" w:hAnsi="PT Astra Serif"/>
          <w:sz w:val="24"/>
          <w:szCs w:val="24"/>
        </w:rPr>
      </w:pPr>
    </w:p>
    <w:p w:rsidR="000F4327" w:rsidRPr="00CD06DA" w:rsidRDefault="000F4327" w:rsidP="000F4327">
      <w:pPr>
        <w:rPr>
          <w:rFonts w:ascii="PT Astra Serif" w:hAnsi="PT Astra Serif"/>
          <w:sz w:val="24"/>
          <w:szCs w:val="24"/>
        </w:rPr>
      </w:pPr>
    </w:p>
    <w:p w:rsidR="000F4327" w:rsidRPr="00CD06DA" w:rsidRDefault="000F4327" w:rsidP="000F4327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D06DA">
        <w:rPr>
          <w:rFonts w:ascii="PT Astra Serif" w:hAnsi="PT Astra Serif"/>
          <w:sz w:val="24"/>
          <w:szCs w:val="24"/>
        </w:rPr>
        <w:tab/>
      </w:r>
      <w:r w:rsidR="005C3FC9">
        <w:rPr>
          <w:rFonts w:ascii="PT Astra Serif" w:hAnsi="PT Astra Serif"/>
          <w:sz w:val="24"/>
          <w:szCs w:val="24"/>
        </w:rPr>
        <w:t>2</w:t>
      </w:r>
      <w:r w:rsidR="005D290E">
        <w:rPr>
          <w:rFonts w:ascii="PT Astra Serif" w:hAnsi="PT Astra Serif"/>
          <w:sz w:val="24"/>
          <w:szCs w:val="24"/>
        </w:rPr>
        <w:t>2</w:t>
      </w:r>
      <w:bookmarkStart w:id="0" w:name="_GoBack"/>
      <w:bookmarkEnd w:id="0"/>
      <w:r w:rsidR="005C3FC9">
        <w:rPr>
          <w:rFonts w:ascii="PT Astra Serif" w:hAnsi="PT Astra Serif"/>
          <w:sz w:val="24"/>
          <w:szCs w:val="24"/>
        </w:rPr>
        <w:t>.10.2021.</w:t>
      </w:r>
    </w:p>
    <w:p w:rsidR="00D911D9" w:rsidRPr="00CD06DA" w:rsidRDefault="00D911D9" w:rsidP="00490704">
      <w:pPr>
        <w:jc w:val="right"/>
        <w:rPr>
          <w:rFonts w:ascii="PT Astra Serif" w:hAnsi="PT Astra Serif"/>
        </w:rPr>
      </w:pPr>
    </w:p>
    <w:p w:rsidR="00CD06DA" w:rsidRPr="00CD06DA" w:rsidRDefault="00CD06DA" w:rsidP="00490704">
      <w:pPr>
        <w:jc w:val="right"/>
        <w:rPr>
          <w:rFonts w:ascii="PT Astra Serif" w:hAnsi="PT Astra Serif"/>
        </w:rPr>
      </w:pPr>
    </w:p>
    <w:p w:rsidR="00CD06DA" w:rsidRPr="00CD06DA" w:rsidRDefault="00CD06DA" w:rsidP="00490704">
      <w:pPr>
        <w:jc w:val="right"/>
        <w:rPr>
          <w:rFonts w:ascii="PT Astra Serif" w:hAnsi="PT Astra Serif"/>
        </w:rPr>
      </w:pPr>
    </w:p>
    <w:p w:rsidR="00CD06DA" w:rsidRDefault="00CD06DA" w:rsidP="00490704">
      <w:pPr>
        <w:jc w:val="right"/>
        <w:rPr>
          <w:rFonts w:ascii="PT Astra Serif" w:hAnsi="PT Astra Serif"/>
        </w:rPr>
      </w:pPr>
    </w:p>
    <w:p w:rsidR="00CD06DA" w:rsidRPr="00CD06DA" w:rsidRDefault="00CD06DA" w:rsidP="00490704">
      <w:pPr>
        <w:jc w:val="right"/>
        <w:rPr>
          <w:rFonts w:ascii="PT Astra Serif" w:hAnsi="PT Astra Serif"/>
        </w:rPr>
      </w:pPr>
    </w:p>
    <w:p w:rsidR="00CD06DA" w:rsidRPr="00CD06DA" w:rsidRDefault="00CD06DA" w:rsidP="00CD06DA">
      <w:pPr>
        <w:spacing w:after="0" w:line="240" w:lineRule="auto"/>
        <w:jc w:val="both"/>
        <w:rPr>
          <w:rFonts w:ascii="PT Astra Serif" w:hAnsi="PT Astra Serif"/>
        </w:rPr>
      </w:pPr>
      <w:r w:rsidRPr="00CD06DA">
        <w:rPr>
          <w:rFonts w:ascii="PT Astra Serif" w:hAnsi="PT Astra Serif"/>
        </w:rPr>
        <w:t>Исп.  Щербакова Юлия Валериевна,</w:t>
      </w:r>
    </w:p>
    <w:p w:rsidR="00CD06DA" w:rsidRPr="00CD06DA" w:rsidRDefault="00CD06DA" w:rsidP="00CD06DA">
      <w:pPr>
        <w:spacing w:after="0" w:line="240" w:lineRule="auto"/>
        <w:jc w:val="both"/>
        <w:rPr>
          <w:rFonts w:ascii="PT Astra Serif" w:hAnsi="PT Astra Serif"/>
        </w:rPr>
      </w:pPr>
      <w:r w:rsidRPr="00CD06DA">
        <w:rPr>
          <w:rFonts w:ascii="PT Astra Serif" w:hAnsi="PT Astra Serif"/>
        </w:rPr>
        <w:t>Тел. 5-23-69</w:t>
      </w:r>
    </w:p>
    <w:sectPr w:rsidR="00CD06DA" w:rsidRPr="00CD06D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D7"/>
    <w:rsid w:val="000F4327"/>
    <w:rsid w:val="00490704"/>
    <w:rsid w:val="005C3FC9"/>
    <w:rsid w:val="005D290E"/>
    <w:rsid w:val="006350D7"/>
    <w:rsid w:val="00CD06DA"/>
    <w:rsid w:val="00D9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32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32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2019-10-22T06:32:00Z</dcterms:created>
  <dcterms:modified xsi:type="dcterms:W3CDTF">2021-10-25T08:34:00Z</dcterms:modified>
</cp:coreProperties>
</file>