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35E" w:rsidRPr="00584D60" w:rsidRDefault="00C5735E" w:rsidP="00C573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4D60">
        <w:rPr>
          <w:sz w:val="28"/>
          <w:szCs w:val="28"/>
        </w:rPr>
        <w:t>ИНФОРМАЦИОННОЕ СООБЩЕНИЕ</w:t>
      </w:r>
    </w:p>
    <w:p w:rsidR="00C5735E" w:rsidRPr="00584D60" w:rsidRDefault="00C5735E" w:rsidP="00C5735E">
      <w:pPr>
        <w:autoSpaceDE w:val="0"/>
        <w:autoSpaceDN w:val="0"/>
        <w:adjustRightInd w:val="0"/>
        <w:rPr>
          <w:sz w:val="28"/>
          <w:szCs w:val="28"/>
        </w:rPr>
      </w:pPr>
    </w:p>
    <w:p w:rsidR="00C5735E" w:rsidRPr="00584D60" w:rsidRDefault="00C5735E" w:rsidP="00C5735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60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</w:t>
      </w:r>
      <w:proofErr w:type="spellStart"/>
      <w:r w:rsidRPr="00584D60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>экспертизы "_</w:t>
      </w:r>
      <w:r w:rsidR="00EF7CFE">
        <w:rPr>
          <w:rFonts w:ascii="Times New Roman" w:hAnsi="Times New Roman" w:cs="Times New Roman"/>
          <w:sz w:val="28"/>
          <w:szCs w:val="28"/>
        </w:rPr>
        <w:t>29</w:t>
      </w:r>
      <w:r w:rsidRPr="00584D60">
        <w:rPr>
          <w:rFonts w:ascii="Times New Roman" w:hAnsi="Times New Roman" w:cs="Times New Roman"/>
          <w:sz w:val="28"/>
          <w:szCs w:val="28"/>
        </w:rPr>
        <w:t xml:space="preserve">_" </w:t>
      </w:r>
      <w:proofErr w:type="spellStart"/>
      <w:r w:rsidRPr="00EF7CFE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EF7CFE" w:rsidRPr="00EF7CFE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proofErr w:type="spellEnd"/>
      <w:r w:rsidRPr="00EF7CFE">
        <w:rPr>
          <w:rFonts w:ascii="Times New Roman" w:hAnsi="Times New Roman" w:cs="Times New Roman"/>
          <w:sz w:val="28"/>
          <w:szCs w:val="28"/>
          <w:u w:val="single"/>
        </w:rPr>
        <w:t>__ 20_</w:t>
      </w:r>
      <w:r w:rsidR="00EF7CFE" w:rsidRPr="00EF7CFE"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584D60">
        <w:rPr>
          <w:rFonts w:ascii="Times New Roman" w:hAnsi="Times New Roman" w:cs="Times New Roman"/>
          <w:sz w:val="28"/>
          <w:szCs w:val="28"/>
        </w:rPr>
        <w:t xml:space="preserve"> года проект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84D60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администрации </w:t>
      </w:r>
      <w:r w:rsidRPr="007D6619">
        <w:rPr>
          <w:rFonts w:ascii="Times New Roman" w:hAnsi="Times New Roman" w:cs="Times New Roman"/>
          <w:sz w:val="28"/>
          <w:szCs w:val="28"/>
        </w:rPr>
        <w:t>Щекинского района</w:t>
      </w:r>
    </w:p>
    <w:p w:rsidR="00C5735E" w:rsidRPr="00C5735E" w:rsidRDefault="00C5735E" w:rsidP="00C573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735E">
        <w:rPr>
          <w:rFonts w:ascii="Times New Roman" w:hAnsi="Times New Roman" w:cs="Times New Roman"/>
          <w:sz w:val="28"/>
          <w:szCs w:val="28"/>
        </w:rPr>
        <w:t>__</w:t>
      </w:r>
      <w:r w:rsidR="00EF7CFE">
        <w:rPr>
          <w:rFonts w:ascii="Times New Roman" w:hAnsi="Times New Roman" w:cs="Times New Roman"/>
          <w:sz w:val="28"/>
          <w:szCs w:val="28"/>
          <w:u w:val="single"/>
        </w:rPr>
        <w:t>О внесении изменения в постановление главы администрации Щекинского района от 15.05.2009г. №5-347 «Об утверждении №Комплексной программы профилактики преступлений и административных правонарушений в муниципальном образовании Щекинский район на 2009-2013 годы»</w:t>
      </w:r>
    </w:p>
    <w:p w:rsidR="00C5735E" w:rsidRPr="00500077" w:rsidRDefault="00C5735E" w:rsidP="00C5735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00077">
        <w:rPr>
          <w:rFonts w:ascii="Times New Roman" w:hAnsi="Times New Roman" w:cs="Times New Roman"/>
          <w:sz w:val="24"/>
          <w:szCs w:val="24"/>
        </w:rPr>
        <w:t>(наименование проекта муниципального нормативного правового акта)</w:t>
      </w:r>
    </w:p>
    <w:p w:rsidR="00C5735E" w:rsidRPr="00584D60" w:rsidRDefault="00C5735E" w:rsidP="00C573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84D60">
        <w:rPr>
          <w:rFonts w:ascii="Times New Roman" w:hAnsi="Times New Roman" w:cs="Times New Roman"/>
          <w:sz w:val="28"/>
          <w:szCs w:val="28"/>
        </w:rPr>
        <w:t>размещен в сети Интернет.</w:t>
      </w:r>
    </w:p>
    <w:p w:rsidR="00C5735E" w:rsidRPr="00584D60" w:rsidRDefault="00C5735E" w:rsidP="00C5735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60">
        <w:rPr>
          <w:rFonts w:ascii="Times New Roman" w:hAnsi="Times New Roman" w:cs="Times New Roman"/>
          <w:sz w:val="28"/>
          <w:szCs w:val="28"/>
        </w:rPr>
        <w:t xml:space="preserve">Срок приема заключений по результатам независимой </w:t>
      </w:r>
      <w:proofErr w:type="spellStart"/>
      <w:r w:rsidRPr="00584D60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>экспертизы в соответствии с п. 2.5.10 Порядка составляет 7 (семь) 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>дней после даты размещения проекта муниципального нормативного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>акта в сети Интернет для  обеспечения проведения независимой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D60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84D60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C5735E" w:rsidRPr="00584D60" w:rsidRDefault="00C5735E" w:rsidP="00C573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84D6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505D7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F7CFE">
        <w:rPr>
          <w:rFonts w:ascii="Times New Roman" w:hAnsi="Times New Roman" w:cs="Times New Roman"/>
          <w:sz w:val="28"/>
          <w:szCs w:val="28"/>
        </w:rPr>
        <w:t>сентября</w:t>
      </w:r>
      <w:r w:rsidRPr="00584D6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CFE">
        <w:rPr>
          <w:rFonts w:ascii="Times New Roman" w:hAnsi="Times New Roman" w:cs="Times New Roman"/>
          <w:sz w:val="28"/>
          <w:szCs w:val="28"/>
        </w:rPr>
        <w:t>1</w:t>
      </w:r>
      <w:r w:rsidRPr="00584D6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  <w:r w:rsidRPr="00584D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05D7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F7CFE">
        <w:rPr>
          <w:rFonts w:ascii="Times New Roman" w:hAnsi="Times New Roman" w:cs="Times New Roman"/>
          <w:sz w:val="28"/>
          <w:szCs w:val="28"/>
        </w:rPr>
        <w:t>октября</w:t>
      </w:r>
      <w:r w:rsidRPr="00584D6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CFE">
        <w:rPr>
          <w:rFonts w:ascii="Times New Roman" w:hAnsi="Times New Roman" w:cs="Times New Roman"/>
          <w:sz w:val="28"/>
          <w:szCs w:val="28"/>
        </w:rPr>
        <w:t>1</w:t>
      </w:r>
      <w:r w:rsidRPr="00584D6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5735E" w:rsidRPr="005E5F0A" w:rsidRDefault="00C5735E" w:rsidP="00C5735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60">
        <w:rPr>
          <w:rFonts w:ascii="Times New Roman" w:hAnsi="Times New Roman" w:cs="Times New Roman"/>
          <w:sz w:val="28"/>
          <w:szCs w:val="28"/>
        </w:rPr>
        <w:t xml:space="preserve">Результаты независимой </w:t>
      </w:r>
      <w:proofErr w:type="spellStart"/>
      <w:r w:rsidRPr="00584D60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84D60">
        <w:rPr>
          <w:rFonts w:ascii="Times New Roman" w:hAnsi="Times New Roman" w:cs="Times New Roman"/>
          <w:sz w:val="28"/>
          <w:szCs w:val="28"/>
        </w:rPr>
        <w:t xml:space="preserve"> экспертизы инициаторам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 xml:space="preserve">проведения независимой </w:t>
      </w:r>
      <w:proofErr w:type="spellStart"/>
      <w:r w:rsidRPr="00584D60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84D60">
        <w:rPr>
          <w:rFonts w:ascii="Times New Roman" w:hAnsi="Times New Roman" w:cs="Times New Roman"/>
          <w:sz w:val="28"/>
          <w:szCs w:val="28"/>
        </w:rPr>
        <w:t xml:space="preserve"> экспертизы рекомендуем направлять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 xml:space="preserve">по почте, или курьерским способом на имя главы администрации </w:t>
      </w:r>
      <w:r w:rsidRPr="007D6619">
        <w:rPr>
          <w:rFonts w:ascii="Times New Roman" w:hAnsi="Times New Roman" w:cs="Times New Roman"/>
          <w:sz w:val="28"/>
          <w:szCs w:val="28"/>
        </w:rPr>
        <w:t xml:space="preserve">Щекинского района </w:t>
      </w:r>
      <w:r w:rsidRPr="00584D6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>: Тульская область,</w:t>
      </w:r>
      <w:r w:rsidRPr="00584D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4D6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84D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Щекино</w:t>
      </w:r>
      <w:r w:rsidRPr="00584D60">
        <w:rPr>
          <w:rFonts w:ascii="Times New Roman" w:hAnsi="Times New Roman" w:cs="Times New Roman"/>
          <w:sz w:val="28"/>
          <w:szCs w:val="28"/>
        </w:rPr>
        <w:t xml:space="preserve">, пл. Ленина, д.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84D60">
        <w:rPr>
          <w:rFonts w:ascii="Times New Roman" w:hAnsi="Times New Roman" w:cs="Times New Roman"/>
          <w:sz w:val="28"/>
          <w:szCs w:val="28"/>
        </w:rPr>
        <w:t>, или в виде электронного документа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D60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5E5F0A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Pr="005E5F0A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schekino</w:t>
      </w:r>
      <w:proofErr w:type="spellEnd"/>
      <w:r w:rsidRPr="005E5F0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tula</w:t>
      </w:r>
      <w:proofErr w:type="spellEnd"/>
      <w:r w:rsidRPr="005E5F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C5735E" w:rsidRDefault="00C5735E" w:rsidP="00C573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735E" w:rsidRDefault="00C5735E" w:rsidP="00C573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735E" w:rsidRPr="00584D60" w:rsidRDefault="00C5735E" w:rsidP="00C573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84D6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CFE">
        <w:rPr>
          <w:rFonts w:ascii="Times New Roman" w:hAnsi="Times New Roman" w:cs="Times New Roman"/>
          <w:sz w:val="28"/>
          <w:szCs w:val="28"/>
        </w:rPr>
        <w:t>29</w:t>
      </w:r>
      <w:r w:rsidRPr="00584D60">
        <w:rPr>
          <w:rFonts w:ascii="Times New Roman" w:hAnsi="Times New Roman" w:cs="Times New Roman"/>
          <w:sz w:val="28"/>
          <w:szCs w:val="28"/>
        </w:rPr>
        <w:t xml:space="preserve"> </w:t>
      </w:r>
      <w:r w:rsidR="00EF7CFE">
        <w:rPr>
          <w:rFonts w:ascii="Times New Roman" w:hAnsi="Times New Roman" w:cs="Times New Roman"/>
          <w:sz w:val="28"/>
          <w:szCs w:val="28"/>
        </w:rPr>
        <w:t>сентября</w:t>
      </w:r>
      <w:r w:rsidRPr="00584D6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CFE">
        <w:rPr>
          <w:rFonts w:ascii="Times New Roman" w:hAnsi="Times New Roman" w:cs="Times New Roman"/>
          <w:sz w:val="28"/>
          <w:szCs w:val="28"/>
        </w:rPr>
        <w:t>1</w:t>
      </w:r>
      <w:r w:rsidRPr="00584D6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5735E" w:rsidRPr="00584D60" w:rsidRDefault="00C5735E" w:rsidP="00C5735E">
      <w:pPr>
        <w:autoSpaceDE w:val="0"/>
        <w:autoSpaceDN w:val="0"/>
        <w:adjustRightInd w:val="0"/>
        <w:rPr>
          <w:sz w:val="28"/>
          <w:szCs w:val="28"/>
        </w:rPr>
      </w:pPr>
    </w:p>
    <w:p w:rsidR="00266F7A" w:rsidRDefault="00266F7A"/>
    <w:sectPr w:rsidR="00266F7A" w:rsidSect="00880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C5735E"/>
    <w:rsid w:val="00266F7A"/>
    <w:rsid w:val="00505D7D"/>
    <w:rsid w:val="0054185F"/>
    <w:rsid w:val="00880A23"/>
    <w:rsid w:val="00A0253B"/>
    <w:rsid w:val="00C5735E"/>
    <w:rsid w:val="00E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573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5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2011-09-29T04:19:00Z</cp:lastPrinted>
  <dcterms:created xsi:type="dcterms:W3CDTF">2011-09-29T04:15:00Z</dcterms:created>
  <dcterms:modified xsi:type="dcterms:W3CDTF">2011-09-29T04:21:00Z</dcterms:modified>
</cp:coreProperties>
</file>