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7F" w:rsidRPr="002121C5" w:rsidRDefault="00A21DC2" w:rsidP="004F0E49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05pt;margin-top:9pt;width:69.6pt;height:79.8pt;z-index:1">
            <v:imagedata r:id="rId8" o:title=""/>
            <w10:wrap type="topAndBottom"/>
          </v:shape>
        </w:pict>
      </w:r>
      <w:r w:rsidR="008C397F" w:rsidRPr="002121C5">
        <w:rPr>
          <w:b/>
          <w:bCs/>
        </w:rPr>
        <w:t>Тульская область</w:t>
      </w:r>
    </w:p>
    <w:p w:rsidR="008C397F" w:rsidRPr="002121C5" w:rsidRDefault="008C397F" w:rsidP="004F0E49">
      <w:pPr>
        <w:jc w:val="center"/>
        <w:rPr>
          <w:b/>
          <w:bCs/>
        </w:rPr>
      </w:pPr>
      <w:r w:rsidRPr="002121C5">
        <w:rPr>
          <w:b/>
          <w:bCs/>
        </w:rPr>
        <w:t xml:space="preserve">Муниципальное образование </w:t>
      </w:r>
      <w:r>
        <w:rPr>
          <w:b/>
          <w:bCs/>
        </w:rPr>
        <w:t>Щекинский район</w:t>
      </w:r>
    </w:p>
    <w:p w:rsidR="008C397F" w:rsidRPr="002121C5" w:rsidRDefault="008C397F" w:rsidP="004F0E49">
      <w:pPr>
        <w:spacing w:line="120" w:lineRule="exact"/>
        <w:jc w:val="center"/>
        <w:rPr>
          <w:b/>
          <w:bCs/>
        </w:rPr>
      </w:pPr>
    </w:p>
    <w:p w:rsidR="008C397F" w:rsidRDefault="008C397F" w:rsidP="004F0E49">
      <w:pPr>
        <w:jc w:val="center"/>
        <w:rPr>
          <w:b/>
          <w:bCs/>
          <w:sz w:val="40"/>
          <w:szCs w:val="40"/>
        </w:rPr>
      </w:pPr>
      <w:r w:rsidRPr="003E25AE">
        <w:rPr>
          <w:b/>
          <w:bCs/>
          <w:sz w:val="40"/>
          <w:szCs w:val="40"/>
        </w:rPr>
        <w:t>СОБРАНИЕ ПРЕДСТАВИТЕЛЕЙ</w:t>
      </w:r>
    </w:p>
    <w:p w:rsidR="008C397F" w:rsidRDefault="008C397F" w:rsidP="004F0E4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ЩЕКИНСКОГО РАЙОНА</w:t>
      </w:r>
    </w:p>
    <w:p w:rsidR="008C397F" w:rsidRPr="003E25AE" w:rsidRDefault="00A21DC2" w:rsidP="004F0E49">
      <w:pPr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4.9pt;width:486pt;height:26.95pt;z-index:2" strokecolor="white" strokeweight="1.25pt">
            <v:textbox style="mso-next-textbox:#_x0000_s1027">
              <w:txbxContent>
                <w:p w:rsidR="005B7B1F" w:rsidRPr="001C261B" w:rsidRDefault="005B7B1F" w:rsidP="004F0E4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301240, РОССИЙСКАЯ ФЕДЕРАЦИЯ, ТУЛЬСКАЯ ОБЛАСТЬ, г. ЩЕКИНО, пл. Ленина д.1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z-index:4" from="0,32.05pt" to="468pt,32.05pt" strokeweight="1.25pt"/>
        </w:pict>
      </w:r>
      <w:r>
        <w:rPr>
          <w:noProof/>
        </w:rPr>
        <w:pict>
          <v:line id="_x0000_s1029" style="position:absolute;z-index:3" from="0,9.1pt" to="468pt,9.1pt" strokeweight="1.25pt"/>
        </w:pict>
      </w:r>
    </w:p>
    <w:p w:rsidR="008C397F" w:rsidRPr="003E25AE" w:rsidRDefault="008C397F" w:rsidP="004F0E49">
      <w:pPr>
        <w:spacing w:line="360" w:lineRule="auto"/>
        <w:jc w:val="center"/>
        <w:rPr>
          <w:b/>
          <w:bCs/>
        </w:rPr>
      </w:pPr>
    </w:p>
    <w:p w:rsidR="008C397F" w:rsidRDefault="00A124A8" w:rsidP="004F0E49">
      <w:pPr>
        <w:ind w:firstLine="142"/>
        <w:rPr>
          <w:sz w:val="28"/>
          <w:szCs w:val="28"/>
        </w:rPr>
      </w:pPr>
      <w:r>
        <w:rPr>
          <w:sz w:val="28"/>
          <w:szCs w:val="28"/>
        </w:rPr>
        <w:t>От 10.06.2015 года                                                                                      №12/62</w:t>
      </w:r>
    </w:p>
    <w:p w:rsidR="008C397F" w:rsidRPr="008074F7" w:rsidRDefault="008C397F" w:rsidP="004F0E49">
      <w:pPr>
        <w:ind w:firstLine="142"/>
        <w:rPr>
          <w:sz w:val="28"/>
          <w:szCs w:val="28"/>
        </w:rPr>
      </w:pPr>
    </w:p>
    <w:p w:rsidR="00686FD4" w:rsidRDefault="00686FD4" w:rsidP="004F0E49">
      <w:pPr>
        <w:ind w:left="2410" w:right="2409"/>
        <w:jc w:val="center"/>
        <w:outlineLvl w:val="0"/>
        <w:rPr>
          <w:b/>
          <w:bCs/>
          <w:sz w:val="28"/>
          <w:szCs w:val="28"/>
        </w:rPr>
      </w:pPr>
      <w:bookmarkStart w:id="0" w:name="_Toc315257779"/>
    </w:p>
    <w:p w:rsidR="008C397F" w:rsidRDefault="008C397F" w:rsidP="004F0E49">
      <w:pPr>
        <w:ind w:left="2410" w:right="24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bookmarkEnd w:id="0"/>
    </w:p>
    <w:p w:rsidR="008C397F" w:rsidRDefault="008C397F" w:rsidP="004F0E49">
      <w:pPr>
        <w:rPr>
          <w:b/>
          <w:bCs/>
          <w:sz w:val="28"/>
          <w:szCs w:val="28"/>
        </w:rPr>
      </w:pPr>
    </w:p>
    <w:p w:rsidR="00C82B59" w:rsidRDefault="00B72839" w:rsidP="00625E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839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порядка определения платы </w:t>
      </w:r>
    </w:p>
    <w:p w:rsidR="00C82B59" w:rsidRDefault="00B72839" w:rsidP="00625E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839">
        <w:rPr>
          <w:rFonts w:ascii="Times New Roman" w:hAnsi="Times New Roman" w:cs="Times New Roman"/>
          <w:b/>
          <w:bCs/>
          <w:sz w:val="28"/>
          <w:szCs w:val="28"/>
        </w:rPr>
        <w:t>по соглашению</w:t>
      </w:r>
      <w:r w:rsidR="00C82B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839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сервитута в отношении земельных участков, находящихся в собственности </w:t>
      </w:r>
    </w:p>
    <w:p w:rsidR="00B72839" w:rsidRDefault="00B72839" w:rsidP="00625E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83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C82B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839">
        <w:rPr>
          <w:rFonts w:ascii="Times New Roman" w:hAnsi="Times New Roman" w:cs="Times New Roman"/>
          <w:b/>
          <w:bCs/>
          <w:sz w:val="28"/>
          <w:szCs w:val="28"/>
        </w:rPr>
        <w:t>Щекинский район</w:t>
      </w:r>
    </w:p>
    <w:p w:rsidR="00C82B59" w:rsidRPr="00B72839" w:rsidRDefault="00C82B59" w:rsidP="00625E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839" w:rsidRDefault="00B72839" w:rsidP="00B72839">
      <w:pPr>
        <w:pStyle w:val="ConsPlusNormal"/>
        <w:jc w:val="both"/>
      </w:pPr>
    </w:p>
    <w:p w:rsidR="00556B13" w:rsidRPr="00DF1648" w:rsidRDefault="00556B13" w:rsidP="00556B13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законодательством, а также обеспечения стабильности земельных отношений и осуществления мер рационального использования земель муниципальной собственности, руководствуясь Земельным кодексом РФ, Федеральным законом от 06.10.2003 №131-ФЗ «Об общих принципах организации местного самоуправления в Российской Федерации», на основании  Устава муниципального образования Щекинский район Тульской области Собрание представителей Щекинского района </w:t>
      </w:r>
      <w:r w:rsidRPr="00DF1648">
        <w:rPr>
          <w:b/>
          <w:bCs/>
          <w:sz w:val="28"/>
          <w:szCs w:val="28"/>
        </w:rPr>
        <w:t>РЕШИЛО:</w:t>
      </w:r>
    </w:p>
    <w:p w:rsidR="00B72839" w:rsidRPr="00625E76" w:rsidRDefault="00B72839" w:rsidP="00B72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E76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ar30" w:tooltip="Ссылка на текущий документ" w:history="1">
        <w:r w:rsidR="00625E76">
          <w:rPr>
            <w:rFonts w:ascii="Times New Roman" w:hAnsi="Times New Roman" w:cs="Times New Roman"/>
            <w:sz w:val="28"/>
            <w:szCs w:val="28"/>
          </w:rPr>
          <w:t>п</w:t>
        </w:r>
        <w:r w:rsidRPr="00625E76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625E76">
        <w:rPr>
          <w:rFonts w:ascii="Times New Roman" w:hAnsi="Times New Roman" w:cs="Times New Roman"/>
          <w:sz w:val="28"/>
          <w:szCs w:val="28"/>
        </w:rPr>
        <w:t xml:space="preserve"> определения платы по соглашению об установлении сервитута в отношении земельных участков, находящихся в собственности </w:t>
      </w:r>
      <w:r w:rsidR="00556B13" w:rsidRPr="00625E76">
        <w:rPr>
          <w:rFonts w:ascii="Times New Roman" w:hAnsi="Times New Roman" w:cs="Times New Roman"/>
          <w:sz w:val="28"/>
          <w:szCs w:val="28"/>
        </w:rPr>
        <w:t>муниципального образования Щекинский район</w:t>
      </w:r>
      <w:r w:rsidRPr="00625E76">
        <w:rPr>
          <w:rFonts w:ascii="Times New Roman" w:hAnsi="Times New Roman" w:cs="Times New Roman"/>
          <w:sz w:val="28"/>
          <w:szCs w:val="28"/>
        </w:rPr>
        <w:t xml:space="preserve"> (</w:t>
      </w:r>
      <w:r w:rsidR="00556B13" w:rsidRPr="00625E76">
        <w:rPr>
          <w:rFonts w:ascii="Times New Roman" w:hAnsi="Times New Roman" w:cs="Times New Roman"/>
          <w:sz w:val="28"/>
          <w:szCs w:val="28"/>
        </w:rPr>
        <w:t>П</w:t>
      </w:r>
      <w:r w:rsidRPr="00625E76">
        <w:rPr>
          <w:rFonts w:ascii="Times New Roman" w:hAnsi="Times New Roman" w:cs="Times New Roman"/>
          <w:sz w:val="28"/>
          <w:szCs w:val="28"/>
        </w:rPr>
        <w:t>риложение).</w:t>
      </w:r>
    </w:p>
    <w:p w:rsidR="00625E76" w:rsidRPr="00625E76" w:rsidRDefault="00625E76" w:rsidP="00625E76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E76">
        <w:rPr>
          <w:sz w:val="28"/>
          <w:szCs w:val="28"/>
        </w:rPr>
        <w:t>2. Контроль за выполнением настоящего решения возложить на главу администрации Щекинского района (Федосов О.А.) и постоянную комиссию по собственности, развитию инфраструктуры  и инвестиционной политике, развитию промышленности и предпринимательства  (Шуваев В.В.).</w:t>
      </w:r>
    </w:p>
    <w:p w:rsidR="00BE3268" w:rsidRDefault="00625E76" w:rsidP="00BE32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E76">
        <w:rPr>
          <w:sz w:val="28"/>
          <w:szCs w:val="28"/>
        </w:rPr>
        <w:t xml:space="preserve">3. </w:t>
      </w:r>
      <w:r w:rsidR="00BE3268">
        <w:rPr>
          <w:sz w:val="28"/>
          <w:szCs w:val="28"/>
        </w:rPr>
        <w:t xml:space="preserve">Настоящее решение опубликовать в </w:t>
      </w:r>
      <w:r w:rsidR="00BE3268" w:rsidRPr="00AD0C6D">
        <w:rPr>
          <w:sz w:val="28"/>
          <w:szCs w:val="28"/>
        </w:rPr>
        <w:t>информационн</w:t>
      </w:r>
      <w:r w:rsidR="00BE3268">
        <w:rPr>
          <w:sz w:val="28"/>
          <w:szCs w:val="28"/>
        </w:rPr>
        <w:t>ом</w:t>
      </w:r>
      <w:r w:rsidR="00BE3268" w:rsidRPr="00AD0C6D">
        <w:rPr>
          <w:sz w:val="28"/>
          <w:szCs w:val="28"/>
        </w:rPr>
        <w:t xml:space="preserve"> бюллетене «Щекинский муниципальный вестник» </w:t>
      </w:r>
      <w:r w:rsidR="00BE3268">
        <w:rPr>
          <w:sz w:val="28"/>
          <w:szCs w:val="28"/>
        </w:rPr>
        <w:t>и разместить на официальном Портале муниципального образования Щекинский район в информационной – телекоммуникационной сети «Интернет».</w:t>
      </w:r>
    </w:p>
    <w:p w:rsidR="00625E76" w:rsidRPr="00625E76" w:rsidRDefault="00625E76" w:rsidP="00BE3268">
      <w:pPr>
        <w:tabs>
          <w:tab w:val="num" w:pos="540"/>
        </w:tabs>
        <w:jc w:val="both"/>
        <w:rPr>
          <w:sz w:val="28"/>
          <w:szCs w:val="28"/>
        </w:rPr>
      </w:pPr>
    </w:p>
    <w:p w:rsidR="00B72839" w:rsidRDefault="00625E76" w:rsidP="00B72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25E76">
        <w:rPr>
          <w:rFonts w:ascii="Times New Roman" w:hAnsi="Times New Roman" w:cs="Times New Roman"/>
          <w:sz w:val="28"/>
          <w:szCs w:val="28"/>
        </w:rPr>
        <w:t>4</w:t>
      </w:r>
      <w:r w:rsidR="00B72839" w:rsidRPr="00625E76">
        <w:rPr>
          <w:rFonts w:ascii="Times New Roman" w:hAnsi="Times New Roman" w:cs="Times New Roman"/>
          <w:sz w:val="28"/>
          <w:szCs w:val="28"/>
        </w:rPr>
        <w:t xml:space="preserve">. </w:t>
      </w:r>
      <w:r w:rsidRPr="00625E76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B72839" w:rsidRPr="00625E76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опубликования.</w:t>
      </w:r>
    </w:p>
    <w:p w:rsidR="00625E76" w:rsidRDefault="00625E76" w:rsidP="00B72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E76" w:rsidRDefault="00625E76" w:rsidP="00B72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E76" w:rsidRPr="00625E76" w:rsidRDefault="00625E76" w:rsidP="00B72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E76" w:rsidRDefault="00625E76" w:rsidP="00625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Щекинского района – </w:t>
      </w:r>
    </w:p>
    <w:p w:rsidR="00625E76" w:rsidRDefault="00625E76" w:rsidP="00625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625E76" w:rsidRDefault="00625E76" w:rsidP="00625E7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 Щекинского района                                     Е.В. Рыбальченко</w:t>
      </w:r>
    </w:p>
    <w:p w:rsidR="00625E76" w:rsidRDefault="00625E76" w:rsidP="00625E76">
      <w:pPr>
        <w:tabs>
          <w:tab w:val="left" w:pos="3828"/>
        </w:tabs>
      </w:pPr>
    </w:p>
    <w:p w:rsidR="00625E76" w:rsidRDefault="00625E76" w:rsidP="00625E76">
      <w:pPr>
        <w:tabs>
          <w:tab w:val="left" w:pos="3828"/>
        </w:tabs>
      </w:pPr>
    </w:p>
    <w:p w:rsidR="00625E76" w:rsidRDefault="00625E76" w:rsidP="00625E76">
      <w:pPr>
        <w:tabs>
          <w:tab w:val="left" w:pos="3828"/>
        </w:tabs>
      </w:pPr>
    </w:p>
    <w:p w:rsidR="00625E76" w:rsidRPr="00C41DD8" w:rsidRDefault="00625E76" w:rsidP="00625E76">
      <w:pPr>
        <w:tabs>
          <w:tab w:val="left" w:pos="3828"/>
        </w:tabs>
        <w:rPr>
          <w:sz w:val="28"/>
          <w:szCs w:val="28"/>
        </w:rPr>
      </w:pPr>
    </w:p>
    <w:p w:rsidR="00625E76" w:rsidRDefault="00625E76" w:rsidP="00625E76">
      <w:pPr>
        <w:spacing w:after="240"/>
        <w:jc w:val="center"/>
        <w:rPr>
          <w:sz w:val="28"/>
          <w:szCs w:val="28"/>
        </w:rPr>
      </w:pPr>
    </w:p>
    <w:p w:rsidR="00B72839" w:rsidRPr="00625E76" w:rsidRDefault="00B72839" w:rsidP="00B72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839" w:rsidRDefault="00B72839" w:rsidP="00B72839">
      <w:pPr>
        <w:pStyle w:val="ConsPlusNormal"/>
        <w:jc w:val="right"/>
      </w:pPr>
    </w:p>
    <w:p w:rsidR="00C82B59" w:rsidRDefault="00C82B59" w:rsidP="00B72839">
      <w:pPr>
        <w:pStyle w:val="ConsPlusNormal"/>
        <w:jc w:val="right"/>
      </w:pPr>
    </w:p>
    <w:p w:rsidR="00C82B59" w:rsidRDefault="00C82B59" w:rsidP="00B72839">
      <w:pPr>
        <w:pStyle w:val="ConsPlusNormal"/>
        <w:jc w:val="right"/>
      </w:pPr>
    </w:p>
    <w:p w:rsidR="00C82B59" w:rsidRDefault="00C82B59" w:rsidP="00B72839">
      <w:pPr>
        <w:pStyle w:val="ConsPlusNormal"/>
        <w:jc w:val="right"/>
      </w:pPr>
    </w:p>
    <w:p w:rsidR="00C82B59" w:rsidRDefault="00C82B59" w:rsidP="00B72839">
      <w:pPr>
        <w:pStyle w:val="ConsPlusNormal"/>
        <w:jc w:val="right"/>
      </w:pPr>
    </w:p>
    <w:p w:rsidR="00C82B59" w:rsidRDefault="00C82B59" w:rsidP="00B72839">
      <w:pPr>
        <w:pStyle w:val="ConsPlusNormal"/>
        <w:jc w:val="right"/>
      </w:pPr>
    </w:p>
    <w:p w:rsidR="00C82B59" w:rsidRDefault="00C82B59" w:rsidP="00B72839">
      <w:pPr>
        <w:pStyle w:val="ConsPlusNormal"/>
        <w:jc w:val="right"/>
      </w:pPr>
    </w:p>
    <w:p w:rsidR="00C82B59" w:rsidRDefault="00C82B59" w:rsidP="00B72839">
      <w:pPr>
        <w:pStyle w:val="ConsPlusNormal"/>
        <w:jc w:val="right"/>
      </w:pPr>
    </w:p>
    <w:p w:rsidR="00C82B59" w:rsidRDefault="00C82B59" w:rsidP="00B72839">
      <w:pPr>
        <w:pStyle w:val="ConsPlusNormal"/>
        <w:jc w:val="right"/>
      </w:pPr>
    </w:p>
    <w:p w:rsidR="00C82B59" w:rsidRDefault="00C82B59" w:rsidP="00B72839">
      <w:pPr>
        <w:pStyle w:val="ConsPlusNormal"/>
        <w:jc w:val="right"/>
      </w:pPr>
    </w:p>
    <w:p w:rsidR="00C82B59" w:rsidRDefault="00C82B59" w:rsidP="00B72839">
      <w:pPr>
        <w:pStyle w:val="ConsPlusNormal"/>
        <w:jc w:val="right"/>
      </w:pPr>
    </w:p>
    <w:p w:rsidR="00C82B59" w:rsidRDefault="00C82B59" w:rsidP="00B72839">
      <w:pPr>
        <w:pStyle w:val="ConsPlusNormal"/>
        <w:jc w:val="right"/>
      </w:pPr>
    </w:p>
    <w:p w:rsidR="00C82B59" w:rsidRDefault="00C82B59" w:rsidP="00B72839">
      <w:pPr>
        <w:pStyle w:val="ConsPlusNormal"/>
        <w:jc w:val="right"/>
      </w:pPr>
    </w:p>
    <w:p w:rsidR="00C82B59" w:rsidRDefault="00C82B59" w:rsidP="00B72839">
      <w:pPr>
        <w:pStyle w:val="ConsPlusNormal"/>
        <w:jc w:val="right"/>
      </w:pPr>
    </w:p>
    <w:p w:rsidR="00C82B59" w:rsidRDefault="00C82B59" w:rsidP="00B72839">
      <w:pPr>
        <w:pStyle w:val="ConsPlusNormal"/>
        <w:jc w:val="right"/>
      </w:pPr>
    </w:p>
    <w:p w:rsidR="00C82B59" w:rsidRDefault="00C82B59" w:rsidP="00B72839">
      <w:pPr>
        <w:pStyle w:val="ConsPlusNormal"/>
        <w:jc w:val="right"/>
      </w:pPr>
    </w:p>
    <w:p w:rsidR="00C82B59" w:rsidRDefault="00C82B59" w:rsidP="00B72839">
      <w:pPr>
        <w:pStyle w:val="ConsPlusNormal"/>
        <w:jc w:val="right"/>
      </w:pPr>
    </w:p>
    <w:p w:rsidR="00B72839" w:rsidRDefault="00B72839" w:rsidP="00B72839">
      <w:pPr>
        <w:pStyle w:val="ConsPlusNormal"/>
        <w:jc w:val="both"/>
      </w:pPr>
    </w:p>
    <w:p w:rsidR="00B72839" w:rsidRDefault="00B72839" w:rsidP="00B72839">
      <w:pPr>
        <w:pStyle w:val="ConsPlusNormal"/>
        <w:jc w:val="both"/>
      </w:pPr>
    </w:p>
    <w:p w:rsidR="00B72839" w:rsidRDefault="00B72839" w:rsidP="00B72839">
      <w:pPr>
        <w:pStyle w:val="ConsPlusNormal"/>
        <w:jc w:val="both"/>
      </w:pPr>
    </w:p>
    <w:p w:rsidR="00B72839" w:rsidRDefault="00B72839" w:rsidP="00B72839">
      <w:pPr>
        <w:pStyle w:val="ConsPlusNormal"/>
        <w:jc w:val="both"/>
      </w:pPr>
    </w:p>
    <w:p w:rsidR="00B72839" w:rsidRDefault="00B72839" w:rsidP="00B72839">
      <w:pPr>
        <w:pStyle w:val="ConsPlusNormal"/>
        <w:jc w:val="both"/>
      </w:pPr>
    </w:p>
    <w:p w:rsidR="00A124A8" w:rsidRDefault="00A124A8" w:rsidP="005B7B1F">
      <w:pPr>
        <w:ind w:left="4820" w:right="-2"/>
        <w:jc w:val="right"/>
        <w:rPr>
          <w:sz w:val="28"/>
          <w:szCs w:val="28"/>
        </w:rPr>
      </w:pPr>
      <w:bookmarkStart w:id="1" w:name="Par25"/>
      <w:bookmarkEnd w:id="1"/>
    </w:p>
    <w:p w:rsidR="00A124A8" w:rsidRDefault="00A124A8" w:rsidP="005B7B1F">
      <w:pPr>
        <w:ind w:left="4820" w:right="-2"/>
        <w:jc w:val="right"/>
        <w:rPr>
          <w:sz w:val="28"/>
          <w:szCs w:val="28"/>
        </w:rPr>
      </w:pPr>
    </w:p>
    <w:p w:rsidR="00A124A8" w:rsidRDefault="00A124A8" w:rsidP="005B7B1F">
      <w:pPr>
        <w:ind w:left="4820" w:right="-2"/>
        <w:jc w:val="right"/>
        <w:rPr>
          <w:sz w:val="28"/>
          <w:szCs w:val="28"/>
        </w:rPr>
      </w:pPr>
    </w:p>
    <w:p w:rsidR="00A124A8" w:rsidRDefault="00A124A8" w:rsidP="005B7B1F">
      <w:pPr>
        <w:ind w:left="4820" w:right="-2"/>
        <w:jc w:val="right"/>
        <w:rPr>
          <w:sz w:val="28"/>
          <w:szCs w:val="28"/>
        </w:rPr>
      </w:pPr>
    </w:p>
    <w:p w:rsidR="00A124A8" w:rsidRDefault="00A124A8" w:rsidP="005B7B1F">
      <w:pPr>
        <w:ind w:left="4820" w:right="-2"/>
        <w:jc w:val="right"/>
        <w:rPr>
          <w:sz w:val="28"/>
          <w:szCs w:val="28"/>
        </w:rPr>
      </w:pPr>
    </w:p>
    <w:p w:rsidR="00A124A8" w:rsidRDefault="00A124A8" w:rsidP="005B7B1F">
      <w:pPr>
        <w:ind w:left="4820" w:right="-2"/>
        <w:jc w:val="right"/>
        <w:rPr>
          <w:sz w:val="28"/>
          <w:szCs w:val="28"/>
        </w:rPr>
      </w:pPr>
    </w:p>
    <w:p w:rsidR="00A124A8" w:rsidRDefault="00A124A8" w:rsidP="005B7B1F">
      <w:pPr>
        <w:ind w:left="4820" w:right="-2"/>
        <w:jc w:val="right"/>
        <w:rPr>
          <w:sz w:val="28"/>
          <w:szCs w:val="28"/>
        </w:rPr>
      </w:pPr>
    </w:p>
    <w:p w:rsidR="00A124A8" w:rsidRDefault="00A124A8" w:rsidP="005B7B1F">
      <w:pPr>
        <w:ind w:left="4820" w:right="-2"/>
        <w:jc w:val="right"/>
        <w:rPr>
          <w:sz w:val="28"/>
          <w:szCs w:val="28"/>
        </w:rPr>
      </w:pPr>
    </w:p>
    <w:p w:rsidR="00A124A8" w:rsidRDefault="00A124A8" w:rsidP="005B7B1F">
      <w:pPr>
        <w:ind w:left="4820" w:right="-2"/>
        <w:jc w:val="right"/>
        <w:rPr>
          <w:sz w:val="28"/>
          <w:szCs w:val="28"/>
        </w:rPr>
      </w:pPr>
    </w:p>
    <w:p w:rsidR="00A124A8" w:rsidRDefault="00A124A8" w:rsidP="005B7B1F">
      <w:pPr>
        <w:ind w:left="4820" w:right="-2"/>
        <w:jc w:val="right"/>
        <w:rPr>
          <w:sz w:val="28"/>
          <w:szCs w:val="28"/>
        </w:rPr>
      </w:pPr>
    </w:p>
    <w:p w:rsidR="00A124A8" w:rsidRDefault="00A124A8" w:rsidP="005B7B1F">
      <w:pPr>
        <w:ind w:left="4820" w:right="-2"/>
        <w:jc w:val="right"/>
        <w:rPr>
          <w:sz w:val="28"/>
          <w:szCs w:val="28"/>
        </w:rPr>
      </w:pPr>
    </w:p>
    <w:p w:rsidR="00A124A8" w:rsidRDefault="00A124A8" w:rsidP="005B7B1F">
      <w:pPr>
        <w:ind w:left="4820" w:right="-2"/>
        <w:jc w:val="right"/>
        <w:rPr>
          <w:sz w:val="28"/>
          <w:szCs w:val="28"/>
        </w:rPr>
      </w:pPr>
    </w:p>
    <w:p w:rsidR="00A124A8" w:rsidRDefault="00A124A8" w:rsidP="005B7B1F">
      <w:pPr>
        <w:ind w:left="4820" w:right="-2"/>
        <w:jc w:val="right"/>
        <w:rPr>
          <w:sz w:val="28"/>
          <w:szCs w:val="28"/>
        </w:rPr>
      </w:pPr>
    </w:p>
    <w:p w:rsidR="00A124A8" w:rsidRDefault="00A124A8" w:rsidP="005B7B1F">
      <w:pPr>
        <w:ind w:left="4820" w:right="-2"/>
        <w:jc w:val="right"/>
        <w:rPr>
          <w:sz w:val="28"/>
          <w:szCs w:val="28"/>
        </w:rPr>
      </w:pPr>
    </w:p>
    <w:p w:rsidR="005B7B1F" w:rsidRPr="00990D12" w:rsidRDefault="005B7B1F" w:rsidP="005B7B1F">
      <w:pPr>
        <w:ind w:left="4820" w:right="-2"/>
        <w:jc w:val="right"/>
        <w:rPr>
          <w:sz w:val="28"/>
          <w:szCs w:val="28"/>
        </w:rPr>
      </w:pPr>
      <w:r w:rsidRPr="00990D12">
        <w:rPr>
          <w:sz w:val="28"/>
          <w:szCs w:val="28"/>
        </w:rPr>
        <w:lastRenderedPageBreak/>
        <w:t>Приложение</w:t>
      </w:r>
    </w:p>
    <w:p w:rsidR="005B7B1F" w:rsidRDefault="005B7B1F" w:rsidP="005B7B1F">
      <w:pPr>
        <w:ind w:left="4820" w:right="-2"/>
        <w:jc w:val="right"/>
        <w:rPr>
          <w:sz w:val="28"/>
          <w:szCs w:val="28"/>
        </w:rPr>
      </w:pPr>
      <w:r w:rsidRPr="00984141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984141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>Собрания представителей Щекинского района</w:t>
      </w:r>
    </w:p>
    <w:p w:rsidR="005B7B1F" w:rsidRPr="008074F7" w:rsidRDefault="005B7B1F" w:rsidP="005B7B1F">
      <w:pPr>
        <w:ind w:firstLine="142"/>
        <w:jc w:val="right"/>
        <w:rPr>
          <w:sz w:val="28"/>
          <w:szCs w:val="28"/>
        </w:rPr>
      </w:pPr>
      <w:r w:rsidRPr="008074F7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A61D1B">
        <w:rPr>
          <w:sz w:val="28"/>
          <w:szCs w:val="28"/>
        </w:rPr>
        <w:t>10.06.2015 года № 12/62</w:t>
      </w:r>
      <w:bookmarkStart w:id="2" w:name="_GoBack"/>
      <w:bookmarkEnd w:id="2"/>
    </w:p>
    <w:p w:rsidR="00B72839" w:rsidRDefault="00B72839" w:rsidP="00B72839">
      <w:pPr>
        <w:pStyle w:val="ConsPlusNormal"/>
        <w:jc w:val="both"/>
      </w:pPr>
    </w:p>
    <w:p w:rsidR="008C2166" w:rsidRDefault="008C2166" w:rsidP="005B7B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0"/>
      <w:bookmarkEnd w:id="3"/>
    </w:p>
    <w:p w:rsidR="008C2166" w:rsidRDefault="008C2166" w:rsidP="005B7B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166" w:rsidRDefault="008C2166" w:rsidP="005B7B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B1F" w:rsidRPr="005B7B1F" w:rsidRDefault="00B72839" w:rsidP="005B7B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B1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B7B1F" w:rsidRPr="005B7B1F">
        <w:rPr>
          <w:rFonts w:ascii="Times New Roman" w:hAnsi="Times New Roman" w:cs="Times New Roman"/>
          <w:b/>
          <w:bCs/>
          <w:sz w:val="28"/>
          <w:szCs w:val="28"/>
        </w:rPr>
        <w:t xml:space="preserve">орядок определения платы </w:t>
      </w:r>
    </w:p>
    <w:p w:rsidR="005B7B1F" w:rsidRPr="005B7B1F" w:rsidRDefault="005B7B1F" w:rsidP="005B7B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B1F">
        <w:rPr>
          <w:rFonts w:ascii="Times New Roman" w:hAnsi="Times New Roman" w:cs="Times New Roman"/>
          <w:b/>
          <w:bCs/>
          <w:sz w:val="28"/>
          <w:szCs w:val="28"/>
        </w:rPr>
        <w:t xml:space="preserve">по соглашению об установлении сервитута в отношении земельных участков, находящихся в собственности </w:t>
      </w:r>
    </w:p>
    <w:p w:rsidR="005B7B1F" w:rsidRDefault="005B7B1F" w:rsidP="005B7B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B1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Щекинский район</w:t>
      </w:r>
    </w:p>
    <w:p w:rsidR="008C2166" w:rsidRDefault="008C2166" w:rsidP="005B7B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839" w:rsidRDefault="00B72839" w:rsidP="005B7B1F">
      <w:pPr>
        <w:pStyle w:val="ConsPlusNormal"/>
        <w:jc w:val="center"/>
      </w:pPr>
    </w:p>
    <w:p w:rsidR="00B72839" w:rsidRPr="005B7B1F" w:rsidRDefault="00B72839" w:rsidP="00B72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B1F">
        <w:rPr>
          <w:rFonts w:ascii="Times New Roman" w:hAnsi="Times New Roman" w:cs="Times New Roman"/>
          <w:sz w:val="28"/>
          <w:szCs w:val="28"/>
        </w:rPr>
        <w:t xml:space="preserve">1. Плата по соглашению об установлении сервитута в отношении земельных участков, находящихся в </w:t>
      </w:r>
      <w:r w:rsidR="005B7B1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B7B1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5B7B1F">
        <w:rPr>
          <w:rFonts w:ascii="Times New Roman" w:hAnsi="Times New Roman" w:cs="Times New Roman"/>
          <w:sz w:val="28"/>
          <w:szCs w:val="28"/>
        </w:rPr>
        <w:t>муниципального образования Щекинский район</w:t>
      </w:r>
      <w:r w:rsidRPr="005B7B1F">
        <w:rPr>
          <w:rFonts w:ascii="Times New Roman" w:hAnsi="Times New Roman" w:cs="Times New Roman"/>
          <w:sz w:val="28"/>
          <w:szCs w:val="28"/>
        </w:rPr>
        <w:t xml:space="preserve">, определяется в размере земельного налога, рассчитанного в отношении таких земельных участков, за каждый год срока действия сервитута, если иное не установлено настоящим </w:t>
      </w:r>
      <w:r w:rsidR="005B7B1F">
        <w:rPr>
          <w:rFonts w:ascii="Times New Roman" w:hAnsi="Times New Roman" w:cs="Times New Roman"/>
          <w:sz w:val="28"/>
          <w:szCs w:val="28"/>
        </w:rPr>
        <w:t>П</w:t>
      </w:r>
      <w:r w:rsidRPr="005B7B1F">
        <w:rPr>
          <w:rFonts w:ascii="Times New Roman" w:hAnsi="Times New Roman" w:cs="Times New Roman"/>
          <w:sz w:val="28"/>
          <w:szCs w:val="28"/>
        </w:rPr>
        <w:t>орядком.</w:t>
      </w:r>
    </w:p>
    <w:p w:rsidR="00B72839" w:rsidRPr="005B7B1F" w:rsidRDefault="00B72839" w:rsidP="00B72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B1F">
        <w:rPr>
          <w:rFonts w:ascii="Times New Roman" w:hAnsi="Times New Roman" w:cs="Times New Roman"/>
          <w:sz w:val="28"/>
          <w:szCs w:val="28"/>
        </w:rPr>
        <w:t>2.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B72839" w:rsidRPr="005B7B1F" w:rsidRDefault="00B72839" w:rsidP="00B72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B1F">
        <w:rPr>
          <w:rFonts w:ascii="Times New Roman" w:hAnsi="Times New Roman" w:cs="Times New Roman"/>
          <w:sz w:val="28"/>
          <w:szCs w:val="28"/>
        </w:rPr>
        <w:t xml:space="preserve">3. Плата по соглашению об установлении сервитута, заключенному в отношении земельных участков, находящихся в </w:t>
      </w:r>
      <w:r w:rsidR="005B7B1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B7B1F" w:rsidRPr="005B7B1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5B7B1F">
        <w:rPr>
          <w:rFonts w:ascii="Times New Roman" w:hAnsi="Times New Roman" w:cs="Times New Roman"/>
          <w:sz w:val="28"/>
          <w:szCs w:val="28"/>
        </w:rPr>
        <w:t>муниципального образования Щекинский район</w:t>
      </w:r>
      <w:r w:rsidRPr="005B7B1F">
        <w:rPr>
          <w:rFonts w:ascii="Times New Roman" w:hAnsi="Times New Roman" w:cs="Times New Roman"/>
          <w:sz w:val="28"/>
          <w:szCs w:val="28"/>
        </w:rPr>
        <w:t>, и предоставленных в аренду, может быть определена как разница рыночной стоимости права аренды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B72839" w:rsidRDefault="00B72839" w:rsidP="005B7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B1F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платы по соглашению об установлении сервитута, определенного в соответствии с настоящим Порядком.</w:t>
      </w:r>
    </w:p>
    <w:p w:rsidR="00A124A8" w:rsidRDefault="00A124A8" w:rsidP="005B7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4A8" w:rsidRDefault="00A124A8" w:rsidP="005B7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4A8" w:rsidRDefault="00A124A8" w:rsidP="005B7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4A8" w:rsidRDefault="00A124A8" w:rsidP="005B7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4A8" w:rsidRDefault="00A124A8" w:rsidP="005B7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4A8" w:rsidRDefault="00A124A8" w:rsidP="005B7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4A8" w:rsidRDefault="00A124A8" w:rsidP="005B7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4A8" w:rsidRDefault="00A124A8" w:rsidP="005B7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4A8" w:rsidRDefault="00A124A8" w:rsidP="005B7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4A8" w:rsidRDefault="00A124A8" w:rsidP="005B7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4A8" w:rsidRDefault="00A124A8" w:rsidP="005B7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4A8" w:rsidRPr="004A6A9E" w:rsidRDefault="00A124A8" w:rsidP="00A124A8">
      <w:r w:rsidRPr="004A6A9E">
        <w:lastRenderedPageBreak/>
        <w:t>Согласовано:</w:t>
      </w:r>
    </w:p>
    <w:p w:rsidR="00A124A8" w:rsidRDefault="00A124A8" w:rsidP="00A124A8">
      <w:r>
        <w:t xml:space="preserve">Заместитель председателя </w:t>
      </w:r>
    </w:p>
    <w:p w:rsidR="00A124A8" w:rsidRDefault="00A124A8" w:rsidP="00A124A8">
      <w:r>
        <w:t>Собрания представителей Щекинского района</w:t>
      </w:r>
    </w:p>
    <w:p w:rsidR="00A124A8" w:rsidRDefault="00A124A8" w:rsidP="00A124A8">
      <w:r>
        <w:t>________________Ю.В.Савушкин</w:t>
      </w:r>
    </w:p>
    <w:p w:rsidR="00A124A8" w:rsidRDefault="00A124A8" w:rsidP="00A124A8">
      <w:r>
        <w:t>10.06.2015 г.</w:t>
      </w:r>
    </w:p>
    <w:p w:rsidR="00A124A8" w:rsidRDefault="00A124A8" w:rsidP="00A124A8"/>
    <w:p w:rsidR="00A124A8" w:rsidRPr="004A6A9E" w:rsidRDefault="00A124A8" w:rsidP="00A124A8"/>
    <w:p w:rsidR="00A124A8" w:rsidRPr="004A6A9E" w:rsidRDefault="00A124A8" w:rsidP="00A124A8">
      <w:r w:rsidRPr="004A6A9E">
        <w:t>Председатель постоянной комиссии</w:t>
      </w:r>
    </w:p>
    <w:p w:rsidR="00A124A8" w:rsidRPr="004A6A9E" w:rsidRDefault="00A124A8" w:rsidP="00A124A8">
      <w:r w:rsidRPr="004A6A9E">
        <w:t>по собственности, развитию инфраструктуры</w:t>
      </w:r>
    </w:p>
    <w:p w:rsidR="00A124A8" w:rsidRPr="004A6A9E" w:rsidRDefault="00A124A8" w:rsidP="00A124A8">
      <w:r w:rsidRPr="004A6A9E">
        <w:t xml:space="preserve">и инвестиционной политике, </w:t>
      </w:r>
    </w:p>
    <w:p w:rsidR="00A124A8" w:rsidRPr="004A6A9E" w:rsidRDefault="00A124A8" w:rsidP="00A124A8">
      <w:r w:rsidRPr="004A6A9E">
        <w:t xml:space="preserve">развитию промышленности и предпринимательства </w:t>
      </w:r>
    </w:p>
    <w:p w:rsidR="00A124A8" w:rsidRPr="004A6A9E" w:rsidRDefault="00A124A8" w:rsidP="00A124A8">
      <w:r w:rsidRPr="004A6A9E">
        <w:t>________________ В.В. Шуваев</w:t>
      </w:r>
    </w:p>
    <w:p w:rsidR="00A124A8" w:rsidRDefault="00A124A8" w:rsidP="00A124A8">
      <w:r>
        <w:t>10.06.2015 г.</w:t>
      </w:r>
    </w:p>
    <w:p w:rsidR="00A124A8" w:rsidRDefault="00A124A8" w:rsidP="00A124A8"/>
    <w:p w:rsidR="00A124A8" w:rsidRPr="004A6A9E" w:rsidRDefault="00A124A8" w:rsidP="00A124A8"/>
    <w:p w:rsidR="00A124A8" w:rsidRDefault="00A124A8" w:rsidP="005B7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124A8" w:rsidSect="00686FD4">
      <w:headerReference w:type="default" r:id="rId9"/>
      <w:footnotePr>
        <w:numRestart w:val="eachSect"/>
      </w:footnotePr>
      <w:pgSz w:w="11906" w:h="16838" w:code="9"/>
      <w:pgMar w:top="992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C2" w:rsidRDefault="00A21DC2" w:rsidP="00A856CC">
      <w:r>
        <w:separator/>
      </w:r>
    </w:p>
  </w:endnote>
  <w:endnote w:type="continuationSeparator" w:id="0">
    <w:p w:rsidR="00A21DC2" w:rsidRDefault="00A21DC2" w:rsidP="00A8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C2" w:rsidRDefault="00A21DC2" w:rsidP="00A856CC">
      <w:r>
        <w:separator/>
      </w:r>
    </w:p>
  </w:footnote>
  <w:footnote w:type="continuationSeparator" w:id="0">
    <w:p w:rsidR="00A21DC2" w:rsidRDefault="00A21DC2" w:rsidP="00A8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1F" w:rsidRDefault="005F6ED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1D1B">
      <w:rPr>
        <w:noProof/>
      </w:rPr>
      <w:t>3</w:t>
    </w:r>
    <w:r>
      <w:rPr>
        <w:noProof/>
      </w:rPr>
      <w:fldChar w:fldCharType="end"/>
    </w:r>
  </w:p>
  <w:p w:rsidR="005B7B1F" w:rsidRDefault="005B7B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415"/>
    <w:multiLevelType w:val="hybridMultilevel"/>
    <w:tmpl w:val="1E526F0A"/>
    <w:lvl w:ilvl="0" w:tplc="E23EDF88">
      <w:start w:val="1"/>
      <w:numFmt w:val="decimal"/>
      <w:lvlText w:val="%1)"/>
      <w:lvlJc w:val="left"/>
      <w:pPr>
        <w:tabs>
          <w:tab w:val="num" w:pos="1049"/>
        </w:tabs>
        <w:ind w:left="1049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7561545"/>
    <w:multiLevelType w:val="hybridMultilevel"/>
    <w:tmpl w:val="401A78A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9ED77E1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firstLine="851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9043DF"/>
    <w:multiLevelType w:val="multilevel"/>
    <w:tmpl w:val="5D70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cs="Symbol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375196C"/>
    <w:multiLevelType w:val="hybridMultilevel"/>
    <w:tmpl w:val="796815B0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15ED475B"/>
    <w:multiLevelType w:val="multilevel"/>
    <w:tmpl w:val="B0567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96D235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1810D4E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firstLine="851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536472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firstLine="851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162C14"/>
    <w:multiLevelType w:val="hybridMultilevel"/>
    <w:tmpl w:val="CBB8D338"/>
    <w:lvl w:ilvl="0" w:tplc="0290A652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>
    <w:nsid w:val="278128BA"/>
    <w:multiLevelType w:val="multilevel"/>
    <w:tmpl w:val="370AD32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1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firstLine="851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B02D0F"/>
    <w:multiLevelType w:val="hybridMultilevel"/>
    <w:tmpl w:val="CCD0C0EA"/>
    <w:lvl w:ilvl="0" w:tplc="45D69E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BB922E4"/>
    <w:multiLevelType w:val="hybridMultilevel"/>
    <w:tmpl w:val="C6147F14"/>
    <w:lvl w:ilvl="0" w:tplc="B79A2FD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C7967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4A5646D"/>
    <w:multiLevelType w:val="hybridMultilevel"/>
    <w:tmpl w:val="0E68F718"/>
    <w:lvl w:ilvl="0" w:tplc="0419000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cs="Wingdings" w:hint="default"/>
      </w:rPr>
    </w:lvl>
  </w:abstractNum>
  <w:abstractNum w:abstractNumId="16">
    <w:nsid w:val="38567276"/>
    <w:multiLevelType w:val="hybridMultilevel"/>
    <w:tmpl w:val="61C4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E14720"/>
    <w:multiLevelType w:val="singleLevel"/>
    <w:tmpl w:val="3F70037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3D6333E3"/>
    <w:multiLevelType w:val="hybridMultilevel"/>
    <w:tmpl w:val="6FD25C8C"/>
    <w:lvl w:ilvl="0" w:tplc="78524D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3E6C695B"/>
    <w:multiLevelType w:val="multilevel"/>
    <w:tmpl w:val="12824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4D85EA3"/>
    <w:multiLevelType w:val="hybridMultilevel"/>
    <w:tmpl w:val="BE183E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4D69000C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firstLine="851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04D55D4"/>
    <w:multiLevelType w:val="hybridMultilevel"/>
    <w:tmpl w:val="BB52C876"/>
    <w:lvl w:ilvl="0" w:tplc="78524D5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3">
    <w:nsid w:val="505D373B"/>
    <w:multiLevelType w:val="multilevel"/>
    <w:tmpl w:val="B0567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3ED666F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firstLine="851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4D53219"/>
    <w:multiLevelType w:val="singleLevel"/>
    <w:tmpl w:val="72C6A12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>
    <w:nsid w:val="5751134E"/>
    <w:multiLevelType w:val="singleLevel"/>
    <w:tmpl w:val="3F70037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58404E68"/>
    <w:multiLevelType w:val="multilevel"/>
    <w:tmpl w:val="B0567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ECF6422"/>
    <w:multiLevelType w:val="multilevel"/>
    <w:tmpl w:val="5D70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cs="Symbol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EE409E9"/>
    <w:multiLevelType w:val="multilevel"/>
    <w:tmpl w:val="52641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5832455"/>
    <w:multiLevelType w:val="multilevel"/>
    <w:tmpl w:val="B0567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9610B34"/>
    <w:multiLevelType w:val="singleLevel"/>
    <w:tmpl w:val="3F70037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6BC47DBB"/>
    <w:multiLevelType w:val="multilevel"/>
    <w:tmpl w:val="E730E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4D1BAB"/>
    <w:multiLevelType w:val="hybridMultilevel"/>
    <w:tmpl w:val="900CAB86"/>
    <w:lvl w:ilvl="0" w:tplc="0290A65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6DBC1AB4"/>
    <w:multiLevelType w:val="hybridMultilevel"/>
    <w:tmpl w:val="2CCA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DD09DA"/>
    <w:multiLevelType w:val="singleLevel"/>
    <w:tmpl w:val="60E6C4D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0175F9F"/>
    <w:multiLevelType w:val="multilevel"/>
    <w:tmpl w:val="B400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1691147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firstLine="851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9225FB6"/>
    <w:multiLevelType w:val="hybridMultilevel"/>
    <w:tmpl w:val="027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67CDC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firstLine="851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C38443E"/>
    <w:multiLevelType w:val="multilevel"/>
    <w:tmpl w:val="5D70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cs="Symbol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FC9084B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firstLine="851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17"/>
  </w:num>
  <w:num w:numId="4">
    <w:abstractNumId w:val="31"/>
  </w:num>
  <w:num w:numId="5">
    <w:abstractNumId w:val="25"/>
  </w:num>
  <w:num w:numId="6">
    <w:abstractNumId w:val="35"/>
  </w:num>
  <w:num w:numId="7">
    <w:abstractNumId w:val="14"/>
  </w:num>
  <w:num w:numId="8">
    <w:abstractNumId w:val="4"/>
  </w:num>
  <w:num w:numId="9">
    <w:abstractNumId w:val="10"/>
  </w:num>
  <w:num w:numId="10">
    <w:abstractNumId w:val="11"/>
  </w:num>
  <w:num w:numId="11">
    <w:abstractNumId w:val="15"/>
  </w:num>
  <w:num w:numId="12">
    <w:abstractNumId w:val="20"/>
  </w:num>
  <w:num w:numId="13">
    <w:abstractNumId w:val="34"/>
  </w:num>
  <w:num w:numId="14">
    <w:abstractNumId w:val="3"/>
  </w:num>
  <w:num w:numId="15">
    <w:abstractNumId w:val="32"/>
  </w:num>
  <w:num w:numId="16">
    <w:abstractNumId w:val="22"/>
  </w:num>
  <w:num w:numId="17">
    <w:abstractNumId w:val="0"/>
  </w:num>
  <w:num w:numId="18">
    <w:abstractNumId w:val="6"/>
  </w:num>
  <w:num w:numId="19">
    <w:abstractNumId w:val="19"/>
  </w:num>
  <w:num w:numId="20">
    <w:abstractNumId w:val="36"/>
  </w:num>
  <w:num w:numId="21">
    <w:abstractNumId w:val="24"/>
  </w:num>
  <w:num w:numId="22">
    <w:abstractNumId w:val="37"/>
  </w:num>
  <w:num w:numId="23">
    <w:abstractNumId w:val="7"/>
  </w:num>
  <w:num w:numId="24">
    <w:abstractNumId w:val="8"/>
  </w:num>
  <w:num w:numId="25">
    <w:abstractNumId w:val="39"/>
  </w:num>
  <w:num w:numId="26">
    <w:abstractNumId w:val="21"/>
  </w:num>
  <w:num w:numId="27">
    <w:abstractNumId w:val="2"/>
  </w:num>
  <w:num w:numId="28">
    <w:abstractNumId w:val="23"/>
  </w:num>
  <w:num w:numId="29">
    <w:abstractNumId w:val="41"/>
  </w:num>
  <w:num w:numId="30">
    <w:abstractNumId w:val="30"/>
  </w:num>
  <w:num w:numId="31">
    <w:abstractNumId w:val="5"/>
  </w:num>
  <w:num w:numId="32">
    <w:abstractNumId w:val="18"/>
  </w:num>
  <w:num w:numId="33">
    <w:abstractNumId w:val="27"/>
  </w:num>
  <w:num w:numId="34">
    <w:abstractNumId w:val="16"/>
  </w:num>
  <w:num w:numId="35">
    <w:abstractNumId w:val="29"/>
  </w:num>
  <w:num w:numId="36">
    <w:abstractNumId w:val="33"/>
  </w:num>
  <w:num w:numId="37">
    <w:abstractNumId w:val="1"/>
  </w:num>
  <w:num w:numId="38">
    <w:abstractNumId w:val="40"/>
  </w:num>
  <w:num w:numId="39">
    <w:abstractNumId w:val="28"/>
  </w:num>
  <w:num w:numId="40">
    <w:abstractNumId w:val="9"/>
  </w:num>
  <w:num w:numId="41">
    <w:abstractNumId w:val="3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DD3"/>
    <w:rsid w:val="0000017C"/>
    <w:rsid w:val="00036D73"/>
    <w:rsid w:val="00040820"/>
    <w:rsid w:val="00046DE1"/>
    <w:rsid w:val="00050E9F"/>
    <w:rsid w:val="000536D7"/>
    <w:rsid w:val="00055E6B"/>
    <w:rsid w:val="00064DF6"/>
    <w:rsid w:val="00067183"/>
    <w:rsid w:val="00073B02"/>
    <w:rsid w:val="00076F95"/>
    <w:rsid w:val="00094EFB"/>
    <w:rsid w:val="000B1EC9"/>
    <w:rsid w:val="000B561B"/>
    <w:rsid w:val="000B5D86"/>
    <w:rsid w:val="000C7B46"/>
    <w:rsid w:val="000D03A7"/>
    <w:rsid w:val="0010167B"/>
    <w:rsid w:val="00111D78"/>
    <w:rsid w:val="001155DD"/>
    <w:rsid w:val="00125C5A"/>
    <w:rsid w:val="001269D1"/>
    <w:rsid w:val="001270B7"/>
    <w:rsid w:val="00136440"/>
    <w:rsid w:val="001418DF"/>
    <w:rsid w:val="00144545"/>
    <w:rsid w:val="001513C9"/>
    <w:rsid w:val="001706EE"/>
    <w:rsid w:val="0017320E"/>
    <w:rsid w:val="0018631D"/>
    <w:rsid w:val="00190DD3"/>
    <w:rsid w:val="001B42A6"/>
    <w:rsid w:val="001C01E3"/>
    <w:rsid w:val="001C08D7"/>
    <w:rsid w:val="001C261B"/>
    <w:rsid w:val="001C2E38"/>
    <w:rsid w:val="001D4B55"/>
    <w:rsid w:val="001F1B92"/>
    <w:rsid w:val="00200032"/>
    <w:rsid w:val="0020408E"/>
    <w:rsid w:val="0020607F"/>
    <w:rsid w:val="002121C5"/>
    <w:rsid w:val="00215E3B"/>
    <w:rsid w:val="002230DC"/>
    <w:rsid w:val="002235AE"/>
    <w:rsid w:val="00227645"/>
    <w:rsid w:val="00250205"/>
    <w:rsid w:val="00255CD5"/>
    <w:rsid w:val="002651F5"/>
    <w:rsid w:val="0028036F"/>
    <w:rsid w:val="002960C9"/>
    <w:rsid w:val="002C0177"/>
    <w:rsid w:val="002C791B"/>
    <w:rsid w:val="002D15BB"/>
    <w:rsid w:val="002D388D"/>
    <w:rsid w:val="002D7712"/>
    <w:rsid w:val="002E7E96"/>
    <w:rsid w:val="002F1689"/>
    <w:rsid w:val="0030125C"/>
    <w:rsid w:val="0031765D"/>
    <w:rsid w:val="003269B5"/>
    <w:rsid w:val="00341F74"/>
    <w:rsid w:val="00342304"/>
    <w:rsid w:val="00357509"/>
    <w:rsid w:val="00363F72"/>
    <w:rsid w:val="00366774"/>
    <w:rsid w:val="003B4FD7"/>
    <w:rsid w:val="003C6D2C"/>
    <w:rsid w:val="003D4559"/>
    <w:rsid w:val="003E25AE"/>
    <w:rsid w:val="003E5841"/>
    <w:rsid w:val="003F3171"/>
    <w:rsid w:val="003F6FC9"/>
    <w:rsid w:val="00405EDD"/>
    <w:rsid w:val="00406F52"/>
    <w:rsid w:val="004246C9"/>
    <w:rsid w:val="004274B5"/>
    <w:rsid w:val="00453CD5"/>
    <w:rsid w:val="004562F2"/>
    <w:rsid w:val="004924DC"/>
    <w:rsid w:val="004A1F3A"/>
    <w:rsid w:val="004B4D92"/>
    <w:rsid w:val="004B73CD"/>
    <w:rsid w:val="004D7CD3"/>
    <w:rsid w:val="004E228A"/>
    <w:rsid w:val="004E5810"/>
    <w:rsid w:val="004F0E49"/>
    <w:rsid w:val="004F7C11"/>
    <w:rsid w:val="005152F0"/>
    <w:rsid w:val="00524547"/>
    <w:rsid w:val="00527F45"/>
    <w:rsid w:val="005341D6"/>
    <w:rsid w:val="005350AF"/>
    <w:rsid w:val="00550E41"/>
    <w:rsid w:val="00551865"/>
    <w:rsid w:val="0055344A"/>
    <w:rsid w:val="00554492"/>
    <w:rsid w:val="00556B13"/>
    <w:rsid w:val="005750A8"/>
    <w:rsid w:val="00591488"/>
    <w:rsid w:val="0059637F"/>
    <w:rsid w:val="005B0BAD"/>
    <w:rsid w:val="005B1A49"/>
    <w:rsid w:val="005B201C"/>
    <w:rsid w:val="005B7B1F"/>
    <w:rsid w:val="005C52A1"/>
    <w:rsid w:val="005C7EDE"/>
    <w:rsid w:val="005E4B3F"/>
    <w:rsid w:val="005F0755"/>
    <w:rsid w:val="005F6ED3"/>
    <w:rsid w:val="006123C3"/>
    <w:rsid w:val="006142F2"/>
    <w:rsid w:val="00617B1E"/>
    <w:rsid w:val="00624086"/>
    <w:rsid w:val="00625E76"/>
    <w:rsid w:val="00635CA1"/>
    <w:rsid w:val="00640F16"/>
    <w:rsid w:val="00657887"/>
    <w:rsid w:val="006625CA"/>
    <w:rsid w:val="006774D9"/>
    <w:rsid w:val="00682E20"/>
    <w:rsid w:val="00686FD4"/>
    <w:rsid w:val="00695559"/>
    <w:rsid w:val="00697045"/>
    <w:rsid w:val="006B0D6B"/>
    <w:rsid w:val="006B1F04"/>
    <w:rsid w:val="006B75AE"/>
    <w:rsid w:val="006C73A5"/>
    <w:rsid w:val="006D79E6"/>
    <w:rsid w:val="006E33F3"/>
    <w:rsid w:val="006E3DDA"/>
    <w:rsid w:val="006E441D"/>
    <w:rsid w:val="006F42A4"/>
    <w:rsid w:val="006F7AA9"/>
    <w:rsid w:val="00703A68"/>
    <w:rsid w:val="007058A5"/>
    <w:rsid w:val="007157B8"/>
    <w:rsid w:val="007176D1"/>
    <w:rsid w:val="00741E60"/>
    <w:rsid w:val="00742460"/>
    <w:rsid w:val="00751F87"/>
    <w:rsid w:val="007B330B"/>
    <w:rsid w:val="007B440D"/>
    <w:rsid w:val="007C03FC"/>
    <w:rsid w:val="007C0412"/>
    <w:rsid w:val="007C1791"/>
    <w:rsid w:val="007F0C16"/>
    <w:rsid w:val="00800B95"/>
    <w:rsid w:val="008074F7"/>
    <w:rsid w:val="00807C82"/>
    <w:rsid w:val="00825CAA"/>
    <w:rsid w:val="00830592"/>
    <w:rsid w:val="0083078E"/>
    <w:rsid w:val="008309EB"/>
    <w:rsid w:val="00834779"/>
    <w:rsid w:val="00854C77"/>
    <w:rsid w:val="008611CB"/>
    <w:rsid w:val="0087028E"/>
    <w:rsid w:val="008853C9"/>
    <w:rsid w:val="008935DE"/>
    <w:rsid w:val="00897151"/>
    <w:rsid w:val="008B055E"/>
    <w:rsid w:val="008B1BF4"/>
    <w:rsid w:val="008C2166"/>
    <w:rsid w:val="008C36AD"/>
    <w:rsid w:val="008C397F"/>
    <w:rsid w:val="008C740C"/>
    <w:rsid w:val="008E0344"/>
    <w:rsid w:val="008E30E1"/>
    <w:rsid w:val="008E3556"/>
    <w:rsid w:val="008F3CA8"/>
    <w:rsid w:val="008F5AB5"/>
    <w:rsid w:val="00900F0B"/>
    <w:rsid w:val="009028D0"/>
    <w:rsid w:val="00923DEB"/>
    <w:rsid w:val="00930E8A"/>
    <w:rsid w:val="00932985"/>
    <w:rsid w:val="009343D9"/>
    <w:rsid w:val="00936B4A"/>
    <w:rsid w:val="00943EE1"/>
    <w:rsid w:val="00984141"/>
    <w:rsid w:val="00984EBE"/>
    <w:rsid w:val="00986FB2"/>
    <w:rsid w:val="00990D12"/>
    <w:rsid w:val="00991714"/>
    <w:rsid w:val="009B6E79"/>
    <w:rsid w:val="009C2911"/>
    <w:rsid w:val="009E6E29"/>
    <w:rsid w:val="009E773E"/>
    <w:rsid w:val="009F0FBE"/>
    <w:rsid w:val="00A0154C"/>
    <w:rsid w:val="00A027FC"/>
    <w:rsid w:val="00A0356D"/>
    <w:rsid w:val="00A04002"/>
    <w:rsid w:val="00A04E66"/>
    <w:rsid w:val="00A05AD3"/>
    <w:rsid w:val="00A124A8"/>
    <w:rsid w:val="00A21DC2"/>
    <w:rsid w:val="00A27CC9"/>
    <w:rsid w:val="00A30513"/>
    <w:rsid w:val="00A61D1B"/>
    <w:rsid w:val="00A6352A"/>
    <w:rsid w:val="00A73103"/>
    <w:rsid w:val="00A82B5F"/>
    <w:rsid w:val="00A83FAF"/>
    <w:rsid w:val="00A856CC"/>
    <w:rsid w:val="00AA442D"/>
    <w:rsid w:val="00AB1E45"/>
    <w:rsid w:val="00AB3300"/>
    <w:rsid w:val="00AD4A08"/>
    <w:rsid w:val="00AD7EA8"/>
    <w:rsid w:val="00AE3227"/>
    <w:rsid w:val="00AE327E"/>
    <w:rsid w:val="00B0422B"/>
    <w:rsid w:val="00B1101C"/>
    <w:rsid w:val="00B1417D"/>
    <w:rsid w:val="00B207D6"/>
    <w:rsid w:val="00B268AF"/>
    <w:rsid w:val="00B33E56"/>
    <w:rsid w:val="00B45B4D"/>
    <w:rsid w:val="00B50E78"/>
    <w:rsid w:val="00B66D1C"/>
    <w:rsid w:val="00B72839"/>
    <w:rsid w:val="00B77685"/>
    <w:rsid w:val="00BA49E4"/>
    <w:rsid w:val="00BA4BB7"/>
    <w:rsid w:val="00BA7FB8"/>
    <w:rsid w:val="00BC171D"/>
    <w:rsid w:val="00BC3194"/>
    <w:rsid w:val="00BD76E8"/>
    <w:rsid w:val="00BE3268"/>
    <w:rsid w:val="00BF5CBA"/>
    <w:rsid w:val="00C00803"/>
    <w:rsid w:val="00C03BFB"/>
    <w:rsid w:val="00C15C87"/>
    <w:rsid w:val="00C1692E"/>
    <w:rsid w:val="00C16F07"/>
    <w:rsid w:val="00C2464A"/>
    <w:rsid w:val="00C25CE5"/>
    <w:rsid w:val="00C30914"/>
    <w:rsid w:val="00C34686"/>
    <w:rsid w:val="00C41DD8"/>
    <w:rsid w:val="00C63055"/>
    <w:rsid w:val="00C643BF"/>
    <w:rsid w:val="00C82B59"/>
    <w:rsid w:val="00C82C97"/>
    <w:rsid w:val="00C922C5"/>
    <w:rsid w:val="00CA32BA"/>
    <w:rsid w:val="00CC0A10"/>
    <w:rsid w:val="00CC2406"/>
    <w:rsid w:val="00CD0890"/>
    <w:rsid w:val="00CE28BA"/>
    <w:rsid w:val="00CF6291"/>
    <w:rsid w:val="00D14859"/>
    <w:rsid w:val="00D320FD"/>
    <w:rsid w:val="00D34454"/>
    <w:rsid w:val="00D513AC"/>
    <w:rsid w:val="00D558CE"/>
    <w:rsid w:val="00D61C93"/>
    <w:rsid w:val="00DB06F8"/>
    <w:rsid w:val="00DB535C"/>
    <w:rsid w:val="00DB5790"/>
    <w:rsid w:val="00DE7C32"/>
    <w:rsid w:val="00DF1648"/>
    <w:rsid w:val="00E04845"/>
    <w:rsid w:val="00E04C4B"/>
    <w:rsid w:val="00E11D56"/>
    <w:rsid w:val="00E21C91"/>
    <w:rsid w:val="00E21D76"/>
    <w:rsid w:val="00E2300B"/>
    <w:rsid w:val="00E25C8A"/>
    <w:rsid w:val="00E37870"/>
    <w:rsid w:val="00E44E8E"/>
    <w:rsid w:val="00E478F3"/>
    <w:rsid w:val="00E6625C"/>
    <w:rsid w:val="00E668C4"/>
    <w:rsid w:val="00E66FA9"/>
    <w:rsid w:val="00E676B8"/>
    <w:rsid w:val="00EA050D"/>
    <w:rsid w:val="00EA732C"/>
    <w:rsid w:val="00EA7781"/>
    <w:rsid w:val="00EF1095"/>
    <w:rsid w:val="00F200A4"/>
    <w:rsid w:val="00F20129"/>
    <w:rsid w:val="00F23203"/>
    <w:rsid w:val="00F306BF"/>
    <w:rsid w:val="00F32867"/>
    <w:rsid w:val="00F37936"/>
    <w:rsid w:val="00F43E4C"/>
    <w:rsid w:val="00F4578F"/>
    <w:rsid w:val="00F5538A"/>
    <w:rsid w:val="00F605A4"/>
    <w:rsid w:val="00F6464F"/>
    <w:rsid w:val="00F77237"/>
    <w:rsid w:val="00F775B5"/>
    <w:rsid w:val="00F93E35"/>
    <w:rsid w:val="00FA3DBC"/>
    <w:rsid w:val="00FB0391"/>
    <w:rsid w:val="00FC1C3E"/>
    <w:rsid w:val="00FD7CCF"/>
    <w:rsid w:val="00FE41BE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6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DD3"/>
    <w:pPr>
      <w:keepNext/>
      <w:ind w:right="5245"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90DD3"/>
    <w:pPr>
      <w:keepNext/>
      <w:ind w:left="4536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90DD3"/>
    <w:pPr>
      <w:keepNext/>
      <w:ind w:firstLine="567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90DD3"/>
    <w:pPr>
      <w:keepNext/>
      <w:ind w:firstLine="284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0DD3"/>
    <w:pPr>
      <w:keepNext/>
      <w:ind w:left="5103" w:right="-2"/>
      <w:jc w:val="center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90DD3"/>
    <w:pPr>
      <w:keepNext/>
      <w:ind w:right="-2" w:firstLine="284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90D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90DD3"/>
    <w:pPr>
      <w:keepNext/>
      <w:ind w:firstLine="708"/>
      <w:jc w:val="center"/>
      <w:outlineLvl w:val="7"/>
    </w:pPr>
    <w:rPr>
      <w:rFonts w:ascii="Courier New" w:hAnsi="Courier New" w:cs="Courier New"/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90DD3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DD3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90DD3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190DD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190DD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190DD3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190DD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190DD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190DD3"/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190DD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90DD3"/>
    <w:pPr>
      <w:ind w:firstLine="284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190DD3"/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190DD3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190DD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90D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190DD3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190DD3"/>
    <w:pPr>
      <w:jc w:val="both"/>
    </w:pPr>
    <w:rPr>
      <w:sz w:val="26"/>
      <w:szCs w:val="26"/>
    </w:rPr>
  </w:style>
  <w:style w:type="character" w:customStyle="1" w:styleId="a6">
    <w:name w:val="Основной текст Знак"/>
    <w:link w:val="a5"/>
    <w:uiPriority w:val="99"/>
    <w:locked/>
    <w:rsid w:val="00190DD3"/>
    <w:rPr>
      <w:rFonts w:ascii="Times New Roman" w:hAnsi="Times New Roman" w:cs="Times New Roman"/>
      <w:sz w:val="26"/>
      <w:szCs w:val="26"/>
      <w:lang w:eastAsia="ru-RU"/>
    </w:rPr>
  </w:style>
  <w:style w:type="paragraph" w:styleId="33">
    <w:name w:val="Body Text 3"/>
    <w:basedOn w:val="a"/>
    <w:link w:val="34"/>
    <w:uiPriority w:val="99"/>
    <w:rsid w:val="00190DD3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link w:val="33"/>
    <w:uiPriority w:val="99"/>
    <w:locked/>
    <w:rsid w:val="00190DD3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190DD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90DD3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190DD3"/>
  </w:style>
  <w:style w:type="paragraph" w:styleId="aa">
    <w:name w:val="header"/>
    <w:basedOn w:val="a"/>
    <w:link w:val="ab"/>
    <w:uiPriority w:val="99"/>
    <w:rsid w:val="00190DD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90DD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190DD3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190DD3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Текст выноски1"/>
    <w:basedOn w:val="a"/>
    <w:uiPriority w:val="99"/>
    <w:rsid w:val="00190DD3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uiPriority w:val="99"/>
    <w:qFormat/>
    <w:rsid w:val="00190DD3"/>
    <w:pPr>
      <w:jc w:val="center"/>
    </w:pPr>
    <w:rPr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190DD3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uiPriority w:val="99"/>
    <w:semiHidden/>
    <w:rsid w:val="00190DD3"/>
    <w:rPr>
      <w:sz w:val="16"/>
      <w:szCs w:val="16"/>
    </w:rPr>
  </w:style>
  <w:style w:type="paragraph" w:styleId="12">
    <w:name w:val="toc 1"/>
    <w:basedOn w:val="a"/>
    <w:next w:val="a"/>
    <w:autoRedefine/>
    <w:uiPriority w:val="99"/>
    <w:semiHidden/>
    <w:rsid w:val="00190DD3"/>
    <w:pPr>
      <w:tabs>
        <w:tab w:val="left" w:pos="540"/>
        <w:tab w:val="right" w:leader="dot" w:pos="9786"/>
      </w:tabs>
      <w:ind w:left="540" w:hanging="540"/>
    </w:pPr>
  </w:style>
  <w:style w:type="paragraph" w:styleId="af1">
    <w:name w:val="annotation text"/>
    <w:basedOn w:val="a"/>
    <w:link w:val="af2"/>
    <w:uiPriority w:val="99"/>
    <w:semiHidden/>
    <w:rsid w:val="00190DD3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190DD3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190DD3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190DD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190D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90DD3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190D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90D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7">
    <w:name w:val="Hyperlink"/>
    <w:uiPriority w:val="99"/>
    <w:rsid w:val="00190DD3"/>
    <w:rPr>
      <w:color w:val="0000FF"/>
      <w:u w:val="single"/>
    </w:rPr>
  </w:style>
  <w:style w:type="paragraph" w:styleId="af8">
    <w:name w:val="footnote text"/>
    <w:basedOn w:val="a"/>
    <w:link w:val="af9"/>
    <w:uiPriority w:val="99"/>
    <w:semiHidden/>
    <w:rsid w:val="00190DD3"/>
    <w:rPr>
      <w:sz w:val="20"/>
      <w:szCs w:val="20"/>
    </w:rPr>
  </w:style>
  <w:style w:type="character" w:customStyle="1" w:styleId="af9">
    <w:name w:val="Текст сноски Знак"/>
    <w:link w:val="af8"/>
    <w:uiPriority w:val="99"/>
    <w:locked/>
    <w:rsid w:val="00190DD3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190DD3"/>
    <w:rPr>
      <w:vertAlign w:val="superscript"/>
    </w:rPr>
  </w:style>
  <w:style w:type="paragraph" w:styleId="afb">
    <w:name w:val="List Paragraph"/>
    <w:basedOn w:val="a"/>
    <w:uiPriority w:val="99"/>
    <w:qFormat/>
    <w:rsid w:val="004F0E49"/>
    <w:pPr>
      <w:ind w:left="720"/>
    </w:pPr>
  </w:style>
  <w:style w:type="paragraph" w:customStyle="1" w:styleId="ConsPlusNormal">
    <w:name w:val="ConsPlusNormal"/>
    <w:rsid w:val="004F0E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0B1EC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0B1EC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16F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16F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Образ</dc:creator>
  <cp:keywords/>
  <dc:description/>
  <cp:lastModifiedBy>SP</cp:lastModifiedBy>
  <cp:revision>7</cp:revision>
  <cp:lastPrinted>2015-06-10T13:35:00Z</cp:lastPrinted>
  <dcterms:created xsi:type="dcterms:W3CDTF">2015-06-08T08:21:00Z</dcterms:created>
  <dcterms:modified xsi:type="dcterms:W3CDTF">2015-06-10T13:36:00Z</dcterms:modified>
</cp:coreProperties>
</file>