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53" w:rsidRPr="00B91A7E" w:rsidRDefault="00EF7753" w:rsidP="00EF7753">
      <w:pPr>
        <w:pStyle w:val="ab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1A7E">
        <w:rPr>
          <w:rFonts w:ascii="Times New Roman" w:hAnsi="Times New Roman" w:cs="Times New Roman"/>
          <w:b/>
          <w:noProof/>
          <w:sz w:val="28"/>
          <w:szCs w:val="28"/>
        </w:rPr>
        <w:t>Утверждаю:</w:t>
      </w:r>
    </w:p>
    <w:p w:rsidR="00EF7753" w:rsidRPr="00B91A7E" w:rsidRDefault="00EF7753" w:rsidP="00EF7753">
      <w:pPr>
        <w:pStyle w:val="ab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91A7E">
        <w:rPr>
          <w:rFonts w:ascii="Times New Roman" w:hAnsi="Times New Roman" w:cs="Times New Roman"/>
          <w:noProof/>
          <w:sz w:val="28"/>
          <w:szCs w:val="28"/>
        </w:rPr>
        <w:t xml:space="preserve"> Первый заместитель главы </w:t>
      </w:r>
    </w:p>
    <w:p w:rsidR="00EF7753" w:rsidRPr="00B91A7E" w:rsidRDefault="00EF7753" w:rsidP="00EF7753">
      <w:pPr>
        <w:pStyle w:val="ab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91A7E">
        <w:rPr>
          <w:rFonts w:ascii="Times New Roman" w:hAnsi="Times New Roman" w:cs="Times New Roman"/>
          <w:noProof/>
          <w:sz w:val="28"/>
          <w:szCs w:val="28"/>
        </w:rPr>
        <w:t>администрации Щёкинского района</w:t>
      </w:r>
    </w:p>
    <w:p w:rsidR="00EF7753" w:rsidRPr="00B91A7E" w:rsidRDefault="00EF7753" w:rsidP="00EF7753">
      <w:pPr>
        <w:pStyle w:val="ab"/>
        <w:ind w:left="3969"/>
        <w:jc w:val="right"/>
        <w:rPr>
          <w:sz w:val="28"/>
          <w:szCs w:val="28"/>
        </w:rPr>
      </w:pPr>
      <w:r w:rsidRPr="00B91A7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</w:t>
      </w:r>
      <w:r w:rsidR="00BD7479">
        <w:rPr>
          <w:rFonts w:ascii="Times New Roman" w:hAnsi="Times New Roman" w:cs="Times New Roman"/>
          <w:b/>
          <w:noProof/>
          <w:sz w:val="28"/>
          <w:szCs w:val="28"/>
        </w:rPr>
        <w:t>_______________Е.Е. Абрамина</w:t>
      </w:r>
    </w:p>
    <w:p w:rsidR="00EF7753" w:rsidRPr="00B91A7E" w:rsidRDefault="00EF7753" w:rsidP="00EF7753">
      <w:pPr>
        <w:pStyle w:val="ab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91A7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</w:t>
      </w:r>
    </w:p>
    <w:p w:rsidR="00C2253A" w:rsidRDefault="00EF7753" w:rsidP="00EF7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A7E">
        <w:rPr>
          <w:sz w:val="28"/>
          <w:szCs w:val="28"/>
        </w:rPr>
        <w:t xml:space="preserve">                                             </w:t>
      </w:r>
      <w:r w:rsidRPr="00B91A7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"____"_________20</w:t>
      </w:r>
      <w:r>
        <w:rPr>
          <w:rFonts w:ascii="Times New Roman" w:hAnsi="Times New Roman" w:cs="Times New Roman"/>
          <w:noProof/>
          <w:sz w:val="28"/>
          <w:szCs w:val="28"/>
        </w:rPr>
        <w:t>__</w:t>
      </w:r>
      <w:r w:rsidRPr="00B91A7E">
        <w:rPr>
          <w:rFonts w:ascii="Times New Roman" w:hAnsi="Times New Roman" w:cs="Times New Roman"/>
          <w:noProof/>
          <w:sz w:val="28"/>
          <w:szCs w:val="28"/>
        </w:rPr>
        <w:t>г.</w:t>
      </w:r>
    </w:p>
    <w:p w:rsidR="00E67AFC" w:rsidRDefault="00E67AFC" w:rsidP="00E67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753" w:rsidRDefault="00EF7753" w:rsidP="00A56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753" w:rsidRPr="00B91A7E" w:rsidRDefault="00EF7753" w:rsidP="00EF7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1A7E">
        <w:rPr>
          <w:rFonts w:ascii="Times New Roman" w:hAnsi="Times New Roman" w:cs="Times New Roman"/>
          <w:sz w:val="28"/>
          <w:szCs w:val="28"/>
        </w:rPr>
        <w:t>План</w:t>
      </w:r>
    </w:p>
    <w:p w:rsidR="00EF7753" w:rsidRPr="00B91A7E" w:rsidRDefault="00EF7753" w:rsidP="00EF7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1A7E">
        <w:rPr>
          <w:rFonts w:ascii="Times New Roman" w:hAnsi="Times New Roman" w:cs="Times New Roman"/>
          <w:sz w:val="28"/>
          <w:szCs w:val="28"/>
        </w:rPr>
        <w:t>проведения экспертиз муниципальных нормативных правовых</w:t>
      </w:r>
    </w:p>
    <w:p w:rsidR="00EF7753" w:rsidRPr="00B91A7E" w:rsidRDefault="00EF7753" w:rsidP="00EF7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1A7E">
        <w:rPr>
          <w:rFonts w:ascii="Times New Roman" w:hAnsi="Times New Roman" w:cs="Times New Roman"/>
          <w:sz w:val="28"/>
          <w:szCs w:val="28"/>
        </w:rPr>
        <w:t xml:space="preserve">актов администрации муниципального образования </w:t>
      </w:r>
      <w:proofErr w:type="spellStart"/>
      <w:r w:rsidRPr="00B91A7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B91A7E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EF7753" w:rsidRPr="00B91A7E" w:rsidRDefault="00EF7753" w:rsidP="00EF77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1A7E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</w:t>
      </w:r>
    </w:p>
    <w:p w:rsidR="002C7023" w:rsidRDefault="00EF7753" w:rsidP="00EF77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A7E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деятельности, 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D747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A7E">
        <w:rPr>
          <w:rFonts w:ascii="Times New Roman" w:hAnsi="Times New Roman" w:cs="Times New Roman"/>
          <w:sz w:val="28"/>
          <w:szCs w:val="28"/>
        </w:rPr>
        <w:t>год</w:t>
      </w:r>
    </w:p>
    <w:p w:rsidR="00427C97" w:rsidRPr="00E43551" w:rsidRDefault="00427C97" w:rsidP="00E67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124" w:type="pct"/>
        <w:tblLook w:val="04A0" w:firstRow="1" w:lastRow="0" w:firstColumn="1" w:lastColumn="0" w:noHBand="0" w:noVBand="1"/>
      </w:tblPr>
      <w:tblGrid>
        <w:gridCol w:w="595"/>
        <w:gridCol w:w="1598"/>
        <w:gridCol w:w="6138"/>
        <w:gridCol w:w="3260"/>
        <w:gridCol w:w="3562"/>
      </w:tblGrid>
      <w:tr w:rsidR="0049423A" w:rsidRPr="00C2253A" w:rsidTr="007C6D50">
        <w:trPr>
          <w:cantSplit/>
          <w:tblHeader/>
        </w:trPr>
        <w:tc>
          <w:tcPr>
            <w:tcW w:w="595" w:type="dxa"/>
            <w:vAlign w:val="center"/>
          </w:tcPr>
          <w:p w:rsidR="002C7023" w:rsidRPr="00C2253A" w:rsidRDefault="002C7023" w:rsidP="006B3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53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98" w:type="dxa"/>
            <w:vAlign w:val="center"/>
          </w:tcPr>
          <w:p w:rsidR="002C7023" w:rsidRPr="00C2253A" w:rsidRDefault="002C7023" w:rsidP="006B3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53A">
              <w:rPr>
                <w:rFonts w:ascii="Times New Roman" w:hAnsi="Times New Roman" w:cs="Times New Roman"/>
                <w:sz w:val="26"/>
                <w:szCs w:val="26"/>
              </w:rPr>
              <w:t>Дата начала проведения экспертизы</w:t>
            </w:r>
          </w:p>
        </w:tc>
        <w:tc>
          <w:tcPr>
            <w:tcW w:w="6138" w:type="dxa"/>
            <w:vAlign w:val="center"/>
          </w:tcPr>
          <w:p w:rsidR="002C7023" w:rsidRPr="00C2253A" w:rsidRDefault="002C7023" w:rsidP="006B3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53A">
              <w:rPr>
                <w:rFonts w:ascii="Times New Roman" w:hAnsi="Times New Roman" w:cs="Times New Roman"/>
                <w:sz w:val="26"/>
                <w:szCs w:val="26"/>
              </w:rPr>
              <w:t>Реквизиты муниципального нормативного правового акта</w:t>
            </w:r>
          </w:p>
        </w:tc>
        <w:tc>
          <w:tcPr>
            <w:tcW w:w="3260" w:type="dxa"/>
            <w:vAlign w:val="center"/>
          </w:tcPr>
          <w:p w:rsidR="002C7023" w:rsidRPr="00C2253A" w:rsidRDefault="002C7023" w:rsidP="006B3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53A">
              <w:rPr>
                <w:rFonts w:ascii="Times New Roman" w:hAnsi="Times New Roman" w:cs="Times New Roman"/>
                <w:sz w:val="26"/>
                <w:szCs w:val="26"/>
              </w:rPr>
              <w:t>Разработчик муниципального нормативного правового акта</w:t>
            </w:r>
          </w:p>
        </w:tc>
        <w:tc>
          <w:tcPr>
            <w:tcW w:w="3562" w:type="dxa"/>
            <w:vAlign w:val="center"/>
          </w:tcPr>
          <w:p w:rsidR="002C7023" w:rsidRPr="00C2253A" w:rsidRDefault="002C7023" w:rsidP="006B3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253A">
              <w:rPr>
                <w:rFonts w:ascii="Times New Roman" w:hAnsi="Times New Roman" w:cs="Times New Roman"/>
                <w:sz w:val="26"/>
                <w:szCs w:val="26"/>
              </w:rPr>
              <w:t>Орган, организация, предложившая включение муниципального нормативного правового акта в План</w:t>
            </w:r>
          </w:p>
        </w:tc>
      </w:tr>
      <w:tr w:rsidR="005030FC" w:rsidRPr="00C2253A" w:rsidTr="00A5629A">
        <w:trPr>
          <w:cantSplit/>
          <w:trHeight w:val="3326"/>
        </w:trPr>
        <w:tc>
          <w:tcPr>
            <w:tcW w:w="595" w:type="dxa"/>
            <w:vAlign w:val="center"/>
          </w:tcPr>
          <w:p w:rsidR="005030FC" w:rsidRPr="00BD7479" w:rsidRDefault="005030FC" w:rsidP="00DB4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8" w:type="dxa"/>
            <w:vAlign w:val="center"/>
          </w:tcPr>
          <w:p w:rsidR="005030FC" w:rsidRPr="00D425CC" w:rsidRDefault="00B87538" w:rsidP="00D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138" w:type="dxa"/>
          </w:tcPr>
          <w:p w:rsidR="005030FC" w:rsidRPr="00D425CC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D425C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Постановление администрации муниципального образован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район от 20.05.2022</w:t>
            </w:r>
            <w:r w:rsidRPr="00D425C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5-586</w:t>
            </w:r>
          </w:p>
          <w:p w:rsidR="005030FC" w:rsidRDefault="005030FC" w:rsidP="00DB4326">
            <w:pPr>
              <w:jc w:val="both"/>
              <w:rPr>
                <w:rFonts w:ascii="PT Astra Serif" w:hAnsi="PT Astra Serif"/>
              </w:rPr>
            </w:pPr>
          </w:p>
          <w:p w:rsidR="005030FC" w:rsidRPr="00A5629A" w:rsidRDefault="005030FC" w:rsidP="00DB43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A5629A">
              <w:rPr>
                <w:rFonts w:ascii="PT Astra Serif" w:hAnsi="PT Astra Serif"/>
                <w:sz w:val="24"/>
                <w:szCs w:val="24"/>
              </w:rPr>
              <w:t>О предоставлении отсрочки внесения платы</w:t>
            </w:r>
          </w:p>
          <w:p w:rsidR="005030FC" w:rsidRPr="00A5629A" w:rsidRDefault="005030FC" w:rsidP="00DB4326">
            <w:pPr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A5629A">
              <w:rPr>
                <w:rFonts w:ascii="PT Astra Serif" w:hAnsi="PT Astra Serif"/>
                <w:sz w:val="24"/>
                <w:szCs w:val="24"/>
              </w:rPr>
              <w:t xml:space="preserve"> за размещение н</w:t>
            </w:r>
            <w:r w:rsidRPr="00A5629A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естационарных торговых объектов</w:t>
            </w:r>
          </w:p>
          <w:p w:rsidR="005030FC" w:rsidRPr="00A5629A" w:rsidRDefault="005030FC" w:rsidP="00DB4326">
            <w:pPr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 w:rsidRPr="00A5629A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на территории муниципального образования </w:t>
            </w:r>
          </w:p>
          <w:p w:rsidR="005030FC" w:rsidRPr="00A5629A" w:rsidRDefault="005030FC" w:rsidP="00DB4326">
            <w:pPr>
              <w:jc w:val="both"/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город Щекино </w:t>
            </w:r>
            <w:proofErr w:type="spellStart"/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Щекинского</w:t>
            </w:r>
            <w:proofErr w:type="spellEnd"/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район»</w:t>
            </w:r>
          </w:p>
        </w:tc>
        <w:tc>
          <w:tcPr>
            <w:tcW w:w="3260" w:type="dxa"/>
          </w:tcPr>
          <w:p w:rsidR="005030FC" w:rsidRPr="00D425CC" w:rsidRDefault="005030FC" w:rsidP="00D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развития администрации </w:t>
            </w:r>
            <w:proofErr w:type="spellStart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62" w:type="dxa"/>
          </w:tcPr>
          <w:p w:rsidR="005030FC" w:rsidRPr="00D425CC" w:rsidRDefault="005030FC" w:rsidP="00D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развития администрации </w:t>
            </w:r>
            <w:proofErr w:type="spellStart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030FC" w:rsidRPr="00C2253A" w:rsidTr="00A5629A">
        <w:trPr>
          <w:cantSplit/>
          <w:trHeight w:val="3326"/>
        </w:trPr>
        <w:tc>
          <w:tcPr>
            <w:tcW w:w="595" w:type="dxa"/>
            <w:vAlign w:val="center"/>
          </w:tcPr>
          <w:p w:rsidR="005030FC" w:rsidRPr="00BD7479" w:rsidRDefault="005030FC" w:rsidP="00DB4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598" w:type="dxa"/>
            <w:vAlign w:val="center"/>
          </w:tcPr>
          <w:p w:rsidR="005030FC" w:rsidRPr="00D425CC" w:rsidRDefault="005030FC" w:rsidP="00D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138" w:type="dxa"/>
          </w:tcPr>
          <w:p w:rsidR="005030FC" w:rsidRPr="00D425CC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D425C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Постановление администрации муниципального образован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район от 01.03.2022</w:t>
            </w:r>
            <w:r w:rsidRPr="00D425C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</w:t>
            </w:r>
            <w:r w:rsidRPr="00D425CC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312</w:t>
            </w:r>
          </w:p>
          <w:p w:rsidR="005030FC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30FC" w:rsidRPr="00113015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1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внесении изменения в постановление администрации </w:t>
            </w:r>
            <w:proofErr w:type="spellStart"/>
            <w:r w:rsidRPr="0011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Щекинского</w:t>
            </w:r>
            <w:proofErr w:type="spellEnd"/>
            <w:r w:rsidRPr="0011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от 01.10.2021 № 10-1222</w:t>
            </w:r>
          </w:p>
          <w:p w:rsidR="005030FC" w:rsidRPr="00113015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«Об утверждении административного регламента </w:t>
            </w:r>
          </w:p>
          <w:p w:rsidR="005030FC" w:rsidRPr="00113015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предоставления муниципальной услуги </w:t>
            </w:r>
          </w:p>
          <w:p w:rsidR="005030FC" w:rsidRPr="00113015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</w:t>
            </w:r>
          </w:p>
          <w:p w:rsidR="005030FC" w:rsidRPr="00D425CC" w:rsidRDefault="005030FC" w:rsidP="00DB43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1130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 проведения торгов»</w:t>
            </w:r>
          </w:p>
        </w:tc>
        <w:tc>
          <w:tcPr>
            <w:tcW w:w="3260" w:type="dxa"/>
          </w:tcPr>
          <w:p w:rsidR="005030FC" w:rsidRPr="00D425CC" w:rsidRDefault="005030FC" w:rsidP="00DB4326">
            <w:pPr>
              <w:pStyle w:val="4"/>
              <w:jc w:val="center"/>
              <w:outlineLvl w:val="3"/>
              <w:rPr>
                <w:b w:val="0"/>
              </w:rPr>
            </w:pPr>
            <w:r w:rsidRPr="00D425CC">
              <w:rPr>
                <w:b w:val="0"/>
              </w:rPr>
              <w:t xml:space="preserve">Управление архитектуры, земельных и имущественных отношений администрации </w:t>
            </w:r>
            <w:proofErr w:type="spellStart"/>
            <w:r w:rsidRPr="00D425CC">
              <w:rPr>
                <w:b w:val="0"/>
              </w:rPr>
              <w:t>Щекинского</w:t>
            </w:r>
            <w:proofErr w:type="spellEnd"/>
            <w:r w:rsidRPr="00D425CC">
              <w:rPr>
                <w:b w:val="0"/>
              </w:rPr>
              <w:t xml:space="preserve"> района</w:t>
            </w:r>
          </w:p>
          <w:p w:rsidR="005030FC" w:rsidRPr="00D425CC" w:rsidRDefault="005030FC" w:rsidP="00D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5030FC" w:rsidRPr="00D425CC" w:rsidRDefault="005030FC" w:rsidP="00D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земельных и имущественных отношений администрации </w:t>
            </w:r>
            <w:proofErr w:type="spellStart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D7479" w:rsidRPr="00C2253A" w:rsidTr="00113015">
        <w:trPr>
          <w:cantSplit/>
          <w:trHeight w:val="64"/>
        </w:trPr>
        <w:tc>
          <w:tcPr>
            <w:tcW w:w="595" w:type="dxa"/>
            <w:vAlign w:val="center"/>
          </w:tcPr>
          <w:p w:rsidR="00BD7479" w:rsidRPr="00113015" w:rsidRDefault="005030FC" w:rsidP="00113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8" w:type="dxa"/>
            <w:vAlign w:val="center"/>
          </w:tcPr>
          <w:p w:rsidR="00BD7479" w:rsidRPr="00D425CC" w:rsidRDefault="00113015" w:rsidP="0011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138" w:type="dxa"/>
          </w:tcPr>
          <w:p w:rsidR="00BD7479" w:rsidRPr="00D425CC" w:rsidRDefault="00BD7479" w:rsidP="00BD7479">
            <w:pPr>
              <w:pStyle w:val="4"/>
              <w:jc w:val="both"/>
              <w:outlineLvl w:val="3"/>
              <w:rPr>
                <w:b w:val="0"/>
                <w:u w:val="single"/>
                <w:shd w:val="clear" w:color="auto" w:fill="FFFFFF"/>
              </w:rPr>
            </w:pPr>
            <w:r w:rsidRPr="00D425CC">
              <w:rPr>
                <w:b w:val="0"/>
                <w:u w:val="single"/>
                <w:shd w:val="clear" w:color="auto" w:fill="FFFFFF"/>
              </w:rPr>
              <w:t>Постановление администрации муниципального образован</w:t>
            </w:r>
            <w:r>
              <w:rPr>
                <w:b w:val="0"/>
                <w:u w:val="single"/>
                <w:shd w:val="clear" w:color="auto" w:fill="FFFFFF"/>
              </w:rPr>
              <w:t xml:space="preserve">ия </w:t>
            </w:r>
            <w:proofErr w:type="spellStart"/>
            <w:r>
              <w:rPr>
                <w:b w:val="0"/>
                <w:u w:val="single"/>
                <w:shd w:val="clear" w:color="auto" w:fill="FFFFFF"/>
              </w:rPr>
              <w:t>Щекинский</w:t>
            </w:r>
            <w:proofErr w:type="spellEnd"/>
            <w:r>
              <w:rPr>
                <w:b w:val="0"/>
                <w:u w:val="single"/>
                <w:shd w:val="clear" w:color="auto" w:fill="FFFFFF"/>
              </w:rPr>
              <w:t xml:space="preserve"> район от 03.08.2022</w:t>
            </w:r>
            <w:r w:rsidRPr="00D425CC">
              <w:rPr>
                <w:b w:val="0"/>
                <w:u w:val="single"/>
                <w:shd w:val="clear" w:color="auto" w:fill="FFFFFF"/>
              </w:rPr>
              <w:t xml:space="preserve"> № </w:t>
            </w:r>
            <w:r>
              <w:rPr>
                <w:b w:val="0"/>
                <w:u w:val="single"/>
                <w:shd w:val="clear" w:color="auto" w:fill="FFFFFF"/>
              </w:rPr>
              <w:t>8-980</w:t>
            </w:r>
            <w:r w:rsidRPr="00D425CC">
              <w:rPr>
                <w:b w:val="0"/>
                <w:u w:val="single"/>
                <w:shd w:val="clear" w:color="auto" w:fill="FFFFFF"/>
              </w:rPr>
              <w:t xml:space="preserve"> </w:t>
            </w:r>
          </w:p>
          <w:p w:rsidR="00BD7479" w:rsidRPr="00BD7479" w:rsidRDefault="00A5629A" w:rsidP="00BD747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="00BD7479" w:rsidRPr="00BD7479">
              <w:rPr>
                <w:rFonts w:ascii="PT Astra Serif" w:hAnsi="PT Astra Serif"/>
                <w:bCs/>
                <w:sz w:val="24"/>
                <w:szCs w:val="24"/>
              </w:rPr>
              <w:t xml:space="preserve">О внесении изменения в постановление администрации </w:t>
            </w:r>
          </w:p>
          <w:p w:rsidR="00BD7479" w:rsidRPr="00BD7479" w:rsidRDefault="00BD7479" w:rsidP="00BD747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D7479">
              <w:rPr>
                <w:rFonts w:ascii="PT Astra Serif" w:hAnsi="PT Astra Serif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BD7479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BD7479">
              <w:rPr>
                <w:rFonts w:ascii="PT Astra Serif" w:hAnsi="PT Astra Serif"/>
                <w:bCs/>
                <w:sz w:val="24"/>
                <w:szCs w:val="24"/>
              </w:rPr>
              <w:t xml:space="preserve"> район </w:t>
            </w:r>
          </w:p>
          <w:p w:rsidR="00BD7479" w:rsidRPr="00BD7479" w:rsidRDefault="00BD7479" w:rsidP="00BD74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7479">
              <w:rPr>
                <w:rFonts w:ascii="PT Astra Serif" w:hAnsi="PT Astra Serif"/>
                <w:bCs/>
                <w:sz w:val="24"/>
                <w:szCs w:val="24"/>
              </w:rPr>
              <w:t>от 30.11.2015 № 11-1750 «О</w:t>
            </w:r>
            <w:r w:rsidRPr="00BD7479">
              <w:rPr>
                <w:rFonts w:ascii="PT Astra Serif" w:hAnsi="PT Astra Serif"/>
                <w:sz w:val="24"/>
                <w:szCs w:val="24"/>
              </w:rPr>
              <w:t xml:space="preserve">б утверждении Порядка </w:t>
            </w:r>
          </w:p>
          <w:p w:rsidR="00BD7479" w:rsidRPr="00BD7479" w:rsidRDefault="00BD7479" w:rsidP="00BD74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7479">
              <w:rPr>
                <w:rFonts w:ascii="PT Astra Serif" w:hAnsi="PT Astra Serif"/>
                <w:sz w:val="24"/>
                <w:szCs w:val="24"/>
              </w:rPr>
              <w:t xml:space="preserve">организации и проведения открытого аукциона </w:t>
            </w:r>
          </w:p>
          <w:p w:rsidR="00BD7479" w:rsidRPr="00BD7479" w:rsidRDefault="00BD7479" w:rsidP="00BD74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7479">
              <w:rPr>
                <w:rFonts w:ascii="PT Astra Serif" w:hAnsi="PT Astra Serif"/>
                <w:sz w:val="24"/>
                <w:szCs w:val="24"/>
              </w:rPr>
              <w:t xml:space="preserve">на право заключения договора на размещение </w:t>
            </w:r>
          </w:p>
          <w:p w:rsidR="00BD7479" w:rsidRPr="00BD7479" w:rsidRDefault="00BD7479" w:rsidP="00BD74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7479">
              <w:rPr>
                <w:rFonts w:ascii="PT Astra Serif" w:hAnsi="PT Astra Serif"/>
                <w:sz w:val="24"/>
                <w:szCs w:val="24"/>
              </w:rPr>
              <w:t>нестационарного торгового объекта на территории</w:t>
            </w:r>
            <w:r w:rsidR="00A5629A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D7479" w:rsidRPr="00D425CC" w:rsidRDefault="00BD7479" w:rsidP="00B10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развития администрации </w:t>
            </w:r>
            <w:proofErr w:type="spellStart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62" w:type="dxa"/>
          </w:tcPr>
          <w:p w:rsidR="00BD7479" w:rsidRPr="00D425CC" w:rsidRDefault="00BD7479" w:rsidP="00B10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экономического развития администрации </w:t>
            </w:r>
            <w:proofErr w:type="spellStart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D425C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E67AFC" w:rsidRPr="00E43551" w:rsidRDefault="00E67AFC" w:rsidP="003D7C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7AFC" w:rsidRPr="00E43551" w:rsidSect="00E67AFC">
      <w:headerReference w:type="default" r:id="rId9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A8" w:rsidRDefault="00E31DA8" w:rsidP="00F71CF2">
      <w:pPr>
        <w:spacing w:after="0" w:line="240" w:lineRule="auto"/>
      </w:pPr>
      <w:r>
        <w:separator/>
      </w:r>
    </w:p>
  </w:endnote>
  <w:endnote w:type="continuationSeparator" w:id="0">
    <w:p w:rsidR="00E31DA8" w:rsidRDefault="00E31DA8" w:rsidP="00F7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A8" w:rsidRDefault="00E31DA8" w:rsidP="00F71CF2">
      <w:pPr>
        <w:spacing w:after="0" w:line="240" w:lineRule="auto"/>
      </w:pPr>
      <w:r>
        <w:separator/>
      </w:r>
    </w:p>
  </w:footnote>
  <w:footnote w:type="continuationSeparator" w:id="0">
    <w:p w:rsidR="00E31DA8" w:rsidRDefault="00E31DA8" w:rsidP="00F7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3037"/>
      <w:docPartObj>
        <w:docPartGallery w:val="Page Numbers (Top of Page)"/>
        <w:docPartUnique/>
      </w:docPartObj>
    </w:sdtPr>
    <w:sdtEndPr/>
    <w:sdtContent>
      <w:p w:rsidR="00ED0D05" w:rsidRDefault="00ED0D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0D05" w:rsidRDefault="00ED0D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F410C"/>
    <w:multiLevelType w:val="hybridMultilevel"/>
    <w:tmpl w:val="CD3E7730"/>
    <w:lvl w:ilvl="0" w:tplc="D50E125C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23"/>
    <w:rsid w:val="0002383E"/>
    <w:rsid w:val="00046C83"/>
    <w:rsid w:val="00067BD4"/>
    <w:rsid w:val="000A4D8D"/>
    <w:rsid w:val="00113015"/>
    <w:rsid w:val="0012581C"/>
    <w:rsid w:val="00152D3F"/>
    <w:rsid w:val="001540F7"/>
    <w:rsid w:val="001544D9"/>
    <w:rsid w:val="001A5ECD"/>
    <w:rsid w:val="001C0460"/>
    <w:rsid w:val="00202085"/>
    <w:rsid w:val="002058DB"/>
    <w:rsid w:val="00283395"/>
    <w:rsid w:val="002C6ED2"/>
    <w:rsid w:val="002C7023"/>
    <w:rsid w:val="002E60ED"/>
    <w:rsid w:val="002E6424"/>
    <w:rsid w:val="002F7330"/>
    <w:rsid w:val="00300C19"/>
    <w:rsid w:val="003034C8"/>
    <w:rsid w:val="003379AA"/>
    <w:rsid w:val="00340FDF"/>
    <w:rsid w:val="0034574A"/>
    <w:rsid w:val="003501F7"/>
    <w:rsid w:val="00350E05"/>
    <w:rsid w:val="003646F2"/>
    <w:rsid w:val="00376CCF"/>
    <w:rsid w:val="00395FEA"/>
    <w:rsid w:val="003B2501"/>
    <w:rsid w:val="003D3643"/>
    <w:rsid w:val="003D7C4C"/>
    <w:rsid w:val="004208B5"/>
    <w:rsid w:val="00427C97"/>
    <w:rsid w:val="0049000F"/>
    <w:rsid w:val="0049423A"/>
    <w:rsid w:val="004955E5"/>
    <w:rsid w:val="004A3815"/>
    <w:rsid w:val="005030FC"/>
    <w:rsid w:val="0050799B"/>
    <w:rsid w:val="00522A5B"/>
    <w:rsid w:val="00544C63"/>
    <w:rsid w:val="00561339"/>
    <w:rsid w:val="005656B2"/>
    <w:rsid w:val="00583B4E"/>
    <w:rsid w:val="0059699A"/>
    <w:rsid w:val="005A1678"/>
    <w:rsid w:val="005A67AE"/>
    <w:rsid w:val="005E2900"/>
    <w:rsid w:val="00625D8C"/>
    <w:rsid w:val="00635E45"/>
    <w:rsid w:val="00637A00"/>
    <w:rsid w:val="006401B2"/>
    <w:rsid w:val="00644CF0"/>
    <w:rsid w:val="00677182"/>
    <w:rsid w:val="006B3DC6"/>
    <w:rsid w:val="006D2ABB"/>
    <w:rsid w:val="007327ED"/>
    <w:rsid w:val="00787712"/>
    <w:rsid w:val="00797A52"/>
    <w:rsid w:val="007B2E9F"/>
    <w:rsid w:val="007C1D57"/>
    <w:rsid w:val="007C6D50"/>
    <w:rsid w:val="007C7843"/>
    <w:rsid w:val="007E5DB4"/>
    <w:rsid w:val="007F19DE"/>
    <w:rsid w:val="00832827"/>
    <w:rsid w:val="00870647"/>
    <w:rsid w:val="008C7EDC"/>
    <w:rsid w:val="008E1493"/>
    <w:rsid w:val="009063FC"/>
    <w:rsid w:val="00906860"/>
    <w:rsid w:val="0092628F"/>
    <w:rsid w:val="0093693D"/>
    <w:rsid w:val="00937B26"/>
    <w:rsid w:val="0094362A"/>
    <w:rsid w:val="00980265"/>
    <w:rsid w:val="009903A0"/>
    <w:rsid w:val="009947EA"/>
    <w:rsid w:val="00997F03"/>
    <w:rsid w:val="009A083C"/>
    <w:rsid w:val="009D5920"/>
    <w:rsid w:val="009F47DD"/>
    <w:rsid w:val="00A5629A"/>
    <w:rsid w:val="00A85EBB"/>
    <w:rsid w:val="00A86361"/>
    <w:rsid w:val="00AD3CC0"/>
    <w:rsid w:val="00AF6A17"/>
    <w:rsid w:val="00B2295B"/>
    <w:rsid w:val="00B32C47"/>
    <w:rsid w:val="00B42CFA"/>
    <w:rsid w:val="00B572C1"/>
    <w:rsid w:val="00B87538"/>
    <w:rsid w:val="00BA4435"/>
    <w:rsid w:val="00BC3354"/>
    <w:rsid w:val="00BD094C"/>
    <w:rsid w:val="00BD7479"/>
    <w:rsid w:val="00BF24E4"/>
    <w:rsid w:val="00C2253A"/>
    <w:rsid w:val="00C36341"/>
    <w:rsid w:val="00C45108"/>
    <w:rsid w:val="00CA307C"/>
    <w:rsid w:val="00CA7335"/>
    <w:rsid w:val="00CB6ABA"/>
    <w:rsid w:val="00CD6D1D"/>
    <w:rsid w:val="00CD6F52"/>
    <w:rsid w:val="00CF448C"/>
    <w:rsid w:val="00CF520F"/>
    <w:rsid w:val="00D0367A"/>
    <w:rsid w:val="00D25368"/>
    <w:rsid w:val="00D428DF"/>
    <w:rsid w:val="00D42BCC"/>
    <w:rsid w:val="00D44A78"/>
    <w:rsid w:val="00D86F01"/>
    <w:rsid w:val="00D965FE"/>
    <w:rsid w:val="00DE7323"/>
    <w:rsid w:val="00DE78CA"/>
    <w:rsid w:val="00E12B45"/>
    <w:rsid w:val="00E31DA8"/>
    <w:rsid w:val="00E43551"/>
    <w:rsid w:val="00E54FBD"/>
    <w:rsid w:val="00E67AFC"/>
    <w:rsid w:val="00E80F7D"/>
    <w:rsid w:val="00EA589C"/>
    <w:rsid w:val="00ED0D05"/>
    <w:rsid w:val="00ED77A4"/>
    <w:rsid w:val="00EF4998"/>
    <w:rsid w:val="00EF7753"/>
    <w:rsid w:val="00F46F90"/>
    <w:rsid w:val="00F5429E"/>
    <w:rsid w:val="00F62C6B"/>
    <w:rsid w:val="00F71CF2"/>
    <w:rsid w:val="00F72E8E"/>
    <w:rsid w:val="00FC2B1C"/>
    <w:rsid w:val="00F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23"/>
  </w:style>
  <w:style w:type="paragraph" w:styleId="4">
    <w:name w:val="heading 4"/>
    <w:basedOn w:val="a"/>
    <w:link w:val="40"/>
    <w:uiPriority w:val="9"/>
    <w:qFormat/>
    <w:rsid w:val="00EF7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23"/>
    <w:pPr>
      <w:ind w:left="720"/>
      <w:contextualSpacing/>
    </w:pPr>
  </w:style>
  <w:style w:type="table" w:styleId="a4">
    <w:name w:val="Table Grid"/>
    <w:basedOn w:val="a1"/>
    <w:uiPriority w:val="59"/>
    <w:rsid w:val="002C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CF2"/>
  </w:style>
  <w:style w:type="paragraph" w:styleId="a7">
    <w:name w:val="footer"/>
    <w:basedOn w:val="a"/>
    <w:link w:val="a8"/>
    <w:uiPriority w:val="99"/>
    <w:semiHidden/>
    <w:unhideWhenUsed/>
    <w:rsid w:val="00F7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1CF2"/>
  </w:style>
  <w:style w:type="paragraph" w:styleId="a9">
    <w:name w:val="Balloon Text"/>
    <w:basedOn w:val="a"/>
    <w:link w:val="aa"/>
    <w:uiPriority w:val="99"/>
    <w:semiHidden/>
    <w:unhideWhenUsed/>
    <w:rsid w:val="0036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F7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EF77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7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23"/>
  </w:style>
  <w:style w:type="paragraph" w:styleId="4">
    <w:name w:val="heading 4"/>
    <w:basedOn w:val="a"/>
    <w:link w:val="40"/>
    <w:uiPriority w:val="9"/>
    <w:qFormat/>
    <w:rsid w:val="00EF7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23"/>
    <w:pPr>
      <w:ind w:left="720"/>
      <w:contextualSpacing/>
    </w:pPr>
  </w:style>
  <w:style w:type="table" w:styleId="a4">
    <w:name w:val="Table Grid"/>
    <w:basedOn w:val="a1"/>
    <w:uiPriority w:val="59"/>
    <w:rsid w:val="002C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CF2"/>
  </w:style>
  <w:style w:type="paragraph" w:styleId="a7">
    <w:name w:val="footer"/>
    <w:basedOn w:val="a"/>
    <w:link w:val="a8"/>
    <w:uiPriority w:val="99"/>
    <w:semiHidden/>
    <w:unhideWhenUsed/>
    <w:rsid w:val="00F71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1CF2"/>
  </w:style>
  <w:style w:type="paragraph" w:styleId="a9">
    <w:name w:val="Balloon Text"/>
    <w:basedOn w:val="a"/>
    <w:link w:val="aa"/>
    <w:uiPriority w:val="99"/>
    <w:semiHidden/>
    <w:unhideWhenUsed/>
    <w:rsid w:val="0036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F7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EF77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7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A750-15D7-4CFD-9BEA-2474B2A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TsukanovaVV</dc:creator>
  <cp:lastModifiedBy>Адм4</cp:lastModifiedBy>
  <cp:revision>4</cp:revision>
  <cp:lastPrinted>2017-01-20T08:54:00Z</cp:lastPrinted>
  <dcterms:created xsi:type="dcterms:W3CDTF">2023-08-31T16:10:00Z</dcterms:created>
  <dcterms:modified xsi:type="dcterms:W3CDTF">2023-09-01T14:11:00Z</dcterms:modified>
</cp:coreProperties>
</file>